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28AFAF" w14:textId="1FCFB7B3" w:rsidR="00E94432" w:rsidRDefault="00FA2C17">
      <w:pPr>
        <w:ind w:firstLine="0"/>
      </w:pPr>
      <w:r>
        <w:rPr>
          <w:noProof/>
        </w:rPr>
        <w:drawing>
          <wp:anchor distT="0" distB="0" distL="114300" distR="114300" simplePos="0" relativeHeight="251658240" behindDoc="0" locked="0" layoutInCell="1" hidden="0" allowOverlap="1" wp14:anchorId="2F906C51" wp14:editId="30F49E20">
            <wp:simplePos x="0" y="0"/>
            <wp:positionH relativeFrom="column">
              <wp:posOffset>1162050</wp:posOffset>
            </wp:positionH>
            <wp:positionV relativeFrom="paragraph">
              <wp:posOffset>-295275</wp:posOffset>
            </wp:positionV>
            <wp:extent cx="3377565" cy="3489325"/>
            <wp:effectExtent l="0" t="0" r="0" b="0"/>
            <wp:wrapNone/>
            <wp:docPr id="9624234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377565" cy="3489325"/>
                    </a:xfrm>
                    <a:prstGeom prst="rect">
                      <a:avLst/>
                    </a:prstGeom>
                    <a:ln/>
                  </pic:spPr>
                </pic:pic>
              </a:graphicData>
            </a:graphic>
          </wp:anchor>
        </w:drawing>
      </w:r>
      <w:r w:rsidR="0082275D">
        <w:rPr>
          <w:noProof/>
        </w:rPr>
        <mc:AlternateContent>
          <mc:Choice Requires="wps">
            <w:drawing>
              <wp:anchor distT="0" distB="0" distL="114300" distR="114300" simplePos="0" relativeHeight="251661312" behindDoc="1" locked="0" layoutInCell="1" allowOverlap="1" wp14:anchorId="5D7FEB8B" wp14:editId="5524A91B">
                <wp:simplePos x="0" y="0"/>
                <wp:positionH relativeFrom="page">
                  <wp:posOffset>-6305550</wp:posOffset>
                </wp:positionH>
                <wp:positionV relativeFrom="paragraph">
                  <wp:posOffset>809625</wp:posOffset>
                </wp:positionV>
                <wp:extent cx="3762375" cy="10267950"/>
                <wp:effectExtent l="0" t="0" r="28575" b="19050"/>
                <wp:wrapNone/>
                <wp:docPr id="793416032" name="Rectángulo 1"/>
                <wp:cNvGraphicFramePr/>
                <a:graphic xmlns:a="http://schemas.openxmlformats.org/drawingml/2006/main">
                  <a:graphicData uri="http://schemas.microsoft.com/office/word/2010/wordprocessingShape">
                    <wps:wsp>
                      <wps:cNvSpPr/>
                      <wps:spPr>
                        <a:xfrm>
                          <a:off x="0" y="0"/>
                          <a:ext cx="3762375" cy="10267950"/>
                        </a:xfrm>
                        <a:prstGeom prst="rect">
                          <a:avLst/>
                        </a:prstGeom>
                        <a:noFill/>
                        <a:ln>
                          <a:solidFill>
                            <a:schemeClr val="accent1">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869BB" id="Rectángulo 1" o:spid="_x0000_s1026" style="position:absolute;margin-left:-496.5pt;margin-top:63.75pt;width:296.25pt;height:808.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" filled="f" strokecolor="#b4c6e7 [1300]" strokeweight="1pt">
                <w10:wrap anchorx="page"/>
              </v:rect>
            </w:pict>
          </mc:Fallback>
        </mc:AlternateContent>
      </w:r>
    </w:p>
    <w:p w14:paraId="68E8B1CD" w14:textId="77777777" w:rsidR="00E94432" w:rsidRDefault="00000000">
      <w:pPr>
        <w:ind w:firstLine="0"/>
      </w:pPr>
      <w:r>
        <w:br/>
      </w:r>
      <w:r>
        <w:br/>
      </w:r>
      <w:r>
        <w:br/>
      </w:r>
    </w:p>
    <w:p w14:paraId="41F9EE86" w14:textId="77777777" w:rsidR="00E94432" w:rsidRDefault="00E94432">
      <w:pPr>
        <w:ind w:firstLine="0"/>
      </w:pPr>
    </w:p>
    <w:p w14:paraId="2C40577C" w14:textId="77777777" w:rsidR="00E94432" w:rsidRDefault="00E94432">
      <w:pPr>
        <w:ind w:firstLine="0"/>
      </w:pPr>
    </w:p>
    <w:p w14:paraId="3B68EA7E" w14:textId="77777777" w:rsidR="00E94432" w:rsidRDefault="00E94432">
      <w:pPr>
        <w:ind w:firstLine="0"/>
      </w:pPr>
    </w:p>
    <w:p w14:paraId="59B796EA" w14:textId="77777777" w:rsidR="00E94432" w:rsidRDefault="00E94432">
      <w:pPr>
        <w:ind w:firstLine="0"/>
      </w:pPr>
    </w:p>
    <w:p w14:paraId="73258012" w14:textId="77777777" w:rsidR="00E94432" w:rsidRDefault="00000000">
      <w:pPr>
        <w:rPr>
          <w:sz w:val="40"/>
          <w:szCs w:val="40"/>
        </w:rPr>
      </w:pPr>
      <w:r>
        <w:t xml:space="preserve">                                                </w:t>
      </w:r>
      <w:r>
        <w:rPr>
          <w:sz w:val="40"/>
          <w:szCs w:val="40"/>
        </w:rPr>
        <w:t>DESTINIX</w:t>
      </w:r>
    </w:p>
    <w:p w14:paraId="00AF366B" w14:textId="77777777" w:rsidR="00E94432" w:rsidRDefault="00000000">
      <w:pPr>
        <w:rPr>
          <w:sz w:val="28"/>
          <w:szCs w:val="28"/>
        </w:rPr>
      </w:pPr>
      <w:r>
        <w:rPr>
          <w:sz w:val="28"/>
          <w:szCs w:val="28"/>
        </w:rPr>
        <w:t>Sistema logístico de tours, consultas, y publicación de destinos turísticos</w:t>
      </w:r>
    </w:p>
    <w:p w14:paraId="5CC74E5B" w14:textId="77777777" w:rsidR="00E94432" w:rsidRDefault="00000000">
      <w:pPr>
        <w:rPr>
          <w:sz w:val="28"/>
          <w:szCs w:val="28"/>
        </w:rPr>
      </w:pPr>
      <w:r>
        <w:rPr>
          <w:sz w:val="28"/>
          <w:szCs w:val="28"/>
        </w:rPr>
        <w:t xml:space="preserve">                                          </w:t>
      </w:r>
      <w:proofErr w:type="spellStart"/>
      <w:r>
        <w:rPr>
          <w:sz w:val="28"/>
          <w:szCs w:val="28"/>
        </w:rPr>
        <w:t>Destinix</w:t>
      </w:r>
      <w:proofErr w:type="spellEnd"/>
      <w:r>
        <w:rPr>
          <w:sz w:val="28"/>
          <w:szCs w:val="28"/>
        </w:rPr>
        <w:t xml:space="preserve"> (D.X)</w:t>
      </w:r>
    </w:p>
    <w:p w14:paraId="6515EEB2" w14:textId="77777777" w:rsidR="00E94432" w:rsidRDefault="00E94432">
      <w:pPr>
        <w:jc w:val="right"/>
      </w:pPr>
    </w:p>
    <w:p w14:paraId="15730EB7" w14:textId="77777777" w:rsidR="00E94432" w:rsidRDefault="00000000">
      <w:pPr>
        <w:jc w:val="right"/>
        <w:rPr>
          <w:sz w:val="32"/>
          <w:szCs w:val="32"/>
        </w:rPr>
      </w:pPr>
      <w:r>
        <w:br/>
      </w:r>
      <w:r>
        <w:br/>
      </w:r>
      <w:r>
        <w:rPr>
          <w:sz w:val="32"/>
          <w:szCs w:val="32"/>
        </w:rPr>
        <w:t>Manual Técnico 2025</w:t>
      </w:r>
    </w:p>
    <w:p w14:paraId="7A08331B" w14:textId="77777777" w:rsidR="00E94432" w:rsidRDefault="00E94432">
      <w:pPr>
        <w:widowControl w:val="0"/>
        <w:tabs>
          <w:tab w:val="right" w:pos="12000"/>
        </w:tabs>
        <w:spacing w:before="60" w:after="0" w:line="240" w:lineRule="auto"/>
        <w:ind w:firstLine="0"/>
      </w:pPr>
    </w:p>
    <w:p w14:paraId="62741364" w14:textId="1BB02C01" w:rsidR="00E94432" w:rsidRPr="002B24B3" w:rsidRDefault="00000000" w:rsidP="002B24B3">
      <w:pPr>
        <w:keepNext/>
        <w:keepLines/>
        <w:pBdr>
          <w:top w:val="nil"/>
          <w:left w:val="nil"/>
          <w:bottom w:val="nil"/>
          <w:right w:val="nil"/>
          <w:between w:val="nil"/>
        </w:pBdr>
        <w:spacing w:before="240" w:after="0" w:line="259" w:lineRule="auto"/>
        <w:ind w:firstLine="0"/>
        <w:rPr>
          <w:b/>
          <w:color w:val="000000"/>
        </w:rPr>
      </w:pPr>
      <w:r>
        <w:rPr>
          <w:b/>
          <w:color w:val="000000"/>
        </w:rPr>
        <w:lastRenderedPageBreak/>
        <w:t xml:space="preserve">Tabla de contenido </w:t>
      </w:r>
    </w:p>
    <w:sdt>
      <w:sdtPr>
        <w:rPr>
          <w:rFonts w:ascii="Times New Roman" w:eastAsia="Times New Roman" w:hAnsi="Times New Roman" w:cs="Times New Roman"/>
          <w:color w:val="auto"/>
          <w:sz w:val="24"/>
          <w:szCs w:val="24"/>
          <w:lang w:val="es-ES"/>
        </w:rPr>
        <w:id w:val="-1811550167"/>
        <w:docPartObj>
          <w:docPartGallery w:val="Table of Contents"/>
          <w:docPartUnique/>
        </w:docPartObj>
      </w:sdtPr>
      <w:sdtContent>
        <w:p w14:paraId="73203CA2" w14:textId="69B9E5C2" w:rsidR="002B24B3" w:rsidRPr="006B1DAE" w:rsidRDefault="002B24B3">
          <w:pPr>
            <w:pStyle w:val="TtuloTDC"/>
          </w:pPr>
        </w:p>
        <w:p w14:paraId="36416AAF" w14:textId="358512F5" w:rsidR="00FA2C17" w:rsidRDefault="002B24B3">
          <w:pPr>
            <w:pStyle w:val="TDC2"/>
            <w:tabs>
              <w:tab w:val="right" w:leader="dot" w:pos="9350"/>
            </w:tabs>
            <w:rPr>
              <w:rFonts w:asciiTheme="minorHAnsi" w:eastAsiaTheme="minorEastAsia" w:hAnsiTheme="minorHAnsi" w:cstheme="minorBidi"/>
              <w:noProof/>
              <w:kern w:val="2"/>
              <w14:ligatures w14:val="standardContextual"/>
            </w:rPr>
          </w:pPr>
          <w:r w:rsidRPr="006B1DAE">
            <w:fldChar w:fldCharType="begin"/>
          </w:r>
          <w:r w:rsidRPr="006B1DAE">
            <w:instrText xml:space="preserve"> TOC \o "1-3" \h \z \u </w:instrText>
          </w:r>
          <w:r w:rsidRPr="006B1DAE">
            <w:fldChar w:fldCharType="separate"/>
          </w:r>
          <w:hyperlink w:anchor="_Toc200396211" w:history="1">
            <w:r w:rsidR="00FA2C17" w:rsidRPr="00484C4B">
              <w:rPr>
                <w:rStyle w:val="Hipervnculo"/>
                <w:rFonts w:eastAsiaTheme="majorEastAsia"/>
                <w:b/>
                <w:noProof/>
              </w:rPr>
              <w:t>Introducción</w:t>
            </w:r>
            <w:r w:rsidR="00FA2C17">
              <w:rPr>
                <w:noProof/>
                <w:webHidden/>
              </w:rPr>
              <w:tab/>
            </w:r>
            <w:r w:rsidR="00FA2C17">
              <w:rPr>
                <w:noProof/>
                <w:webHidden/>
              </w:rPr>
              <w:fldChar w:fldCharType="begin"/>
            </w:r>
            <w:r w:rsidR="00FA2C17">
              <w:rPr>
                <w:noProof/>
                <w:webHidden/>
              </w:rPr>
              <w:instrText xml:space="preserve"> PAGEREF _Toc200396211 \h </w:instrText>
            </w:r>
            <w:r w:rsidR="00FA2C17">
              <w:rPr>
                <w:noProof/>
                <w:webHidden/>
              </w:rPr>
            </w:r>
            <w:r w:rsidR="00FA2C17">
              <w:rPr>
                <w:noProof/>
                <w:webHidden/>
              </w:rPr>
              <w:fldChar w:fldCharType="separate"/>
            </w:r>
            <w:r w:rsidR="00FA2C17">
              <w:rPr>
                <w:noProof/>
                <w:webHidden/>
              </w:rPr>
              <w:t>4</w:t>
            </w:r>
            <w:r w:rsidR="00FA2C17">
              <w:rPr>
                <w:noProof/>
                <w:webHidden/>
              </w:rPr>
              <w:fldChar w:fldCharType="end"/>
            </w:r>
          </w:hyperlink>
        </w:p>
        <w:p w14:paraId="06A68EE6" w14:textId="0648A531" w:rsidR="00FA2C17" w:rsidRDefault="00FA2C17">
          <w:pPr>
            <w:pStyle w:val="TDC1"/>
            <w:rPr>
              <w:rFonts w:asciiTheme="minorHAnsi" w:eastAsiaTheme="minorEastAsia" w:hAnsiTheme="minorHAnsi" w:cstheme="minorBidi"/>
              <w:b w:val="0"/>
              <w:bCs w:val="0"/>
              <w:kern w:val="2"/>
              <w14:ligatures w14:val="standardContextual"/>
            </w:rPr>
          </w:pPr>
          <w:hyperlink w:anchor="_Toc200396212" w:history="1">
            <w:r w:rsidRPr="00484C4B">
              <w:rPr>
                <w:rStyle w:val="Hipervnculo"/>
              </w:rPr>
              <w:t>1. Objetivos</w:t>
            </w:r>
            <w:r>
              <w:rPr>
                <w:webHidden/>
              </w:rPr>
              <w:tab/>
            </w:r>
            <w:r>
              <w:rPr>
                <w:webHidden/>
              </w:rPr>
              <w:fldChar w:fldCharType="begin"/>
            </w:r>
            <w:r>
              <w:rPr>
                <w:webHidden/>
              </w:rPr>
              <w:instrText xml:space="preserve"> PAGEREF _Toc200396212 \h </w:instrText>
            </w:r>
            <w:r>
              <w:rPr>
                <w:webHidden/>
              </w:rPr>
            </w:r>
            <w:r>
              <w:rPr>
                <w:webHidden/>
              </w:rPr>
              <w:fldChar w:fldCharType="separate"/>
            </w:r>
            <w:r>
              <w:rPr>
                <w:webHidden/>
              </w:rPr>
              <w:t>5</w:t>
            </w:r>
            <w:r>
              <w:rPr>
                <w:webHidden/>
              </w:rPr>
              <w:fldChar w:fldCharType="end"/>
            </w:r>
          </w:hyperlink>
        </w:p>
        <w:p w14:paraId="3EC4C06E" w14:textId="176E9ADF" w:rsidR="00FA2C17" w:rsidRDefault="00FA2C17">
          <w:pPr>
            <w:pStyle w:val="TDC2"/>
            <w:tabs>
              <w:tab w:val="right" w:leader="dot" w:pos="9350"/>
            </w:tabs>
            <w:rPr>
              <w:rFonts w:asciiTheme="minorHAnsi" w:eastAsiaTheme="minorEastAsia" w:hAnsiTheme="minorHAnsi" w:cstheme="minorBidi"/>
              <w:noProof/>
              <w:kern w:val="2"/>
              <w14:ligatures w14:val="standardContextual"/>
            </w:rPr>
          </w:pPr>
          <w:hyperlink w:anchor="_Toc200396213" w:history="1">
            <w:r w:rsidRPr="00484C4B">
              <w:rPr>
                <w:rStyle w:val="Hipervnculo"/>
                <w:rFonts w:eastAsiaTheme="majorEastAsia"/>
                <w:b/>
                <w:bCs/>
                <w:noProof/>
              </w:rPr>
              <w:t>1.1 Objetivos Específicos</w:t>
            </w:r>
            <w:r>
              <w:rPr>
                <w:noProof/>
                <w:webHidden/>
              </w:rPr>
              <w:tab/>
            </w:r>
            <w:r>
              <w:rPr>
                <w:noProof/>
                <w:webHidden/>
              </w:rPr>
              <w:fldChar w:fldCharType="begin"/>
            </w:r>
            <w:r>
              <w:rPr>
                <w:noProof/>
                <w:webHidden/>
              </w:rPr>
              <w:instrText xml:space="preserve"> PAGEREF _Toc200396213 \h </w:instrText>
            </w:r>
            <w:r>
              <w:rPr>
                <w:noProof/>
                <w:webHidden/>
              </w:rPr>
            </w:r>
            <w:r>
              <w:rPr>
                <w:noProof/>
                <w:webHidden/>
              </w:rPr>
              <w:fldChar w:fldCharType="separate"/>
            </w:r>
            <w:r>
              <w:rPr>
                <w:noProof/>
                <w:webHidden/>
              </w:rPr>
              <w:t>5</w:t>
            </w:r>
            <w:r>
              <w:rPr>
                <w:noProof/>
                <w:webHidden/>
              </w:rPr>
              <w:fldChar w:fldCharType="end"/>
            </w:r>
          </w:hyperlink>
        </w:p>
        <w:p w14:paraId="1D17229D" w14:textId="49CB9B54" w:rsidR="00FA2C17" w:rsidRDefault="00FA2C17">
          <w:pPr>
            <w:pStyle w:val="TDC1"/>
            <w:rPr>
              <w:rFonts w:asciiTheme="minorHAnsi" w:eastAsiaTheme="minorEastAsia" w:hAnsiTheme="minorHAnsi" w:cstheme="minorBidi"/>
              <w:b w:val="0"/>
              <w:bCs w:val="0"/>
              <w:kern w:val="2"/>
              <w14:ligatures w14:val="standardContextual"/>
            </w:rPr>
          </w:pPr>
          <w:hyperlink w:anchor="_Toc200396214" w:history="1">
            <w:r w:rsidRPr="00484C4B">
              <w:rPr>
                <w:rStyle w:val="Hipervnculo"/>
              </w:rPr>
              <w:t>2. Alcance</w:t>
            </w:r>
            <w:r>
              <w:rPr>
                <w:webHidden/>
              </w:rPr>
              <w:tab/>
            </w:r>
            <w:r>
              <w:rPr>
                <w:webHidden/>
              </w:rPr>
              <w:fldChar w:fldCharType="begin"/>
            </w:r>
            <w:r>
              <w:rPr>
                <w:webHidden/>
              </w:rPr>
              <w:instrText xml:space="preserve"> PAGEREF _Toc200396214 \h </w:instrText>
            </w:r>
            <w:r>
              <w:rPr>
                <w:webHidden/>
              </w:rPr>
            </w:r>
            <w:r>
              <w:rPr>
                <w:webHidden/>
              </w:rPr>
              <w:fldChar w:fldCharType="separate"/>
            </w:r>
            <w:r>
              <w:rPr>
                <w:webHidden/>
              </w:rPr>
              <w:t>6</w:t>
            </w:r>
            <w:r>
              <w:rPr>
                <w:webHidden/>
              </w:rPr>
              <w:fldChar w:fldCharType="end"/>
            </w:r>
          </w:hyperlink>
        </w:p>
        <w:p w14:paraId="1B97B508" w14:textId="20FBFAF7" w:rsidR="00FA2C17" w:rsidRDefault="00FA2C17">
          <w:pPr>
            <w:pStyle w:val="TDC1"/>
            <w:rPr>
              <w:rFonts w:asciiTheme="minorHAnsi" w:eastAsiaTheme="minorEastAsia" w:hAnsiTheme="minorHAnsi" w:cstheme="minorBidi"/>
              <w:b w:val="0"/>
              <w:bCs w:val="0"/>
              <w:kern w:val="2"/>
              <w14:ligatures w14:val="standardContextual"/>
            </w:rPr>
          </w:pPr>
          <w:hyperlink w:anchor="_Toc200396215" w:history="1">
            <w:r w:rsidRPr="00484C4B">
              <w:rPr>
                <w:rStyle w:val="Hipervnculo"/>
              </w:rPr>
              <w:t>2.1 Módulos Personas</w:t>
            </w:r>
            <w:r>
              <w:rPr>
                <w:webHidden/>
              </w:rPr>
              <w:tab/>
            </w:r>
            <w:r>
              <w:rPr>
                <w:webHidden/>
              </w:rPr>
              <w:fldChar w:fldCharType="begin"/>
            </w:r>
            <w:r>
              <w:rPr>
                <w:webHidden/>
              </w:rPr>
              <w:instrText xml:space="preserve"> PAGEREF _Toc200396215 \h </w:instrText>
            </w:r>
            <w:r>
              <w:rPr>
                <w:webHidden/>
              </w:rPr>
            </w:r>
            <w:r>
              <w:rPr>
                <w:webHidden/>
              </w:rPr>
              <w:fldChar w:fldCharType="separate"/>
            </w:r>
            <w:r>
              <w:rPr>
                <w:webHidden/>
              </w:rPr>
              <w:t>6</w:t>
            </w:r>
            <w:r>
              <w:rPr>
                <w:webHidden/>
              </w:rPr>
              <w:fldChar w:fldCharType="end"/>
            </w:r>
          </w:hyperlink>
        </w:p>
        <w:p w14:paraId="2608BF23" w14:textId="54973B4F" w:rsidR="00FA2C17" w:rsidRDefault="00FA2C17">
          <w:pPr>
            <w:pStyle w:val="TDC1"/>
            <w:rPr>
              <w:rFonts w:asciiTheme="minorHAnsi" w:eastAsiaTheme="minorEastAsia" w:hAnsiTheme="minorHAnsi" w:cstheme="minorBidi"/>
              <w:b w:val="0"/>
              <w:bCs w:val="0"/>
              <w:kern w:val="2"/>
              <w14:ligatures w14:val="standardContextual"/>
            </w:rPr>
          </w:pPr>
          <w:hyperlink w:anchor="_Toc200396216" w:history="1">
            <w:r w:rsidRPr="00484C4B">
              <w:rPr>
                <w:rStyle w:val="Hipervnculo"/>
              </w:rPr>
              <w:t>3. Requerimientos mínimos de Hardware</w:t>
            </w:r>
            <w:r>
              <w:rPr>
                <w:webHidden/>
              </w:rPr>
              <w:tab/>
            </w:r>
            <w:r>
              <w:rPr>
                <w:webHidden/>
              </w:rPr>
              <w:fldChar w:fldCharType="begin"/>
            </w:r>
            <w:r>
              <w:rPr>
                <w:webHidden/>
              </w:rPr>
              <w:instrText xml:space="preserve"> PAGEREF _Toc200396216 \h </w:instrText>
            </w:r>
            <w:r>
              <w:rPr>
                <w:webHidden/>
              </w:rPr>
            </w:r>
            <w:r>
              <w:rPr>
                <w:webHidden/>
              </w:rPr>
              <w:fldChar w:fldCharType="separate"/>
            </w:r>
            <w:r>
              <w:rPr>
                <w:webHidden/>
              </w:rPr>
              <w:t>6</w:t>
            </w:r>
            <w:r>
              <w:rPr>
                <w:webHidden/>
              </w:rPr>
              <w:fldChar w:fldCharType="end"/>
            </w:r>
          </w:hyperlink>
        </w:p>
        <w:p w14:paraId="38996347" w14:textId="331E4776" w:rsidR="00FA2C17" w:rsidRDefault="00FA2C17">
          <w:pPr>
            <w:pStyle w:val="TDC2"/>
            <w:tabs>
              <w:tab w:val="right" w:leader="dot" w:pos="9350"/>
            </w:tabs>
            <w:rPr>
              <w:rFonts w:asciiTheme="minorHAnsi" w:eastAsiaTheme="minorEastAsia" w:hAnsiTheme="minorHAnsi" w:cstheme="minorBidi"/>
              <w:noProof/>
              <w:kern w:val="2"/>
              <w14:ligatures w14:val="standardContextual"/>
            </w:rPr>
          </w:pPr>
          <w:hyperlink w:anchor="_Toc200396217" w:history="1">
            <w:r w:rsidRPr="00484C4B">
              <w:rPr>
                <w:rStyle w:val="Hipervnculo"/>
                <w:rFonts w:eastAsiaTheme="majorEastAsia"/>
                <w:b/>
                <w:bCs/>
                <w:noProof/>
              </w:rPr>
              <w:t>3.1 Requerimientos mínimos de Software</w:t>
            </w:r>
            <w:r>
              <w:rPr>
                <w:noProof/>
                <w:webHidden/>
              </w:rPr>
              <w:tab/>
            </w:r>
            <w:r>
              <w:rPr>
                <w:noProof/>
                <w:webHidden/>
              </w:rPr>
              <w:fldChar w:fldCharType="begin"/>
            </w:r>
            <w:r>
              <w:rPr>
                <w:noProof/>
                <w:webHidden/>
              </w:rPr>
              <w:instrText xml:space="preserve"> PAGEREF _Toc200396217 \h </w:instrText>
            </w:r>
            <w:r>
              <w:rPr>
                <w:noProof/>
                <w:webHidden/>
              </w:rPr>
            </w:r>
            <w:r>
              <w:rPr>
                <w:noProof/>
                <w:webHidden/>
              </w:rPr>
              <w:fldChar w:fldCharType="separate"/>
            </w:r>
            <w:r>
              <w:rPr>
                <w:noProof/>
                <w:webHidden/>
              </w:rPr>
              <w:t>7</w:t>
            </w:r>
            <w:r>
              <w:rPr>
                <w:noProof/>
                <w:webHidden/>
              </w:rPr>
              <w:fldChar w:fldCharType="end"/>
            </w:r>
          </w:hyperlink>
        </w:p>
        <w:p w14:paraId="6F827228" w14:textId="72CB61FE" w:rsidR="00FA2C17" w:rsidRDefault="00FA2C17">
          <w:pPr>
            <w:pStyle w:val="TDC1"/>
            <w:rPr>
              <w:rFonts w:asciiTheme="minorHAnsi" w:eastAsiaTheme="minorEastAsia" w:hAnsiTheme="minorHAnsi" w:cstheme="minorBidi"/>
              <w:b w:val="0"/>
              <w:bCs w:val="0"/>
              <w:kern w:val="2"/>
              <w14:ligatures w14:val="standardContextual"/>
            </w:rPr>
          </w:pPr>
          <w:hyperlink w:anchor="_Toc200396218" w:history="1">
            <w:r w:rsidRPr="00484C4B">
              <w:rPr>
                <w:rStyle w:val="Hipervnculo"/>
              </w:rPr>
              <w:t>4. Recursos empleados durante el proceso de desarrollo</w:t>
            </w:r>
            <w:r>
              <w:rPr>
                <w:webHidden/>
              </w:rPr>
              <w:tab/>
            </w:r>
            <w:r>
              <w:rPr>
                <w:webHidden/>
              </w:rPr>
              <w:fldChar w:fldCharType="begin"/>
            </w:r>
            <w:r>
              <w:rPr>
                <w:webHidden/>
              </w:rPr>
              <w:instrText xml:space="preserve"> PAGEREF _Toc200396218 \h </w:instrText>
            </w:r>
            <w:r>
              <w:rPr>
                <w:webHidden/>
              </w:rPr>
            </w:r>
            <w:r>
              <w:rPr>
                <w:webHidden/>
              </w:rPr>
              <w:fldChar w:fldCharType="separate"/>
            </w:r>
            <w:r>
              <w:rPr>
                <w:webHidden/>
              </w:rPr>
              <w:t>7</w:t>
            </w:r>
            <w:r>
              <w:rPr>
                <w:webHidden/>
              </w:rPr>
              <w:fldChar w:fldCharType="end"/>
            </w:r>
          </w:hyperlink>
        </w:p>
        <w:p w14:paraId="7A6260CA" w14:textId="37FC1735" w:rsidR="00FA2C17" w:rsidRDefault="00FA2C17">
          <w:pPr>
            <w:pStyle w:val="TDC2"/>
            <w:tabs>
              <w:tab w:val="right" w:leader="dot" w:pos="9350"/>
            </w:tabs>
            <w:rPr>
              <w:rFonts w:asciiTheme="minorHAnsi" w:eastAsiaTheme="minorEastAsia" w:hAnsiTheme="minorHAnsi" w:cstheme="minorBidi"/>
              <w:noProof/>
              <w:kern w:val="2"/>
              <w14:ligatures w14:val="standardContextual"/>
            </w:rPr>
          </w:pPr>
          <w:hyperlink w:anchor="_Toc200396219" w:history="1">
            <w:r w:rsidRPr="00484C4B">
              <w:rPr>
                <w:rStyle w:val="Hipervnculo"/>
                <w:rFonts w:eastAsiaTheme="majorEastAsia"/>
                <w:b/>
                <w:bCs/>
                <w:iCs/>
                <w:noProof/>
              </w:rPr>
              <w:t>4.1 Frontend</w:t>
            </w:r>
            <w:r>
              <w:rPr>
                <w:noProof/>
                <w:webHidden/>
              </w:rPr>
              <w:tab/>
            </w:r>
            <w:r>
              <w:rPr>
                <w:noProof/>
                <w:webHidden/>
              </w:rPr>
              <w:fldChar w:fldCharType="begin"/>
            </w:r>
            <w:r>
              <w:rPr>
                <w:noProof/>
                <w:webHidden/>
              </w:rPr>
              <w:instrText xml:space="preserve"> PAGEREF _Toc200396219 \h </w:instrText>
            </w:r>
            <w:r>
              <w:rPr>
                <w:noProof/>
                <w:webHidden/>
              </w:rPr>
            </w:r>
            <w:r>
              <w:rPr>
                <w:noProof/>
                <w:webHidden/>
              </w:rPr>
              <w:fldChar w:fldCharType="separate"/>
            </w:r>
            <w:r>
              <w:rPr>
                <w:noProof/>
                <w:webHidden/>
              </w:rPr>
              <w:t>7</w:t>
            </w:r>
            <w:r>
              <w:rPr>
                <w:noProof/>
                <w:webHidden/>
              </w:rPr>
              <w:fldChar w:fldCharType="end"/>
            </w:r>
          </w:hyperlink>
        </w:p>
        <w:p w14:paraId="2B2813C1" w14:textId="406A5242" w:rsidR="00FA2C17" w:rsidRDefault="00FA2C17">
          <w:pPr>
            <w:pStyle w:val="TDC3"/>
            <w:tabs>
              <w:tab w:val="right" w:leader="dot" w:pos="9350"/>
            </w:tabs>
            <w:rPr>
              <w:rFonts w:asciiTheme="minorHAnsi" w:eastAsiaTheme="minorEastAsia" w:hAnsiTheme="minorHAnsi" w:cstheme="minorBidi"/>
              <w:noProof/>
              <w:kern w:val="2"/>
              <w14:ligatures w14:val="standardContextual"/>
            </w:rPr>
          </w:pPr>
          <w:hyperlink w:anchor="_Toc200396220" w:history="1">
            <w:r w:rsidRPr="00484C4B">
              <w:rPr>
                <w:rStyle w:val="Hipervnculo"/>
                <w:rFonts w:eastAsiaTheme="majorEastAsia"/>
                <w:b/>
                <w:bCs/>
                <w:iCs/>
                <w:noProof/>
              </w:rPr>
              <w:t>4.1.1 JavaScript</w:t>
            </w:r>
            <w:r>
              <w:rPr>
                <w:noProof/>
                <w:webHidden/>
              </w:rPr>
              <w:tab/>
            </w:r>
            <w:r>
              <w:rPr>
                <w:noProof/>
                <w:webHidden/>
              </w:rPr>
              <w:fldChar w:fldCharType="begin"/>
            </w:r>
            <w:r>
              <w:rPr>
                <w:noProof/>
                <w:webHidden/>
              </w:rPr>
              <w:instrText xml:space="preserve"> PAGEREF _Toc200396220 \h </w:instrText>
            </w:r>
            <w:r>
              <w:rPr>
                <w:noProof/>
                <w:webHidden/>
              </w:rPr>
            </w:r>
            <w:r>
              <w:rPr>
                <w:noProof/>
                <w:webHidden/>
              </w:rPr>
              <w:fldChar w:fldCharType="separate"/>
            </w:r>
            <w:r>
              <w:rPr>
                <w:noProof/>
                <w:webHidden/>
              </w:rPr>
              <w:t>8</w:t>
            </w:r>
            <w:r>
              <w:rPr>
                <w:noProof/>
                <w:webHidden/>
              </w:rPr>
              <w:fldChar w:fldCharType="end"/>
            </w:r>
          </w:hyperlink>
        </w:p>
        <w:p w14:paraId="3B8A9C05" w14:textId="0F791185" w:rsidR="00FA2C17" w:rsidRDefault="00FA2C17">
          <w:pPr>
            <w:pStyle w:val="TDC3"/>
            <w:tabs>
              <w:tab w:val="right" w:leader="dot" w:pos="9350"/>
            </w:tabs>
            <w:rPr>
              <w:rFonts w:asciiTheme="minorHAnsi" w:eastAsiaTheme="minorEastAsia" w:hAnsiTheme="minorHAnsi" w:cstheme="minorBidi"/>
              <w:noProof/>
              <w:kern w:val="2"/>
              <w14:ligatures w14:val="standardContextual"/>
            </w:rPr>
          </w:pPr>
          <w:hyperlink w:anchor="_Toc200396221" w:history="1">
            <w:r w:rsidRPr="00484C4B">
              <w:rPr>
                <w:rStyle w:val="Hipervnculo"/>
                <w:rFonts w:eastAsiaTheme="majorEastAsia"/>
                <w:b/>
                <w:bCs/>
                <w:iCs/>
                <w:noProof/>
              </w:rPr>
              <w:t>4.1.2 React.JS</w:t>
            </w:r>
            <w:r>
              <w:rPr>
                <w:noProof/>
                <w:webHidden/>
              </w:rPr>
              <w:tab/>
            </w:r>
            <w:r>
              <w:rPr>
                <w:noProof/>
                <w:webHidden/>
              </w:rPr>
              <w:fldChar w:fldCharType="begin"/>
            </w:r>
            <w:r>
              <w:rPr>
                <w:noProof/>
                <w:webHidden/>
              </w:rPr>
              <w:instrText xml:space="preserve"> PAGEREF _Toc200396221 \h </w:instrText>
            </w:r>
            <w:r>
              <w:rPr>
                <w:noProof/>
                <w:webHidden/>
              </w:rPr>
            </w:r>
            <w:r>
              <w:rPr>
                <w:noProof/>
                <w:webHidden/>
              </w:rPr>
              <w:fldChar w:fldCharType="separate"/>
            </w:r>
            <w:r>
              <w:rPr>
                <w:noProof/>
                <w:webHidden/>
              </w:rPr>
              <w:t>8</w:t>
            </w:r>
            <w:r>
              <w:rPr>
                <w:noProof/>
                <w:webHidden/>
              </w:rPr>
              <w:fldChar w:fldCharType="end"/>
            </w:r>
          </w:hyperlink>
        </w:p>
        <w:p w14:paraId="4F903B8A" w14:textId="047B93F0" w:rsidR="00FA2C17" w:rsidRDefault="00FA2C17">
          <w:pPr>
            <w:pStyle w:val="TDC3"/>
            <w:tabs>
              <w:tab w:val="right" w:leader="dot" w:pos="9350"/>
            </w:tabs>
            <w:rPr>
              <w:rFonts w:asciiTheme="minorHAnsi" w:eastAsiaTheme="minorEastAsia" w:hAnsiTheme="minorHAnsi" w:cstheme="minorBidi"/>
              <w:noProof/>
              <w:kern w:val="2"/>
              <w14:ligatures w14:val="standardContextual"/>
            </w:rPr>
          </w:pPr>
          <w:hyperlink w:anchor="_Toc200396222" w:history="1">
            <w:r w:rsidRPr="00484C4B">
              <w:rPr>
                <w:rStyle w:val="Hipervnculo"/>
                <w:rFonts w:eastAsiaTheme="majorEastAsia"/>
                <w:b/>
                <w:bCs/>
                <w:iCs/>
                <w:noProof/>
              </w:rPr>
              <w:t>4.1.3 Bootstrap</w:t>
            </w:r>
            <w:r>
              <w:rPr>
                <w:noProof/>
                <w:webHidden/>
              </w:rPr>
              <w:tab/>
            </w:r>
            <w:r>
              <w:rPr>
                <w:noProof/>
                <w:webHidden/>
              </w:rPr>
              <w:fldChar w:fldCharType="begin"/>
            </w:r>
            <w:r>
              <w:rPr>
                <w:noProof/>
                <w:webHidden/>
              </w:rPr>
              <w:instrText xml:space="preserve"> PAGEREF _Toc200396222 \h </w:instrText>
            </w:r>
            <w:r>
              <w:rPr>
                <w:noProof/>
                <w:webHidden/>
              </w:rPr>
            </w:r>
            <w:r>
              <w:rPr>
                <w:noProof/>
                <w:webHidden/>
              </w:rPr>
              <w:fldChar w:fldCharType="separate"/>
            </w:r>
            <w:r>
              <w:rPr>
                <w:noProof/>
                <w:webHidden/>
              </w:rPr>
              <w:t>9</w:t>
            </w:r>
            <w:r>
              <w:rPr>
                <w:noProof/>
                <w:webHidden/>
              </w:rPr>
              <w:fldChar w:fldCharType="end"/>
            </w:r>
          </w:hyperlink>
        </w:p>
        <w:p w14:paraId="6B490129" w14:textId="25049CC2" w:rsidR="00FA2C17" w:rsidRDefault="00FA2C17">
          <w:pPr>
            <w:pStyle w:val="TDC1"/>
            <w:rPr>
              <w:rFonts w:asciiTheme="minorHAnsi" w:eastAsiaTheme="minorEastAsia" w:hAnsiTheme="minorHAnsi" w:cstheme="minorBidi"/>
              <w:b w:val="0"/>
              <w:bCs w:val="0"/>
              <w:kern w:val="2"/>
              <w14:ligatures w14:val="standardContextual"/>
            </w:rPr>
          </w:pPr>
          <w:hyperlink w:anchor="_Toc200396223" w:history="1">
            <w:r w:rsidRPr="00484C4B">
              <w:rPr>
                <w:rStyle w:val="Hipervnculo"/>
                <w:iCs/>
              </w:rPr>
              <w:t>4.2 Backend</w:t>
            </w:r>
            <w:r>
              <w:rPr>
                <w:webHidden/>
              </w:rPr>
              <w:tab/>
            </w:r>
            <w:r>
              <w:rPr>
                <w:webHidden/>
              </w:rPr>
              <w:fldChar w:fldCharType="begin"/>
            </w:r>
            <w:r>
              <w:rPr>
                <w:webHidden/>
              </w:rPr>
              <w:instrText xml:space="preserve"> PAGEREF _Toc200396223 \h </w:instrText>
            </w:r>
            <w:r>
              <w:rPr>
                <w:webHidden/>
              </w:rPr>
            </w:r>
            <w:r>
              <w:rPr>
                <w:webHidden/>
              </w:rPr>
              <w:fldChar w:fldCharType="separate"/>
            </w:r>
            <w:r>
              <w:rPr>
                <w:webHidden/>
              </w:rPr>
              <w:t>9</w:t>
            </w:r>
            <w:r>
              <w:rPr>
                <w:webHidden/>
              </w:rPr>
              <w:fldChar w:fldCharType="end"/>
            </w:r>
          </w:hyperlink>
        </w:p>
        <w:p w14:paraId="6ABE6E8A" w14:textId="08666F51" w:rsidR="00FA2C17" w:rsidRDefault="00FA2C17">
          <w:pPr>
            <w:pStyle w:val="TDC2"/>
            <w:tabs>
              <w:tab w:val="right" w:leader="dot" w:pos="9350"/>
            </w:tabs>
            <w:rPr>
              <w:rFonts w:asciiTheme="minorHAnsi" w:eastAsiaTheme="minorEastAsia" w:hAnsiTheme="minorHAnsi" w:cstheme="minorBidi"/>
              <w:noProof/>
              <w:kern w:val="2"/>
              <w14:ligatures w14:val="standardContextual"/>
            </w:rPr>
          </w:pPr>
          <w:hyperlink w:anchor="_Toc200396224" w:history="1">
            <w:r w:rsidRPr="00484C4B">
              <w:rPr>
                <w:rStyle w:val="Hipervnculo"/>
                <w:rFonts w:eastAsiaTheme="majorEastAsia"/>
                <w:b/>
                <w:bCs/>
                <w:iCs/>
                <w:noProof/>
              </w:rPr>
              <w:t>4.2.1 Node.js</w:t>
            </w:r>
            <w:r>
              <w:rPr>
                <w:noProof/>
                <w:webHidden/>
              </w:rPr>
              <w:tab/>
            </w:r>
            <w:r>
              <w:rPr>
                <w:noProof/>
                <w:webHidden/>
              </w:rPr>
              <w:fldChar w:fldCharType="begin"/>
            </w:r>
            <w:r>
              <w:rPr>
                <w:noProof/>
                <w:webHidden/>
              </w:rPr>
              <w:instrText xml:space="preserve"> PAGEREF _Toc200396224 \h </w:instrText>
            </w:r>
            <w:r>
              <w:rPr>
                <w:noProof/>
                <w:webHidden/>
              </w:rPr>
            </w:r>
            <w:r>
              <w:rPr>
                <w:noProof/>
                <w:webHidden/>
              </w:rPr>
              <w:fldChar w:fldCharType="separate"/>
            </w:r>
            <w:r>
              <w:rPr>
                <w:noProof/>
                <w:webHidden/>
              </w:rPr>
              <w:t>9</w:t>
            </w:r>
            <w:r>
              <w:rPr>
                <w:noProof/>
                <w:webHidden/>
              </w:rPr>
              <w:fldChar w:fldCharType="end"/>
            </w:r>
          </w:hyperlink>
        </w:p>
        <w:p w14:paraId="26A38CA9" w14:textId="2C48155E" w:rsidR="00FA2C17" w:rsidRDefault="00FA2C17">
          <w:pPr>
            <w:pStyle w:val="TDC2"/>
            <w:tabs>
              <w:tab w:val="right" w:leader="dot" w:pos="9350"/>
            </w:tabs>
            <w:rPr>
              <w:rFonts w:asciiTheme="minorHAnsi" w:eastAsiaTheme="minorEastAsia" w:hAnsiTheme="minorHAnsi" w:cstheme="minorBidi"/>
              <w:noProof/>
              <w:kern w:val="2"/>
              <w14:ligatures w14:val="standardContextual"/>
            </w:rPr>
          </w:pPr>
          <w:hyperlink w:anchor="_Toc200396225" w:history="1">
            <w:r w:rsidRPr="00484C4B">
              <w:rPr>
                <w:rStyle w:val="Hipervnculo"/>
                <w:rFonts w:eastAsiaTheme="majorEastAsia"/>
                <w:b/>
                <w:bCs/>
                <w:iCs/>
                <w:noProof/>
              </w:rPr>
              <w:t>4.2.2 PHP</w:t>
            </w:r>
            <w:r w:rsidRPr="00484C4B">
              <w:rPr>
                <w:rStyle w:val="Hipervnculo"/>
                <w:rFonts w:eastAsiaTheme="majorEastAsia"/>
                <w:i/>
                <w:noProof/>
              </w:rPr>
              <w:t xml:space="preserve"> (lenguaje principal de las APIs)</w:t>
            </w:r>
            <w:r>
              <w:rPr>
                <w:noProof/>
                <w:webHidden/>
              </w:rPr>
              <w:tab/>
            </w:r>
            <w:r>
              <w:rPr>
                <w:noProof/>
                <w:webHidden/>
              </w:rPr>
              <w:fldChar w:fldCharType="begin"/>
            </w:r>
            <w:r>
              <w:rPr>
                <w:noProof/>
                <w:webHidden/>
              </w:rPr>
              <w:instrText xml:space="preserve"> PAGEREF _Toc200396225 \h </w:instrText>
            </w:r>
            <w:r>
              <w:rPr>
                <w:noProof/>
                <w:webHidden/>
              </w:rPr>
            </w:r>
            <w:r>
              <w:rPr>
                <w:noProof/>
                <w:webHidden/>
              </w:rPr>
              <w:fldChar w:fldCharType="separate"/>
            </w:r>
            <w:r>
              <w:rPr>
                <w:noProof/>
                <w:webHidden/>
              </w:rPr>
              <w:t>10</w:t>
            </w:r>
            <w:r>
              <w:rPr>
                <w:noProof/>
                <w:webHidden/>
              </w:rPr>
              <w:fldChar w:fldCharType="end"/>
            </w:r>
          </w:hyperlink>
        </w:p>
        <w:p w14:paraId="6B57F1C7" w14:textId="1872A3E6" w:rsidR="00FA2C17" w:rsidRDefault="00FA2C17">
          <w:pPr>
            <w:pStyle w:val="TDC1"/>
            <w:rPr>
              <w:rFonts w:asciiTheme="minorHAnsi" w:eastAsiaTheme="minorEastAsia" w:hAnsiTheme="minorHAnsi" w:cstheme="minorBidi"/>
              <w:b w:val="0"/>
              <w:bCs w:val="0"/>
              <w:kern w:val="2"/>
              <w14:ligatures w14:val="standardContextual"/>
            </w:rPr>
          </w:pPr>
          <w:hyperlink w:anchor="_Toc200396226" w:history="1">
            <w:r w:rsidRPr="00484C4B">
              <w:rPr>
                <w:rStyle w:val="Hipervnculo"/>
              </w:rPr>
              <w:t>5. Base de Datos</w:t>
            </w:r>
            <w:r>
              <w:rPr>
                <w:webHidden/>
              </w:rPr>
              <w:tab/>
            </w:r>
            <w:r>
              <w:rPr>
                <w:webHidden/>
              </w:rPr>
              <w:fldChar w:fldCharType="begin"/>
            </w:r>
            <w:r>
              <w:rPr>
                <w:webHidden/>
              </w:rPr>
              <w:instrText xml:space="preserve"> PAGEREF _Toc200396226 \h </w:instrText>
            </w:r>
            <w:r>
              <w:rPr>
                <w:webHidden/>
              </w:rPr>
            </w:r>
            <w:r>
              <w:rPr>
                <w:webHidden/>
              </w:rPr>
              <w:fldChar w:fldCharType="separate"/>
            </w:r>
            <w:r>
              <w:rPr>
                <w:webHidden/>
              </w:rPr>
              <w:t>10</w:t>
            </w:r>
            <w:r>
              <w:rPr>
                <w:webHidden/>
              </w:rPr>
              <w:fldChar w:fldCharType="end"/>
            </w:r>
          </w:hyperlink>
        </w:p>
        <w:p w14:paraId="27E35CF3" w14:textId="6DF9D26B" w:rsidR="00FA2C17" w:rsidRDefault="00FA2C17">
          <w:pPr>
            <w:pStyle w:val="TDC2"/>
            <w:tabs>
              <w:tab w:val="right" w:leader="dot" w:pos="9350"/>
            </w:tabs>
            <w:rPr>
              <w:rFonts w:asciiTheme="minorHAnsi" w:eastAsiaTheme="minorEastAsia" w:hAnsiTheme="minorHAnsi" w:cstheme="minorBidi"/>
              <w:noProof/>
              <w:kern w:val="2"/>
              <w14:ligatures w14:val="standardContextual"/>
            </w:rPr>
          </w:pPr>
          <w:hyperlink w:anchor="_Toc200396227" w:history="1">
            <w:r w:rsidRPr="00484C4B">
              <w:rPr>
                <w:rStyle w:val="Hipervnculo"/>
                <w:rFonts w:eastAsiaTheme="majorEastAsia"/>
                <w:b/>
                <w:bCs/>
                <w:iCs/>
                <w:noProof/>
              </w:rPr>
              <w:t>5.1 XAMPP</w:t>
            </w:r>
            <w:r>
              <w:rPr>
                <w:noProof/>
                <w:webHidden/>
              </w:rPr>
              <w:tab/>
            </w:r>
            <w:r>
              <w:rPr>
                <w:noProof/>
                <w:webHidden/>
              </w:rPr>
              <w:fldChar w:fldCharType="begin"/>
            </w:r>
            <w:r>
              <w:rPr>
                <w:noProof/>
                <w:webHidden/>
              </w:rPr>
              <w:instrText xml:space="preserve"> PAGEREF _Toc200396227 \h </w:instrText>
            </w:r>
            <w:r>
              <w:rPr>
                <w:noProof/>
                <w:webHidden/>
              </w:rPr>
            </w:r>
            <w:r>
              <w:rPr>
                <w:noProof/>
                <w:webHidden/>
              </w:rPr>
              <w:fldChar w:fldCharType="separate"/>
            </w:r>
            <w:r>
              <w:rPr>
                <w:noProof/>
                <w:webHidden/>
              </w:rPr>
              <w:t>10</w:t>
            </w:r>
            <w:r>
              <w:rPr>
                <w:noProof/>
                <w:webHidden/>
              </w:rPr>
              <w:fldChar w:fldCharType="end"/>
            </w:r>
          </w:hyperlink>
        </w:p>
        <w:p w14:paraId="5871A148" w14:textId="3A80E46E" w:rsidR="00FA2C17" w:rsidRDefault="00FA2C17">
          <w:pPr>
            <w:pStyle w:val="TDC1"/>
            <w:rPr>
              <w:rFonts w:asciiTheme="minorHAnsi" w:eastAsiaTheme="minorEastAsia" w:hAnsiTheme="minorHAnsi" w:cstheme="minorBidi"/>
              <w:b w:val="0"/>
              <w:bCs w:val="0"/>
              <w:kern w:val="2"/>
              <w14:ligatures w14:val="standardContextual"/>
            </w:rPr>
          </w:pPr>
          <w:hyperlink w:anchor="_Toc200396228" w:history="1">
            <w:r w:rsidRPr="00484C4B">
              <w:rPr>
                <w:rStyle w:val="Hipervnculo"/>
                <w:iCs/>
              </w:rPr>
              <w:t>6. Instalación del gestor de bases de datos (XAMPP)</w:t>
            </w:r>
            <w:r>
              <w:rPr>
                <w:webHidden/>
              </w:rPr>
              <w:tab/>
            </w:r>
            <w:r>
              <w:rPr>
                <w:webHidden/>
              </w:rPr>
              <w:fldChar w:fldCharType="begin"/>
            </w:r>
            <w:r>
              <w:rPr>
                <w:webHidden/>
              </w:rPr>
              <w:instrText xml:space="preserve"> PAGEREF _Toc200396228 \h </w:instrText>
            </w:r>
            <w:r>
              <w:rPr>
                <w:webHidden/>
              </w:rPr>
            </w:r>
            <w:r>
              <w:rPr>
                <w:webHidden/>
              </w:rPr>
              <w:fldChar w:fldCharType="separate"/>
            </w:r>
            <w:r>
              <w:rPr>
                <w:webHidden/>
              </w:rPr>
              <w:t>11</w:t>
            </w:r>
            <w:r>
              <w:rPr>
                <w:webHidden/>
              </w:rPr>
              <w:fldChar w:fldCharType="end"/>
            </w:r>
          </w:hyperlink>
        </w:p>
        <w:p w14:paraId="1A451A2E" w14:textId="03E144AC" w:rsidR="00FA2C17" w:rsidRDefault="00FA2C17">
          <w:pPr>
            <w:pStyle w:val="TDC1"/>
            <w:rPr>
              <w:rFonts w:asciiTheme="minorHAnsi" w:eastAsiaTheme="minorEastAsia" w:hAnsiTheme="minorHAnsi" w:cstheme="minorBidi"/>
              <w:b w:val="0"/>
              <w:bCs w:val="0"/>
              <w:kern w:val="2"/>
              <w14:ligatures w14:val="standardContextual"/>
            </w:rPr>
          </w:pPr>
          <w:hyperlink w:anchor="_Toc200396229" w:history="1">
            <w:r w:rsidRPr="00484C4B">
              <w:rPr>
                <w:rStyle w:val="Hipervnculo"/>
                <w:iCs/>
              </w:rPr>
              <w:t>7. Instalación de Node.js</w:t>
            </w:r>
            <w:r>
              <w:rPr>
                <w:webHidden/>
              </w:rPr>
              <w:tab/>
            </w:r>
            <w:r>
              <w:rPr>
                <w:webHidden/>
              </w:rPr>
              <w:fldChar w:fldCharType="begin"/>
            </w:r>
            <w:r>
              <w:rPr>
                <w:webHidden/>
              </w:rPr>
              <w:instrText xml:space="preserve"> PAGEREF _Toc200396229 \h </w:instrText>
            </w:r>
            <w:r>
              <w:rPr>
                <w:webHidden/>
              </w:rPr>
            </w:r>
            <w:r>
              <w:rPr>
                <w:webHidden/>
              </w:rPr>
              <w:fldChar w:fldCharType="separate"/>
            </w:r>
            <w:r>
              <w:rPr>
                <w:webHidden/>
              </w:rPr>
              <w:t>11</w:t>
            </w:r>
            <w:r>
              <w:rPr>
                <w:webHidden/>
              </w:rPr>
              <w:fldChar w:fldCharType="end"/>
            </w:r>
          </w:hyperlink>
        </w:p>
        <w:p w14:paraId="680A1413" w14:textId="46DD74E6" w:rsidR="00FA2C17" w:rsidRDefault="00FA2C17">
          <w:pPr>
            <w:pStyle w:val="TDC1"/>
            <w:rPr>
              <w:rFonts w:asciiTheme="minorHAnsi" w:eastAsiaTheme="minorEastAsia" w:hAnsiTheme="minorHAnsi" w:cstheme="minorBidi"/>
              <w:b w:val="0"/>
              <w:bCs w:val="0"/>
              <w:kern w:val="2"/>
              <w14:ligatures w14:val="standardContextual"/>
            </w:rPr>
          </w:pPr>
          <w:hyperlink w:anchor="_Toc200396230" w:history="1">
            <w:r w:rsidRPr="00484C4B">
              <w:rPr>
                <w:rStyle w:val="Hipervnculo"/>
                <w:iCs/>
              </w:rPr>
              <w:t>8. Instalación de folders del aplicativo</w:t>
            </w:r>
            <w:r>
              <w:rPr>
                <w:webHidden/>
              </w:rPr>
              <w:tab/>
            </w:r>
            <w:r>
              <w:rPr>
                <w:webHidden/>
              </w:rPr>
              <w:fldChar w:fldCharType="begin"/>
            </w:r>
            <w:r>
              <w:rPr>
                <w:webHidden/>
              </w:rPr>
              <w:instrText xml:space="preserve"> PAGEREF _Toc200396230 \h </w:instrText>
            </w:r>
            <w:r>
              <w:rPr>
                <w:webHidden/>
              </w:rPr>
            </w:r>
            <w:r>
              <w:rPr>
                <w:webHidden/>
              </w:rPr>
              <w:fldChar w:fldCharType="separate"/>
            </w:r>
            <w:r>
              <w:rPr>
                <w:webHidden/>
              </w:rPr>
              <w:t>11</w:t>
            </w:r>
            <w:r>
              <w:rPr>
                <w:webHidden/>
              </w:rPr>
              <w:fldChar w:fldCharType="end"/>
            </w:r>
          </w:hyperlink>
        </w:p>
        <w:p w14:paraId="65B11409" w14:textId="30606F28" w:rsidR="00FA2C17" w:rsidRDefault="00FA2C17">
          <w:pPr>
            <w:pStyle w:val="TDC1"/>
            <w:rPr>
              <w:rFonts w:asciiTheme="minorHAnsi" w:eastAsiaTheme="minorEastAsia" w:hAnsiTheme="minorHAnsi" w:cstheme="minorBidi"/>
              <w:b w:val="0"/>
              <w:bCs w:val="0"/>
              <w:kern w:val="2"/>
              <w14:ligatures w14:val="standardContextual"/>
            </w:rPr>
          </w:pPr>
          <w:hyperlink w:anchor="_Toc200396231" w:history="1">
            <w:r w:rsidRPr="00484C4B">
              <w:rPr>
                <w:rStyle w:val="Hipervnculo"/>
                <w:iCs/>
              </w:rPr>
              <w:t>9.  Casos de uso</w:t>
            </w:r>
            <w:r>
              <w:rPr>
                <w:webHidden/>
              </w:rPr>
              <w:tab/>
            </w:r>
            <w:r>
              <w:rPr>
                <w:webHidden/>
              </w:rPr>
              <w:fldChar w:fldCharType="begin"/>
            </w:r>
            <w:r>
              <w:rPr>
                <w:webHidden/>
              </w:rPr>
              <w:instrText xml:space="preserve"> PAGEREF _Toc200396231 \h </w:instrText>
            </w:r>
            <w:r>
              <w:rPr>
                <w:webHidden/>
              </w:rPr>
            </w:r>
            <w:r>
              <w:rPr>
                <w:webHidden/>
              </w:rPr>
              <w:fldChar w:fldCharType="separate"/>
            </w:r>
            <w:r>
              <w:rPr>
                <w:webHidden/>
              </w:rPr>
              <w:t>12</w:t>
            </w:r>
            <w:r>
              <w:rPr>
                <w:webHidden/>
              </w:rPr>
              <w:fldChar w:fldCharType="end"/>
            </w:r>
          </w:hyperlink>
        </w:p>
        <w:p w14:paraId="555A9621" w14:textId="3AB6784E" w:rsidR="00FA2C17" w:rsidRDefault="00FA2C17">
          <w:pPr>
            <w:pStyle w:val="TDC2"/>
            <w:tabs>
              <w:tab w:val="left" w:pos="1440"/>
              <w:tab w:val="right" w:leader="dot" w:pos="9350"/>
            </w:tabs>
            <w:rPr>
              <w:rFonts w:asciiTheme="minorHAnsi" w:eastAsiaTheme="minorEastAsia" w:hAnsiTheme="minorHAnsi" w:cstheme="minorBidi"/>
              <w:noProof/>
              <w:kern w:val="2"/>
              <w14:ligatures w14:val="standardContextual"/>
            </w:rPr>
          </w:pPr>
          <w:hyperlink w:anchor="_Toc200396232" w:history="1">
            <w:r w:rsidRPr="00484C4B">
              <w:rPr>
                <w:rStyle w:val="Hipervnculo"/>
                <w:rFonts w:ascii="Symbol" w:eastAsiaTheme="majorEastAsia" w:hAnsi="Symbol"/>
                <w:noProof/>
              </w:rPr>
              <w:t></w:t>
            </w:r>
            <w:r>
              <w:rPr>
                <w:rFonts w:asciiTheme="minorHAnsi" w:eastAsiaTheme="minorEastAsia" w:hAnsiTheme="minorHAnsi" w:cstheme="minorBidi"/>
                <w:noProof/>
                <w:kern w:val="2"/>
                <w14:ligatures w14:val="standardContextual"/>
              </w:rPr>
              <w:tab/>
            </w:r>
            <w:r w:rsidRPr="00484C4B">
              <w:rPr>
                <w:rStyle w:val="Hipervnculo"/>
                <w:rFonts w:eastAsiaTheme="majorEastAsia"/>
                <w:i/>
                <w:noProof/>
              </w:rPr>
              <w:t>Ilustración 1 -UML Casos de uso</w:t>
            </w:r>
            <w:r>
              <w:rPr>
                <w:noProof/>
                <w:webHidden/>
              </w:rPr>
              <w:tab/>
            </w:r>
            <w:r>
              <w:rPr>
                <w:noProof/>
                <w:webHidden/>
              </w:rPr>
              <w:fldChar w:fldCharType="begin"/>
            </w:r>
            <w:r>
              <w:rPr>
                <w:noProof/>
                <w:webHidden/>
              </w:rPr>
              <w:instrText xml:space="preserve"> PAGEREF _Toc200396232 \h </w:instrText>
            </w:r>
            <w:r>
              <w:rPr>
                <w:noProof/>
                <w:webHidden/>
              </w:rPr>
            </w:r>
            <w:r>
              <w:rPr>
                <w:noProof/>
                <w:webHidden/>
              </w:rPr>
              <w:fldChar w:fldCharType="separate"/>
            </w:r>
            <w:r>
              <w:rPr>
                <w:noProof/>
                <w:webHidden/>
              </w:rPr>
              <w:t>12</w:t>
            </w:r>
            <w:r>
              <w:rPr>
                <w:noProof/>
                <w:webHidden/>
              </w:rPr>
              <w:fldChar w:fldCharType="end"/>
            </w:r>
          </w:hyperlink>
        </w:p>
        <w:p w14:paraId="0F3E494E" w14:textId="70A35B04" w:rsidR="00FA2C17" w:rsidRDefault="00FA2C17">
          <w:pPr>
            <w:pStyle w:val="TDC1"/>
            <w:rPr>
              <w:rFonts w:asciiTheme="minorHAnsi" w:eastAsiaTheme="minorEastAsia" w:hAnsiTheme="minorHAnsi" w:cstheme="minorBidi"/>
              <w:b w:val="0"/>
              <w:bCs w:val="0"/>
              <w:kern w:val="2"/>
              <w14:ligatures w14:val="standardContextual"/>
            </w:rPr>
          </w:pPr>
          <w:hyperlink w:anchor="_Toc200396233" w:history="1">
            <w:r w:rsidRPr="00484C4B">
              <w:rPr>
                <w:rStyle w:val="Hipervnculo"/>
                <w:iCs/>
              </w:rPr>
              <w:t>10.  Contingencias y Soluciones en Destinix</w:t>
            </w:r>
            <w:r>
              <w:rPr>
                <w:webHidden/>
              </w:rPr>
              <w:tab/>
            </w:r>
            <w:r>
              <w:rPr>
                <w:webHidden/>
              </w:rPr>
              <w:fldChar w:fldCharType="begin"/>
            </w:r>
            <w:r>
              <w:rPr>
                <w:webHidden/>
              </w:rPr>
              <w:instrText xml:space="preserve"> PAGEREF _Toc200396233 \h </w:instrText>
            </w:r>
            <w:r>
              <w:rPr>
                <w:webHidden/>
              </w:rPr>
            </w:r>
            <w:r>
              <w:rPr>
                <w:webHidden/>
              </w:rPr>
              <w:fldChar w:fldCharType="separate"/>
            </w:r>
            <w:r>
              <w:rPr>
                <w:webHidden/>
              </w:rPr>
              <w:t>13</w:t>
            </w:r>
            <w:r>
              <w:rPr>
                <w:webHidden/>
              </w:rPr>
              <w:fldChar w:fldCharType="end"/>
            </w:r>
          </w:hyperlink>
        </w:p>
        <w:p w14:paraId="638EFC97" w14:textId="60866613" w:rsidR="00FA2C17" w:rsidRDefault="00FA2C17">
          <w:pPr>
            <w:pStyle w:val="TDC1"/>
            <w:rPr>
              <w:rFonts w:asciiTheme="minorHAnsi" w:eastAsiaTheme="minorEastAsia" w:hAnsiTheme="minorHAnsi" w:cstheme="minorBidi"/>
              <w:b w:val="0"/>
              <w:bCs w:val="0"/>
              <w:kern w:val="2"/>
              <w14:ligatures w14:val="standardContextual"/>
            </w:rPr>
          </w:pPr>
          <w:hyperlink w:anchor="_Toc200396234" w:history="1">
            <w:r w:rsidRPr="00484C4B">
              <w:rPr>
                <w:rStyle w:val="Hipervnculo"/>
                <w:iCs/>
              </w:rPr>
              <w:t>11.   Modelo relacional</w:t>
            </w:r>
            <w:r>
              <w:rPr>
                <w:webHidden/>
              </w:rPr>
              <w:tab/>
            </w:r>
            <w:r>
              <w:rPr>
                <w:webHidden/>
              </w:rPr>
              <w:fldChar w:fldCharType="begin"/>
            </w:r>
            <w:r>
              <w:rPr>
                <w:webHidden/>
              </w:rPr>
              <w:instrText xml:space="preserve"> PAGEREF _Toc200396234 \h </w:instrText>
            </w:r>
            <w:r>
              <w:rPr>
                <w:webHidden/>
              </w:rPr>
            </w:r>
            <w:r>
              <w:rPr>
                <w:webHidden/>
              </w:rPr>
              <w:fldChar w:fldCharType="separate"/>
            </w:r>
            <w:r>
              <w:rPr>
                <w:webHidden/>
              </w:rPr>
              <w:t>13</w:t>
            </w:r>
            <w:r>
              <w:rPr>
                <w:webHidden/>
              </w:rPr>
              <w:fldChar w:fldCharType="end"/>
            </w:r>
          </w:hyperlink>
        </w:p>
        <w:p w14:paraId="7F7D2317" w14:textId="62115FB3" w:rsidR="00FA2C17" w:rsidRDefault="00FA2C17">
          <w:pPr>
            <w:pStyle w:val="TDC2"/>
            <w:tabs>
              <w:tab w:val="left" w:pos="1440"/>
              <w:tab w:val="right" w:leader="dot" w:pos="9350"/>
            </w:tabs>
            <w:rPr>
              <w:rFonts w:asciiTheme="minorHAnsi" w:eastAsiaTheme="minorEastAsia" w:hAnsiTheme="minorHAnsi" w:cstheme="minorBidi"/>
              <w:noProof/>
              <w:kern w:val="2"/>
              <w14:ligatures w14:val="standardContextual"/>
            </w:rPr>
          </w:pPr>
          <w:hyperlink w:anchor="_Toc200396235" w:history="1">
            <w:r w:rsidRPr="00484C4B">
              <w:rPr>
                <w:rStyle w:val="Hipervnculo"/>
                <w:rFonts w:ascii="Symbol" w:eastAsiaTheme="majorEastAsia" w:hAnsi="Symbol"/>
                <w:iCs/>
                <w:noProof/>
              </w:rPr>
              <w:t></w:t>
            </w:r>
            <w:r>
              <w:rPr>
                <w:rFonts w:asciiTheme="minorHAnsi" w:eastAsiaTheme="minorEastAsia" w:hAnsiTheme="minorHAnsi" w:cstheme="minorBidi"/>
                <w:noProof/>
                <w:kern w:val="2"/>
                <w14:ligatures w14:val="standardContextual"/>
              </w:rPr>
              <w:tab/>
            </w:r>
            <w:r w:rsidRPr="00484C4B">
              <w:rPr>
                <w:rStyle w:val="Hipervnculo"/>
                <w:rFonts w:eastAsiaTheme="majorEastAsia"/>
                <w:i/>
                <w:iCs/>
                <w:noProof/>
              </w:rPr>
              <w:t>Ilustración 2 -MER Modelo Relacional</w:t>
            </w:r>
            <w:r>
              <w:rPr>
                <w:noProof/>
                <w:webHidden/>
              </w:rPr>
              <w:tab/>
            </w:r>
            <w:r>
              <w:rPr>
                <w:noProof/>
                <w:webHidden/>
              </w:rPr>
              <w:fldChar w:fldCharType="begin"/>
            </w:r>
            <w:r>
              <w:rPr>
                <w:noProof/>
                <w:webHidden/>
              </w:rPr>
              <w:instrText xml:space="preserve"> PAGEREF _Toc200396235 \h </w:instrText>
            </w:r>
            <w:r>
              <w:rPr>
                <w:noProof/>
                <w:webHidden/>
              </w:rPr>
            </w:r>
            <w:r>
              <w:rPr>
                <w:noProof/>
                <w:webHidden/>
              </w:rPr>
              <w:fldChar w:fldCharType="separate"/>
            </w:r>
            <w:r>
              <w:rPr>
                <w:noProof/>
                <w:webHidden/>
              </w:rPr>
              <w:t>14</w:t>
            </w:r>
            <w:r>
              <w:rPr>
                <w:noProof/>
                <w:webHidden/>
              </w:rPr>
              <w:fldChar w:fldCharType="end"/>
            </w:r>
          </w:hyperlink>
        </w:p>
        <w:p w14:paraId="7EB81B51" w14:textId="14D4108D" w:rsidR="00FA2C17" w:rsidRDefault="00FA2C17">
          <w:pPr>
            <w:pStyle w:val="TDC1"/>
            <w:rPr>
              <w:rFonts w:asciiTheme="minorHAnsi" w:eastAsiaTheme="minorEastAsia" w:hAnsiTheme="minorHAnsi" w:cstheme="minorBidi"/>
              <w:b w:val="0"/>
              <w:bCs w:val="0"/>
              <w:kern w:val="2"/>
              <w14:ligatures w14:val="standardContextual"/>
            </w:rPr>
          </w:pPr>
          <w:hyperlink w:anchor="_Toc200396236" w:history="1">
            <w:r w:rsidRPr="00484C4B">
              <w:rPr>
                <w:rStyle w:val="Hipervnculo"/>
                <w:iCs/>
              </w:rPr>
              <w:t>12. Diccionario de datos</w:t>
            </w:r>
            <w:r>
              <w:rPr>
                <w:webHidden/>
              </w:rPr>
              <w:tab/>
            </w:r>
            <w:r>
              <w:rPr>
                <w:webHidden/>
              </w:rPr>
              <w:fldChar w:fldCharType="begin"/>
            </w:r>
            <w:r>
              <w:rPr>
                <w:webHidden/>
              </w:rPr>
              <w:instrText xml:space="preserve"> PAGEREF _Toc200396236 \h </w:instrText>
            </w:r>
            <w:r>
              <w:rPr>
                <w:webHidden/>
              </w:rPr>
            </w:r>
            <w:r>
              <w:rPr>
                <w:webHidden/>
              </w:rPr>
              <w:fldChar w:fldCharType="separate"/>
            </w:r>
            <w:r>
              <w:rPr>
                <w:webHidden/>
              </w:rPr>
              <w:t>14</w:t>
            </w:r>
            <w:r>
              <w:rPr>
                <w:webHidden/>
              </w:rPr>
              <w:fldChar w:fldCharType="end"/>
            </w:r>
          </w:hyperlink>
        </w:p>
        <w:p w14:paraId="77FCFD44" w14:textId="554023F3" w:rsidR="00FA2C17" w:rsidRDefault="00FA2C17">
          <w:pPr>
            <w:pStyle w:val="TDC1"/>
            <w:rPr>
              <w:rFonts w:asciiTheme="minorHAnsi" w:eastAsiaTheme="minorEastAsia" w:hAnsiTheme="minorHAnsi" w:cstheme="minorBidi"/>
              <w:b w:val="0"/>
              <w:bCs w:val="0"/>
              <w:kern w:val="2"/>
              <w14:ligatures w14:val="standardContextual"/>
            </w:rPr>
          </w:pPr>
          <w:hyperlink w:anchor="_Toc200396237" w:history="1">
            <w:r w:rsidRPr="00484C4B">
              <w:rPr>
                <w:rStyle w:val="Hipervnculo"/>
              </w:rPr>
              <w:t>Conclusión</w:t>
            </w:r>
            <w:r>
              <w:rPr>
                <w:webHidden/>
              </w:rPr>
              <w:tab/>
            </w:r>
            <w:r>
              <w:rPr>
                <w:webHidden/>
              </w:rPr>
              <w:fldChar w:fldCharType="begin"/>
            </w:r>
            <w:r>
              <w:rPr>
                <w:webHidden/>
              </w:rPr>
              <w:instrText xml:space="preserve"> PAGEREF _Toc200396237 \h </w:instrText>
            </w:r>
            <w:r>
              <w:rPr>
                <w:webHidden/>
              </w:rPr>
            </w:r>
            <w:r>
              <w:rPr>
                <w:webHidden/>
              </w:rPr>
              <w:fldChar w:fldCharType="separate"/>
            </w:r>
            <w:r>
              <w:rPr>
                <w:webHidden/>
              </w:rPr>
              <w:t>15</w:t>
            </w:r>
            <w:r>
              <w:rPr>
                <w:webHidden/>
              </w:rPr>
              <w:fldChar w:fldCharType="end"/>
            </w:r>
          </w:hyperlink>
        </w:p>
        <w:p w14:paraId="36C2F708" w14:textId="3F8D09DF" w:rsidR="002B24B3" w:rsidRPr="006B1DAE" w:rsidRDefault="002B24B3">
          <w:r w:rsidRPr="006B1DAE">
            <w:rPr>
              <w:lang w:val="es-ES"/>
            </w:rPr>
            <w:fldChar w:fldCharType="end"/>
          </w:r>
        </w:p>
      </w:sdtContent>
    </w:sdt>
    <w:p w14:paraId="233D28E3" w14:textId="77777777" w:rsidR="00E94432" w:rsidRDefault="00E94432"/>
    <w:p w14:paraId="7C56561E" w14:textId="77777777" w:rsidR="00E94432" w:rsidRDefault="00E94432"/>
    <w:p w14:paraId="1732ABF2" w14:textId="77777777" w:rsidR="00E94432" w:rsidRDefault="00E94432"/>
    <w:p w14:paraId="0DFB1DE3" w14:textId="77777777" w:rsidR="00E94432" w:rsidRDefault="00E94432"/>
    <w:p w14:paraId="75B63F10" w14:textId="77777777" w:rsidR="00E94432" w:rsidRDefault="00E94432"/>
    <w:p w14:paraId="6B9E5274" w14:textId="77777777" w:rsidR="00E94432" w:rsidRDefault="00E94432">
      <w:pPr>
        <w:ind w:firstLine="0"/>
      </w:pPr>
    </w:p>
    <w:p w14:paraId="33CE1FE8" w14:textId="77777777" w:rsidR="00E94432" w:rsidRDefault="00E94432">
      <w:pPr>
        <w:rPr>
          <w:b/>
        </w:rPr>
      </w:pPr>
    </w:p>
    <w:p w14:paraId="33764534" w14:textId="77777777" w:rsidR="000D03D6" w:rsidRDefault="000D03D6">
      <w:pPr>
        <w:rPr>
          <w:b/>
        </w:rPr>
      </w:pPr>
    </w:p>
    <w:p w14:paraId="343B2AB6" w14:textId="77777777" w:rsidR="000D03D6" w:rsidRDefault="000D03D6">
      <w:pPr>
        <w:rPr>
          <w:b/>
        </w:rPr>
      </w:pPr>
    </w:p>
    <w:p w14:paraId="05AAD330" w14:textId="77777777" w:rsidR="00E94432" w:rsidRDefault="00000000">
      <w:pPr>
        <w:pStyle w:val="Ttulo2"/>
        <w:rPr>
          <w:b/>
        </w:rPr>
      </w:pPr>
      <w:bookmarkStart w:id="0" w:name="_Toc200396211"/>
      <w:r>
        <w:rPr>
          <w:b/>
        </w:rPr>
        <w:lastRenderedPageBreak/>
        <w:t>Introducción</w:t>
      </w:r>
      <w:bookmarkEnd w:id="0"/>
    </w:p>
    <w:p w14:paraId="05748BFE" w14:textId="77777777" w:rsidR="00E94432" w:rsidRDefault="00000000">
      <w:r>
        <w:br/>
      </w:r>
      <w:r>
        <w:tab/>
      </w:r>
      <w:proofErr w:type="spellStart"/>
      <w:r>
        <w:t>Destinix</w:t>
      </w:r>
      <w:proofErr w:type="spellEnd"/>
      <w:r>
        <w:t xml:space="preserve"> es una plataforma web de gestión turística premium que centraliza y optimiza los servicios turísticos en Bogotá, ofreciendo a anunciantes (hoteles, restaurantes, atracciones) la posibilidad de promocionar sus establecimientos mediante un modelo de suscripción o pago por publicación. Funciona como un sistema logístico integral que permite a los usuarios finales acceder a información verificada y actualizada sobre destinos turísticos.</w:t>
      </w:r>
    </w:p>
    <w:p w14:paraId="632B418C" w14:textId="77777777" w:rsidR="00E94432" w:rsidRDefault="00000000">
      <w:r>
        <w:t xml:space="preserve">Desarrollada bajo metodologías ágiles, la plataforma utiliza tecnologías modernas como React.js para un </w:t>
      </w:r>
      <w:proofErr w:type="spellStart"/>
      <w:r>
        <w:t>frontend</w:t>
      </w:r>
      <w:proofErr w:type="spellEnd"/>
      <w:r>
        <w:t xml:space="preserve"> dinámico, Node.js con API REST para el </w:t>
      </w:r>
      <w:proofErr w:type="spellStart"/>
      <w:r>
        <w:t>backend</w:t>
      </w:r>
      <w:proofErr w:type="spellEnd"/>
      <w:r>
        <w:t>, y una base de datos relacional (MySQL) normalizada, garantizando escalabilidad, rendimiento y seguridad (incluyendo encriptación de contraseñas).</w:t>
      </w:r>
    </w:p>
    <w:p w14:paraId="0D7E937F" w14:textId="77777777" w:rsidR="00E94432" w:rsidRDefault="00000000">
      <w:r>
        <w:t xml:space="preserve">Este manual técnico documenta la arquitectura, componentes clave y procesos de </w:t>
      </w:r>
      <w:proofErr w:type="spellStart"/>
      <w:r>
        <w:t>Destinix</w:t>
      </w:r>
      <w:proofErr w:type="spellEnd"/>
      <w:r>
        <w:t>, proporcionando pautas para su implementación, personalización y mantenimiento. Está dirigido a desarrolladores, administradores de sistemas y equipos de soporte técnico.</w:t>
      </w:r>
    </w:p>
    <w:p w14:paraId="4BED175F" w14:textId="77777777" w:rsidR="00E94432" w:rsidRDefault="00000000">
      <w:pPr>
        <w:ind w:firstLine="0"/>
      </w:pPr>
      <w:r>
        <w:t>Para más detalles, consultar los repositorios en GitHub y la documentación técnica asociada en los enlaces proporcionados.</w:t>
      </w:r>
    </w:p>
    <w:p w14:paraId="61A6861B" w14:textId="77777777" w:rsidR="00E94432" w:rsidRDefault="00000000">
      <w:r>
        <w:br/>
      </w:r>
    </w:p>
    <w:p w14:paraId="4C73978B" w14:textId="77777777" w:rsidR="00E94432" w:rsidRDefault="00000000" w:rsidP="00FA2C17">
      <w:pPr>
        <w:pStyle w:val="Ttulo1"/>
        <w:rPr>
          <w:b/>
          <w:color w:val="000000"/>
        </w:rPr>
      </w:pPr>
      <w:r>
        <w:rPr>
          <w:b/>
        </w:rPr>
        <w:lastRenderedPageBreak/>
        <w:br/>
      </w:r>
      <w:bookmarkStart w:id="1" w:name="_Toc200396212"/>
      <w:r>
        <w:rPr>
          <w:b/>
          <w:color w:val="000000"/>
        </w:rPr>
        <w:t>1. Objetivos</w:t>
      </w:r>
      <w:bookmarkEnd w:id="1"/>
      <w:r>
        <w:rPr>
          <w:b/>
          <w:color w:val="000000"/>
        </w:rPr>
        <w:t xml:space="preserve"> </w:t>
      </w:r>
    </w:p>
    <w:p w14:paraId="09899241" w14:textId="77777777" w:rsidR="00E94432" w:rsidRDefault="00000000">
      <w:r>
        <w:br/>
        <w:t xml:space="preserve">Proporcionar la documentación técnica completa para la instalación, configuración y comprensión de la arquitectura del aplicativo </w:t>
      </w:r>
      <w:proofErr w:type="spellStart"/>
      <w:r>
        <w:t>Destinix</w:t>
      </w:r>
      <w:proofErr w:type="spellEnd"/>
      <w:r>
        <w:t>, garantizando una implementación exitosa en diferentes entornos.</w:t>
      </w:r>
      <w:r>
        <w:br/>
      </w:r>
    </w:p>
    <w:p w14:paraId="7DBC8A85" w14:textId="77777777" w:rsidR="00E94432" w:rsidRPr="000D03D6" w:rsidRDefault="00000000">
      <w:pPr>
        <w:pStyle w:val="Ttulo2"/>
        <w:rPr>
          <w:b/>
          <w:bCs/>
        </w:rPr>
      </w:pPr>
      <w:r>
        <w:br/>
      </w:r>
      <w:bookmarkStart w:id="2" w:name="_Toc200396213"/>
      <w:r w:rsidRPr="000D03D6">
        <w:rPr>
          <w:b/>
          <w:bCs/>
        </w:rPr>
        <w:t>1.1 Objetivos Específicos</w:t>
      </w:r>
      <w:bookmarkEnd w:id="2"/>
    </w:p>
    <w:p w14:paraId="451B1863" w14:textId="77777777" w:rsidR="00E94432" w:rsidRDefault="00E94432">
      <w:pPr>
        <w:rPr>
          <w:b/>
        </w:rPr>
      </w:pPr>
    </w:p>
    <w:p w14:paraId="3B836269" w14:textId="77777777" w:rsidR="00E94432" w:rsidRDefault="00000000">
      <w:pPr>
        <w:numPr>
          <w:ilvl w:val="0"/>
          <w:numId w:val="2"/>
        </w:numPr>
      </w:pPr>
      <w:r>
        <w:rPr>
          <w:b/>
        </w:rPr>
        <w:t>Definir requisitos técnicos:</w:t>
      </w:r>
    </w:p>
    <w:p w14:paraId="3A6324D2" w14:textId="77777777" w:rsidR="00E94432" w:rsidRDefault="00000000">
      <w:pPr>
        <w:numPr>
          <w:ilvl w:val="1"/>
          <w:numId w:val="2"/>
        </w:numPr>
      </w:pPr>
      <w:r>
        <w:t>Especificar los mínimos requerimientos de hardware (</w:t>
      </w:r>
      <w:proofErr w:type="spellStart"/>
      <w:r>
        <w:t>ej</w:t>
      </w:r>
      <w:proofErr w:type="spellEnd"/>
      <w:r>
        <w:t>: RAM, almacenamiento) y software (SO, versiones de Node.js, MySQL) para el despliegue.</w:t>
      </w:r>
    </w:p>
    <w:p w14:paraId="08885B7E" w14:textId="77777777" w:rsidR="00E94432" w:rsidRDefault="00000000">
      <w:pPr>
        <w:numPr>
          <w:ilvl w:val="0"/>
          <w:numId w:val="2"/>
        </w:numPr>
      </w:pPr>
      <w:r>
        <w:rPr>
          <w:b/>
        </w:rPr>
        <w:t>Documentar el proceso de instalación:</w:t>
      </w:r>
    </w:p>
    <w:p w14:paraId="722AA406" w14:textId="77777777" w:rsidR="00E94432" w:rsidRDefault="00000000">
      <w:pPr>
        <w:numPr>
          <w:ilvl w:val="1"/>
          <w:numId w:val="2"/>
        </w:numPr>
      </w:pPr>
      <w:r>
        <w:t xml:space="preserve">Guía paso a paso para configurar el </w:t>
      </w:r>
      <w:proofErr w:type="spellStart"/>
      <w:r>
        <w:t>backend</w:t>
      </w:r>
      <w:proofErr w:type="spellEnd"/>
      <w:r>
        <w:t xml:space="preserve"> (API REST), </w:t>
      </w:r>
      <w:proofErr w:type="spellStart"/>
      <w:r>
        <w:t>frontend</w:t>
      </w:r>
      <w:proofErr w:type="spellEnd"/>
      <w:r>
        <w:t xml:space="preserve"> (</w:t>
      </w:r>
      <w:proofErr w:type="spellStart"/>
      <w:r>
        <w:t>React</w:t>
      </w:r>
      <w:proofErr w:type="spellEnd"/>
      <w:r>
        <w:t>) y base de datos (MySQL), incluyendo dependencias y variables de entorno.</w:t>
      </w:r>
    </w:p>
    <w:p w14:paraId="68E35D4F" w14:textId="77777777" w:rsidR="00E94432" w:rsidRDefault="00000000">
      <w:pPr>
        <w:numPr>
          <w:ilvl w:val="0"/>
          <w:numId w:val="2"/>
        </w:numPr>
      </w:pPr>
      <w:r>
        <w:rPr>
          <w:b/>
        </w:rPr>
        <w:t>Describir herramientas de desarrollo:</w:t>
      </w:r>
    </w:p>
    <w:p w14:paraId="757F8586" w14:textId="77777777" w:rsidR="00E94432" w:rsidRDefault="00000000">
      <w:pPr>
        <w:numPr>
          <w:ilvl w:val="1"/>
          <w:numId w:val="2"/>
        </w:numPr>
      </w:pPr>
      <w:r>
        <w:t xml:space="preserve">Tecnologías clave: React.js, Node.js, Bootstrap, librerías de encriptación y herramientas auxiliares (Git, </w:t>
      </w:r>
      <w:proofErr w:type="spellStart"/>
      <w:r>
        <w:t>Postman</w:t>
      </w:r>
      <w:proofErr w:type="spellEnd"/>
      <w:r>
        <w:t>).</w:t>
      </w:r>
    </w:p>
    <w:p w14:paraId="3832601D" w14:textId="77777777" w:rsidR="00E94432" w:rsidRDefault="00000000">
      <w:pPr>
        <w:numPr>
          <w:ilvl w:val="0"/>
          <w:numId w:val="2"/>
        </w:numPr>
      </w:pPr>
      <w:r>
        <w:rPr>
          <w:b/>
        </w:rPr>
        <w:t>Explicar la estructura técnica:</w:t>
      </w:r>
    </w:p>
    <w:p w14:paraId="7F9E0AE1" w14:textId="77777777" w:rsidR="00E94432" w:rsidRDefault="00000000">
      <w:pPr>
        <w:numPr>
          <w:ilvl w:val="1"/>
          <w:numId w:val="2"/>
        </w:numPr>
      </w:pPr>
      <w:r>
        <w:lastRenderedPageBreak/>
        <w:t xml:space="preserve">Diagramas de arquitectura (BPMN, MER), flujos de datos, y documentación de </w:t>
      </w:r>
      <w:proofErr w:type="spellStart"/>
      <w:r>
        <w:t>endpoints</w:t>
      </w:r>
      <w:proofErr w:type="spellEnd"/>
      <w:r>
        <w:t xml:space="preserve"> API para integraciones.</w:t>
      </w:r>
    </w:p>
    <w:p w14:paraId="6D144B7A" w14:textId="77777777" w:rsidR="00E94432" w:rsidRDefault="00000000" w:rsidP="00FA2C17">
      <w:pPr>
        <w:pStyle w:val="Ttulo1"/>
        <w:rPr>
          <w:b/>
          <w:color w:val="000000"/>
        </w:rPr>
      </w:pPr>
      <w:r>
        <w:br/>
      </w:r>
      <w:bookmarkStart w:id="3" w:name="_Toc200396214"/>
      <w:r>
        <w:rPr>
          <w:b/>
          <w:color w:val="000000"/>
        </w:rPr>
        <w:t>2. Alcance</w:t>
      </w:r>
      <w:bookmarkEnd w:id="3"/>
      <w:r>
        <w:rPr>
          <w:b/>
          <w:color w:val="000000"/>
        </w:rPr>
        <w:t xml:space="preserve"> </w:t>
      </w:r>
    </w:p>
    <w:p w14:paraId="3EA07D55" w14:textId="77777777" w:rsidR="00E94432" w:rsidRDefault="00000000">
      <w:r>
        <w:br/>
        <w:t xml:space="preserve">El manual técnico de </w:t>
      </w:r>
      <w:proofErr w:type="spellStart"/>
      <w:r>
        <w:t>Destinix</w:t>
      </w:r>
      <w:proofErr w:type="spellEnd"/>
      <w:r>
        <w:t xml:space="preserve"> cubre los siguientes módulos y componentes:</w:t>
      </w:r>
    </w:p>
    <w:p w14:paraId="2DF50304" w14:textId="77777777" w:rsidR="00E94432" w:rsidRDefault="00000000">
      <w:pPr>
        <w:numPr>
          <w:ilvl w:val="0"/>
          <w:numId w:val="3"/>
        </w:numPr>
      </w:pPr>
      <w:proofErr w:type="spellStart"/>
      <w:r>
        <w:rPr>
          <w:b/>
        </w:rPr>
        <w:t>Frontend</w:t>
      </w:r>
      <w:proofErr w:type="spellEnd"/>
      <w:r>
        <w:rPr>
          <w:b/>
        </w:rPr>
        <w:t>:</w:t>
      </w:r>
      <w:r>
        <w:t xml:space="preserve"> Interfaz web responsive (React.js) para usuarios turistas y anunciantes.</w:t>
      </w:r>
    </w:p>
    <w:p w14:paraId="2B8181D4" w14:textId="77777777" w:rsidR="00E94432" w:rsidRDefault="00000000">
      <w:pPr>
        <w:numPr>
          <w:ilvl w:val="0"/>
          <w:numId w:val="3"/>
        </w:numPr>
      </w:pPr>
      <w:proofErr w:type="spellStart"/>
      <w:r>
        <w:rPr>
          <w:b/>
        </w:rPr>
        <w:t>Backend</w:t>
      </w:r>
      <w:proofErr w:type="spellEnd"/>
      <w:r>
        <w:rPr>
          <w:b/>
        </w:rPr>
        <w:t>:</w:t>
      </w:r>
      <w:r>
        <w:t xml:space="preserve"> Servicios API REST (Node.js) para gestión de reservas, pagos y autenticación.</w:t>
      </w:r>
    </w:p>
    <w:p w14:paraId="225E5F89" w14:textId="77777777" w:rsidR="00E94432" w:rsidRDefault="00000000">
      <w:pPr>
        <w:numPr>
          <w:ilvl w:val="0"/>
          <w:numId w:val="3"/>
        </w:numPr>
      </w:pPr>
      <w:r>
        <w:rPr>
          <w:b/>
        </w:rPr>
        <w:t>Base de datos:</w:t>
      </w:r>
      <w:r>
        <w:t xml:space="preserve"> Modelo relacional (MySQL) con scripts SQL y normalización (1FN-3FN).</w:t>
      </w:r>
    </w:p>
    <w:p w14:paraId="5624F381" w14:textId="5094E4C0" w:rsidR="00CE7F11" w:rsidRDefault="00000000" w:rsidP="002B24B3">
      <w:r>
        <w:rPr>
          <w:b/>
        </w:rPr>
        <w:t>Seguridad:</w:t>
      </w:r>
      <w:r>
        <w:t xml:space="preserve"> Protocolos de encriptación y gestión de roles (administrador, anunciante, turista (usuario).</w:t>
      </w:r>
    </w:p>
    <w:p w14:paraId="63958CF2" w14:textId="3B33020C" w:rsidR="00CE7F11" w:rsidRPr="00FA2C17" w:rsidRDefault="00000000" w:rsidP="00FA2C17">
      <w:pPr>
        <w:pStyle w:val="Ttulo2"/>
        <w:rPr>
          <w:b/>
          <w:bCs/>
        </w:rPr>
      </w:pPr>
      <w:r>
        <w:br/>
      </w:r>
      <w:r w:rsidR="002B24B3" w:rsidRPr="00FA2C17">
        <w:rPr>
          <w:rStyle w:val="Ttulo2Car"/>
          <w:b/>
          <w:bCs/>
          <w:szCs w:val="40"/>
        </w:rPr>
        <w:t xml:space="preserve">            </w:t>
      </w:r>
      <w:bookmarkStart w:id="4" w:name="_Toc200396215"/>
      <w:r w:rsidRPr="00FA2C17">
        <w:rPr>
          <w:rStyle w:val="Ttulo2Car"/>
          <w:b/>
          <w:bCs/>
          <w:szCs w:val="40"/>
        </w:rPr>
        <w:t>2.1 Módulos Personas</w:t>
      </w:r>
      <w:bookmarkEnd w:id="4"/>
      <w:r w:rsidRPr="00FA2C17">
        <w:rPr>
          <w:b/>
          <w:bCs/>
        </w:rPr>
        <w:t xml:space="preserve">  </w:t>
      </w:r>
    </w:p>
    <w:p w14:paraId="56D265C2" w14:textId="77777777" w:rsidR="00CE7F11" w:rsidRDefault="00000000" w:rsidP="002B24B3">
      <w:pPr>
        <w:pStyle w:val="Prrafodelista"/>
        <w:numPr>
          <w:ilvl w:val="0"/>
          <w:numId w:val="10"/>
        </w:numPr>
      </w:pPr>
      <w:r>
        <w:t>Administrador</w:t>
      </w:r>
    </w:p>
    <w:p w14:paraId="3528A4AD" w14:textId="77777777" w:rsidR="00CE7F11" w:rsidRDefault="00CE7F11" w:rsidP="002B24B3">
      <w:pPr>
        <w:pStyle w:val="Prrafodelista"/>
        <w:numPr>
          <w:ilvl w:val="0"/>
          <w:numId w:val="10"/>
        </w:numPr>
      </w:pPr>
      <w:r>
        <w:t>Anunciante</w:t>
      </w:r>
    </w:p>
    <w:p w14:paraId="1983C31E" w14:textId="2A05A21B" w:rsidR="00E94432" w:rsidRDefault="00CE7F11" w:rsidP="002B24B3">
      <w:pPr>
        <w:pStyle w:val="Prrafodelista"/>
        <w:numPr>
          <w:ilvl w:val="0"/>
          <w:numId w:val="10"/>
        </w:numPr>
      </w:pPr>
      <w:r>
        <w:t xml:space="preserve">Usuario </w:t>
      </w:r>
    </w:p>
    <w:p w14:paraId="5AAE8829" w14:textId="77777777" w:rsidR="00E94432" w:rsidRDefault="00E94432" w:rsidP="002B24B3">
      <w:pPr>
        <w:ind w:firstLine="0"/>
      </w:pPr>
    </w:p>
    <w:p w14:paraId="084DA761" w14:textId="77777777" w:rsidR="00CE7F11" w:rsidRPr="000D03D6" w:rsidRDefault="00000000" w:rsidP="00FA2C17">
      <w:pPr>
        <w:pStyle w:val="Ttulo1"/>
        <w:ind w:firstLine="0"/>
        <w:rPr>
          <w:b/>
          <w:bCs/>
        </w:rPr>
      </w:pPr>
      <w:bookmarkStart w:id="5" w:name="_Toc200396216"/>
      <w:r w:rsidRPr="000D03D6">
        <w:rPr>
          <w:b/>
          <w:bCs/>
        </w:rPr>
        <w:t>3. Requerimientos mínimos de Hardware</w:t>
      </w:r>
      <w:bookmarkEnd w:id="5"/>
    </w:p>
    <w:p w14:paraId="74AA67DB" w14:textId="5C10FF97" w:rsidR="00E94432" w:rsidRPr="002B24B3" w:rsidRDefault="00CE7F11" w:rsidP="002B24B3">
      <w:pPr>
        <w:pStyle w:val="Prrafodelista"/>
        <w:numPr>
          <w:ilvl w:val="0"/>
          <w:numId w:val="9"/>
        </w:numPr>
        <w:rPr>
          <w:bCs/>
        </w:rPr>
      </w:pPr>
      <w:r w:rsidRPr="002B24B3">
        <w:rPr>
          <w:bCs/>
        </w:rPr>
        <w:t xml:space="preserve">Procesador: Ryzen 5 2600 - 3,4 </w:t>
      </w:r>
      <w:proofErr w:type="spellStart"/>
      <w:r w:rsidRPr="002B24B3">
        <w:rPr>
          <w:bCs/>
        </w:rPr>
        <w:t>Ghz</w:t>
      </w:r>
      <w:proofErr w:type="spellEnd"/>
      <w:r w:rsidRPr="002B24B3">
        <w:rPr>
          <w:bCs/>
        </w:rPr>
        <w:t xml:space="preserve"> - 6 núcleos </w:t>
      </w:r>
    </w:p>
    <w:p w14:paraId="485F2A07" w14:textId="77777777" w:rsidR="00E94432" w:rsidRPr="002B24B3" w:rsidRDefault="00000000" w:rsidP="002B24B3">
      <w:pPr>
        <w:pStyle w:val="Prrafodelista"/>
        <w:numPr>
          <w:ilvl w:val="0"/>
          <w:numId w:val="9"/>
        </w:numPr>
        <w:rPr>
          <w:bCs/>
        </w:rPr>
      </w:pPr>
      <w:r w:rsidRPr="002B24B3">
        <w:rPr>
          <w:bCs/>
        </w:rPr>
        <w:lastRenderedPageBreak/>
        <w:t xml:space="preserve">Memoria </w:t>
      </w:r>
      <w:proofErr w:type="spellStart"/>
      <w:r w:rsidRPr="002B24B3">
        <w:rPr>
          <w:bCs/>
        </w:rPr>
        <w:t>Ram</w:t>
      </w:r>
      <w:proofErr w:type="spellEnd"/>
      <w:r w:rsidRPr="002B24B3">
        <w:rPr>
          <w:bCs/>
        </w:rPr>
        <w:t xml:space="preserve">(mínimo) :8.0GB </w:t>
      </w:r>
    </w:p>
    <w:p w14:paraId="05DC36EC" w14:textId="77777777" w:rsidR="00E94432" w:rsidRPr="002B24B3" w:rsidRDefault="00000000" w:rsidP="002B24B3">
      <w:pPr>
        <w:pStyle w:val="Prrafodelista"/>
        <w:numPr>
          <w:ilvl w:val="0"/>
          <w:numId w:val="9"/>
        </w:numPr>
        <w:rPr>
          <w:bCs/>
        </w:rPr>
      </w:pPr>
      <w:r w:rsidRPr="002B24B3">
        <w:rPr>
          <w:bCs/>
        </w:rPr>
        <w:t xml:space="preserve">Conexión a internet </w:t>
      </w:r>
    </w:p>
    <w:p w14:paraId="6C33B02F" w14:textId="77777777" w:rsidR="00E94432" w:rsidRPr="002B24B3" w:rsidRDefault="00000000" w:rsidP="002B24B3">
      <w:pPr>
        <w:pStyle w:val="Prrafodelista"/>
        <w:numPr>
          <w:ilvl w:val="0"/>
          <w:numId w:val="9"/>
        </w:numPr>
        <w:rPr>
          <w:bCs/>
        </w:rPr>
      </w:pPr>
      <w:r w:rsidRPr="002B24B3">
        <w:rPr>
          <w:bCs/>
        </w:rPr>
        <w:t>Espacio mínimo de disco 50GB</w:t>
      </w:r>
    </w:p>
    <w:p w14:paraId="7375B200" w14:textId="77777777" w:rsidR="00CE7F11" w:rsidRPr="00CE7F11" w:rsidRDefault="00CE7F11" w:rsidP="00FA2C17">
      <w:pPr>
        <w:pStyle w:val="Ttulo1"/>
        <w:ind w:firstLine="0"/>
      </w:pPr>
    </w:p>
    <w:p w14:paraId="207893A7" w14:textId="3CFF5344" w:rsidR="002B24B3" w:rsidRPr="000D03D6" w:rsidRDefault="00000000" w:rsidP="002B24B3">
      <w:pPr>
        <w:pStyle w:val="Ttulo2"/>
        <w:rPr>
          <w:b/>
          <w:bCs/>
        </w:rPr>
      </w:pPr>
      <w:bookmarkStart w:id="6" w:name="_Toc200396217"/>
      <w:r w:rsidRPr="000D03D6">
        <w:rPr>
          <w:b/>
          <w:bCs/>
        </w:rPr>
        <w:t>3.</w:t>
      </w:r>
      <w:r w:rsidR="002B24B3" w:rsidRPr="000D03D6">
        <w:rPr>
          <w:b/>
          <w:bCs/>
        </w:rPr>
        <w:t>1</w:t>
      </w:r>
      <w:r w:rsidRPr="000D03D6">
        <w:rPr>
          <w:b/>
          <w:bCs/>
        </w:rPr>
        <w:t xml:space="preserve"> Requerimientos mínimos de Software</w:t>
      </w:r>
      <w:bookmarkEnd w:id="6"/>
    </w:p>
    <w:p w14:paraId="15FADA9C" w14:textId="4CC54170" w:rsidR="00E94432" w:rsidRPr="002B24B3" w:rsidRDefault="00000000" w:rsidP="002B24B3">
      <w:pPr>
        <w:pStyle w:val="Prrafodelista"/>
        <w:numPr>
          <w:ilvl w:val="0"/>
          <w:numId w:val="9"/>
        </w:numPr>
        <w:rPr>
          <w:bCs/>
        </w:rPr>
      </w:pPr>
      <w:r w:rsidRPr="002B24B3">
        <w:rPr>
          <w:bCs/>
        </w:rPr>
        <w:t xml:space="preserve">Sistema </w:t>
      </w:r>
      <w:r w:rsidR="00CE7F11" w:rsidRPr="002B24B3">
        <w:rPr>
          <w:bCs/>
        </w:rPr>
        <w:t>operativo:</w:t>
      </w:r>
      <w:r w:rsidRPr="002B24B3">
        <w:rPr>
          <w:bCs/>
        </w:rPr>
        <w:t xml:space="preserve"> Sistema operativo: Windows 10/11 – Linux (Distribuciones) Ubuntu/Debian </w:t>
      </w:r>
    </w:p>
    <w:p w14:paraId="53A15CED" w14:textId="1DE679B6" w:rsidR="00E94432" w:rsidRPr="002B24B3" w:rsidRDefault="00000000" w:rsidP="002B24B3">
      <w:pPr>
        <w:pStyle w:val="Prrafodelista"/>
        <w:numPr>
          <w:ilvl w:val="0"/>
          <w:numId w:val="9"/>
        </w:numPr>
        <w:rPr>
          <w:bCs/>
        </w:rPr>
      </w:pPr>
      <w:r w:rsidRPr="002B24B3">
        <w:rPr>
          <w:bCs/>
        </w:rPr>
        <w:t xml:space="preserve">Navegador Web: Chrome/Opera/Firefox/Edge  </w:t>
      </w:r>
    </w:p>
    <w:p w14:paraId="7076CA29" w14:textId="54620D2E" w:rsidR="00E94432" w:rsidRPr="002B24B3" w:rsidRDefault="00000000" w:rsidP="002B24B3">
      <w:pPr>
        <w:pStyle w:val="Prrafodelista"/>
        <w:numPr>
          <w:ilvl w:val="0"/>
          <w:numId w:val="9"/>
        </w:numPr>
        <w:rPr>
          <w:bCs/>
        </w:rPr>
      </w:pPr>
      <w:r w:rsidRPr="002B24B3">
        <w:rPr>
          <w:bCs/>
        </w:rPr>
        <w:t xml:space="preserve">MySQL con servidor </w:t>
      </w:r>
    </w:p>
    <w:p w14:paraId="5A3B04CB" w14:textId="7070F3DE" w:rsidR="000D03D6" w:rsidRDefault="00000000" w:rsidP="00FA2C17">
      <w:pPr>
        <w:pStyle w:val="Prrafodelista"/>
        <w:numPr>
          <w:ilvl w:val="0"/>
          <w:numId w:val="9"/>
        </w:numPr>
        <w:rPr>
          <w:bCs/>
        </w:rPr>
      </w:pPr>
      <w:proofErr w:type="spellStart"/>
      <w:r w:rsidRPr="002B24B3">
        <w:rPr>
          <w:bCs/>
        </w:rPr>
        <w:t>NodeJS</w:t>
      </w:r>
      <w:proofErr w:type="spellEnd"/>
    </w:p>
    <w:p w14:paraId="4F1C1F1E" w14:textId="77777777" w:rsidR="00FA2C17" w:rsidRPr="00FA2C17" w:rsidRDefault="00FA2C17" w:rsidP="00FA2C17">
      <w:pPr>
        <w:pStyle w:val="Ttulo1"/>
      </w:pPr>
    </w:p>
    <w:p w14:paraId="752C554D" w14:textId="77777777" w:rsidR="00FA2C17" w:rsidRPr="00FA2C17" w:rsidRDefault="00000000" w:rsidP="00FA2C17">
      <w:pPr>
        <w:pStyle w:val="Ttulo1"/>
        <w:ind w:firstLine="0"/>
        <w:rPr>
          <w:b/>
          <w:bCs/>
        </w:rPr>
      </w:pPr>
      <w:bookmarkStart w:id="7" w:name="_Toc200396218"/>
      <w:r w:rsidRPr="00FA2C17">
        <w:rPr>
          <w:b/>
          <w:bCs/>
        </w:rPr>
        <w:t>4. Recursos empleados durante el proceso de desarrollo</w:t>
      </w:r>
      <w:bookmarkStart w:id="8" w:name="_Toc200396219"/>
      <w:bookmarkEnd w:id="7"/>
    </w:p>
    <w:p w14:paraId="74B7ABA1" w14:textId="7F40D4B0" w:rsidR="00E94432" w:rsidRPr="00FA2C17" w:rsidRDefault="000D03D6" w:rsidP="00FA2C17">
      <w:pPr>
        <w:rPr>
          <w:b/>
          <w:bCs/>
        </w:rPr>
      </w:pPr>
      <w:r w:rsidRPr="00FA2C17">
        <w:rPr>
          <w:b/>
          <w:bCs/>
        </w:rPr>
        <w:t>4</w:t>
      </w:r>
      <w:r w:rsidR="00000000" w:rsidRPr="00FA2C17">
        <w:rPr>
          <w:b/>
          <w:bCs/>
        </w:rPr>
        <w:t xml:space="preserve">.1 </w:t>
      </w:r>
      <w:proofErr w:type="spellStart"/>
      <w:r w:rsidR="00000000" w:rsidRPr="00FA2C17">
        <w:rPr>
          <w:b/>
          <w:bCs/>
        </w:rPr>
        <w:t>Frontend</w:t>
      </w:r>
      <w:bookmarkEnd w:id="8"/>
      <w:proofErr w:type="spellEnd"/>
    </w:p>
    <w:p w14:paraId="4540411D" w14:textId="77777777" w:rsidR="00E94432" w:rsidRDefault="00000000" w:rsidP="00FA2C17">
      <w:r>
        <w:t xml:space="preserve">El </w:t>
      </w:r>
      <w:proofErr w:type="spellStart"/>
      <w:r>
        <w:t>Frontend</w:t>
      </w:r>
      <w:proofErr w:type="spellEnd"/>
      <w:r>
        <w:t xml:space="preserve"> es la parte del software con la que los usuarios interactúan directamente, incluyendo la interfaz gráfica, el diseño y la experiencia de usuario.</w:t>
      </w:r>
    </w:p>
    <w:p w14:paraId="13685010" w14:textId="77777777" w:rsidR="00FA2C17" w:rsidRDefault="000D03D6" w:rsidP="00FA2C17">
      <w:pPr>
        <w:pStyle w:val="Ttulo2"/>
        <w:rPr>
          <w:b/>
          <w:bCs/>
        </w:rPr>
      </w:pPr>
      <w:bookmarkStart w:id="9" w:name="_Toc200396220"/>
      <w:r w:rsidRPr="00FA2C17">
        <w:rPr>
          <w:b/>
          <w:bCs/>
        </w:rPr>
        <w:t>4.1.1 JavaScript</w:t>
      </w:r>
      <w:bookmarkEnd w:id="9"/>
    </w:p>
    <w:p w14:paraId="484A89B1" w14:textId="396283D5" w:rsidR="00E94432" w:rsidRPr="00FA2C17" w:rsidRDefault="00000000" w:rsidP="00FA2C17">
      <w:pPr>
        <w:rPr>
          <w:b/>
          <w:bCs/>
        </w:rPr>
      </w:pPr>
      <w:r>
        <w:t>JavaScript es el lenguaje de programación estándar para crear interactividad en páginas web. No requiere un entorno de ejecución adicional, ya que se ejecuta directamente en el navegador del cliente.</w:t>
      </w:r>
    </w:p>
    <w:p w14:paraId="6E91219E" w14:textId="77777777" w:rsidR="00E94432" w:rsidRDefault="00000000">
      <w:pPr>
        <w:numPr>
          <w:ilvl w:val="0"/>
          <w:numId w:val="4"/>
        </w:numPr>
      </w:pPr>
      <w:r>
        <w:rPr>
          <w:b/>
        </w:rPr>
        <w:t>Ventajas:</w:t>
      </w:r>
    </w:p>
    <w:p w14:paraId="50C38DD4" w14:textId="77777777" w:rsidR="00E94432" w:rsidRDefault="00000000">
      <w:pPr>
        <w:numPr>
          <w:ilvl w:val="1"/>
          <w:numId w:val="4"/>
        </w:numPr>
      </w:pPr>
      <w:r>
        <w:lastRenderedPageBreak/>
        <w:t>Permite crear páginas web dinámicas y eficientes.</w:t>
      </w:r>
    </w:p>
    <w:p w14:paraId="7924D95A" w14:textId="77777777" w:rsidR="00E94432" w:rsidRDefault="00000000">
      <w:pPr>
        <w:numPr>
          <w:ilvl w:val="1"/>
          <w:numId w:val="4"/>
        </w:numPr>
      </w:pPr>
      <w:r>
        <w:t>Es un lenguaje ampliamente adoptado y fácil de aprender para los desarrolladores.</w:t>
      </w:r>
    </w:p>
    <w:p w14:paraId="15B33BA6" w14:textId="77777777" w:rsidR="00E94432" w:rsidRDefault="00000000">
      <w:pPr>
        <w:numPr>
          <w:ilvl w:val="1"/>
          <w:numId w:val="4"/>
        </w:numPr>
      </w:pPr>
      <w:r>
        <w:t>Compatible con todos los navegadores modernos.</w:t>
      </w:r>
    </w:p>
    <w:p w14:paraId="1803FCCA" w14:textId="77777777" w:rsidR="00E94432" w:rsidRDefault="00E94432">
      <w:pPr>
        <w:ind w:firstLine="0"/>
      </w:pPr>
    </w:p>
    <w:p w14:paraId="2C3F4CA7" w14:textId="2BCFB0FF" w:rsidR="00E94432" w:rsidRPr="00FA2C17" w:rsidRDefault="000D03D6" w:rsidP="00FA2C17">
      <w:pPr>
        <w:pStyle w:val="Ttulo3"/>
        <w:ind w:firstLine="0"/>
        <w:rPr>
          <w:b/>
          <w:bCs/>
          <w:iCs/>
          <w:color w:val="000000"/>
          <w:sz w:val="24"/>
          <w:szCs w:val="24"/>
        </w:rPr>
      </w:pPr>
      <w:bookmarkStart w:id="10" w:name="_Toc200396221"/>
      <w:r>
        <w:rPr>
          <w:b/>
          <w:bCs/>
          <w:iCs/>
          <w:color w:val="000000"/>
          <w:sz w:val="24"/>
          <w:szCs w:val="24"/>
        </w:rPr>
        <w:t>4</w:t>
      </w:r>
      <w:r w:rsidRPr="000D03D6">
        <w:rPr>
          <w:b/>
          <w:bCs/>
          <w:iCs/>
          <w:color w:val="000000"/>
          <w:sz w:val="24"/>
          <w:szCs w:val="24"/>
        </w:rPr>
        <w:t>.1.2 React.JS</w:t>
      </w:r>
      <w:bookmarkEnd w:id="10"/>
    </w:p>
    <w:p w14:paraId="136C795D" w14:textId="77777777" w:rsidR="00E94432" w:rsidRDefault="00000000" w:rsidP="00FA2C17">
      <w:proofErr w:type="spellStart"/>
      <w:r>
        <w:t>ReactJS</w:t>
      </w:r>
      <w:proofErr w:type="spellEnd"/>
      <w:r>
        <w:t xml:space="preserve"> es una biblioteca de JavaScript utilizada para construir interfaces de usuario interactivas y reutilizables mediante componentes.</w:t>
      </w:r>
    </w:p>
    <w:p w14:paraId="43789E55" w14:textId="77777777" w:rsidR="00E94432" w:rsidRDefault="00000000">
      <w:pPr>
        <w:numPr>
          <w:ilvl w:val="0"/>
          <w:numId w:val="5"/>
        </w:numPr>
      </w:pPr>
      <w:r>
        <w:rPr>
          <w:b/>
        </w:rPr>
        <w:t>Ventajas:</w:t>
      </w:r>
    </w:p>
    <w:p w14:paraId="055EE98A" w14:textId="77777777" w:rsidR="00E94432" w:rsidRDefault="00000000">
      <w:pPr>
        <w:numPr>
          <w:ilvl w:val="1"/>
          <w:numId w:val="5"/>
        </w:numPr>
      </w:pPr>
      <w:r>
        <w:t>Facilita el desarrollo de interfaces complejas mediante componentes modulares.</w:t>
      </w:r>
    </w:p>
    <w:p w14:paraId="253211A0" w14:textId="77777777" w:rsidR="00E94432" w:rsidRDefault="00000000">
      <w:pPr>
        <w:numPr>
          <w:ilvl w:val="1"/>
          <w:numId w:val="5"/>
        </w:numPr>
      </w:pPr>
      <w:r>
        <w:t>Ofrece un rendimiento optimizado gracias al uso del Virtual DOM.</w:t>
      </w:r>
    </w:p>
    <w:p w14:paraId="0CDAED56" w14:textId="77777777" w:rsidR="00E94432" w:rsidRDefault="00000000">
      <w:pPr>
        <w:numPr>
          <w:ilvl w:val="1"/>
          <w:numId w:val="5"/>
        </w:numPr>
      </w:pPr>
      <w:r>
        <w:t>Gran comunidad de soporte y amplia documentación disponible.</w:t>
      </w:r>
    </w:p>
    <w:p w14:paraId="45CFB749" w14:textId="77777777" w:rsidR="00E94432" w:rsidRDefault="00E94432">
      <w:pPr>
        <w:ind w:firstLine="0"/>
      </w:pPr>
    </w:p>
    <w:p w14:paraId="4CB74A74" w14:textId="7E2CEE4E" w:rsidR="00E94432" w:rsidRPr="000D03D6" w:rsidRDefault="000D03D6">
      <w:pPr>
        <w:pStyle w:val="Ttulo3"/>
        <w:ind w:firstLine="0"/>
        <w:rPr>
          <w:b/>
          <w:bCs/>
          <w:iCs/>
          <w:color w:val="000000"/>
          <w:sz w:val="24"/>
          <w:szCs w:val="24"/>
        </w:rPr>
      </w:pPr>
      <w:bookmarkStart w:id="11" w:name="_Toc200396222"/>
      <w:r>
        <w:rPr>
          <w:b/>
          <w:bCs/>
          <w:iCs/>
          <w:color w:val="000000"/>
          <w:sz w:val="24"/>
          <w:szCs w:val="24"/>
        </w:rPr>
        <w:t>4</w:t>
      </w:r>
      <w:r w:rsidRPr="000D03D6">
        <w:rPr>
          <w:b/>
          <w:bCs/>
          <w:iCs/>
          <w:color w:val="000000"/>
          <w:sz w:val="24"/>
          <w:szCs w:val="24"/>
        </w:rPr>
        <w:t>.1.3 Bootstrap</w:t>
      </w:r>
      <w:bookmarkEnd w:id="11"/>
    </w:p>
    <w:p w14:paraId="36470EAD" w14:textId="77777777" w:rsidR="00E94432" w:rsidRDefault="00000000" w:rsidP="00FA2C17">
      <w:r>
        <w:t xml:space="preserve">Bootstrap es un </w:t>
      </w:r>
      <w:proofErr w:type="spellStart"/>
      <w:r>
        <w:t>framework</w:t>
      </w:r>
      <w:proofErr w:type="spellEnd"/>
      <w:r>
        <w:t xml:space="preserve"> de diseño </w:t>
      </w:r>
      <w:proofErr w:type="spellStart"/>
      <w:r>
        <w:t>frontend</w:t>
      </w:r>
      <w:proofErr w:type="spellEnd"/>
      <w:r>
        <w:t xml:space="preserve"> que proporciona componentes predefinidos y herramientas para crear interfaces de manera rápida y eficiente.</w:t>
      </w:r>
    </w:p>
    <w:p w14:paraId="5F0AC42F" w14:textId="77777777" w:rsidR="00E94432" w:rsidRDefault="00000000">
      <w:pPr>
        <w:numPr>
          <w:ilvl w:val="0"/>
          <w:numId w:val="6"/>
        </w:numPr>
      </w:pPr>
      <w:r>
        <w:rPr>
          <w:b/>
        </w:rPr>
        <w:t>Ventajas:</w:t>
      </w:r>
    </w:p>
    <w:p w14:paraId="3B1527E6" w14:textId="77777777" w:rsidR="00E94432" w:rsidRDefault="00000000">
      <w:pPr>
        <w:numPr>
          <w:ilvl w:val="1"/>
          <w:numId w:val="6"/>
        </w:numPr>
      </w:pPr>
      <w:r>
        <w:t>Acelera el desarrollo con plantillas y estilos predefinidos.</w:t>
      </w:r>
    </w:p>
    <w:p w14:paraId="35A880D1" w14:textId="77777777" w:rsidR="00E94432" w:rsidRDefault="00000000">
      <w:pPr>
        <w:numPr>
          <w:ilvl w:val="1"/>
          <w:numId w:val="6"/>
        </w:numPr>
      </w:pPr>
      <w:r>
        <w:t>Garantiza compatibilidad con dispositivos móviles y desktop.</w:t>
      </w:r>
    </w:p>
    <w:p w14:paraId="1C6298BC" w14:textId="77777777" w:rsidR="00E94432" w:rsidRDefault="00000000">
      <w:pPr>
        <w:numPr>
          <w:ilvl w:val="1"/>
          <w:numId w:val="6"/>
        </w:numPr>
      </w:pPr>
      <w:r>
        <w:t xml:space="preserve">Integración sencilla con </w:t>
      </w:r>
      <w:proofErr w:type="spellStart"/>
      <w:r>
        <w:t>ReactJS</w:t>
      </w:r>
      <w:proofErr w:type="spellEnd"/>
      <w:r>
        <w:t xml:space="preserve"> para un diseño consistente.</w:t>
      </w:r>
    </w:p>
    <w:p w14:paraId="0D8A30BA" w14:textId="69732DB1" w:rsidR="00E94432" w:rsidRPr="000D03D6" w:rsidRDefault="00000000" w:rsidP="00FA2C17">
      <w:pPr>
        <w:pStyle w:val="Ttulo1"/>
        <w:rPr>
          <w:b/>
          <w:iCs/>
        </w:rPr>
      </w:pPr>
      <w:r>
        <w:lastRenderedPageBreak/>
        <w:br/>
      </w:r>
      <w:bookmarkStart w:id="12" w:name="_Toc200396223"/>
      <w:r w:rsidR="000D03D6">
        <w:rPr>
          <w:b/>
          <w:iCs/>
        </w:rPr>
        <w:t>4</w:t>
      </w:r>
      <w:r w:rsidRPr="000D03D6">
        <w:rPr>
          <w:b/>
          <w:iCs/>
        </w:rPr>
        <w:t xml:space="preserve">.2 </w:t>
      </w:r>
      <w:proofErr w:type="spellStart"/>
      <w:r w:rsidRPr="000D03D6">
        <w:rPr>
          <w:b/>
          <w:iCs/>
        </w:rPr>
        <w:t>Backend</w:t>
      </w:r>
      <w:bookmarkEnd w:id="12"/>
      <w:proofErr w:type="spellEnd"/>
      <w:r w:rsidRPr="000D03D6">
        <w:rPr>
          <w:b/>
          <w:iCs/>
        </w:rPr>
        <w:t xml:space="preserve"> </w:t>
      </w:r>
    </w:p>
    <w:p w14:paraId="097C0D8A" w14:textId="77777777" w:rsidR="00E94432" w:rsidRDefault="00000000">
      <w:r>
        <w:t xml:space="preserve">El </w:t>
      </w:r>
      <w:proofErr w:type="spellStart"/>
      <w:r>
        <w:t>backend</w:t>
      </w:r>
      <w:proofErr w:type="spellEnd"/>
      <w:r>
        <w:t xml:space="preserve"> de </w:t>
      </w:r>
      <w:proofErr w:type="spellStart"/>
      <w:r>
        <w:t>destinix</w:t>
      </w:r>
      <w:proofErr w:type="spellEnd"/>
      <w:r>
        <w:t xml:space="preserve"> es el núcleo de sistema, encargado de procesar la lógica, gestionar los datos y comunicarse con el </w:t>
      </w:r>
      <w:proofErr w:type="spellStart"/>
      <w:r>
        <w:t>frontend</w:t>
      </w:r>
      <w:proofErr w:type="spellEnd"/>
      <w:r>
        <w:t xml:space="preserve"> mediante las </w:t>
      </w:r>
      <w:proofErr w:type="spellStart"/>
      <w:r>
        <w:t>APIs</w:t>
      </w:r>
      <w:proofErr w:type="spellEnd"/>
      <w:r>
        <w:t xml:space="preserve"> seguras. Opera el servidor y maneja solicitudes de usuarios, autenticación.</w:t>
      </w:r>
    </w:p>
    <w:p w14:paraId="772022EC" w14:textId="77777777" w:rsidR="00E94432" w:rsidRDefault="00E94432"/>
    <w:p w14:paraId="26E8B5FE" w14:textId="3AB4244E" w:rsidR="00E94432" w:rsidRPr="000D03D6" w:rsidRDefault="000D03D6">
      <w:pPr>
        <w:pStyle w:val="Ttulo2"/>
        <w:rPr>
          <w:b/>
          <w:bCs/>
          <w:iCs/>
        </w:rPr>
      </w:pPr>
      <w:bookmarkStart w:id="13" w:name="_Toc200396224"/>
      <w:r>
        <w:rPr>
          <w:b/>
          <w:bCs/>
          <w:iCs/>
        </w:rPr>
        <w:t>4</w:t>
      </w:r>
      <w:r w:rsidRPr="000D03D6">
        <w:rPr>
          <w:b/>
          <w:bCs/>
          <w:iCs/>
        </w:rPr>
        <w:t>.2.1 Node.js</w:t>
      </w:r>
      <w:bookmarkEnd w:id="13"/>
    </w:p>
    <w:p w14:paraId="489A874C" w14:textId="77777777" w:rsidR="00E94432" w:rsidRDefault="00000000">
      <w:pPr>
        <w:rPr>
          <w:b/>
          <w:i/>
          <w:color w:val="000000"/>
        </w:rPr>
      </w:pPr>
      <w:r>
        <w:t xml:space="preserve">Entorno de ejecución JavaScript para </w:t>
      </w:r>
      <w:proofErr w:type="spellStart"/>
      <w:r>
        <w:t>Destinix</w:t>
      </w:r>
      <w:proofErr w:type="spellEnd"/>
      <w:r>
        <w:t xml:space="preserve">, utilizado para la creación o realización de </w:t>
      </w:r>
      <w:proofErr w:type="spellStart"/>
      <w:r>
        <w:t>APIs</w:t>
      </w:r>
      <w:proofErr w:type="spellEnd"/>
      <w:r>
        <w:t>.</w:t>
      </w:r>
    </w:p>
    <w:p w14:paraId="6B454706" w14:textId="77777777" w:rsidR="00E94432" w:rsidRDefault="00000000">
      <w:pPr>
        <w:numPr>
          <w:ilvl w:val="0"/>
          <w:numId w:val="4"/>
        </w:numPr>
      </w:pPr>
      <w:r>
        <w:rPr>
          <w:b/>
        </w:rPr>
        <w:t>Ventajas:</w:t>
      </w:r>
    </w:p>
    <w:p w14:paraId="5BC297E8" w14:textId="37331381" w:rsidR="00E94432" w:rsidRDefault="00000000">
      <w:pPr>
        <w:numPr>
          <w:ilvl w:val="1"/>
          <w:numId w:val="4"/>
        </w:numPr>
      </w:pPr>
      <w:r>
        <w:t>Amplio ecosistema de paquetes (</w:t>
      </w:r>
      <w:proofErr w:type="spellStart"/>
      <w:r>
        <w:t>npm</w:t>
      </w:r>
      <w:proofErr w:type="spellEnd"/>
      <w:r>
        <w:t>), para integraciones como (</w:t>
      </w:r>
      <w:proofErr w:type="spellStart"/>
      <w:r>
        <w:t>ej</w:t>
      </w:r>
      <w:proofErr w:type="spellEnd"/>
      <w:r>
        <w:t xml:space="preserve">: envío de emails, </w:t>
      </w:r>
      <w:proofErr w:type="spellStart"/>
      <w:r w:rsidR="002B24B3">
        <w:t>etc</w:t>
      </w:r>
      <w:proofErr w:type="spellEnd"/>
      <w:r w:rsidR="002B24B3">
        <w:t>)</w:t>
      </w:r>
    </w:p>
    <w:p w14:paraId="534A7A51" w14:textId="77777777" w:rsidR="00E94432" w:rsidRDefault="00E94432">
      <w:pPr>
        <w:pStyle w:val="Ttulo2"/>
      </w:pPr>
    </w:p>
    <w:p w14:paraId="14412778" w14:textId="45BB0580" w:rsidR="00E94432" w:rsidRPr="00FA2C17" w:rsidRDefault="000D03D6" w:rsidP="00FA2C17">
      <w:pPr>
        <w:pStyle w:val="Ttulo2"/>
        <w:rPr>
          <w:i/>
        </w:rPr>
      </w:pPr>
      <w:bookmarkStart w:id="14" w:name="_Toc200396225"/>
      <w:r>
        <w:rPr>
          <w:b/>
          <w:bCs/>
          <w:iCs/>
        </w:rPr>
        <w:t>4</w:t>
      </w:r>
      <w:r w:rsidRPr="000D03D6">
        <w:rPr>
          <w:b/>
          <w:bCs/>
          <w:iCs/>
        </w:rPr>
        <w:t>.2.2 PHP</w:t>
      </w:r>
      <w:r>
        <w:rPr>
          <w:i/>
        </w:rPr>
        <w:t xml:space="preserve"> (lenguaje principal de las </w:t>
      </w:r>
      <w:proofErr w:type="spellStart"/>
      <w:r>
        <w:rPr>
          <w:i/>
        </w:rPr>
        <w:t>APIs</w:t>
      </w:r>
      <w:proofErr w:type="spellEnd"/>
      <w:r>
        <w:rPr>
          <w:i/>
        </w:rPr>
        <w:t>)</w:t>
      </w:r>
      <w:bookmarkEnd w:id="14"/>
    </w:p>
    <w:p w14:paraId="2293D487" w14:textId="77777777" w:rsidR="00E94432" w:rsidRDefault="00000000" w:rsidP="00FA2C17">
      <w:r>
        <w:t xml:space="preserve">Lenguaje en cual se utilizó para el desarrollo de las </w:t>
      </w:r>
      <w:proofErr w:type="spellStart"/>
      <w:r>
        <w:t>APIs</w:t>
      </w:r>
      <w:proofErr w:type="spellEnd"/>
      <w:r>
        <w:t xml:space="preserve"> de </w:t>
      </w:r>
      <w:proofErr w:type="spellStart"/>
      <w:r>
        <w:t>destinix</w:t>
      </w:r>
      <w:proofErr w:type="spellEnd"/>
      <w:r>
        <w:t xml:space="preserve"> </w:t>
      </w:r>
    </w:p>
    <w:p w14:paraId="1C4CFFC9" w14:textId="77777777" w:rsidR="00E94432" w:rsidRDefault="00000000">
      <w:pPr>
        <w:numPr>
          <w:ilvl w:val="0"/>
          <w:numId w:val="6"/>
        </w:numPr>
      </w:pPr>
      <w:r>
        <w:rPr>
          <w:b/>
        </w:rPr>
        <w:t>Ventajas:</w:t>
      </w:r>
    </w:p>
    <w:p w14:paraId="50FD7319" w14:textId="77777777" w:rsidR="00E94432" w:rsidRDefault="00000000">
      <w:pPr>
        <w:numPr>
          <w:ilvl w:val="1"/>
          <w:numId w:val="6"/>
        </w:numPr>
      </w:pPr>
      <w:r>
        <w:t>Amplia contabilidad con servidores web (</w:t>
      </w:r>
      <w:proofErr w:type="spellStart"/>
      <w:r>
        <w:t>ej</w:t>
      </w:r>
      <w:proofErr w:type="spellEnd"/>
      <w:r>
        <w:t>: Apache)</w:t>
      </w:r>
    </w:p>
    <w:p w14:paraId="26355EF3" w14:textId="77777777" w:rsidR="00E94432" w:rsidRDefault="00000000">
      <w:pPr>
        <w:numPr>
          <w:ilvl w:val="1"/>
          <w:numId w:val="6"/>
        </w:numPr>
      </w:pPr>
      <w:r>
        <w:t xml:space="preserve">Sintaxis clara y gran documentación disponible </w:t>
      </w:r>
    </w:p>
    <w:p w14:paraId="68885416" w14:textId="77777777" w:rsidR="00E94432" w:rsidRDefault="00000000">
      <w:pPr>
        <w:numPr>
          <w:ilvl w:val="1"/>
          <w:numId w:val="6"/>
        </w:numPr>
      </w:pPr>
      <w:r>
        <w:t>Integración nativa con MySQL</w:t>
      </w:r>
    </w:p>
    <w:p w14:paraId="510EB897" w14:textId="77777777" w:rsidR="00E94432" w:rsidRDefault="00E94432">
      <w:pPr>
        <w:ind w:firstLine="0"/>
      </w:pPr>
      <w:bookmarkStart w:id="15" w:name="_heading=h.5wfnpsghlx2d" w:colFirst="0" w:colLast="0"/>
      <w:bookmarkEnd w:id="15"/>
    </w:p>
    <w:p w14:paraId="3CCC6893" w14:textId="29F87E3C" w:rsidR="00E94432" w:rsidRPr="000D03D6" w:rsidRDefault="000D03D6" w:rsidP="00FA2C17">
      <w:pPr>
        <w:pStyle w:val="Ttulo1"/>
        <w:ind w:firstLine="0"/>
        <w:rPr>
          <w:b/>
        </w:rPr>
      </w:pPr>
      <w:bookmarkStart w:id="16" w:name="_Toc200396226"/>
      <w:r>
        <w:rPr>
          <w:b/>
        </w:rPr>
        <w:lastRenderedPageBreak/>
        <w:t>5</w:t>
      </w:r>
      <w:r w:rsidRPr="000D03D6">
        <w:rPr>
          <w:b/>
        </w:rPr>
        <w:t>. Base de Datos</w:t>
      </w:r>
      <w:bookmarkEnd w:id="16"/>
      <w:r w:rsidRPr="000D03D6">
        <w:rPr>
          <w:b/>
        </w:rPr>
        <w:t xml:space="preserve"> </w:t>
      </w:r>
    </w:p>
    <w:p w14:paraId="08D4A294" w14:textId="415F46A4" w:rsidR="00E94432" w:rsidRPr="000D03D6" w:rsidRDefault="000D03D6">
      <w:pPr>
        <w:pStyle w:val="Ttulo2"/>
        <w:rPr>
          <w:b/>
          <w:bCs/>
          <w:iCs/>
        </w:rPr>
      </w:pPr>
      <w:bookmarkStart w:id="17" w:name="_Toc200396227"/>
      <w:r>
        <w:rPr>
          <w:b/>
          <w:bCs/>
          <w:iCs/>
        </w:rPr>
        <w:t>5</w:t>
      </w:r>
      <w:r w:rsidR="00000000" w:rsidRPr="000D03D6">
        <w:rPr>
          <w:b/>
          <w:bCs/>
          <w:iCs/>
        </w:rPr>
        <w:t>.1 XAMPP</w:t>
      </w:r>
      <w:bookmarkEnd w:id="17"/>
    </w:p>
    <w:p w14:paraId="606DACB4" w14:textId="44574C8C" w:rsidR="00E94432" w:rsidRDefault="00000000">
      <w:r>
        <w:t>Es una distribución popular de software de código abierto que facilita el desarrollo web. Especialmente en entornos de prueba. Incluye un servidor web (Apache), un sistema de gestión de base de datos (MySQL), y los lenguajes de programación de PHP y Perl.</w:t>
      </w:r>
    </w:p>
    <w:p w14:paraId="6A876448" w14:textId="77777777" w:rsidR="00E94432" w:rsidRDefault="00000000">
      <w:r>
        <w:t>Sus principales ventajas son su facilidad de uso e instalación ofreciendo un paquete de todo en uno, sin necesidad de un servidor externo, es multiplataforma es decir funciona con Windows, Linux y macOS, por lo que se puede desarrollar en cualquier sistema operativo sin problemas también es ideal para desarrollo local y contiene una configuración flexible.</w:t>
      </w:r>
    </w:p>
    <w:p w14:paraId="671F17C3" w14:textId="77777777" w:rsidR="00E94432" w:rsidRDefault="00E94432"/>
    <w:p w14:paraId="511CE8BB" w14:textId="30AF27AC" w:rsidR="00E94432" w:rsidRPr="000D03D6" w:rsidRDefault="000D03D6" w:rsidP="00FA2C17">
      <w:pPr>
        <w:pStyle w:val="Ttulo1"/>
        <w:ind w:firstLine="0"/>
        <w:rPr>
          <w:b/>
          <w:iCs/>
        </w:rPr>
      </w:pPr>
      <w:bookmarkStart w:id="18" w:name="_Toc200396228"/>
      <w:r>
        <w:rPr>
          <w:b/>
          <w:iCs/>
        </w:rPr>
        <w:t>6</w:t>
      </w:r>
      <w:r w:rsidRPr="000D03D6">
        <w:rPr>
          <w:b/>
          <w:iCs/>
        </w:rPr>
        <w:t>.</w:t>
      </w:r>
      <w:r>
        <w:rPr>
          <w:b/>
          <w:iCs/>
        </w:rPr>
        <w:t xml:space="preserve"> </w:t>
      </w:r>
      <w:r w:rsidRPr="000D03D6">
        <w:rPr>
          <w:b/>
          <w:iCs/>
        </w:rPr>
        <w:t>Instalación del gestor de bases de datos (XAMPP)</w:t>
      </w:r>
      <w:bookmarkEnd w:id="18"/>
    </w:p>
    <w:p w14:paraId="28291356" w14:textId="4844A367" w:rsidR="00E94432" w:rsidRDefault="00000000" w:rsidP="000D03D6">
      <w:r>
        <w:t>El proceso de instalación se encuentra en un documento aparte, con el fin de no sobrecargar de contenido del presente manual técnico; enlace del documento: ‘</w:t>
      </w:r>
      <w:hyperlink r:id="rId10">
        <w:r w:rsidR="00E94432">
          <w:t>1.1 Manual de instalación - XAMPP.docx - Documentos de Google</w:t>
        </w:r>
      </w:hyperlink>
      <w:r>
        <w:t>’.</w:t>
      </w:r>
    </w:p>
    <w:p w14:paraId="2DB91DCC" w14:textId="77777777" w:rsidR="000D03D6" w:rsidRDefault="000D03D6" w:rsidP="000D03D6"/>
    <w:p w14:paraId="4D31B1A3" w14:textId="570C76FF" w:rsidR="00E94432" w:rsidRPr="000D03D6" w:rsidRDefault="000D03D6" w:rsidP="00FA2C17">
      <w:pPr>
        <w:pStyle w:val="Ttulo1"/>
        <w:ind w:firstLine="0"/>
        <w:rPr>
          <w:b/>
          <w:iCs/>
        </w:rPr>
      </w:pPr>
      <w:bookmarkStart w:id="19" w:name="_Toc200396229"/>
      <w:r>
        <w:rPr>
          <w:b/>
          <w:iCs/>
        </w:rPr>
        <w:t>7</w:t>
      </w:r>
      <w:r w:rsidRPr="000D03D6">
        <w:rPr>
          <w:b/>
          <w:iCs/>
        </w:rPr>
        <w:t>. Instalación de Node.js</w:t>
      </w:r>
      <w:bookmarkEnd w:id="19"/>
    </w:p>
    <w:p w14:paraId="06789DB9" w14:textId="03A1C2C7" w:rsidR="00E94432" w:rsidRDefault="00000000">
      <w:r>
        <w:t>Node</w:t>
      </w:r>
      <w:r w:rsidR="000D03D6">
        <w:t>.j</w:t>
      </w:r>
      <w:r>
        <w:t>s es un entorno de ejecución multiplataforma enfocado al lado del servidor (</w:t>
      </w:r>
      <w:proofErr w:type="spellStart"/>
      <w:r>
        <w:t>Backend</w:t>
      </w:r>
      <w:proofErr w:type="spellEnd"/>
      <w:r>
        <w:t xml:space="preserve">). Permitiendo crear aplicaciones escalables y gestionar múltiples conexiones al mismo tiempo. </w:t>
      </w:r>
      <w:hyperlink r:id="rId11">
        <w:r w:rsidR="00E94432">
          <w:t>Node.js se utiliza para ejecutar código JavaScript en los servidores sin necesidad de un navegador web.</w:t>
        </w:r>
      </w:hyperlink>
    </w:p>
    <w:p w14:paraId="5C477E13" w14:textId="77777777" w:rsidR="00E94432" w:rsidRDefault="00000000">
      <w:r>
        <w:lastRenderedPageBreak/>
        <w:t>El proceso de instalación se encuentra en un documento aparte, con el fin de no sobrecargar de contenido el manual técnico; enlace del documento: ‘</w:t>
      </w:r>
      <w:hyperlink r:id="rId12">
        <w:r w:rsidR="00E94432">
          <w:t>1.2 Manual de instalación - NodeJS.docx - Documentos de Google</w:t>
        </w:r>
      </w:hyperlink>
      <w:r>
        <w:t>.</w:t>
      </w:r>
    </w:p>
    <w:p w14:paraId="03317A09" w14:textId="25EFDBA2" w:rsidR="00E94432" w:rsidRPr="000D03D6" w:rsidRDefault="00000000" w:rsidP="00FA2C17">
      <w:pPr>
        <w:pStyle w:val="Ttulo1"/>
        <w:rPr>
          <w:b/>
          <w:iCs/>
          <w:color w:val="000000"/>
        </w:rPr>
      </w:pPr>
      <w:r>
        <w:rPr>
          <w:b/>
          <w:i/>
        </w:rPr>
        <w:br/>
        <w:t xml:space="preserve">  </w:t>
      </w:r>
      <w:bookmarkStart w:id="20" w:name="_Toc200396230"/>
      <w:r w:rsidR="000D03D6">
        <w:rPr>
          <w:b/>
          <w:iCs/>
        </w:rPr>
        <w:t>8</w:t>
      </w:r>
      <w:r w:rsidRPr="000D03D6">
        <w:rPr>
          <w:b/>
          <w:iCs/>
          <w:color w:val="000000"/>
        </w:rPr>
        <w:t>. Instalación de folders del aplicativo</w:t>
      </w:r>
      <w:bookmarkEnd w:id="20"/>
    </w:p>
    <w:p w14:paraId="1C2356BB" w14:textId="77777777" w:rsidR="00E94432" w:rsidRDefault="00000000">
      <w:r>
        <w:t xml:space="preserve"> En este paso se proporcionará los archivos del aplicativo </w:t>
      </w:r>
      <w:proofErr w:type="spellStart"/>
      <w:r>
        <w:t>Destinix</w:t>
      </w:r>
      <w:proofErr w:type="spellEnd"/>
      <w:r>
        <w:t xml:space="preserve"> comprimidos en formato .zip. A continuación, se detalla cómo desplegarlos correctamente, asegurándose de tener previamente instalados Node.js y MySQL, como se indicó en las secciones anteriores.</w:t>
      </w:r>
    </w:p>
    <w:p w14:paraId="12C304E7" w14:textId="77777777" w:rsidR="00E94432" w:rsidRDefault="00000000">
      <w:pPr>
        <w:rPr>
          <w:i/>
          <w:color w:val="434343"/>
        </w:rPr>
      </w:pPr>
      <w:r>
        <w:rPr>
          <w:rFonts w:ascii="Quattrocento Sans" w:eastAsia="Quattrocento Sans" w:hAnsi="Quattrocento Sans" w:cs="Quattrocento Sans"/>
          <w:color w:val="E7E6E6"/>
        </w:rPr>
        <w:t>🔹</w:t>
      </w:r>
      <w:r>
        <w:rPr>
          <w:i/>
          <w:color w:val="E7E6E6"/>
        </w:rPr>
        <w:t xml:space="preserve"> </w:t>
      </w:r>
      <w:r>
        <w:rPr>
          <w:i/>
          <w:color w:val="434343"/>
        </w:rPr>
        <w:t>Importante:</w:t>
      </w:r>
    </w:p>
    <w:p w14:paraId="5E9FC88A" w14:textId="77777777" w:rsidR="00E94432" w:rsidRDefault="00000000">
      <w:r>
        <w:t xml:space="preserve">El proceso de instalación completa se documenta en un manual aparte ("Manual de Instalación de </w:t>
      </w:r>
      <w:proofErr w:type="spellStart"/>
      <w:r>
        <w:t>Destinix</w:t>
      </w:r>
      <w:proofErr w:type="spellEnd"/>
      <w:r>
        <w:t>") para mantener este documento técnico claro y conciso. Puede acceder a la guía detallada en el siguiente enlace:</w:t>
      </w:r>
    </w:p>
    <w:p w14:paraId="32DD3FEF" w14:textId="77777777" w:rsidR="00E94432" w:rsidRDefault="00E94432"/>
    <w:p w14:paraId="6CEA7994" w14:textId="3B6C01BC" w:rsidR="00E94432" w:rsidRPr="000D03D6" w:rsidRDefault="000D03D6" w:rsidP="00FA2C17">
      <w:pPr>
        <w:pStyle w:val="Ttulo1"/>
        <w:ind w:firstLine="0"/>
        <w:rPr>
          <w:b/>
          <w:iCs/>
        </w:rPr>
      </w:pPr>
      <w:bookmarkStart w:id="21" w:name="_Toc200396231"/>
      <w:r>
        <w:rPr>
          <w:b/>
          <w:iCs/>
        </w:rPr>
        <w:t>9</w:t>
      </w:r>
      <w:r w:rsidRPr="000D03D6">
        <w:rPr>
          <w:b/>
          <w:iCs/>
        </w:rPr>
        <w:t>.  Casos de uso</w:t>
      </w:r>
      <w:bookmarkEnd w:id="21"/>
    </w:p>
    <w:p w14:paraId="7A472716" w14:textId="77777777" w:rsidR="00E94432" w:rsidRDefault="00000000">
      <w:r>
        <w:t xml:space="preserve">Los casos de uso extendidos se documentaron en un archivo independiente para facilitar su consulta y mantener este manual técnico conciso. </w:t>
      </w:r>
    </w:p>
    <w:p w14:paraId="7CAE9964" w14:textId="71EF138C" w:rsidR="00E94432" w:rsidRDefault="00000000" w:rsidP="000D03D6">
      <w:r>
        <w:t xml:space="preserve">Acceder al siguiente link: </w:t>
      </w:r>
      <w:hyperlink r:id="rId13">
        <w:r w:rsidR="00E94432">
          <w:rPr>
            <w:color w:val="0563C1"/>
            <w:u w:val="single"/>
          </w:rPr>
          <w:t>https://drive.google.com/drive/u/1/folders/1DIByH9jecWJnYtj1XXEhuy0CRx_XaOgK</w:t>
        </w:r>
      </w:hyperlink>
    </w:p>
    <w:p w14:paraId="513F993F" w14:textId="3F58991D" w:rsidR="00E94432" w:rsidRDefault="000D03D6" w:rsidP="000D03D6">
      <w:pPr>
        <w:pStyle w:val="Ttulo2"/>
        <w:numPr>
          <w:ilvl w:val="0"/>
          <w:numId w:val="12"/>
        </w:numPr>
        <w:rPr>
          <w:i/>
          <w:color w:val="E7E6E6" w:themeColor="background2"/>
        </w:rPr>
      </w:pPr>
      <w:bookmarkStart w:id="22" w:name="_Toc200396232"/>
      <w:r w:rsidRPr="000D03D6">
        <w:rPr>
          <w:i/>
          <w:color w:val="E7E6E6" w:themeColor="background2"/>
        </w:rPr>
        <w:t>Ilustración 1 -UML Casos de uso</w:t>
      </w:r>
      <w:bookmarkEnd w:id="22"/>
      <w:r w:rsidRPr="000D03D6">
        <w:rPr>
          <w:i/>
          <w:color w:val="E7E6E6" w:themeColor="background2"/>
        </w:rPr>
        <w:t xml:space="preserve"> </w:t>
      </w:r>
    </w:p>
    <w:p w14:paraId="3ED01157" w14:textId="4A4455F1" w:rsidR="00FA2C17" w:rsidRDefault="00FA2C17" w:rsidP="00FA2C17"/>
    <w:p w14:paraId="67DCBA30" w14:textId="44F6B0F8" w:rsidR="00FA2C17" w:rsidRPr="00FA2C17" w:rsidRDefault="00FA2C17" w:rsidP="00FA2C17">
      <w:r>
        <w:rPr>
          <w:noProof/>
        </w:rPr>
        <w:lastRenderedPageBreak/>
        <w:drawing>
          <wp:anchor distT="0" distB="0" distL="114300" distR="114300" simplePos="0" relativeHeight="251659264" behindDoc="0" locked="0" layoutInCell="1" hidden="0" allowOverlap="1" wp14:anchorId="327572EC" wp14:editId="68D7E6D1">
            <wp:simplePos x="0" y="0"/>
            <wp:positionH relativeFrom="margin">
              <wp:align>center</wp:align>
            </wp:positionH>
            <wp:positionV relativeFrom="paragraph">
              <wp:posOffset>9525</wp:posOffset>
            </wp:positionV>
            <wp:extent cx="5591175" cy="7296150"/>
            <wp:effectExtent l="0" t="0" r="9525" b="0"/>
            <wp:wrapNone/>
            <wp:docPr id="9624234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591175" cy="7296150"/>
                    </a:xfrm>
                    <a:prstGeom prst="rect">
                      <a:avLst/>
                    </a:prstGeom>
                    <a:ln/>
                  </pic:spPr>
                </pic:pic>
              </a:graphicData>
            </a:graphic>
            <wp14:sizeRelH relativeFrom="margin">
              <wp14:pctWidth>0</wp14:pctWidth>
            </wp14:sizeRelH>
            <wp14:sizeRelV relativeFrom="margin">
              <wp14:pctHeight>0</wp14:pctHeight>
            </wp14:sizeRelV>
          </wp:anchor>
        </w:drawing>
      </w:r>
    </w:p>
    <w:p w14:paraId="0FE6F2E9" w14:textId="058B43B0" w:rsidR="00E94432" w:rsidRDefault="00E94432">
      <w:pPr>
        <w:pBdr>
          <w:top w:val="nil"/>
          <w:left w:val="nil"/>
          <w:bottom w:val="nil"/>
          <w:right w:val="nil"/>
          <w:between w:val="nil"/>
        </w:pBdr>
        <w:spacing w:after="0"/>
        <w:ind w:left="1440" w:firstLine="0"/>
        <w:rPr>
          <w:i/>
          <w:color w:val="000000"/>
        </w:rPr>
      </w:pPr>
    </w:p>
    <w:p w14:paraId="2A019323" w14:textId="71F080EC" w:rsidR="00E94432" w:rsidRDefault="00E94432">
      <w:pPr>
        <w:pBdr>
          <w:top w:val="nil"/>
          <w:left w:val="nil"/>
          <w:bottom w:val="nil"/>
          <w:right w:val="nil"/>
          <w:between w:val="nil"/>
        </w:pBdr>
        <w:spacing w:after="0"/>
        <w:ind w:left="1440" w:firstLine="0"/>
        <w:rPr>
          <w:i/>
          <w:color w:val="000000"/>
        </w:rPr>
      </w:pPr>
    </w:p>
    <w:p w14:paraId="19766BED" w14:textId="03D34A22" w:rsidR="00E94432" w:rsidRDefault="00E94432">
      <w:pPr>
        <w:pBdr>
          <w:top w:val="nil"/>
          <w:left w:val="nil"/>
          <w:bottom w:val="nil"/>
          <w:right w:val="nil"/>
          <w:between w:val="nil"/>
        </w:pBdr>
        <w:spacing w:after="0"/>
        <w:ind w:left="1440" w:firstLine="0"/>
        <w:rPr>
          <w:i/>
          <w:color w:val="000000"/>
        </w:rPr>
      </w:pPr>
    </w:p>
    <w:p w14:paraId="6F171E23" w14:textId="77777777" w:rsidR="00E94432" w:rsidRDefault="00E94432">
      <w:pPr>
        <w:pBdr>
          <w:top w:val="nil"/>
          <w:left w:val="nil"/>
          <w:bottom w:val="nil"/>
          <w:right w:val="nil"/>
          <w:between w:val="nil"/>
        </w:pBdr>
        <w:spacing w:after="0"/>
        <w:ind w:left="1440" w:firstLine="0"/>
        <w:rPr>
          <w:i/>
          <w:color w:val="000000"/>
        </w:rPr>
      </w:pPr>
    </w:p>
    <w:p w14:paraId="64EC2A03" w14:textId="470C4C81" w:rsidR="00E94432" w:rsidRDefault="00E94432">
      <w:pPr>
        <w:pBdr>
          <w:top w:val="nil"/>
          <w:left w:val="nil"/>
          <w:bottom w:val="nil"/>
          <w:right w:val="nil"/>
          <w:between w:val="nil"/>
        </w:pBdr>
        <w:spacing w:after="0"/>
        <w:ind w:left="1440" w:firstLine="0"/>
        <w:rPr>
          <w:i/>
          <w:color w:val="000000"/>
        </w:rPr>
      </w:pPr>
    </w:p>
    <w:p w14:paraId="53149453" w14:textId="36AF07A4" w:rsidR="00E94432" w:rsidRDefault="00E94432">
      <w:pPr>
        <w:pBdr>
          <w:top w:val="nil"/>
          <w:left w:val="nil"/>
          <w:bottom w:val="nil"/>
          <w:right w:val="nil"/>
          <w:between w:val="nil"/>
        </w:pBdr>
        <w:spacing w:after="0"/>
        <w:ind w:left="1440" w:firstLine="0"/>
        <w:rPr>
          <w:i/>
          <w:color w:val="000000"/>
        </w:rPr>
      </w:pPr>
    </w:p>
    <w:p w14:paraId="578B08D2" w14:textId="481113F2" w:rsidR="00E94432" w:rsidRDefault="00E94432">
      <w:pPr>
        <w:pBdr>
          <w:top w:val="nil"/>
          <w:left w:val="nil"/>
          <w:bottom w:val="nil"/>
          <w:right w:val="nil"/>
          <w:between w:val="nil"/>
        </w:pBdr>
        <w:spacing w:after="0"/>
        <w:ind w:left="1440" w:firstLine="0"/>
        <w:rPr>
          <w:i/>
          <w:color w:val="000000"/>
        </w:rPr>
      </w:pPr>
    </w:p>
    <w:p w14:paraId="0BDE43DF" w14:textId="77777777" w:rsidR="00E94432" w:rsidRDefault="00E94432">
      <w:pPr>
        <w:pBdr>
          <w:top w:val="nil"/>
          <w:left w:val="nil"/>
          <w:bottom w:val="nil"/>
          <w:right w:val="nil"/>
          <w:between w:val="nil"/>
        </w:pBdr>
        <w:spacing w:after="0"/>
        <w:ind w:left="1440" w:firstLine="0"/>
        <w:rPr>
          <w:i/>
          <w:color w:val="000000"/>
        </w:rPr>
      </w:pPr>
    </w:p>
    <w:p w14:paraId="68DE84D8" w14:textId="77777777" w:rsidR="00E94432" w:rsidRDefault="00E94432">
      <w:pPr>
        <w:pBdr>
          <w:top w:val="nil"/>
          <w:left w:val="nil"/>
          <w:bottom w:val="nil"/>
          <w:right w:val="nil"/>
          <w:between w:val="nil"/>
        </w:pBdr>
        <w:spacing w:after="0"/>
        <w:ind w:left="1440" w:firstLine="0"/>
        <w:rPr>
          <w:i/>
          <w:color w:val="000000"/>
        </w:rPr>
      </w:pPr>
    </w:p>
    <w:p w14:paraId="3B9B5392" w14:textId="77777777" w:rsidR="00E94432" w:rsidRDefault="00E94432">
      <w:pPr>
        <w:pBdr>
          <w:top w:val="nil"/>
          <w:left w:val="nil"/>
          <w:bottom w:val="nil"/>
          <w:right w:val="nil"/>
          <w:between w:val="nil"/>
        </w:pBdr>
        <w:ind w:left="1440" w:firstLine="0"/>
        <w:rPr>
          <w:i/>
          <w:color w:val="000000"/>
        </w:rPr>
      </w:pPr>
    </w:p>
    <w:p w14:paraId="4CE09A04" w14:textId="77777777" w:rsidR="00E94432" w:rsidRDefault="00E94432" w:rsidP="000D03D6">
      <w:pPr>
        <w:ind w:firstLine="0"/>
        <w:rPr>
          <w:i/>
          <w:color w:val="0070C0"/>
          <w:u w:val="single"/>
        </w:rPr>
      </w:pPr>
    </w:p>
    <w:p w14:paraId="74C073D8" w14:textId="77777777" w:rsidR="00FA2C17" w:rsidRDefault="00FA2C17" w:rsidP="000D03D6">
      <w:pPr>
        <w:ind w:firstLine="0"/>
        <w:rPr>
          <w:i/>
          <w:color w:val="0070C0"/>
          <w:u w:val="single"/>
        </w:rPr>
      </w:pPr>
    </w:p>
    <w:p w14:paraId="440CEF65" w14:textId="77777777" w:rsidR="00FA2C17" w:rsidRDefault="00FA2C17" w:rsidP="000D03D6">
      <w:pPr>
        <w:ind w:firstLine="0"/>
        <w:rPr>
          <w:i/>
          <w:color w:val="0070C0"/>
          <w:u w:val="single"/>
        </w:rPr>
      </w:pPr>
    </w:p>
    <w:p w14:paraId="4FF18218" w14:textId="77777777" w:rsidR="00FA2C17" w:rsidRDefault="00FA2C17" w:rsidP="000D03D6">
      <w:pPr>
        <w:ind w:firstLine="0"/>
        <w:rPr>
          <w:i/>
          <w:color w:val="0070C0"/>
          <w:u w:val="single"/>
        </w:rPr>
      </w:pPr>
    </w:p>
    <w:p w14:paraId="4E7AE20C" w14:textId="77777777" w:rsidR="00FA2C17" w:rsidRDefault="00FA2C17" w:rsidP="000D03D6">
      <w:pPr>
        <w:ind w:firstLine="0"/>
        <w:rPr>
          <w:i/>
          <w:color w:val="0070C0"/>
          <w:u w:val="single"/>
        </w:rPr>
      </w:pPr>
    </w:p>
    <w:p w14:paraId="4D93020A" w14:textId="77777777" w:rsidR="00FA2C17" w:rsidRDefault="00FA2C17" w:rsidP="000D03D6">
      <w:pPr>
        <w:ind w:firstLine="0"/>
        <w:rPr>
          <w:i/>
          <w:color w:val="0070C0"/>
          <w:u w:val="single"/>
        </w:rPr>
      </w:pPr>
    </w:p>
    <w:p w14:paraId="0D10F3B1" w14:textId="77777777" w:rsidR="00FA2C17" w:rsidRDefault="00FA2C17" w:rsidP="000D03D6">
      <w:pPr>
        <w:ind w:firstLine="0"/>
        <w:rPr>
          <w:i/>
          <w:color w:val="0070C0"/>
          <w:u w:val="single"/>
        </w:rPr>
      </w:pPr>
    </w:p>
    <w:p w14:paraId="073B4C95" w14:textId="77777777" w:rsidR="00FA2C17" w:rsidRDefault="00FA2C17" w:rsidP="000D03D6">
      <w:pPr>
        <w:ind w:firstLine="0"/>
        <w:rPr>
          <w:i/>
          <w:color w:val="0070C0"/>
          <w:u w:val="single"/>
        </w:rPr>
      </w:pPr>
    </w:p>
    <w:p w14:paraId="0484A3FD" w14:textId="53EAA01B" w:rsidR="00E94432" w:rsidRPr="000D03D6" w:rsidRDefault="000D03D6" w:rsidP="00FA2C17">
      <w:pPr>
        <w:pStyle w:val="Ttulo1"/>
        <w:rPr>
          <w:b/>
          <w:iCs/>
        </w:rPr>
      </w:pPr>
      <w:bookmarkStart w:id="23" w:name="_Toc200396233"/>
      <w:r w:rsidRPr="000D03D6">
        <w:rPr>
          <w:b/>
          <w:iCs/>
        </w:rPr>
        <w:lastRenderedPageBreak/>
        <w:t xml:space="preserve">10.  Contingencias y Soluciones en </w:t>
      </w:r>
      <w:proofErr w:type="spellStart"/>
      <w:r w:rsidRPr="000D03D6">
        <w:rPr>
          <w:b/>
          <w:iCs/>
        </w:rPr>
        <w:t>Destinix</w:t>
      </w:r>
      <w:bookmarkEnd w:id="23"/>
      <w:proofErr w:type="spellEnd"/>
    </w:p>
    <w:p w14:paraId="6F93CC24" w14:textId="77777777" w:rsidR="00E94432" w:rsidRDefault="00000000">
      <w:r>
        <w:t xml:space="preserve">Durante la implementación local de </w:t>
      </w:r>
      <w:proofErr w:type="spellStart"/>
      <w:r>
        <w:t>Destinix</w:t>
      </w:r>
      <w:proofErr w:type="spellEnd"/>
      <w:r>
        <w:t>, podrían presentarse los siguientes errores al configurar los entornos (</w:t>
      </w:r>
      <w:proofErr w:type="spellStart"/>
      <w:r>
        <w:t>Frontend</w:t>
      </w:r>
      <w:proofErr w:type="spellEnd"/>
      <w:r>
        <w:t xml:space="preserve"> y </w:t>
      </w:r>
      <w:proofErr w:type="spellStart"/>
      <w:r>
        <w:t>Backend</w:t>
      </w:r>
      <w:proofErr w:type="spellEnd"/>
      <w:r>
        <w:t>):</w:t>
      </w:r>
    </w:p>
    <w:p w14:paraId="140B79DE" w14:textId="77777777" w:rsidR="00E94432" w:rsidRDefault="00000000">
      <w:pPr>
        <w:numPr>
          <w:ilvl w:val="0"/>
          <w:numId w:val="7"/>
        </w:numPr>
        <w:pBdr>
          <w:top w:val="nil"/>
          <w:left w:val="nil"/>
          <w:bottom w:val="nil"/>
          <w:right w:val="nil"/>
          <w:between w:val="nil"/>
        </w:pBdr>
        <w:spacing w:after="0"/>
      </w:pPr>
      <w:r>
        <w:rPr>
          <w:color w:val="000000"/>
        </w:rPr>
        <w:t>XAMPP no instalado o configurado incorrectamente: Verifique que los servicios de Apache y MySQL estén activos en el panel de control de XAMPP, ya que este paquete es esencial para el servidor local y la gestión de la base de datos. Consulte el Manual de Instalación de XAMPP para guías detalladas.</w:t>
      </w:r>
    </w:p>
    <w:p w14:paraId="174EE5A2" w14:textId="78E6FD8F" w:rsidR="00E94432" w:rsidRDefault="00000000">
      <w:pPr>
        <w:numPr>
          <w:ilvl w:val="0"/>
          <w:numId w:val="7"/>
        </w:numPr>
        <w:pBdr>
          <w:top w:val="nil"/>
          <w:left w:val="nil"/>
          <w:bottom w:val="nil"/>
          <w:right w:val="nil"/>
          <w:between w:val="nil"/>
        </w:pBdr>
        <w:spacing w:after="0"/>
      </w:pPr>
      <w:r>
        <w:rPr>
          <w:color w:val="000000"/>
        </w:rPr>
        <w:t xml:space="preserve">Node.js no instalado: Confirme su instalación ejecutando </w:t>
      </w:r>
      <w:proofErr w:type="spellStart"/>
      <w:r>
        <w:rPr>
          <w:color w:val="000000"/>
        </w:rPr>
        <w:t>node</w:t>
      </w:r>
      <w:proofErr w:type="spellEnd"/>
      <w:r>
        <w:rPr>
          <w:color w:val="000000"/>
        </w:rPr>
        <w:t xml:space="preserve"> -v en la terminal. Este </w:t>
      </w:r>
      <w:proofErr w:type="spellStart"/>
      <w:r>
        <w:rPr>
          <w:color w:val="000000"/>
        </w:rPr>
        <w:t>runtime</w:t>
      </w:r>
      <w:proofErr w:type="spellEnd"/>
      <w:r>
        <w:rPr>
          <w:color w:val="000000"/>
        </w:rPr>
        <w:t xml:space="preserve"> es crítico para ejecutar el </w:t>
      </w:r>
      <w:proofErr w:type="spellStart"/>
      <w:r>
        <w:rPr>
          <w:color w:val="000000"/>
        </w:rPr>
        <w:t>backend</w:t>
      </w:r>
      <w:proofErr w:type="spellEnd"/>
      <w:r>
        <w:rPr>
          <w:color w:val="000000"/>
        </w:rPr>
        <w:t xml:space="preserve"> (API) y gestionar dependencias. Si falta, siga el Tutorial de Instalación de </w:t>
      </w:r>
      <w:proofErr w:type="spellStart"/>
      <w:proofErr w:type="gramStart"/>
      <w:r>
        <w:rPr>
          <w:color w:val="000000"/>
        </w:rPr>
        <w:t>Node</w:t>
      </w:r>
      <w:r w:rsidR="000D03D6">
        <w:rPr>
          <w:color w:val="000000"/>
        </w:rPr>
        <w:t>,js</w:t>
      </w:r>
      <w:proofErr w:type="spellEnd"/>
      <w:proofErr w:type="gramEnd"/>
      <w:r>
        <w:rPr>
          <w:color w:val="000000"/>
        </w:rPr>
        <w:t>.</w:t>
      </w:r>
    </w:p>
    <w:p w14:paraId="48CC433B" w14:textId="77777777" w:rsidR="00E94432" w:rsidRDefault="00000000">
      <w:pPr>
        <w:numPr>
          <w:ilvl w:val="0"/>
          <w:numId w:val="7"/>
        </w:numPr>
        <w:pBdr>
          <w:top w:val="nil"/>
          <w:left w:val="nil"/>
          <w:bottom w:val="nil"/>
          <w:right w:val="nil"/>
          <w:between w:val="nil"/>
        </w:pBdr>
        <w:spacing w:after="0"/>
      </w:pPr>
      <w:r>
        <w:rPr>
          <w:b/>
          <w:color w:val="000000"/>
        </w:rPr>
        <w:t>Dependencias no instaladas</w:t>
      </w:r>
      <w:r>
        <w:rPr>
          <w:color w:val="000000"/>
        </w:rPr>
        <w:t xml:space="preserve">: Asegúrese de que la carpeta </w:t>
      </w:r>
      <w:proofErr w:type="spellStart"/>
      <w:r>
        <w:rPr>
          <w:color w:val="000000"/>
        </w:rPr>
        <w:t>node_modules</w:t>
      </w:r>
      <w:proofErr w:type="spellEnd"/>
      <w:r>
        <w:rPr>
          <w:color w:val="000000"/>
        </w:rPr>
        <w:t xml:space="preserve"> exista en el directorio del proyecto. Si no está presente, ejecute </w:t>
      </w:r>
      <w:proofErr w:type="spellStart"/>
      <w:r>
        <w:rPr>
          <w:color w:val="000000"/>
        </w:rPr>
        <w:t>npm</w:t>
      </w:r>
      <w:proofErr w:type="spellEnd"/>
      <w:r>
        <w:rPr>
          <w:color w:val="000000"/>
        </w:rPr>
        <w:t xml:space="preserve"> </w:t>
      </w:r>
      <w:proofErr w:type="spellStart"/>
      <w:r>
        <w:rPr>
          <w:color w:val="000000"/>
        </w:rPr>
        <w:t>install</w:t>
      </w:r>
      <w:proofErr w:type="spellEnd"/>
      <w:r>
        <w:rPr>
          <w:color w:val="000000"/>
        </w:rPr>
        <w:t xml:space="preserve"> para restaurar los paquetes requeridos.</w:t>
      </w:r>
    </w:p>
    <w:p w14:paraId="1B8988F3" w14:textId="689C9543" w:rsidR="00E94432" w:rsidRPr="000D03D6" w:rsidRDefault="00000000" w:rsidP="000D03D6">
      <w:pPr>
        <w:numPr>
          <w:ilvl w:val="0"/>
          <w:numId w:val="7"/>
        </w:numPr>
        <w:pBdr>
          <w:top w:val="nil"/>
          <w:left w:val="nil"/>
          <w:bottom w:val="nil"/>
          <w:right w:val="nil"/>
          <w:between w:val="nil"/>
        </w:pBdr>
      </w:pPr>
      <w:r>
        <w:rPr>
          <w:color w:val="000000"/>
        </w:rPr>
        <w:t xml:space="preserve">Si el problema persiste tras validar estos puntos, contacte al </w:t>
      </w:r>
      <w:r>
        <w:rPr>
          <w:b/>
          <w:color w:val="000000"/>
        </w:rPr>
        <w:t xml:space="preserve">equipo de soporte técnico </w:t>
      </w:r>
      <w:r>
        <w:rPr>
          <w:color w:val="000000"/>
        </w:rPr>
        <w:t xml:space="preserve">de </w:t>
      </w:r>
      <w:proofErr w:type="spellStart"/>
      <w:r>
        <w:rPr>
          <w:color w:val="000000"/>
        </w:rPr>
        <w:t>Destinix</w:t>
      </w:r>
      <w:proofErr w:type="spellEnd"/>
      <w:r>
        <w:rPr>
          <w:color w:val="000000"/>
        </w:rPr>
        <w:t xml:space="preserve"> mediante.</w:t>
      </w:r>
    </w:p>
    <w:p w14:paraId="44DD3174" w14:textId="77777777" w:rsidR="000D03D6" w:rsidRDefault="000D03D6" w:rsidP="00FA2C17">
      <w:pPr>
        <w:pBdr>
          <w:top w:val="nil"/>
          <w:left w:val="nil"/>
          <w:bottom w:val="nil"/>
          <w:right w:val="nil"/>
          <w:between w:val="nil"/>
        </w:pBdr>
        <w:ind w:left="1080" w:firstLine="0"/>
      </w:pPr>
    </w:p>
    <w:p w14:paraId="0657A4ED" w14:textId="6F001311" w:rsidR="00E94432" w:rsidRPr="000D03D6" w:rsidRDefault="00000000" w:rsidP="00FA2C17">
      <w:pPr>
        <w:pStyle w:val="Ttulo1"/>
        <w:rPr>
          <w:b/>
          <w:iCs/>
        </w:rPr>
      </w:pPr>
      <w:bookmarkStart w:id="24" w:name="_Toc200396234"/>
      <w:r w:rsidRPr="000D03D6">
        <w:rPr>
          <w:b/>
          <w:iCs/>
        </w:rPr>
        <w:t>1</w:t>
      </w:r>
      <w:r w:rsidR="000D03D6" w:rsidRPr="000D03D6">
        <w:rPr>
          <w:b/>
          <w:iCs/>
        </w:rPr>
        <w:t>1</w:t>
      </w:r>
      <w:r w:rsidRPr="000D03D6">
        <w:rPr>
          <w:b/>
          <w:iCs/>
        </w:rPr>
        <w:t>.   Modelo relacional</w:t>
      </w:r>
      <w:bookmarkEnd w:id="24"/>
      <w:r w:rsidRPr="000D03D6">
        <w:rPr>
          <w:b/>
          <w:iCs/>
        </w:rPr>
        <w:t xml:space="preserve"> </w:t>
      </w:r>
    </w:p>
    <w:p w14:paraId="6B5ED8FC" w14:textId="77777777" w:rsidR="00E94432" w:rsidRDefault="00000000">
      <w:r>
        <w:t xml:space="preserve">El modelo relacional de </w:t>
      </w:r>
      <w:proofErr w:type="spellStart"/>
      <w:r>
        <w:t>Destinix</w:t>
      </w:r>
      <w:proofErr w:type="spellEnd"/>
      <w:r>
        <w:t xml:space="preserve"> representa la estructura lógica de la base de datos mediante tablas interconectadas que garantizan la integridad y eficiencia en el manejo de datos.</w:t>
      </w:r>
      <w:r>
        <w:br/>
      </w:r>
    </w:p>
    <w:p w14:paraId="30B720ED" w14:textId="77777777" w:rsidR="00E94432" w:rsidRPr="000D03D6" w:rsidRDefault="00000000" w:rsidP="000D03D6">
      <w:pPr>
        <w:pStyle w:val="Ttulo2"/>
        <w:numPr>
          <w:ilvl w:val="0"/>
          <w:numId w:val="11"/>
        </w:numPr>
        <w:rPr>
          <w:i/>
          <w:iCs/>
          <w:color w:val="E7E6E6" w:themeColor="background2"/>
        </w:rPr>
      </w:pPr>
      <w:bookmarkStart w:id="25" w:name="_Toc200396235"/>
      <w:r w:rsidRPr="000D03D6">
        <w:rPr>
          <w:i/>
          <w:iCs/>
          <w:color w:val="E7E6E6" w:themeColor="background2"/>
        </w:rPr>
        <w:lastRenderedPageBreak/>
        <w:t>Ilustración 2 -MER Modelo Relacional</w:t>
      </w:r>
      <w:bookmarkEnd w:id="25"/>
    </w:p>
    <w:p w14:paraId="7C76F4CB" w14:textId="39F74E87" w:rsidR="00E94432" w:rsidRDefault="000D03D6">
      <w:r>
        <w:rPr>
          <w:noProof/>
        </w:rPr>
        <w:drawing>
          <wp:anchor distT="0" distB="0" distL="114300" distR="114300" simplePos="0" relativeHeight="251660288" behindDoc="0" locked="0" layoutInCell="1" hidden="0" allowOverlap="1" wp14:anchorId="0470BEBE" wp14:editId="31464423">
            <wp:simplePos x="0" y="0"/>
            <wp:positionH relativeFrom="column">
              <wp:posOffset>-66040</wp:posOffset>
            </wp:positionH>
            <wp:positionV relativeFrom="paragraph">
              <wp:posOffset>285750</wp:posOffset>
            </wp:positionV>
            <wp:extent cx="5943600" cy="3359150"/>
            <wp:effectExtent l="0" t="0" r="0" b="0"/>
            <wp:wrapNone/>
            <wp:docPr id="9624234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3359150"/>
                    </a:xfrm>
                    <a:prstGeom prst="rect">
                      <a:avLst/>
                    </a:prstGeom>
                    <a:ln/>
                  </pic:spPr>
                </pic:pic>
              </a:graphicData>
            </a:graphic>
          </wp:anchor>
        </w:drawing>
      </w:r>
      <w:r>
        <w:br/>
      </w:r>
      <w:r>
        <w:br/>
      </w:r>
      <w:r>
        <w:br/>
      </w:r>
      <w:r>
        <w:br/>
      </w:r>
      <w:r>
        <w:br/>
      </w:r>
      <w:r>
        <w:br/>
      </w:r>
      <w:r>
        <w:br/>
      </w:r>
    </w:p>
    <w:p w14:paraId="7A9A01A2" w14:textId="77777777" w:rsidR="00E94432" w:rsidRDefault="00E94432">
      <w:pPr>
        <w:pStyle w:val="Ttulo1"/>
        <w:ind w:firstLine="0"/>
      </w:pPr>
    </w:p>
    <w:p w14:paraId="0C96CE32" w14:textId="77777777" w:rsidR="00E94432" w:rsidRDefault="00E94432" w:rsidP="000D03D6">
      <w:pPr>
        <w:ind w:firstLine="0"/>
      </w:pPr>
    </w:p>
    <w:p w14:paraId="59F73EFE" w14:textId="1541C952" w:rsidR="00E94432" w:rsidRPr="000D03D6" w:rsidRDefault="00000000" w:rsidP="00FA2C17">
      <w:pPr>
        <w:pStyle w:val="Ttulo1"/>
        <w:rPr>
          <w:b/>
          <w:bCs/>
          <w:iCs/>
        </w:rPr>
      </w:pPr>
      <w:r>
        <w:br/>
      </w:r>
      <w:bookmarkStart w:id="26" w:name="_Toc200396236"/>
      <w:r w:rsidRPr="000D03D6">
        <w:rPr>
          <w:b/>
          <w:bCs/>
          <w:iCs/>
        </w:rPr>
        <w:t>1</w:t>
      </w:r>
      <w:r w:rsidR="000D03D6" w:rsidRPr="000D03D6">
        <w:rPr>
          <w:b/>
          <w:bCs/>
          <w:iCs/>
        </w:rPr>
        <w:t>2</w:t>
      </w:r>
      <w:r w:rsidRPr="000D03D6">
        <w:rPr>
          <w:b/>
          <w:bCs/>
          <w:iCs/>
        </w:rPr>
        <w:t>. Diccionario de datos</w:t>
      </w:r>
      <w:bookmarkEnd w:id="26"/>
      <w:r w:rsidRPr="000D03D6">
        <w:rPr>
          <w:b/>
          <w:bCs/>
          <w:iCs/>
        </w:rPr>
        <w:t xml:space="preserve"> </w:t>
      </w:r>
    </w:p>
    <w:p w14:paraId="7D38791A" w14:textId="006B9263" w:rsidR="00E94432" w:rsidRDefault="00000000">
      <w:r>
        <w:t xml:space="preserve">El Diccionario de Datos de </w:t>
      </w:r>
      <w:proofErr w:type="spellStart"/>
      <w:r>
        <w:t>Destinix</w:t>
      </w:r>
      <w:proofErr w:type="spellEnd"/>
      <w:r>
        <w:t xml:space="preserve"> documenta de manera estructurada todas las entidades (tablas), atributos (campos), relaciones y restricciones que componen la base de datos del sistema. Este recurso es indispensable para desarrolladores, administradores de bases de datos y auditores, ya que proporciona una referencia técnica detallada para el mantenimiento, escalabilidad y validación de la integridad de los datos.</w:t>
      </w:r>
    </w:p>
    <w:p w14:paraId="3B80BB4C" w14:textId="3F376AA8" w:rsidR="006B1DAE" w:rsidRDefault="00000000" w:rsidP="006B1DAE">
      <w:pPr>
        <w:jc w:val="center"/>
      </w:pPr>
      <w:r>
        <w:t xml:space="preserve">Acceder al siguiente link: </w:t>
      </w:r>
      <w:hyperlink r:id="rId16">
        <w:r w:rsidR="00E94432">
          <w:rPr>
            <w:color w:val="1155CC"/>
            <w:u w:val="single"/>
          </w:rPr>
          <w:t>Diccionario de datos - Google Drive</w:t>
        </w:r>
      </w:hyperlink>
      <w:r w:rsidR="009E3AF4">
        <w:br/>
      </w:r>
    </w:p>
    <w:p w14:paraId="3DA9B011" w14:textId="77777777" w:rsidR="006B1DAE" w:rsidRDefault="006B1DAE" w:rsidP="006B1DAE">
      <w:pPr>
        <w:jc w:val="center"/>
      </w:pPr>
    </w:p>
    <w:p w14:paraId="6EEBD6BB" w14:textId="77777777" w:rsidR="006B1DAE" w:rsidRDefault="006B1DAE" w:rsidP="006B1DAE">
      <w:pPr>
        <w:rPr>
          <w:b/>
          <w:bCs/>
        </w:rPr>
      </w:pPr>
      <w:r>
        <w:rPr>
          <w:rStyle w:val="Ttulo1Car"/>
        </w:rPr>
        <w:lastRenderedPageBreak/>
        <w:t xml:space="preserve">                                                      </w:t>
      </w:r>
      <w:bookmarkStart w:id="27" w:name="_Toc200396237"/>
      <w:r w:rsidRPr="006B1DAE">
        <w:rPr>
          <w:rStyle w:val="Ttulo1Car"/>
          <w:b/>
          <w:bCs/>
        </w:rPr>
        <w:t>Conclusión</w:t>
      </w:r>
      <w:bookmarkEnd w:id="27"/>
    </w:p>
    <w:p w14:paraId="45105546" w14:textId="39F02350" w:rsidR="006B1DAE" w:rsidRPr="006B1DAE" w:rsidRDefault="006B1DAE" w:rsidP="006B1DAE">
      <w:pPr>
        <w:rPr>
          <w:b/>
          <w:bCs/>
        </w:rPr>
      </w:pPr>
      <w:r>
        <w:br/>
      </w:r>
      <w:proofErr w:type="spellStart"/>
      <w:r w:rsidRPr="006B1DAE">
        <w:t>Destinix</w:t>
      </w:r>
      <w:proofErr w:type="spellEnd"/>
      <w:r w:rsidRPr="006B1DAE">
        <w:t xml:space="preserve"> se consolida como una plataforma turística innovadora diseñada para conectar a anunciantes (hoteles, restaurantes y </w:t>
      </w:r>
      <w:r w:rsidR="000B7D3B">
        <w:t>sitios</w:t>
      </w:r>
      <w:r w:rsidRPr="006B1DAE">
        <w:t xml:space="preserve">) con viajeros, facilitando la promoción de destinos y la consulta de información turística verificada. A diferencia de sistemas tradicionales, </w:t>
      </w:r>
      <w:proofErr w:type="spellStart"/>
      <w:r w:rsidRPr="006B1DAE">
        <w:t>Destinix</w:t>
      </w:r>
      <w:proofErr w:type="spellEnd"/>
      <w:r w:rsidRPr="006B1DAE">
        <w:t xml:space="preserve"> se enfoca en la </w:t>
      </w:r>
      <w:r w:rsidRPr="006B1DAE">
        <w:rPr>
          <w:b/>
          <w:bCs/>
        </w:rPr>
        <w:t>publicación y descubrimiento de experiencias turísticas</w:t>
      </w:r>
      <w:r w:rsidRPr="006B1DAE">
        <w:t xml:space="preserve"> mediante un modelo flexible de suscripción o pago por publicación, sin incluir módulos de reservas, lo que simplifica su operación y reduce complejidades técnicas.</w:t>
      </w:r>
    </w:p>
    <w:p w14:paraId="1EA4270A" w14:textId="77777777" w:rsidR="006B1DAE" w:rsidRPr="006B1DAE" w:rsidRDefault="006B1DAE" w:rsidP="006B1DAE">
      <w:r w:rsidRPr="006B1DAE">
        <w:t xml:space="preserve">Desarrollado con tecnologías modernas como </w:t>
      </w:r>
      <w:r w:rsidRPr="006B1DAE">
        <w:rPr>
          <w:b/>
          <w:bCs/>
        </w:rPr>
        <w:t>React.js</w:t>
      </w:r>
      <w:r w:rsidRPr="006B1DAE">
        <w:t xml:space="preserve"> para una interfaz dinámica, </w:t>
      </w:r>
      <w:r w:rsidRPr="006B1DAE">
        <w:rPr>
          <w:b/>
          <w:bCs/>
        </w:rPr>
        <w:t>Node.js</w:t>
      </w:r>
      <w:r w:rsidRPr="006B1DAE">
        <w:t xml:space="preserve"> y </w:t>
      </w:r>
      <w:r w:rsidRPr="006B1DAE">
        <w:rPr>
          <w:b/>
          <w:bCs/>
        </w:rPr>
        <w:t>PHP</w:t>
      </w:r>
      <w:r w:rsidRPr="006B1DAE">
        <w:t xml:space="preserve"> para </w:t>
      </w:r>
      <w:proofErr w:type="spellStart"/>
      <w:r w:rsidRPr="006B1DAE">
        <w:t>APIs</w:t>
      </w:r>
      <w:proofErr w:type="spellEnd"/>
      <w:r w:rsidRPr="006B1DAE">
        <w:t xml:space="preserve"> robustas, y una base de datos relacional en </w:t>
      </w:r>
      <w:r w:rsidRPr="006B1DAE">
        <w:rPr>
          <w:b/>
          <w:bCs/>
        </w:rPr>
        <w:t>MySQL</w:t>
      </w:r>
      <w:r w:rsidRPr="006B1DAE">
        <w:t xml:space="preserve">, el sistema garantiza escalabilidad, rendimiento y seguridad. Su arquitectura modular, respaldada por herramientas como </w:t>
      </w:r>
      <w:r w:rsidRPr="006B1DAE">
        <w:rPr>
          <w:b/>
          <w:bCs/>
        </w:rPr>
        <w:t>XAMPP</w:t>
      </w:r>
      <w:r w:rsidRPr="006B1DAE">
        <w:t xml:space="preserve"> para entornos locales y </w:t>
      </w:r>
      <w:r w:rsidRPr="006B1DAE">
        <w:rPr>
          <w:b/>
          <w:bCs/>
        </w:rPr>
        <w:t>Bootstrap</w:t>
      </w:r>
      <w:r w:rsidRPr="006B1DAE">
        <w:t xml:space="preserve"> para diseño responsive, asegura una experiencia intuitiva tanto para turistas como para anunciantes.</w:t>
      </w:r>
    </w:p>
    <w:p w14:paraId="1A7A5E7C" w14:textId="77777777" w:rsidR="006B1DAE" w:rsidRPr="006B1DAE" w:rsidRDefault="006B1DAE" w:rsidP="006B1DAE">
      <w:r w:rsidRPr="006B1DAE">
        <w:t xml:space="preserve">La documentación técnica, que incluye modelos de datos, casos de uso y guías de instalación detalladas, refleja el compromiso con la transparencia y la facilidad de implementación. </w:t>
      </w:r>
      <w:proofErr w:type="spellStart"/>
      <w:r w:rsidRPr="006B1DAE">
        <w:rPr>
          <w:b/>
          <w:bCs/>
        </w:rPr>
        <w:t>Destinix</w:t>
      </w:r>
      <w:proofErr w:type="spellEnd"/>
      <w:r w:rsidRPr="006B1DAE">
        <w:t xml:space="preserve"> no solo satisface las necesidades actuales del mercado turístico en Bogotá, sino que también ofrece una solución adaptable y centrada en la </w:t>
      </w:r>
      <w:r w:rsidRPr="006B1DAE">
        <w:rPr>
          <w:b/>
          <w:bCs/>
        </w:rPr>
        <w:t>promoción eficiente de destinos</w:t>
      </w:r>
      <w:r w:rsidRPr="006B1DAE">
        <w:t>, potenciando la visibilidad de los negocios locales y enriqueciendo la planificación de viajes para los usuarios finales.</w:t>
      </w:r>
    </w:p>
    <w:p w14:paraId="398E9FAC" w14:textId="36BE8E1D" w:rsidR="00E94432" w:rsidRDefault="006B1DAE" w:rsidP="006B1DAE">
      <w:r w:rsidRPr="006B1DAE">
        <w:t xml:space="preserve">Con su enfoque claro en la </w:t>
      </w:r>
      <w:r w:rsidRPr="006B1DAE">
        <w:rPr>
          <w:b/>
          <w:bCs/>
        </w:rPr>
        <w:t>publicación y consulta de información turística</w:t>
      </w:r>
      <w:r w:rsidRPr="006B1DAE">
        <w:t xml:space="preserve">, </w:t>
      </w:r>
      <w:proofErr w:type="spellStart"/>
      <w:r w:rsidRPr="006B1DAE">
        <w:t>Destinix</w:t>
      </w:r>
      <w:proofErr w:type="spellEnd"/>
      <w:r w:rsidRPr="006B1DAE">
        <w:t xml:space="preserve"> se posiciona como una herramienta esencial para dinamizar el sector, sin las limitaciones operativas de sistemas de reserva, marcando así una diferencia clave en su categoría.</w:t>
      </w:r>
    </w:p>
    <w:sectPr w:rsidR="00E94432">
      <w:pgSz w:w="12240" w:h="15840"/>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1F45DA" w14:textId="77777777" w:rsidR="00875332" w:rsidRDefault="00875332" w:rsidP="00AB41C3">
      <w:pPr>
        <w:spacing w:after="0" w:line="240" w:lineRule="auto"/>
      </w:pPr>
      <w:r>
        <w:separator/>
      </w:r>
    </w:p>
  </w:endnote>
  <w:endnote w:type="continuationSeparator" w:id="0">
    <w:p w14:paraId="57689FD6" w14:textId="77777777" w:rsidR="00875332" w:rsidRDefault="00875332" w:rsidP="00AB4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F9D95536-F6BF-4AAA-A43E-32763D11F714}"/>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embedRegular r:id="rId2" w:fontKey="{92EB22AE-B699-48CF-8B3A-D7F4171184AD}"/>
  </w:font>
  <w:font w:name="Calibri">
    <w:panose1 w:val="020F0502020204030204"/>
    <w:charset w:val="00"/>
    <w:family w:val="swiss"/>
    <w:pitch w:val="variable"/>
    <w:sig w:usb0="E4002EFF" w:usb1="C200247B" w:usb2="00000009" w:usb3="00000000" w:csb0="000001FF" w:csb1="00000000"/>
    <w:embedRegular r:id="rId3" w:fontKey="{765D8E00-BDE6-4F82-A008-56C7F75DF9DC}"/>
  </w:font>
  <w:font w:name="Quattrocento Sans">
    <w:charset w:val="00"/>
    <w:family w:val="swiss"/>
    <w:pitch w:val="variable"/>
    <w:sig w:usb0="800000BF" w:usb1="4000005B" w:usb2="00000000" w:usb3="00000000" w:csb0="00000001" w:csb1="00000000"/>
    <w:embedRegular r:id="rId4" w:fontKey="{9448170A-26E4-48D0-BE47-4DCF5F29AE7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A4A79E" w14:textId="77777777" w:rsidR="00875332" w:rsidRDefault="00875332" w:rsidP="00AB41C3">
      <w:pPr>
        <w:spacing w:after="0" w:line="240" w:lineRule="auto"/>
      </w:pPr>
      <w:r>
        <w:separator/>
      </w:r>
    </w:p>
  </w:footnote>
  <w:footnote w:type="continuationSeparator" w:id="0">
    <w:p w14:paraId="6F3BF137" w14:textId="77777777" w:rsidR="00875332" w:rsidRDefault="00875332" w:rsidP="00AB4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A0CA4"/>
    <w:multiLevelType w:val="multilevel"/>
    <w:tmpl w:val="5B82F68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D301875"/>
    <w:multiLevelType w:val="hybridMultilevel"/>
    <w:tmpl w:val="E3E2151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13DA5580"/>
    <w:multiLevelType w:val="multilevel"/>
    <w:tmpl w:val="892CED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6BB3299"/>
    <w:multiLevelType w:val="multilevel"/>
    <w:tmpl w:val="E13412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DC81130"/>
    <w:multiLevelType w:val="multilevel"/>
    <w:tmpl w:val="048E2C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38556482"/>
    <w:multiLevelType w:val="hybridMultilevel"/>
    <w:tmpl w:val="127C7C7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43071D9B"/>
    <w:multiLevelType w:val="multilevel"/>
    <w:tmpl w:val="DC846E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482D24FF"/>
    <w:multiLevelType w:val="hybridMultilevel"/>
    <w:tmpl w:val="045CA07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4FD61701"/>
    <w:multiLevelType w:val="multilevel"/>
    <w:tmpl w:val="8BB883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6F52661F"/>
    <w:multiLevelType w:val="multilevel"/>
    <w:tmpl w:val="26585E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74065E46"/>
    <w:multiLevelType w:val="hybridMultilevel"/>
    <w:tmpl w:val="F3B88B3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7B8A2E14"/>
    <w:multiLevelType w:val="multilevel"/>
    <w:tmpl w:val="E13412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36512017">
    <w:abstractNumId w:val="2"/>
  </w:num>
  <w:num w:numId="2" w16cid:durableId="1065684078">
    <w:abstractNumId w:val="8"/>
  </w:num>
  <w:num w:numId="3" w16cid:durableId="1757020443">
    <w:abstractNumId w:val="11"/>
  </w:num>
  <w:num w:numId="4" w16cid:durableId="2135364501">
    <w:abstractNumId w:val="9"/>
  </w:num>
  <w:num w:numId="5" w16cid:durableId="1170371115">
    <w:abstractNumId w:val="4"/>
  </w:num>
  <w:num w:numId="6" w16cid:durableId="976567287">
    <w:abstractNumId w:val="6"/>
  </w:num>
  <w:num w:numId="7" w16cid:durableId="1778601275">
    <w:abstractNumId w:val="0"/>
  </w:num>
  <w:num w:numId="8" w16cid:durableId="1309477558">
    <w:abstractNumId w:val="3"/>
  </w:num>
  <w:num w:numId="9" w16cid:durableId="424620389">
    <w:abstractNumId w:val="5"/>
  </w:num>
  <w:num w:numId="10" w16cid:durableId="1156995683">
    <w:abstractNumId w:val="7"/>
  </w:num>
  <w:num w:numId="11" w16cid:durableId="2023973180">
    <w:abstractNumId w:val="1"/>
  </w:num>
  <w:num w:numId="12" w16cid:durableId="8134482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4432"/>
    <w:rsid w:val="0005145D"/>
    <w:rsid w:val="000843A7"/>
    <w:rsid w:val="000B7D3B"/>
    <w:rsid w:val="000D03D6"/>
    <w:rsid w:val="001B39A7"/>
    <w:rsid w:val="002B24B3"/>
    <w:rsid w:val="002F47F6"/>
    <w:rsid w:val="006B1DAE"/>
    <w:rsid w:val="007568F4"/>
    <w:rsid w:val="0082275D"/>
    <w:rsid w:val="00875332"/>
    <w:rsid w:val="009E3AF4"/>
    <w:rsid w:val="00A525F4"/>
    <w:rsid w:val="00AB41C3"/>
    <w:rsid w:val="00B22F20"/>
    <w:rsid w:val="00CE7F11"/>
    <w:rsid w:val="00E343F6"/>
    <w:rsid w:val="00E94432"/>
    <w:rsid w:val="00FA2C1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0DB3C"/>
  <w15:docId w15:val="{2443BD18-34C3-4976-B95B-6EF9B1209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CO" w:eastAsia="es-CO" w:bidi="ar-SA"/>
      </w:rPr>
    </w:rPrDefault>
    <w:pPrDefault>
      <w:pPr>
        <w:spacing w:after="160"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3AF2"/>
  </w:style>
  <w:style w:type="paragraph" w:styleId="Ttulo1">
    <w:name w:val="heading 1"/>
    <w:basedOn w:val="Normal"/>
    <w:next w:val="Normal"/>
    <w:link w:val="Ttulo1Car"/>
    <w:uiPriority w:val="9"/>
    <w:qFormat/>
    <w:rsid w:val="00FA2C17"/>
    <w:pPr>
      <w:keepNext/>
      <w:keepLines/>
      <w:spacing w:before="360" w:after="80"/>
      <w:outlineLvl w:val="0"/>
    </w:pPr>
    <w:rPr>
      <w:rFonts w:eastAsiaTheme="majorEastAsia" w:cstheme="majorBidi"/>
      <w:color w:val="000000" w:themeColor="text1"/>
      <w:szCs w:val="40"/>
    </w:rPr>
  </w:style>
  <w:style w:type="paragraph" w:styleId="Ttulo2">
    <w:name w:val="heading 2"/>
    <w:basedOn w:val="Normal"/>
    <w:next w:val="Normal"/>
    <w:link w:val="Ttulo2Car"/>
    <w:uiPriority w:val="9"/>
    <w:unhideWhenUsed/>
    <w:qFormat/>
    <w:rsid w:val="00FA2C17"/>
    <w:pPr>
      <w:keepNext/>
      <w:keepLines/>
      <w:spacing w:before="160" w:after="80"/>
      <w:outlineLvl w:val="1"/>
    </w:pPr>
    <w:rPr>
      <w:rFonts w:eastAsiaTheme="majorEastAsia" w:cstheme="majorBidi"/>
      <w:color w:val="000000" w:themeColor="text1"/>
      <w:szCs w:val="32"/>
    </w:rPr>
  </w:style>
  <w:style w:type="paragraph" w:styleId="Ttulo3">
    <w:name w:val="heading 3"/>
    <w:basedOn w:val="Normal"/>
    <w:next w:val="Normal"/>
    <w:link w:val="Ttulo3Car"/>
    <w:uiPriority w:val="9"/>
    <w:unhideWhenUsed/>
    <w:qFormat/>
    <w:rsid w:val="00F446B5"/>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F446B5"/>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F446B5"/>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F446B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446B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446B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446B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link w:val="TtuloCar"/>
    <w:uiPriority w:val="10"/>
    <w:qFormat/>
    <w:rsid w:val="00F446B5"/>
    <w:pPr>
      <w:spacing w:after="80"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FA2C17"/>
    <w:rPr>
      <w:rFonts w:eastAsiaTheme="majorEastAsia" w:cstheme="majorBidi"/>
      <w:color w:val="000000" w:themeColor="text1"/>
      <w:szCs w:val="40"/>
    </w:rPr>
  </w:style>
  <w:style w:type="character" w:customStyle="1" w:styleId="Ttulo2Car">
    <w:name w:val="Título 2 Car"/>
    <w:basedOn w:val="Fuentedeprrafopredeter"/>
    <w:link w:val="Ttulo2"/>
    <w:uiPriority w:val="9"/>
    <w:rsid w:val="00FA2C17"/>
    <w:rPr>
      <w:rFonts w:eastAsiaTheme="majorEastAsia" w:cstheme="majorBidi"/>
      <w:color w:val="000000" w:themeColor="text1"/>
      <w:szCs w:val="32"/>
    </w:rPr>
  </w:style>
  <w:style w:type="character" w:customStyle="1" w:styleId="Ttulo3Car">
    <w:name w:val="Título 3 Car"/>
    <w:basedOn w:val="Fuentedeprrafopredeter"/>
    <w:link w:val="Ttulo3"/>
    <w:uiPriority w:val="9"/>
    <w:semiHidden/>
    <w:rsid w:val="00F446B5"/>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F446B5"/>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F446B5"/>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F446B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446B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446B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446B5"/>
    <w:rPr>
      <w:rFonts w:eastAsiaTheme="majorEastAsia" w:cstheme="majorBidi"/>
      <w:color w:val="272727" w:themeColor="text1" w:themeTint="D8"/>
    </w:rPr>
  </w:style>
  <w:style w:type="character" w:customStyle="1" w:styleId="TtuloCar">
    <w:name w:val="Título Car"/>
    <w:basedOn w:val="Fuentedeprrafopredeter"/>
    <w:link w:val="Ttulo"/>
    <w:uiPriority w:val="10"/>
    <w:rsid w:val="00F446B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F446B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446B5"/>
    <w:pPr>
      <w:spacing w:before="160"/>
      <w:jc w:val="center"/>
    </w:pPr>
    <w:rPr>
      <w:i/>
      <w:iCs/>
      <w:color w:val="404040" w:themeColor="text1" w:themeTint="BF"/>
    </w:rPr>
  </w:style>
  <w:style w:type="character" w:customStyle="1" w:styleId="CitaCar">
    <w:name w:val="Cita Car"/>
    <w:basedOn w:val="Fuentedeprrafopredeter"/>
    <w:link w:val="Cita"/>
    <w:uiPriority w:val="29"/>
    <w:rsid w:val="00F446B5"/>
    <w:rPr>
      <w:i/>
      <w:iCs/>
      <w:color w:val="404040" w:themeColor="text1" w:themeTint="BF"/>
    </w:rPr>
  </w:style>
  <w:style w:type="paragraph" w:styleId="Prrafodelista">
    <w:name w:val="List Paragraph"/>
    <w:basedOn w:val="Normal"/>
    <w:uiPriority w:val="34"/>
    <w:qFormat/>
    <w:rsid w:val="00F446B5"/>
    <w:pPr>
      <w:ind w:left="720"/>
      <w:contextualSpacing/>
    </w:pPr>
  </w:style>
  <w:style w:type="character" w:styleId="nfasisintenso">
    <w:name w:val="Intense Emphasis"/>
    <w:basedOn w:val="Fuentedeprrafopredeter"/>
    <w:uiPriority w:val="21"/>
    <w:qFormat/>
    <w:rsid w:val="00F446B5"/>
    <w:rPr>
      <w:i/>
      <w:iCs/>
      <w:color w:val="2F5496" w:themeColor="accent1" w:themeShade="BF"/>
    </w:rPr>
  </w:style>
  <w:style w:type="paragraph" w:styleId="Citadestacada">
    <w:name w:val="Intense Quote"/>
    <w:basedOn w:val="Normal"/>
    <w:next w:val="Normal"/>
    <w:link w:val="CitadestacadaCar"/>
    <w:uiPriority w:val="30"/>
    <w:qFormat/>
    <w:rsid w:val="00F446B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F446B5"/>
    <w:rPr>
      <w:i/>
      <w:iCs/>
      <w:color w:val="2F5496" w:themeColor="accent1" w:themeShade="BF"/>
    </w:rPr>
  </w:style>
  <w:style w:type="character" w:styleId="Referenciaintensa">
    <w:name w:val="Intense Reference"/>
    <w:basedOn w:val="Fuentedeprrafopredeter"/>
    <w:uiPriority w:val="32"/>
    <w:qFormat/>
    <w:rsid w:val="00F446B5"/>
    <w:rPr>
      <w:b/>
      <w:bCs/>
      <w:smallCaps/>
      <w:color w:val="2F5496" w:themeColor="accent1" w:themeShade="BF"/>
      <w:spacing w:val="5"/>
    </w:rPr>
  </w:style>
  <w:style w:type="paragraph" w:styleId="NormalWeb">
    <w:name w:val="Normal (Web)"/>
    <w:basedOn w:val="Normal"/>
    <w:uiPriority w:val="99"/>
    <w:semiHidden/>
    <w:unhideWhenUsed/>
    <w:rsid w:val="00AB3AF2"/>
  </w:style>
  <w:style w:type="character" w:styleId="Hipervnculo">
    <w:name w:val="Hyperlink"/>
    <w:basedOn w:val="Fuentedeprrafopredeter"/>
    <w:uiPriority w:val="99"/>
    <w:unhideWhenUsed/>
    <w:rsid w:val="00363CF1"/>
    <w:rPr>
      <w:color w:val="0563C1" w:themeColor="hyperlink"/>
      <w:u w:val="single"/>
    </w:rPr>
  </w:style>
  <w:style w:type="character" w:styleId="Mencinsinresolver">
    <w:name w:val="Unresolved Mention"/>
    <w:basedOn w:val="Fuentedeprrafopredeter"/>
    <w:uiPriority w:val="99"/>
    <w:semiHidden/>
    <w:unhideWhenUsed/>
    <w:rsid w:val="00363CF1"/>
    <w:rPr>
      <w:color w:val="605E5C"/>
      <w:shd w:val="clear" w:color="auto" w:fill="E1DFDD"/>
    </w:rPr>
  </w:style>
  <w:style w:type="paragraph" w:styleId="TtuloTDC">
    <w:name w:val="TOC Heading"/>
    <w:basedOn w:val="Ttulo1"/>
    <w:next w:val="Normal"/>
    <w:uiPriority w:val="39"/>
    <w:unhideWhenUsed/>
    <w:qFormat/>
    <w:rsid w:val="005F38C2"/>
    <w:pPr>
      <w:spacing w:before="240" w:after="0" w:line="259" w:lineRule="auto"/>
      <w:ind w:firstLine="0"/>
      <w:outlineLvl w:val="9"/>
    </w:pPr>
    <w:rPr>
      <w:rFonts w:asciiTheme="majorHAnsi" w:hAnsiTheme="majorHAnsi"/>
      <w:color w:val="2F5496" w:themeColor="accent1" w:themeShade="BF"/>
      <w:sz w:val="32"/>
      <w:szCs w:val="32"/>
    </w:rPr>
  </w:style>
  <w:style w:type="paragraph" w:styleId="TDC2">
    <w:name w:val="toc 2"/>
    <w:basedOn w:val="Normal"/>
    <w:next w:val="Normal"/>
    <w:autoRedefine/>
    <w:uiPriority w:val="39"/>
    <w:unhideWhenUsed/>
    <w:rsid w:val="005F38C2"/>
    <w:pPr>
      <w:spacing w:after="100"/>
      <w:ind w:left="240"/>
    </w:pPr>
  </w:style>
  <w:style w:type="paragraph" w:styleId="TDC1">
    <w:name w:val="toc 1"/>
    <w:basedOn w:val="Normal"/>
    <w:next w:val="Normal"/>
    <w:autoRedefine/>
    <w:uiPriority w:val="39"/>
    <w:unhideWhenUsed/>
    <w:rsid w:val="00286364"/>
    <w:pPr>
      <w:tabs>
        <w:tab w:val="right" w:leader="dot" w:pos="9350"/>
      </w:tabs>
      <w:spacing w:after="100"/>
    </w:pPr>
    <w:rPr>
      <w:rFonts w:eastAsiaTheme="majorEastAsia"/>
      <w:b/>
      <w:bCs/>
      <w:noProof/>
    </w:rPr>
  </w:style>
  <w:style w:type="paragraph" w:styleId="TDC3">
    <w:name w:val="toc 3"/>
    <w:basedOn w:val="Normal"/>
    <w:next w:val="Normal"/>
    <w:autoRedefine/>
    <w:uiPriority w:val="39"/>
    <w:unhideWhenUsed/>
    <w:rsid w:val="005F38C2"/>
    <w:pPr>
      <w:spacing w:after="100"/>
      <w:ind w:left="480"/>
    </w:pPr>
  </w:style>
  <w:style w:type="paragraph" w:styleId="Encabezado">
    <w:name w:val="header"/>
    <w:basedOn w:val="Normal"/>
    <w:link w:val="EncabezadoCar"/>
    <w:uiPriority w:val="99"/>
    <w:unhideWhenUsed/>
    <w:rsid w:val="0028636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86364"/>
  </w:style>
  <w:style w:type="paragraph" w:styleId="Piedepgina">
    <w:name w:val="footer"/>
    <w:basedOn w:val="Normal"/>
    <w:link w:val="PiedepginaCar"/>
    <w:uiPriority w:val="99"/>
    <w:unhideWhenUsed/>
    <w:rsid w:val="0028636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86364"/>
  </w:style>
  <w:style w:type="paragraph" w:styleId="Sinespaciado">
    <w:name w:val="No Spacing"/>
    <w:uiPriority w:val="1"/>
    <w:qFormat/>
    <w:rsid w:val="00FA2C1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3201126">
      <w:bodyDiv w:val="1"/>
      <w:marLeft w:val="0"/>
      <w:marRight w:val="0"/>
      <w:marTop w:val="0"/>
      <w:marBottom w:val="0"/>
      <w:divBdr>
        <w:top w:val="none" w:sz="0" w:space="0" w:color="auto"/>
        <w:left w:val="none" w:sz="0" w:space="0" w:color="auto"/>
        <w:bottom w:val="none" w:sz="0" w:space="0" w:color="auto"/>
        <w:right w:val="none" w:sz="0" w:space="0" w:color="auto"/>
      </w:divBdr>
    </w:div>
    <w:div w:id="20061256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rive.google.com/drive/u/1/folders/1DIByH9jecWJnYtj1XXEhuy0CRx_XaOgK"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docs.google.com/document/d/1cDcEdBTHycOWBSjf8HCz48kGynROtazv/edit"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drive.google.com/drive/u/1/folders/1daHQ0a1Nh9smZe-v6V2swL37vuPnEbH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bing.com/ck/a?!&amp;&amp;p=8760398d0978a83b8415a3c62ae73a24406e302f127e80ca0a5bbd49aabe5254JmltdHM9MTc0ODk5NTIwMA&amp;ptn=3&amp;ver=2&amp;hsh=4&amp;fclid=38092487-ff62-6823-3016-3172fecd6999&amp;psq=que+es+node%2cjs&amp;u=a1aHR0cHM6Ly93d3cuaXRkby5jb20vYmxvZy9xdWUtZXMtbm9kZS1qcy15LXBhcmEtcXVlLXNpcnZlLw&amp;ntb=1" TargetMode="Externa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hyperlink" Target="https://docs.google.com/document/d/1A9hTyOT7E0G5mQvbNzx-plaIMFSsBBYB/edi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DFhTbnD7aTdCxSLGPUKlW8NHcg==">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</go:docsCustomData>
</go:gDocsCustomXmlDataStorage>
</file>

<file path=customXml/itemProps1.xml><?xml version="1.0" encoding="utf-8"?>
<ds:datastoreItem xmlns:ds="http://schemas.openxmlformats.org/officeDocument/2006/customXml" ds:itemID="{634DFFF7-E924-4701-B0F0-ACEE1E8E6F9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Pages>
  <Words>2193</Words>
  <Characters>12067</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alejandra florez guarnizo</dc:creator>
  <cp:lastModifiedBy>alejandra florez guarnizo</cp:lastModifiedBy>
  <cp:revision>6</cp:revision>
  <dcterms:created xsi:type="dcterms:W3CDTF">2025-06-10T01:56:00Z</dcterms:created>
  <dcterms:modified xsi:type="dcterms:W3CDTF">2025-06-10T02:23:00Z</dcterms:modified>
</cp:coreProperties>
</file>