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05B69B4E" Type="http://schemas.openxmlformats.org/officeDocument/2006/relationships/officeDocument" Target="/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№3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качев Александр 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алгоритм A*.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Дополнить исходный текст программы таким образом, чтобы она находила кратчайший путь в обход препятствий.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AStarApp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java.awt.event.*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javax.swing.*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AStarApp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The number of grid cells in the X direction.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int 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The number of grid cells in the Y direction.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int 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The location where the path starts from.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Location </w:t>
      </w:r>
      <w:r>
        <w:rPr>
          <w:rFonts w:ascii="JetBrains Mono" w:hAnsi="JetBrains Mono"/>
          <w:color w:val="9876AA"/>
          <w:sz w:val="20"/>
          <w:shd w:val="clear" w:fill="2B2B2B"/>
        </w:rPr>
        <w:t>startLoc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The location where the path is supposed to finish.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Location </w:t>
      </w:r>
      <w:r>
        <w:rPr>
          <w:rFonts w:ascii="JetBrains Mono" w:hAnsi="JetBrains Mono"/>
          <w:color w:val="9876AA"/>
          <w:sz w:val="20"/>
          <w:shd w:val="clear" w:fill="2B2B2B"/>
        </w:rPr>
        <w:t>finishLoc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This is a 2D array of UI components that provide display and manipulation</w:t>
        <w:br w:type="textWrapping"/>
        <w:t xml:space="preserve">     * of the cells in the map.</w:t>
        <w:br w:type="textWrapping"/>
        <w:t xml:space="preserve">     ***/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JMapCell[][]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This inner class handles mouse events in the main grid of map cells, by</w:t>
        <w:br w:type="textWrapping"/>
        <w:t xml:space="preserve">     * modifying the cells based on the mouse button state and the initial edit</w:t>
        <w:br w:type="textWrapping"/>
        <w:t xml:space="preserve">     * that was performed.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MapCellHandler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implements </w:t>
      </w:r>
      <w:r>
        <w:rPr>
          <w:rFonts w:ascii="JetBrains Mono" w:hAnsi="JetBrains Mono"/>
          <w:color w:val="A9B7C6"/>
          <w:sz w:val="20"/>
          <w:shd w:val="clear" w:fill="2B2B2B"/>
        </w:rPr>
        <w:t>MouseListener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This value will be true if a mouse button has been pressed and we are</w:t>
        <w:br w:type="textWrapping"/>
        <w:t xml:space="preserve">         * currently in the midst of a modification operation.</w:t>
        <w:br w:type="textWrapping"/>
        <w:t xml:space="preserve">        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boolean </w:t>
      </w:r>
      <w:r>
        <w:rPr>
          <w:rFonts w:ascii="JetBrains Mono" w:hAnsi="JetBrains Mono"/>
          <w:color w:val="9876AA"/>
          <w:sz w:val="20"/>
          <w:shd w:val="clear" w:fill="2B2B2B"/>
        </w:rPr>
        <w:t>modifying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This value records whether we are making cells passable or</w:t>
        <w:br w:type="textWrapping"/>
        <w:t xml:space="preserve">         * impassable.  Which it is depends on the original state of the cell</w:t>
        <w:br w:type="textWrapping"/>
        <w:t xml:space="preserve">         * that the operation was started within.</w:t>
        <w:br w:type="textWrapping"/>
        <w:t xml:space="preserve">        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boolean </w:t>
      </w:r>
      <w:r>
        <w:rPr>
          <w:rFonts w:ascii="JetBrains Mono" w:hAnsi="JetBrains Mono"/>
          <w:color w:val="9876AA"/>
          <w:sz w:val="20"/>
          <w:shd w:val="clear" w:fill="2B2B2B"/>
        </w:rPr>
        <w:t>makePassable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Initiates the modification operation.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mousePressed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modifying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>true;</w:t>
        <w:br w:type="textWrapping"/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JMapCell cell = (JMapCell) e.getSource()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color w:val="808080"/>
          <w:sz w:val="20"/>
          <w:shd w:val="clear" w:fill="2B2B2B"/>
        </w:rPr>
        <w:t>// If the current cell is passable then we are making them</w:t>
        <w:br w:type="textWrapping"/>
        <w:t xml:space="preserve">            // impassable; if it's impassable then we are making them passable.</w:t>
        <w:br w:type="textWrapping"/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makePassable </w:t>
      </w:r>
      <w:r>
        <w:rPr>
          <w:rFonts w:ascii="JetBrains Mono" w:hAnsi="JetBrains Mono"/>
          <w:color w:val="A9B7C6"/>
          <w:sz w:val="20"/>
          <w:shd w:val="clear" w:fill="2B2B2B"/>
        </w:rPr>
        <w:t>= !cell.isPassable()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cell.setPassable(</w:t>
      </w:r>
      <w:r>
        <w:rPr>
          <w:rFonts w:ascii="JetBrains Mono" w:hAnsi="JetBrains Mono"/>
          <w:color w:val="9876AA"/>
          <w:sz w:val="20"/>
          <w:shd w:val="clear" w:fill="2B2B2B"/>
        </w:rPr>
        <w:t>makePassable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Ends the modification operation.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mouseReleased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modifying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>false;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If the mouse has been pressed, this continues the modification</w:t>
        <w:br w:type="textWrapping"/>
        <w:t xml:space="preserve">         * operation into the new cell.</w:t>
        <w:br w:type="textWrapping"/>
        <w:t xml:space="preserve">        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mouseEntered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modifying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    {</w:t>
        <w:br w:type="textWrapping"/>
        <w:t xml:space="preserve">                JMapCell cell = (JMapCell) e.getSource()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cell.setPassable(</w:t>
      </w:r>
      <w:r>
        <w:rPr>
          <w:rFonts w:ascii="JetBrains Mono" w:hAnsi="JetBrains Mono"/>
          <w:color w:val="9876AA"/>
          <w:sz w:val="20"/>
          <w:shd w:val="clear" w:fill="2B2B2B"/>
        </w:rPr>
        <w:t>makePassable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Not needed for this handler.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mouseExited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808080"/>
          <w:sz w:val="20"/>
          <w:shd w:val="clear" w:fill="2B2B2B"/>
        </w:rPr>
        <w:t>// This one we ignore.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Not needed for this handler.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mouseClicked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808080"/>
          <w:sz w:val="20"/>
          <w:shd w:val="clear" w:fill="2B2B2B"/>
        </w:rPr>
        <w:t>// And this one too.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Creates a new instance of AStarApp with the specified map width and</w:t>
        <w:br w:type="textWrapping"/>
        <w:t xml:space="preserve">     * height.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AStarApp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w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h)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(w &lt;=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 new </w:t>
      </w:r>
      <w:r>
        <w:rPr>
          <w:rFonts w:ascii="JetBrains Mono" w:hAnsi="JetBrains Mono"/>
          <w:color w:val="A9B7C6"/>
          <w:sz w:val="20"/>
          <w:shd w:val="clear" w:fill="2B2B2B"/>
        </w:rPr>
        <w:t>IllegalArgumentException(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"w must be &gt; 0; got " </w:t>
      </w:r>
      <w:r>
        <w:rPr>
          <w:rFonts w:ascii="JetBrains Mono" w:hAnsi="JetBrains Mono"/>
          <w:color w:val="A9B7C6"/>
          <w:sz w:val="20"/>
          <w:shd w:val="clear" w:fill="2B2B2B"/>
        </w:rPr>
        <w:t>+ w)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(h &lt;=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 new </w:t>
      </w:r>
      <w:r>
        <w:rPr>
          <w:rFonts w:ascii="JetBrains Mono" w:hAnsi="JetBrains Mono"/>
          <w:color w:val="A9B7C6"/>
          <w:sz w:val="20"/>
          <w:shd w:val="clear" w:fill="2B2B2B"/>
        </w:rPr>
        <w:t>IllegalArgumentException(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"h must be &gt; 0; got " </w:t>
      </w:r>
      <w:r>
        <w:rPr>
          <w:rFonts w:ascii="JetBrains Mono" w:hAnsi="JetBrains Mono"/>
          <w:color w:val="A9B7C6"/>
          <w:sz w:val="20"/>
          <w:shd w:val="clear" w:fill="2B2B2B"/>
        </w:rPr>
        <w:t>+ h)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>= w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>= 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startLoc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Location(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h / 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finishLoc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Location(w - </w:t>
      </w:r>
      <w:r>
        <w:rPr>
          <w:rFonts w:ascii="JetBrains Mono" w:hAnsi="JetBrains Mono"/>
          <w:color w:val="6897BB"/>
          <w:sz w:val="20"/>
          <w:shd w:val="clear" w:fill="2B2B2B"/>
        </w:rPr>
        <w:t>3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h / 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Simple helper method to set up the Swing user interface.  This is called</w:t>
        <w:br w:type="textWrapping"/>
        <w:t xml:space="preserve">     * from the Swing event-handler thread to be threadsafe.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initGUI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JFrame frame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JFrame(</w:t>
      </w:r>
      <w:r>
        <w:rPr>
          <w:rFonts w:ascii="JetBrains Mono" w:hAnsi="JetBrains Mono"/>
          <w:color w:val="6A8759"/>
          <w:sz w:val="20"/>
          <w:shd w:val="clear" w:fill="2B2B2B"/>
        </w:rPr>
        <w:t>"Pathfinder"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frame.setDefaultCloseOperation(JFrame.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EXIT_ON_CLOSE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Container contentPane = frame.getContentPane()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contentPane.setLayout(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BorderLayout())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808080"/>
          <w:sz w:val="20"/>
          <w:shd w:val="clear" w:fill="2B2B2B"/>
        </w:rPr>
        <w:t>// Use GridBagLayout because it actually respects the preferred size</w:t>
        <w:br w:type="textWrapping"/>
        <w:t xml:space="preserve">        // specified by the components it lays out.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GridBagLayout gbLayout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GridBagLayout()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GridBagConstraints gbConstraints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GridBagConstraints()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gbConstraints.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fill </w:t>
      </w:r>
      <w:r>
        <w:rPr>
          <w:rFonts w:ascii="JetBrains Mono" w:hAnsi="JetBrains Mono"/>
          <w:color w:val="A9B7C6"/>
          <w:sz w:val="20"/>
          <w:shd w:val="clear" w:fill="2B2B2B"/>
        </w:rPr>
        <w:t>= GridBagConstraints.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BOTH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gbConstraints.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weightx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gbConstraints.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weighty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gbConstraints.</w:t>
      </w:r>
      <w:r>
        <w:rPr>
          <w:rFonts w:ascii="JetBrains Mono" w:hAnsi="JetBrains Mono"/>
          <w:color w:val="9876AA"/>
          <w:sz w:val="20"/>
          <w:shd w:val="clear" w:fill="2B2B2B"/>
        </w:rPr>
        <w:t>insets</w:t>
      </w:r>
      <w:r>
        <w:rPr>
          <w:rFonts w:ascii="JetBrains Mono" w:hAnsi="JetBrains Mono"/>
          <w:color w:val="A9B7C6"/>
          <w:sz w:val="20"/>
          <w:shd w:val="clear" w:fill="2B2B2B"/>
        </w:rPr>
        <w:t>.set(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JPanel mapPanel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JPanel(gbLayout)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mapPanel.setBackground(Color.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GRAY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mapCells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JMapCell[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A9B7C6"/>
          <w:sz w:val="20"/>
          <w:shd w:val="clear" w:fill="2B2B2B"/>
        </w:rPr>
        <w:t>][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A9B7C6"/>
          <w:sz w:val="20"/>
          <w:shd w:val="clear" w:fill="2B2B2B"/>
        </w:rPr>
        <w:t>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MapCellHandler cellHandler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MapCellHandler()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 &lt; 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y++)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 &lt; 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x++)</w:t>
        <w:br w:type="textWrapping"/>
        <w:t xml:space="preserve">            {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[x][y]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JMapCell()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gbConstraints.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gridx </w:t>
      </w:r>
      <w:r>
        <w:rPr>
          <w:rFonts w:ascii="JetBrains Mono" w:hAnsi="JetBrains Mono"/>
          <w:color w:val="A9B7C6"/>
          <w:sz w:val="20"/>
          <w:shd w:val="clear" w:fill="2B2B2B"/>
        </w:rPr>
        <w:t>=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gbConstraints.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gridy </w:t>
      </w:r>
      <w:r>
        <w:rPr>
          <w:rFonts w:ascii="JetBrains Mono" w:hAnsi="JetBrains Mono"/>
          <w:color w:val="A9B7C6"/>
          <w:sz w:val="20"/>
          <w:shd w:val="clear" w:fill="2B2B2B"/>
        </w:rPr>
        <w:t>=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gbLayout.setConstraints(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[x][y]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gbConstraints)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mapPanel.add(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[x][y])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[x][y].addMouseListener(cellHandler)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br w:type="textWrapping"/>
        <w:t xml:space="preserve">        contentPane.add(mapPanel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CENTER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JButton findPathButton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JButton(</w:t>
      </w:r>
      <w:r>
        <w:rPr>
          <w:rFonts w:ascii="JetBrains Mono" w:hAnsi="JetBrains Mono"/>
          <w:color w:val="6A8759"/>
          <w:sz w:val="20"/>
          <w:shd w:val="clear" w:fill="2B2B2B"/>
        </w:rPr>
        <w:t>"Find Path"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findPathButton.addActionListener(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ActionListener()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actionPerformed</w:t>
      </w:r>
      <w:r>
        <w:rPr>
          <w:rFonts w:ascii="JetBrains Mono" w:hAnsi="JetBrains Mono"/>
          <w:color w:val="A9B7C6"/>
          <w:sz w:val="20"/>
          <w:shd w:val="clear" w:fill="2B2B2B"/>
        </w:rPr>
        <w:t>(ActionEvent e) { findAndShowPath()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contentPane.add(findPathButton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SOUTH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frame.pack()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frame.setVisible(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</w:t>
      </w:r>
      <w:r>
        <w:rPr>
          <w:rFonts w:ascii="JetBrains Mono" w:hAnsi="JetBrains Mono"/>
          <w:color w:val="9876AA"/>
          <w:sz w:val="20"/>
          <w:shd w:val="clear" w:fill="2B2B2B"/>
        </w:rPr>
        <w:t>startLoc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xCoord</w:t>
      </w:r>
      <w:r>
        <w:rPr>
          <w:rFonts w:ascii="JetBrains Mono" w:hAnsi="JetBrains Mono"/>
          <w:color w:val="A9B7C6"/>
          <w:sz w:val="20"/>
          <w:shd w:val="clear" w:fill="2B2B2B"/>
        </w:rPr>
        <w:t>][</w:t>
      </w:r>
      <w:r>
        <w:rPr>
          <w:rFonts w:ascii="JetBrains Mono" w:hAnsi="JetBrains Mono"/>
          <w:color w:val="9876AA"/>
          <w:sz w:val="20"/>
          <w:shd w:val="clear" w:fill="2B2B2B"/>
        </w:rPr>
        <w:t>startLoc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yCoord</w:t>
      </w:r>
      <w:r>
        <w:rPr>
          <w:rFonts w:ascii="JetBrains Mono" w:hAnsi="JetBrains Mono"/>
          <w:color w:val="A9B7C6"/>
          <w:sz w:val="20"/>
          <w:shd w:val="clear" w:fill="2B2B2B"/>
        </w:rPr>
        <w:t>].setEndpoint(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</w:t>
      </w:r>
      <w:r>
        <w:rPr>
          <w:rFonts w:ascii="JetBrains Mono" w:hAnsi="JetBrains Mono"/>
          <w:color w:val="9876AA"/>
          <w:sz w:val="20"/>
          <w:shd w:val="clear" w:fill="2B2B2B"/>
        </w:rPr>
        <w:t>finishLoc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xCoord</w:t>
      </w:r>
      <w:r>
        <w:rPr>
          <w:rFonts w:ascii="JetBrains Mono" w:hAnsi="JetBrains Mono"/>
          <w:color w:val="A9B7C6"/>
          <w:sz w:val="20"/>
          <w:shd w:val="clear" w:fill="2B2B2B"/>
        </w:rPr>
        <w:t>][</w:t>
      </w:r>
      <w:r>
        <w:rPr>
          <w:rFonts w:ascii="JetBrains Mono" w:hAnsi="JetBrains Mono"/>
          <w:color w:val="9876AA"/>
          <w:sz w:val="20"/>
          <w:shd w:val="clear" w:fill="2B2B2B"/>
        </w:rPr>
        <w:t>finishLoc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yCoord</w:t>
      </w:r>
      <w:r>
        <w:rPr>
          <w:rFonts w:ascii="JetBrains Mono" w:hAnsi="JetBrains Mono"/>
          <w:color w:val="A9B7C6"/>
          <w:sz w:val="20"/>
          <w:shd w:val="clear" w:fill="2B2B2B"/>
        </w:rPr>
        <w:t>].setEndpoint(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 xml:space="preserve">/** Kicks off the application.  Called from the {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@link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#main} method.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start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SwingUtilities.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invokeLater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Runnable()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run</w:t>
      </w:r>
      <w:r>
        <w:rPr>
          <w:rFonts w:ascii="JetBrains Mono" w:hAnsi="JetBrains Mono"/>
          <w:color w:val="A9B7C6"/>
          <w:sz w:val="20"/>
          <w:shd w:val="clear" w:fill="2B2B2B"/>
        </w:rPr>
        <w:t>() { initGUI()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This helper method attempts to compute a path using the current map</w:t>
        <w:br w:type="textWrapping"/>
        <w:t xml:space="preserve">     * state.  The implementation is rather slow; a new {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@link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Map2D} object is</w:t>
        <w:br w:type="textWrapping"/>
        <w:t xml:space="preserve">     * created, and initialized from the current application state.  Then the A*</w:t>
        <w:br w:type="textWrapping"/>
        <w:t xml:space="preserve">     * pathfinder is called, and if a path is found, the display is updated to</w:t>
        <w:br w:type="textWrapping"/>
        <w:t xml:space="preserve">     * show the path that was found.  (A better solution would use the Model</w:t>
        <w:br w:type="textWrapping"/>
        <w:t xml:space="preserve">     * View Controller design pattern.)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findAndShowPath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808080"/>
          <w:sz w:val="20"/>
          <w:shd w:val="clear" w:fill="2B2B2B"/>
        </w:rPr>
        <w:t>// Create a Map2D object containing the current state of the user input.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Map2D map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Map2D(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map.setStart(</w:t>
      </w:r>
      <w:r>
        <w:rPr>
          <w:rFonts w:ascii="JetBrains Mono" w:hAnsi="JetBrains Mono"/>
          <w:color w:val="9876AA"/>
          <w:sz w:val="20"/>
          <w:shd w:val="clear" w:fill="2B2B2B"/>
        </w:rPr>
        <w:t>startLoc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map.setFinish(</w:t>
      </w:r>
      <w:r>
        <w:rPr>
          <w:rFonts w:ascii="JetBrains Mono" w:hAnsi="JetBrains Mono"/>
          <w:color w:val="9876AA"/>
          <w:sz w:val="20"/>
          <w:shd w:val="clear" w:fill="2B2B2B"/>
        </w:rPr>
        <w:t>finishLoc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 &lt; 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y++)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 &lt; 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x++)</w:t>
        <w:br w:type="textWrapping"/>
        <w:t xml:space="preserve">            {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[x][y].setPath(</w:t>
      </w:r>
      <w:r>
        <w:rPr>
          <w:rFonts w:ascii="JetBrains Mono" w:hAnsi="JetBrains Mono"/>
          <w:color w:val="CC7832"/>
          <w:sz w:val="20"/>
          <w:shd w:val="clear" w:fill="2B2B2B"/>
        </w:rPr>
        <w:t>false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[x][y].isPassable())</w:t>
        <w:br w:type="textWrapping"/>
        <w:t xml:space="preserve">                    map.setCellValue(x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else</w:t>
        <w:br w:type="textWrapping"/>
        <w:t xml:space="preserve">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map.setCellValue(x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Integer.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MAX_VALUE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/>
          <w:color w:val="808080"/>
          <w:sz w:val="20"/>
          <w:shd w:val="clear" w:fill="2B2B2B"/>
        </w:rPr>
        <w:t xml:space="preserve">// Try to compute a path.  If one can be computed, mark all cells in the</w:t>
        <w:br w:type="textWrapping"/>
        <w:t xml:space="preserve">        // path.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Waypoint wp = AStarPathfinder.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computePath</w:t>
      </w:r>
      <w:r>
        <w:rPr>
          <w:rFonts w:ascii="JetBrains Mono" w:hAnsi="JetBrains Mono"/>
          <w:color w:val="A9B7C6"/>
          <w:sz w:val="20"/>
          <w:shd w:val="clear" w:fill="2B2B2B"/>
        </w:rPr>
        <w:t>(map)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while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(wp != </w:t>
      </w:r>
      <w:r>
        <w:rPr>
          <w:rFonts w:ascii="JetBrains Mono" w:hAnsi="JetBrains Mono"/>
          <w:color w:val="CC7832"/>
          <w:sz w:val="20"/>
          <w:shd w:val="clear" w:fill="2B2B2B"/>
        </w:rPr>
        <w:t>null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{</w:t>
        <w:br w:type="textWrapping"/>
        <w:t xml:space="preserve">            Location loc = wp.getLocation()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mapCells</w:t>
      </w:r>
      <w:r>
        <w:rPr>
          <w:rFonts w:ascii="JetBrains Mono" w:hAnsi="JetBrains Mono"/>
          <w:color w:val="A9B7C6"/>
          <w:sz w:val="20"/>
          <w:shd w:val="clear" w:fill="2B2B2B"/>
        </w:rPr>
        <w:t>[loc.</w:t>
      </w:r>
      <w:r>
        <w:rPr>
          <w:rFonts w:ascii="JetBrains Mono" w:hAnsi="JetBrains Mono"/>
          <w:color w:val="9876AA"/>
          <w:sz w:val="20"/>
          <w:shd w:val="clear" w:fill="2B2B2B"/>
        </w:rPr>
        <w:t>xCoord</w:t>
      </w:r>
      <w:r>
        <w:rPr>
          <w:rFonts w:ascii="JetBrains Mono" w:hAnsi="JetBrains Mono"/>
          <w:color w:val="A9B7C6"/>
          <w:sz w:val="20"/>
          <w:shd w:val="clear" w:fill="2B2B2B"/>
        </w:rPr>
        <w:t>][loc.</w:t>
      </w:r>
      <w:r>
        <w:rPr>
          <w:rFonts w:ascii="JetBrains Mono" w:hAnsi="JetBrains Mono"/>
          <w:color w:val="9876AA"/>
          <w:sz w:val="20"/>
          <w:shd w:val="clear" w:fill="2B2B2B"/>
        </w:rPr>
        <w:t>yCoord</w:t>
      </w:r>
      <w:r>
        <w:rPr>
          <w:rFonts w:ascii="JetBrains Mono" w:hAnsi="JetBrains Mono"/>
          <w:color w:val="A9B7C6"/>
          <w:sz w:val="20"/>
          <w:shd w:val="clear" w:fill="2B2B2B"/>
        </w:rPr>
        <w:t>].setPath(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wp = wp.getPrevious()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Entry-point for the application.  No command-line arguments are</w:t>
        <w:br w:type="textWrapping"/>
        <w:t xml:space="preserve">     * recognized at this time.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>(String[] args) {</w:t>
        <w:br w:type="textWrapping"/>
        <w:t xml:space="preserve">        AStarApp app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AStarApp(</w:t>
      </w:r>
      <w:r>
        <w:rPr>
          <w:rFonts w:ascii="JetBrains Mono" w:hAnsi="JetBrains Mono"/>
          <w:color w:val="6897BB"/>
          <w:sz w:val="20"/>
          <w:shd w:val="clear" w:fill="2B2B2B"/>
        </w:rPr>
        <w:t>40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30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app.start()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AStarState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java.util.HashMap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* Класс хранит базовое состояние необходимое для алгоритма А*, чтобы вычислить</w:t>
        <w:br w:type="textWrapping"/>
        <w:t xml:space="preserve"> * путь по карте. Это состояние включает коллекции "открытых точек" и другие коллеции</w:t>
        <w:br w:type="textWrapping"/>
        <w:t xml:space="preserve"> * "закрытых точек". Также этот класс обеспечивает основные операци А* алгоритма,</w:t>
        <w:br w:type="textWrapping"/>
        <w:t xml:space="preserve"> * для обработки алгоритма.</w:t>
        <w:br w:type="textWrapping"/>
        <w:t xml:space="preserve"> */</w:t>
        <w:br w:type="textWrapping"/>
        <w:br w:type="textWrapping"/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AStarState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Это ссылка на карту, по которой работает алгоритм А*.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Map2D </w:t>
      </w:r>
      <w:r>
        <w:rPr>
          <w:rFonts w:ascii="JetBrains Mono" w:hAnsi="JetBrains Mono"/>
          <w:color w:val="9876AA"/>
          <w:sz w:val="20"/>
          <w:shd w:val="clear" w:fill="2B2B2B"/>
        </w:rPr>
        <w:t>map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public </w:t>
      </w:r>
      <w:r>
        <w:rPr>
          <w:rFonts w:ascii="JetBrains Mono" w:hAnsi="JetBrains Mono"/>
          <w:color w:val="A9B7C6"/>
          <w:sz w:val="20"/>
          <w:shd w:val="clear" w:fill="2B2B2B"/>
        </w:rPr>
        <w:t>HashMap &lt;Location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Waypoint&gt;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Opened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HashMap &lt;Location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Waypoint&gt;()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public </w:t>
      </w:r>
      <w:r>
        <w:rPr>
          <w:rFonts w:ascii="JetBrains Mono" w:hAnsi="JetBrains Mono"/>
          <w:color w:val="A9B7C6"/>
          <w:sz w:val="20"/>
          <w:shd w:val="clear" w:fill="2B2B2B"/>
        </w:rPr>
        <w:t>HashMap &lt;Location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Waypoint&gt;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Closed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HashMap &lt;Location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Waypoint&gt;()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Создание нового объекта для алгоритма поиска А*.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AStarState</w:t>
      </w:r>
      <w:r>
        <w:rPr>
          <w:rFonts w:ascii="JetBrains Mono" w:hAnsi="JetBrains Mono"/>
          <w:color w:val="A9B7C6"/>
          <w:sz w:val="20"/>
          <w:shd w:val="clear" w:fill="2B2B2B"/>
        </w:rPr>
        <w:t>(Map2D map)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(map == </w:t>
      </w:r>
      <w:r>
        <w:rPr>
          <w:rFonts w:ascii="JetBrains Mono" w:hAnsi="JetBrains Mono"/>
          <w:color w:val="CC7832"/>
          <w:sz w:val="20"/>
          <w:shd w:val="clear" w:fill="2B2B2B"/>
        </w:rPr>
        <w:t>null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 new </w:t>
      </w:r>
      <w:r>
        <w:rPr>
          <w:rFonts w:ascii="JetBrains Mono" w:hAnsi="JetBrains Mono"/>
          <w:color w:val="A9B7C6"/>
          <w:sz w:val="20"/>
          <w:shd w:val="clear" w:fill="2B2B2B"/>
        </w:rPr>
        <w:t>NullPointerException(</w:t>
      </w:r>
      <w:r>
        <w:rPr>
          <w:rFonts w:ascii="JetBrains Mono" w:hAnsi="JetBrains Mono"/>
          <w:color w:val="6A8759"/>
          <w:sz w:val="20"/>
          <w:shd w:val="clear" w:fill="2B2B2B"/>
        </w:rPr>
        <w:t>"map cannot be null"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map </w:t>
      </w:r>
      <w:r>
        <w:rPr>
          <w:rFonts w:ascii="JetBrains Mono" w:hAnsi="JetBrains Mono"/>
          <w:color w:val="A9B7C6"/>
          <w:sz w:val="20"/>
          <w:shd w:val="clear" w:fill="2B2B2B"/>
        </w:rPr>
        <w:t>= map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Возвращает карту, по которой работает алгоритм А*.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Map2D </w:t>
      </w:r>
      <w:r>
        <w:rPr>
          <w:rFonts w:ascii="JetBrains Mono" w:hAnsi="JetBrains Mono"/>
          <w:color w:val="FFC66D"/>
          <w:sz w:val="20"/>
          <w:shd w:val="clear" w:fill="2B2B2B"/>
        </w:rPr>
        <w:t>getMap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map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просматривает все открытые точки и возвращает точку с</w:t>
        <w:br w:type="textWrapping"/>
        <w:t xml:space="preserve">     * минимальным общим значением.</w:t>
        <w:br w:type="textWrapping"/>
        <w:t xml:space="preserve">     * Если нет открытых точек, метод возвращает null.</w:t>
        <w:br w:type="textWrapping"/>
        <w:t xml:space="preserve">     */</w:t>
        <w:br w:type="textWrapping"/>
        <w:t xml:space="preserve">    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Waypoint </w:t>
      </w:r>
      <w:r>
        <w:rPr>
          <w:rFonts w:ascii="JetBrains Mono" w:hAnsi="JetBrains Mono"/>
          <w:color w:val="FFC66D"/>
          <w:sz w:val="20"/>
          <w:shd w:val="clear" w:fill="2B2B2B"/>
        </w:rPr>
        <w:t>getMinOpenWaypoint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.size() ==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</w:t>
      </w:r>
      <w:r>
        <w:rPr>
          <w:rFonts w:ascii="JetBrains Mono" w:hAnsi="JetBrains Mono"/>
          <w:color w:val="CC7832"/>
          <w:sz w:val="20"/>
          <w:shd w:val="clear" w:fill="2B2B2B"/>
        </w:rPr>
        <w:t>return null;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Waypoint first = (Waypoint)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.values().toArray()[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float </w:t>
      </w:r>
      <w:r>
        <w:rPr>
          <w:rFonts w:ascii="JetBrains Mono" w:hAnsi="JetBrains Mono"/>
          <w:color w:val="A9B7C6"/>
          <w:sz w:val="20"/>
          <w:shd w:val="clear" w:fill="2B2B2B"/>
        </w:rPr>
        <w:t>min = first.getTotalCost()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for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&lt;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.size()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</w:r>
      <w:r>
        <w:rPr>
          <w:rFonts w:ascii="JetBrains Mono" w:hAnsi="JetBrains Mono"/>
          <w:color w:val="A9B7C6"/>
          <w:sz w:val="20"/>
          <w:shd w:val="clear" w:fill="2B2B2B"/>
        </w:rPr>
        <w:t>i++)</w:t>
        <w:br w:type="textWrapping"/>
        <w:t xml:space="preserve">        {</w:t>
        <w:br w:type="textWrapping"/>
        <w:t xml:space="preserve">            Waypoint wp1 = (Waypoint)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.values().toArray()[i]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if</w:t>
      </w:r>
      <w:r>
        <w:rPr>
          <w:rFonts w:ascii="JetBrains Mono" w:hAnsi="JetBrains Mono"/>
          <w:color w:val="A9B7C6"/>
          <w:sz w:val="20"/>
          <w:shd w:val="clear" w:fill="2B2B2B"/>
        </w:rPr>
        <w:t>(min &gt;= wp1.getTotalCost())</w:t>
        <w:br w:type="textWrapping"/>
        <w:t xml:space="preserve">            {</w:t>
        <w:br w:type="textWrapping"/>
        <w:t xml:space="preserve">                min = wp1.getTotalCost()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first = wp1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first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добавляет точку в коллекцию открытых точек.</w:t>
        <w:br w:type="textWrapping"/>
        <w:t xml:space="preserve">     * Если в местополодении новой точки нет уде открытой новой точки,</w:t>
        <w:br w:type="textWrapping"/>
        <w:t xml:space="preserve">     * то она добавляется в коллекцию. Однако, если в коллекции есть точка,</w:t>
        <w:br w:type="textWrapping"/>
        <w:t xml:space="preserve">     * новая точка заменяет старую точку, если значение новой точки меньше</w:t>
        <w:br w:type="textWrapping"/>
        <w:t xml:space="preserve">     * текущей.</w:t>
        <w:br w:type="textWrapping"/>
        <w:t xml:space="preserve">     */</w:t>
        <w:br w:type="textWrapping"/>
        <w:t xml:space="preserve">    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boolean </w:t>
      </w:r>
      <w:r>
        <w:rPr>
          <w:rFonts w:ascii="JetBrains Mono" w:hAnsi="JetBrains Mono"/>
          <w:color w:val="FFC66D"/>
          <w:sz w:val="20"/>
          <w:shd w:val="clear" w:fill="2B2B2B"/>
        </w:rPr>
        <w:t>addOpenWaypoint</w:t>
      </w:r>
      <w:r>
        <w:rPr>
          <w:rFonts w:ascii="JetBrains Mono" w:hAnsi="JetBrains Mono"/>
          <w:color w:val="A9B7C6"/>
          <w:sz w:val="20"/>
          <w:shd w:val="clear" w:fill="2B2B2B"/>
        </w:rPr>
        <w:t>(Waypoint newWP)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if</w:t>
      </w:r>
      <w:r>
        <w:rPr>
          <w:rFonts w:ascii="JetBrains Mono" w:hAnsi="JetBrains Mono"/>
          <w:color w:val="A9B7C6"/>
          <w:sz w:val="20"/>
          <w:shd w:val="clear" w:fill="2B2B2B"/>
        </w:rPr>
        <w:t>(!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.containsKey(newWP.getLocation()))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.put(newWP.getLocation()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newWP)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return true;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else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>if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.get(newWP.getLocation()).getRemainingCost() &gt; newWP.getRemainingCost())</w:t>
        <w:br w:type="textWrapping"/>
        <w:t xml:space="preserve">            {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.put(newWP.getLocation()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newWP)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return true;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Возвраащет количество открытых точек.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numOpenWaypoints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.size()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перемещает точку в указанном месте из открытого списка в закрытый.</w:t>
        <w:br w:type="textWrapping"/>
        <w:t xml:space="preserve">     * из открытого списка в закрытый.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closeWaypoint</w:t>
      </w:r>
      <w:r>
        <w:rPr>
          <w:rFonts w:ascii="JetBrains Mono" w:hAnsi="JetBrains Mono"/>
          <w:color w:val="A9B7C6"/>
          <w:sz w:val="20"/>
          <w:shd w:val="clear" w:fill="2B2B2B"/>
        </w:rPr>
        <w:t>(Location loc)</w:t>
        <w:br w:type="textWrapping"/>
        <w:t xml:space="preserve">    {</w:t>
        <w:br w:type="textWrapping"/>
        <w:t xml:space="preserve">        Waypoint wp =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.get(loc)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Opened</w:t>
      </w:r>
      <w:r>
        <w:rPr>
          <w:rFonts w:ascii="JetBrains Mono" w:hAnsi="JetBrains Mono"/>
          <w:color w:val="A9B7C6"/>
          <w:sz w:val="20"/>
          <w:shd w:val="clear" w:fill="2B2B2B"/>
        </w:rPr>
        <w:t>.remove(loc)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Closed</w:t>
      </w:r>
      <w:r>
        <w:rPr>
          <w:rFonts w:ascii="JetBrains Mono" w:hAnsi="JetBrains Mono"/>
          <w:color w:val="A9B7C6"/>
          <w:sz w:val="20"/>
          <w:shd w:val="clear" w:fill="2B2B2B"/>
        </w:rPr>
        <w:t>.put(loc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wp)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Возвращает true, если коллекция зыкрытых точек содержит точку</w:t>
        <w:br w:type="textWrapping"/>
        <w:t xml:space="preserve">     * для указанного местоположения.</w:t>
        <w:br w:type="textWrapping"/>
        <w:t xml:space="preserve">    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boolean </w:t>
      </w:r>
      <w:r>
        <w:rPr>
          <w:rFonts w:ascii="JetBrains Mono" w:hAnsi="JetBrains Mono"/>
          <w:color w:val="FFC66D"/>
          <w:sz w:val="20"/>
          <w:shd w:val="clear" w:fill="2B2B2B"/>
        </w:rPr>
        <w:t>isLocationClosed</w:t>
      </w:r>
      <w:r>
        <w:rPr>
          <w:rFonts w:ascii="JetBrains Mono" w:hAnsi="JetBrains Mono"/>
          <w:color w:val="A9B7C6"/>
          <w:sz w:val="20"/>
          <w:shd w:val="clear" w:fill="2B2B2B"/>
        </w:rPr>
        <w:t>(Location loc)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Closed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.containsKey(loc)) </w:t>
      </w:r>
      <w:r>
        <w:rPr>
          <w:rFonts w:ascii="JetBrains Mono" w:hAnsi="JetBrains Mono"/>
          <w:color w:val="CC7832"/>
          <w:sz w:val="20"/>
          <w:shd w:val="clear" w:fill="2B2B2B"/>
        </w:rPr>
        <w:t>return true;</w:t>
        <w:br w:type="textWrapping"/>
        <w:t xml:space="preserve">        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Location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java.util.Objects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Location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Координаты по X.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9876AA"/>
          <w:sz w:val="20"/>
          <w:shd w:val="clear" w:fill="2B2B2B"/>
        </w:rPr>
        <w:t>xCoord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Координаты по Y.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9876AA"/>
          <w:sz w:val="20"/>
          <w:shd w:val="clear" w:fill="2B2B2B"/>
        </w:rPr>
        <w:t>yCoord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Создание нового местоположения с указанными целочисленными координатами.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Location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xCoord </w:t>
      </w:r>
      <w:r>
        <w:rPr>
          <w:rFonts w:ascii="JetBrains Mono" w:hAnsi="JetBrains Mono"/>
          <w:color w:val="A9B7C6"/>
          <w:sz w:val="20"/>
          <w:shd w:val="clear" w:fill="2B2B2B"/>
        </w:rPr>
        <w:t>=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yCoord </w:t>
      </w:r>
      <w:r>
        <w:rPr>
          <w:rFonts w:ascii="JetBrains Mono" w:hAnsi="JetBrains Mono"/>
          <w:color w:val="A9B7C6"/>
          <w:sz w:val="20"/>
          <w:shd w:val="clear" w:fill="2B2B2B"/>
        </w:rPr>
        <w:t>=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Создание местоположения с координатами (0,0).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Location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hashCode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Objects.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hash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xCoord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9876AA"/>
          <w:sz w:val="20"/>
          <w:shd w:val="clear" w:fill="2B2B2B"/>
        </w:rPr>
        <w:t>yCoord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boolean </w:t>
      </w:r>
      <w:r>
        <w:rPr>
          <w:rFonts w:ascii="JetBrains Mono" w:hAnsi="JetBrains Mono"/>
          <w:color w:val="FFC66D"/>
          <w:sz w:val="20"/>
          <w:shd w:val="clear" w:fill="2B2B2B"/>
        </w:rPr>
        <w:t>equals</w:t>
      </w:r>
      <w:r>
        <w:rPr>
          <w:rFonts w:ascii="JetBrains Mono" w:hAnsi="JetBrains Mono"/>
          <w:color w:val="A9B7C6"/>
          <w:sz w:val="20"/>
          <w:shd w:val="clear" w:fill="2B2B2B"/>
        </w:rPr>
        <w:t>(Object coord) {</w:t>
        <w:br w:type="textWrapping"/>
        <w:t xml:space="preserve">        Location lock = (Location) coord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xCoord </w:t>
      </w:r>
      <w:r>
        <w:rPr>
          <w:rFonts w:ascii="JetBrains Mono" w:hAnsi="JetBrains Mono"/>
          <w:color w:val="A9B7C6"/>
          <w:sz w:val="20"/>
          <w:shd w:val="clear" w:fill="2B2B2B"/>
        </w:rPr>
        <w:t>== lock.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xCoord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&amp;&amp;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yCoord </w:t>
      </w:r>
      <w:r>
        <w:rPr>
          <w:rFonts w:ascii="JetBrains Mono" w:hAnsi="JetBrains Mono"/>
          <w:color w:val="A9B7C6"/>
          <w:sz w:val="20"/>
          <w:shd w:val="clear" w:fill="2B2B2B"/>
        </w:rPr>
        <w:t>== lock.</w:t>
      </w:r>
      <w:r>
        <w:rPr>
          <w:rFonts w:ascii="JetBrains Mono" w:hAnsi="JetBrains Mono"/>
          <w:color w:val="9876AA"/>
          <w:sz w:val="20"/>
          <w:shd w:val="clear" w:fill="2B2B2B"/>
        </w:rPr>
        <w:t>yCoord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</w:t>
      </w:r>
      <w:r>
        <w:rPr>
          <w:rFonts w:ascii="JetBrains Mono" w:hAnsi="JetBrains Mono"/>
          <w:color w:val="CC7832"/>
          <w:sz w:val="20"/>
          <w:shd w:val="clear" w:fill="2B2B2B"/>
        </w:rPr>
        <w:t>return true;</w:t>
        <w:br w:type="textWrapping"/>
        <w:t xml:space="preserve">    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  <w:br w:type="textWrapping"/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867275" cy="41529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52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— Результат работы программы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