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FF672" w14:textId="77777777" w:rsidR="00070487" w:rsidRPr="00070487" w:rsidRDefault="00070487" w:rsidP="00070487">
      <w:pPr>
        <w:rPr>
          <w:b/>
          <w:bCs/>
        </w:rPr>
      </w:pPr>
      <w:r w:rsidRPr="00070487">
        <w:rPr>
          <w:b/>
          <w:bCs/>
        </w:rPr>
        <w:t>Phase 1: Production-Grade Architecture Upgrades</w:t>
      </w:r>
    </w:p>
    <w:p w14:paraId="501E2AB6" w14:textId="77777777" w:rsidR="00070487" w:rsidRPr="00070487" w:rsidRDefault="00070487" w:rsidP="00070487">
      <w:pPr>
        <w:rPr>
          <w:b/>
          <w:bCs/>
        </w:rPr>
      </w:pPr>
      <w:r w:rsidRPr="00070487">
        <w:rPr>
          <w:b/>
          <w:bCs/>
        </w:rPr>
        <w:t>1. Converting to a Desktop Application (Tauri)</w:t>
      </w:r>
    </w:p>
    <w:p w14:paraId="305963E8" w14:textId="77777777" w:rsidR="00070487" w:rsidRPr="00070487" w:rsidRDefault="00070487" w:rsidP="00070487">
      <w:r w:rsidRPr="00070487">
        <w:t xml:space="preserve">To make this a standalone application instead of a web app, wrap your React frontend using </w:t>
      </w:r>
      <w:r w:rsidRPr="00070487">
        <w:rPr>
          <w:b/>
          <w:bCs/>
        </w:rPr>
        <w:t>Tauri</w:t>
      </w:r>
      <w:r w:rsidRPr="00070487">
        <w:t xml:space="preserve"> (built on Rust).</w:t>
      </w:r>
    </w:p>
    <w:p w14:paraId="705A8250" w14:textId="77777777" w:rsidR="00070487" w:rsidRPr="00070487" w:rsidRDefault="00070487" w:rsidP="00070487">
      <w:pPr>
        <w:numPr>
          <w:ilvl w:val="0"/>
          <w:numId w:val="1"/>
        </w:numPr>
      </w:pPr>
      <w:r w:rsidRPr="00070487">
        <w:rPr>
          <w:b/>
          <w:bCs/>
        </w:rPr>
        <w:t>Why Tauri over Electron?</w:t>
      </w:r>
      <w:r w:rsidRPr="00070487">
        <w:t xml:space="preserve"> Electron bundles a heavy Chromium browser, eating up 1GB+ of RAM. Tauri uses the OS’s native webview, keeping the memory footprint under 50MB. This is critical if your local LLM (Llama-3) is already monopolizing the system's 4GB RAM.</w:t>
      </w:r>
    </w:p>
    <w:p w14:paraId="5B461865" w14:textId="77777777" w:rsidR="00070487" w:rsidRPr="00070487" w:rsidRDefault="00070487" w:rsidP="00070487">
      <w:pPr>
        <w:numPr>
          <w:ilvl w:val="0"/>
          <w:numId w:val="1"/>
        </w:numPr>
      </w:pPr>
      <w:r w:rsidRPr="00070487">
        <w:rPr>
          <w:b/>
          <w:bCs/>
        </w:rPr>
        <w:t>Implementation:</w:t>
      </w:r>
      <w:r w:rsidRPr="00070487">
        <w:t xml:space="preserve"> Tauri can spawn your Python FastAPI server as a "sidecar" process when the app opens, meaning the user just clicks a .exe </w:t>
      </w:r>
      <w:proofErr w:type="gramStart"/>
      <w:r w:rsidRPr="00070487">
        <w:t>or .AppImage</w:t>
      </w:r>
      <w:proofErr w:type="gramEnd"/>
      <w:r w:rsidRPr="00070487">
        <w:t xml:space="preserve"> and the entire stack (Frontend + Backend) boots up seamlessly.</w:t>
      </w:r>
    </w:p>
    <w:p w14:paraId="2B22B2BC" w14:textId="77777777" w:rsidR="00070487" w:rsidRPr="00070487" w:rsidRDefault="00070487" w:rsidP="00070487">
      <w:pPr>
        <w:rPr>
          <w:b/>
          <w:bCs/>
        </w:rPr>
      </w:pPr>
      <w:r w:rsidRPr="00070487">
        <w:rPr>
          <w:b/>
          <w:bCs/>
        </w:rPr>
        <w:t>2. Offline Auth &amp; Multi-Tenancy (SQLite + Neo4j Hybrid)</w:t>
      </w:r>
    </w:p>
    <w:p w14:paraId="6D2F9A2E" w14:textId="77777777" w:rsidR="00070487" w:rsidRPr="00070487" w:rsidRDefault="00070487" w:rsidP="00070487">
      <w:r w:rsidRPr="00070487">
        <w:t>You need to separate relational data (users, companies) from knowledge data (safety rules).</w:t>
      </w:r>
    </w:p>
    <w:p w14:paraId="563AC647" w14:textId="77777777" w:rsidR="00070487" w:rsidRPr="00070487" w:rsidRDefault="00070487" w:rsidP="00070487">
      <w:pPr>
        <w:numPr>
          <w:ilvl w:val="0"/>
          <w:numId w:val="2"/>
        </w:numPr>
      </w:pPr>
      <w:r w:rsidRPr="00070487">
        <w:rPr>
          <w:b/>
          <w:bCs/>
        </w:rPr>
        <w:t>The Hybrid DB Model:</w:t>
      </w:r>
      <w:r w:rsidRPr="00070487">
        <w:t xml:space="preserve"> Keep </w:t>
      </w:r>
      <w:r w:rsidRPr="00070487">
        <w:rPr>
          <w:b/>
          <w:bCs/>
        </w:rPr>
        <w:t>Neo4j</w:t>
      </w:r>
      <w:r w:rsidRPr="00070487">
        <w:t xml:space="preserve"> purely for the DCWGT algorithm (Rules, Sections, Cognitive Levels). Introduce a lightweight </w:t>
      </w:r>
      <w:r w:rsidRPr="00070487">
        <w:rPr>
          <w:b/>
          <w:bCs/>
        </w:rPr>
        <w:t>SQLite</w:t>
      </w:r>
      <w:r w:rsidRPr="00070487">
        <w:t xml:space="preserve"> database (via SQLAlchemy in FastAPI) to handle Auth, Users, and Companies.</w:t>
      </w:r>
    </w:p>
    <w:p w14:paraId="27D57D77" w14:textId="77777777" w:rsidR="00070487" w:rsidRPr="00070487" w:rsidRDefault="00070487" w:rsidP="00070487">
      <w:pPr>
        <w:numPr>
          <w:ilvl w:val="0"/>
          <w:numId w:val="2"/>
        </w:numPr>
      </w:pPr>
      <w:r w:rsidRPr="00070487">
        <w:rPr>
          <w:b/>
          <w:bCs/>
        </w:rPr>
        <w:t>The Offline Session Flow:</w:t>
      </w:r>
    </w:p>
    <w:p w14:paraId="443B18BE" w14:textId="77777777" w:rsidR="00070487" w:rsidRPr="00070487" w:rsidRDefault="00070487" w:rsidP="00070487">
      <w:pPr>
        <w:numPr>
          <w:ilvl w:val="1"/>
          <w:numId w:val="2"/>
        </w:numPr>
      </w:pPr>
      <w:r w:rsidRPr="00070487">
        <w:rPr>
          <w:b/>
          <w:bCs/>
        </w:rPr>
        <w:t>Company Registration:</w:t>
      </w:r>
      <w:r w:rsidRPr="00070487">
        <w:t xml:space="preserve"> Admin logs in, creates a "Company Profile" (stored in SQLite), generating a unique Company_ID (e.g., TATA-4921).</w:t>
      </w:r>
    </w:p>
    <w:p w14:paraId="2A311B0C" w14:textId="77777777" w:rsidR="00070487" w:rsidRPr="00070487" w:rsidRDefault="00070487" w:rsidP="00070487">
      <w:pPr>
        <w:numPr>
          <w:ilvl w:val="1"/>
          <w:numId w:val="2"/>
        </w:numPr>
      </w:pPr>
      <w:r w:rsidRPr="00070487">
        <w:rPr>
          <w:b/>
          <w:bCs/>
        </w:rPr>
        <w:t>Test Creation:</w:t>
      </w:r>
      <w:r w:rsidRPr="00070487">
        <w:t xml:space="preserve"> Admin generates an assessment using DCWGT. The backend assigns this test an active Session_PIN (e.g., a 6-digit code).</w:t>
      </w:r>
    </w:p>
    <w:p w14:paraId="38E77606" w14:textId="77777777" w:rsidR="00070487" w:rsidRPr="00070487" w:rsidRDefault="00070487" w:rsidP="00070487">
      <w:pPr>
        <w:numPr>
          <w:ilvl w:val="1"/>
          <w:numId w:val="2"/>
        </w:numPr>
      </w:pPr>
      <w:r w:rsidRPr="00070487">
        <w:rPr>
          <w:b/>
          <w:bCs/>
        </w:rPr>
        <w:t>User Flow:</w:t>
      </w:r>
      <w:r w:rsidRPr="00070487">
        <w:t xml:space="preserve"> The application runs on a local factory Intranet (LAN). Workers open the app on floor tablets, enter the Session_PIN and their Employee_ID. The system authenticates them via SQLite, fetches the test from Neo4j, and begins.</w:t>
      </w:r>
    </w:p>
    <w:p w14:paraId="22A795C7" w14:textId="77777777" w:rsidR="00070487" w:rsidRPr="00070487" w:rsidRDefault="00070487" w:rsidP="00070487">
      <w:pPr>
        <w:rPr>
          <w:b/>
          <w:bCs/>
        </w:rPr>
      </w:pPr>
      <w:r w:rsidRPr="00070487">
        <w:rPr>
          <w:b/>
          <w:bCs/>
        </w:rPr>
        <w:t>3. Low-RAM AI Proctoring (Anti-Cheat)</w:t>
      </w:r>
    </w:p>
    <w:p w14:paraId="1229C5B8" w14:textId="77777777" w:rsidR="00070487" w:rsidRPr="00070487" w:rsidRDefault="00070487" w:rsidP="00070487">
      <w:r w:rsidRPr="00070487">
        <w:t>Running a heavy vision model for proctoring while running Llama-3 will crash a 4GB system. You must use ultra-lightweight CPU-based models.</w:t>
      </w:r>
    </w:p>
    <w:p w14:paraId="6792CFD3" w14:textId="77777777" w:rsidR="00070487" w:rsidRPr="00070487" w:rsidRDefault="00070487" w:rsidP="00070487">
      <w:pPr>
        <w:numPr>
          <w:ilvl w:val="0"/>
          <w:numId w:val="3"/>
        </w:numPr>
      </w:pPr>
      <w:r w:rsidRPr="00070487">
        <w:rPr>
          <w:b/>
          <w:bCs/>
        </w:rPr>
        <w:t>The Tech Stack:</w:t>
      </w:r>
      <w:r w:rsidRPr="00070487">
        <w:t xml:space="preserve"> Use </w:t>
      </w:r>
      <w:r w:rsidRPr="00070487">
        <w:rPr>
          <w:b/>
          <w:bCs/>
        </w:rPr>
        <w:t>MediaPipe (by Google)</w:t>
      </w:r>
      <w:r w:rsidRPr="00070487">
        <w:t xml:space="preserve"> or basic </w:t>
      </w:r>
      <w:r w:rsidRPr="00070487">
        <w:rPr>
          <w:b/>
          <w:bCs/>
        </w:rPr>
        <w:t>OpenCV Haar Cascades</w:t>
      </w:r>
      <w:r w:rsidRPr="00070487">
        <w:t xml:space="preserve"> via Python.</w:t>
      </w:r>
    </w:p>
    <w:p w14:paraId="063BC366" w14:textId="77777777" w:rsidR="00070487" w:rsidRPr="00070487" w:rsidRDefault="00070487" w:rsidP="00070487">
      <w:pPr>
        <w:numPr>
          <w:ilvl w:val="0"/>
          <w:numId w:val="3"/>
        </w:numPr>
      </w:pPr>
      <w:r w:rsidRPr="00070487">
        <w:rPr>
          <w:b/>
          <w:bCs/>
        </w:rPr>
        <w:t>How it Works:</w:t>
      </w:r>
      <w:r w:rsidRPr="00070487">
        <w:t xml:space="preserve"> MediaPipe's Face Mesh model uses less than 20MB of RAM. You don't need to record video (which takes up storage). Instead, run a local script that tracks head pose coordinates.</w:t>
      </w:r>
    </w:p>
    <w:p w14:paraId="3DC3C931" w14:textId="77777777" w:rsidR="00070487" w:rsidRPr="00070487" w:rsidRDefault="00070487" w:rsidP="00070487">
      <w:pPr>
        <w:numPr>
          <w:ilvl w:val="0"/>
          <w:numId w:val="3"/>
        </w:numPr>
      </w:pPr>
      <w:r w:rsidRPr="00070487">
        <w:rPr>
          <w:b/>
          <w:bCs/>
        </w:rPr>
        <w:lastRenderedPageBreak/>
        <w:t>Flagging:</w:t>
      </w:r>
      <w:r w:rsidRPr="00070487">
        <w:t xml:space="preserve"> If the worker's head turns more than 30 degrees away from the screen for more than 5 seconds, the FastAPI backend logs an Anomaly_Flag to the database. The </w:t>
      </w:r>
      <w:proofErr w:type="gramStart"/>
      <w:r w:rsidRPr="00070487">
        <w:t>Admin</w:t>
      </w:r>
      <w:proofErr w:type="gramEnd"/>
      <w:r w:rsidRPr="00070487">
        <w:t xml:space="preserve"> dashboard simply shows a "Suspicion Score" (e.g., 85% trusted) rather than a video playback.</w:t>
      </w:r>
    </w:p>
    <w:p w14:paraId="1B0A2BED" w14:textId="77777777" w:rsidR="00070487" w:rsidRPr="00070487" w:rsidRDefault="00070487" w:rsidP="00070487">
      <w:pPr>
        <w:rPr>
          <w:b/>
          <w:bCs/>
        </w:rPr>
      </w:pPr>
      <w:r w:rsidRPr="00070487">
        <w:rPr>
          <w:b/>
          <w:bCs/>
        </w:rPr>
        <w:t>4. Resilient OCR for Noisy Industrial Documents</w:t>
      </w:r>
    </w:p>
    <w:p w14:paraId="7043F5BE" w14:textId="77777777" w:rsidR="00070487" w:rsidRPr="00070487" w:rsidRDefault="00070487" w:rsidP="00070487">
      <w:r w:rsidRPr="00070487">
        <w:t>Industrial PDFs are messy, scanned, and full of machine grease.</w:t>
      </w:r>
    </w:p>
    <w:p w14:paraId="7A376145" w14:textId="77777777" w:rsidR="00070487" w:rsidRPr="00070487" w:rsidRDefault="00070487" w:rsidP="00070487">
      <w:pPr>
        <w:numPr>
          <w:ilvl w:val="0"/>
          <w:numId w:val="4"/>
        </w:numPr>
      </w:pPr>
      <w:r w:rsidRPr="00070487">
        <w:rPr>
          <w:b/>
          <w:bCs/>
        </w:rPr>
        <w:t>The Pipeline:</w:t>
      </w:r>
      <w:r w:rsidRPr="00070487">
        <w:t xml:space="preserve"> Use </w:t>
      </w:r>
      <w:r w:rsidRPr="00070487">
        <w:rPr>
          <w:b/>
          <w:bCs/>
        </w:rPr>
        <w:t>PyMuPDF</w:t>
      </w:r>
      <w:r w:rsidRPr="00070487">
        <w:t xml:space="preserve"> to extract clean digital text. For scanned images, use </w:t>
      </w:r>
      <w:r w:rsidRPr="00070487">
        <w:rPr>
          <w:b/>
          <w:bCs/>
        </w:rPr>
        <w:t>Tesseract OCR</w:t>
      </w:r>
      <w:r w:rsidRPr="00070487">
        <w:t xml:space="preserve"> (pytesseract).</w:t>
      </w:r>
    </w:p>
    <w:p w14:paraId="399B9FF5" w14:textId="77777777" w:rsidR="00070487" w:rsidRPr="00070487" w:rsidRDefault="00070487" w:rsidP="00070487">
      <w:pPr>
        <w:numPr>
          <w:ilvl w:val="0"/>
          <w:numId w:val="4"/>
        </w:numPr>
      </w:pPr>
      <w:r w:rsidRPr="00070487">
        <w:rPr>
          <w:b/>
          <w:bCs/>
        </w:rPr>
        <w:t>Handling Noise (OpenCV):</w:t>
      </w:r>
      <w:r w:rsidRPr="00070487">
        <w:t xml:space="preserve"> Before feeding images to Tesseract, pass them through an OpenCV pre-processing pipeline: Convert to grayscale $\rightarrow$ apply Gaussian Blur $\rightarrow$ apply Otsu's Thresholding (binarization). This removes background noise and sharpens text.</w:t>
      </w:r>
    </w:p>
    <w:p w14:paraId="225458A4" w14:textId="77777777" w:rsidR="00070487" w:rsidRPr="00070487" w:rsidRDefault="00070487" w:rsidP="00070487">
      <w:pPr>
        <w:numPr>
          <w:ilvl w:val="0"/>
          <w:numId w:val="4"/>
        </w:numPr>
      </w:pPr>
      <w:r w:rsidRPr="00070487">
        <w:rPr>
          <w:b/>
          <w:bCs/>
        </w:rPr>
        <w:t>LLM Clean-up:</w:t>
      </w:r>
      <w:r w:rsidRPr="00070487">
        <w:t xml:space="preserve"> Pass the messy OCR text through your local LLM with a strict prompt: </w:t>
      </w:r>
      <w:r w:rsidRPr="00070487">
        <w:rPr>
          <w:i/>
          <w:iCs/>
        </w:rPr>
        <w:t>"Extract only safety rules from this noisy text. Format as JSON: {rule: '...', risk_level: '...'}"</w:t>
      </w:r>
      <w:r w:rsidRPr="00070487">
        <w:t>. Then, map that JSON into Neo4j.</w:t>
      </w:r>
    </w:p>
    <w:p w14:paraId="18D94EDE" w14:textId="77777777" w:rsidR="00070487" w:rsidRPr="00070487" w:rsidRDefault="00070487" w:rsidP="00070487">
      <w:pPr>
        <w:rPr>
          <w:b/>
          <w:bCs/>
        </w:rPr>
      </w:pPr>
      <w:r w:rsidRPr="00070487">
        <w:rPr>
          <w:b/>
          <w:bCs/>
        </w:rPr>
        <w:t>5. Automated Certification Engine</w:t>
      </w:r>
    </w:p>
    <w:p w14:paraId="63B35278" w14:textId="77777777" w:rsidR="00070487" w:rsidRPr="00070487" w:rsidRDefault="00070487" w:rsidP="00070487">
      <w:pPr>
        <w:numPr>
          <w:ilvl w:val="0"/>
          <w:numId w:val="5"/>
        </w:numPr>
      </w:pPr>
      <w:r w:rsidRPr="00070487">
        <w:rPr>
          <w:b/>
          <w:bCs/>
        </w:rPr>
        <w:t>Generation:</w:t>
      </w:r>
      <w:r w:rsidRPr="00070487">
        <w:t xml:space="preserve"> Use Python’s </w:t>
      </w:r>
      <w:r w:rsidRPr="00070487">
        <w:rPr>
          <w:b/>
          <w:bCs/>
        </w:rPr>
        <w:t>ReportLab</w:t>
      </w:r>
      <w:r w:rsidRPr="00070487">
        <w:t xml:space="preserve"> or </w:t>
      </w:r>
      <w:r w:rsidRPr="00070487">
        <w:rPr>
          <w:b/>
          <w:bCs/>
        </w:rPr>
        <w:t>WeasyPrint</w:t>
      </w:r>
      <w:r w:rsidRPr="00070487">
        <w:t xml:space="preserve"> to dynamically generate a PDF certificate upon test completion.</w:t>
      </w:r>
    </w:p>
    <w:p w14:paraId="716FABCB" w14:textId="77777777" w:rsidR="00070487" w:rsidRPr="00070487" w:rsidRDefault="00070487" w:rsidP="00070487">
      <w:pPr>
        <w:numPr>
          <w:ilvl w:val="0"/>
          <w:numId w:val="5"/>
        </w:numPr>
      </w:pPr>
      <w:r w:rsidRPr="00070487">
        <w:rPr>
          <w:b/>
          <w:bCs/>
        </w:rPr>
        <w:t>The Workflow:</w:t>
      </w:r>
      <w:r w:rsidRPr="00070487">
        <w:t xml:space="preserve"> Admin sets a "Pass Mark" (e.g., 80%) in SQLite. When the worker finishes, the system grades it. If passed, it instantly compiles a PDF with their Name, Date, Grade, and an Expiration Date (e.g., Valid for 1 Year).</w:t>
      </w:r>
    </w:p>
    <w:p w14:paraId="641E81A8" w14:textId="77777777" w:rsidR="00070487" w:rsidRPr="00070487" w:rsidRDefault="00070487" w:rsidP="00070487">
      <w:pPr>
        <w:rPr>
          <w:b/>
          <w:bCs/>
        </w:rPr>
      </w:pPr>
      <w:r w:rsidRPr="00070487">
        <w:rPr>
          <w:b/>
          <w:bCs/>
        </w:rPr>
        <w:t>Phase 2: 10 Winning Features to Impress Tata Technologies</w:t>
      </w:r>
    </w:p>
    <w:p w14:paraId="0160EE11" w14:textId="77777777" w:rsidR="00070487" w:rsidRPr="00070487" w:rsidRDefault="00070487" w:rsidP="00070487">
      <w:r w:rsidRPr="00070487">
        <w:t>To win this hackathon, you need features that speak directly to industrial pain points (manufacturing, automotive, safety compliance). Add these to your presentation and PoC:</w:t>
      </w:r>
    </w:p>
    <w:p w14:paraId="7E99A217" w14:textId="77777777" w:rsidR="00070487" w:rsidRPr="00070487" w:rsidRDefault="00070487" w:rsidP="00070487">
      <w:pPr>
        <w:numPr>
          <w:ilvl w:val="0"/>
          <w:numId w:val="6"/>
        </w:numPr>
      </w:pPr>
      <w:r w:rsidRPr="00070487">
        <w:rPr>
          <w:b/>
          <w:bCs/>
        </w:rPr>
        <w:t>Air-Gapped QR Verification:</w:t>
      </w:r>
      <w:r w:rsidRPr="00070487">
        <w:t xml:space="preserve"> Print a dynamic QR code on the generated PDF Certificate. This QR contains a cryptographic hash of the worker's test results. A factory supervisor can scan the QR code with their offline smartphone to verify the certificate is real and wasn't photoshopped by the worker.</w:t>
      </w:r>
    </w:p>
    <w:p w14:paraId="66EC5B18" w14:textId="77777777" w:rsidR="00070487" w:rsidRPr="00070487" w:rsidRDefault="00070487" w:rsidP="00070487">
      <w:pPr>
        <w:numPr>
          <w:ilvl w:val="0"/>
          <w:numId w:val="6"/>
        </w:numPr>
      </w:pPr>
      <w:r w:rsidRPr="00070487">
        <w:rPr>
          <w:b/>
          <w:bCs/>
        </w:rPr>
        <w:t>Ultra-Lightweight Model Fallback:</w:t>
      </w:r>
      <w:r w:rsidRPr="00070487">
        <w:t xml:space="preserve"> Llama-3 8B might struggle on 4GB RAM. Implement a fallback to </w:t>
      </w:r>
      <w:r w:rsidRPr="00070487">
        <w:rPr>
          <w:b/>
          <w:bCs/>
        </w:rPr>
        <w:t>Microsoft Phi-3-Mini (3.8B)</w:t>
      </w:r>
      <w:r w:rsidRPr="00070487">
        <w:t xml:space="preserve"> or </w:t>
      </w:r>
      <w:r w:rsidRPr="00070487">
        <w:rPr>
          <w:b/>
          <w:bCs/>
        </w:rPr>
        <w:t>Qwen-1.5B</w:t>
      </w:r>
      <w:r w:rsidRPr="00070487">
        <w:t>. Prove to the judges you optimized the app to run on basic factory-floor laptops, not just high-end developer rigs.</w:t>
      </w:r>
    </w:p>
    <w:p w14:paraId="146F8E26" w14:textId="77777777" w:rsidR="00070487" w:rsidRPr="00070487" w:rsidRDefault="00070487" w:rsidP="00070487">
      <w:pPr>
        <w:numPr>
          <w:ilvl w:val="0"/>
          <w:numId w:val="6"/>
        </w:numPr>
      </w:pPr>
      <w:r w:rsidRPr="00070487">
        <w:rPr>
          <w:b/>
          <w:bCs/>
        </w:rPr>
        <w:lastRenderedPageBreak/>
        <w:t>"Toolbox Talk" Micro-Tests:</w:t>
      </w:r>
      <w:r w:rsidRPr="00070487">
        <w:t xml:space="preserve"> Allow admins to generate ultra-short, 3-question assessments meant to be taken in 60 seconds right before a worker starts their shift on a dangerous machine.</w:t>
      </w:r>
    </w:p>
    <w:p w14:paraId="16AD06E6" w14:textId="77777777" w:rsidR="00070487" w:rsidRPr="00070487" w:rsidRDefault="00070487" w:rsidP="00070487">
      <w:pPr>
        <w:numPr>
          <w:ilvl w:val="0"/>
          <w:numId w:val="6"/>
        </w:numPr>
      </w:pPr>
      <w:r w:rsidRPr="00070487">
        <w:rPr>
          <w:b/>
          <w:bCs/>
        </w:rPr>
        <w:t>Hardware Telemetry Dashboard:</w:t>
      </w:r>
      <w:r w:rsidRPr="00070487">
        <w:t xml:space="preserve"> In your Admin React UI, add a live widget showing local CPU and RAM utilization. Tata Tech loves "Edge Computing." Showing that you are monitoring edge hardware constraints live will blow the SMEs away.</w:t>
      </w:r>
    </w:p>
    <w:p w14:paraId="06EE56C9" w14:textId="77777777" w:rsidR="00070487" w:rsidRPr="00070487" w:rsidRDefault="00070487" w:rsidP="00070487">
      <w:pPr>
        <w:numPr>
          <w:ilvl w:val="0"/>
          <w:numId w:val="6"/>
        </w:numPr>
      </w:pPr>
      <w:r w:rsidRPr="00070487">
        <w:rPr>
          <w:b/>
          <w:bCs/>
        </w:rPr>
        <w:t>Multi-Lingual Industrial Support:</w:t>
      </w:r>
      <w:r w:rsidRPr="00070487">
        <w:t xml:space="preserve"> Factory workers often prefer regional languages. Add a tiny, local translation model (like MarianMT) to translate the generated English questions into Hindi/Tamil/Marathi instantly, completely offline.</w:t>
      </w:r>
    </w:p>
    <w:p w14:paraId="00841D76" w14:textId="77777777" w:rsidR="00070487" w:rsidRPr="00070487" w:rsidRDefault="00070487" w:rsidP="00070487">
      <w:pPr>
        <w:numPr>
          <w:ilvl w:val="0"/>
          <w:numId w:val="6"/>
        </w:numPr>
      </w:pPr>
      <w:r w:rsidRPr="00070487">
        <w:rPr>
          <w:b/>
          <w:bCs/>
        </w:rPr>
        <w:t>Role-Based Dynamic Difficulty:</w:t>
      </w:r>
      <w:r w:rsidRPr="00070487">
        <w:t xml:space="preserve"> Use the cognitive levels (Bloom's Taxonomy) in your Neo4j graph to adjust difficulty. A Junior Operator gets "Remember/Understand" questions, while a Senior Supervisor automatically gets "Analyze/Evaluate" questions from the exact same safety manual.</w:t>
      </w:r>
    </w:p>
    <w:p w14:paraId="676AF36F" w14:textId="77777777" w:rsidR="00070487" w:rsidRPr="00070487" w:rsidRDefault="00070487" w:rsidP="00070487">
      <w:pPr>
        <w:numPr>
          <w:ilvl w:val="0"/>
          <w:numId w:val="6"/>
        </w:numPr>
      </w:pPr>
      <w:r w:rsidRPr="00070487">
        <w:rPr>
          <w:b/>
          <w:bCs/>
        </w:rPr>
        <w:t>Immutable Compliance Audit Trail:</w:t>
      </w:r>
      <w:r w:rsidRPr="00070487">
        <w:t xml:space="preserve"> Industrial compliance (OSHA/ISO) requires proof of testing. Create a restricted, append-only CSV or SQLite table called audit_log. Every test taken is permanently logged, proving to regulators that the factory is testing its workers.</w:t>
      </w:r>
    </w:p>
    <w:p w14:paraId="0D09D2AE" w14:textId="77777777" w:rsidR="00070487" w:rsidRPr="00070487" w:rsidRDefault="00070487" w:rsidP="00070487">
      <w:pPr>
        <w:numPr>
          <w:ilvl w:val="0"/>
          <w:numId w:val="6"/>
        </w:numPr>
      </w:pPr>
      <w:r w:rsidRPr="00070487">
        <w:rPr>
          <w:b/>
          <w:bCs/>
        </w:rPr>
        <w:t>Knowledge Graph Visualizer:</w:t>
      </w:r>
      <w:r w:rsidRPr="00070487">
        <w:t xml:space="preserve"> Integrate react-force-graph into the Admin Dashboard. Let the judges </w:t>
      </w:r>
      <w:r w:rsidRPr="00070487">
        <w:rPr>
          <w:i/>
          <w:iCs/>
        </w:rPr>
        <w:t>see</w:t>
      </w:r>
      <w:r w:rsidRPr="00070487">
        <w:t xml:space="preserve"> the DCWGT algorithm in action by displaying a visually beautiful, 3D </w:t>
      </w:r>
      <w:proofErr w:type="gramStart"/>
      <w:r w:rsidRPr="00070487">
        <w:t>web</w:t>
      </w:r>
      <w:proofErr w:type="gramEnd"/>
      <w:r w:rsidRPr="00070487">
        <w:t xml:space="preserve"> of the safety rules mapping to each other.</w:t>
      </w:r>
    </w:p>
    <w:p w14:paraId="4CE4049F" w14:textId="77777777" w:rsidR="00070487" w:rsidRPr="00070487" w:rsidRDefault="00070487" w:rsidP="00070487">
      <w:pPr>
        <w:numPr>
          <w:ilvl w:val="0"/>
          <w:numId w:val="6"/>
        </w:numPr>
      </w:pPr>
      <w:r w:rsidRPr="00070487">
        <w:rPr>
          <w:b/>
          <w:bCs/>
        </w:rPr>
        <w:t>Automated Question Rotation (Anti-Memorization):</w:t>
      </w:r>
      <w:r w:rsidRPr="00070487">
        <w:t xml:space="preserve"> Workers memorize static tests. Highlight that AegisGraph dynamically pulls a different mathematically constrained set of nodes every single time, meaning no two tests are ever identical, forcing true safety comprehension.</w:t>
      </w:r>
    </w:p>
    <w:p w14:paraId="6292366E" w14:textId="77777777" w:rsidR="00070487" w:rsidRPr="00070487" w:rsidRDefault="00070487" w:rsidP="00070487">
      <w:pPr>
        <w:numPr>
          <w:ilvl w:val="0"/>
          <w:numId w:val="6"/>
        </w:numPr>
      </w:pPr>
      <w:r w:rsidRPr="00070487">
        <w:rPr>
          <w:b/>
          <w:bCs/>
        </w:rPr>
        <w:t>The "Zero-Trust" Kill Switch:</w:t>
      </w:r>
      <w:r w:rsidRPr="00070487">
        <w:t xml:space="preserve"> Add a button on the UI that deletes all temporary user data (test sessions, active memory) immediately, demonstrating a military-grade approach to local data security in case the edge device is compromised.</w:t>
      </w:r>
    </w:p>
    <w:p w14:paraId="08F945DD" w14:textId="77777777" w:rsidR="0071102D" w:rsidRPr="0071102D" w:rsidRDefault="0071102D" w:rsidP="0071102D">
      <w:pPr>
        <w:rPr>
          <w:b/>
          <w:bCs/>
        </w:rPr>
      </w:pPr>
      <w:r w:rsidRPr="0071102D">
        <w:rPr>
          <w:b/>
          <w:bCs/>
        </w:rPr>
        <w:t>Software Requirements Specification (SRS) &amp; Production Roadmap</w:t>
      </w:r>
    </w:p>
    <w:p w14:paraId="5DF9F4BE" w14:textId="77777777" w:rsidR="0071102D" w:rsidRPr="0071102D" w:rsidRDefault="0071102D" w:rsidP="0071102D">
      <w:r w:rsidRPr="0071102D">
        <w:rPr>
          <w:b/>
          <w:bCs/>
        </w:rPr>
        <w:t>Project:</w:t>
      </w:r>
      <w:r w:rsidRPr="0071102D">
        <w:t xml:space="preserve"> AegisGraph AI — Mission-Critical Offline Edge-AI Assessment &amp; Safety Certification Engine</w:t>
      </w:r>
    </w:p>
    <w:p w14:paraId="592F0579" w14:textId="77777777" w:rsidR="0071102D" w:rsidRPr="0071102D" w:rsidRDefault="0071102D" w:rsidP="0071102D">
      <w:r w:rsidRPr="0071102D">
        <w:rPr>
          <w:b/>
          <w:bCs/>
        </w:rPr>
        <w:t>Target:</w:t>
      </w:r>
      <w:r w:rsidRPr="0071102D">
        <w:t xml:space="preserve"> Tata Technologies InnoVent (Stage 2)</w:t>
      </w:r>
    </w:p>
    <w:p w14:paraId="7BF1D4BC" w14:textId="77777777" w:rsidR="0071102D" w:rsidRPr="0071102D" w:rsidRDefault="0071102D" w:rsidP="0071102D">
      <w:r w:rsidRPr="0071102D">
        <w:rPr>
          <w:b/>
          <w:bCs/>
        </w:rPr>
        <w:t>Document Release:</w:t>
      </w:r>
      <w:r w:rsidRPr="0071102D">
        <w:t xml:space="preserve"> v2.4 (Enterprise Production Baseline)</w:t>
      </w:r>
    </w:p>
    <w:p w14:paraId="077B3214" w14:textId="77777777" w:rsidR="0071102D" w:rsidRPr="0071102D" w:rsidRDefault="0071102D" w:rsidP="0071102D">
      <w:pPr>
        <w:rPr>
          <w:b/>
          <w:bCs/>
        </w:rPr>
      </w:pPr>
      <w:r w:rsidRPr="0071102D">
        <w:rPr>
          <w:b/>
          <w:bCs/>
        </w:rPr>
        <w:t>1. System Requirements Specification (SRS)</w:t>
      </w:r>
    </w:p>
    <w:p w14:paraId="1C3CCD75" w14:textId="77777777" w:rsidR="0071102D" w:rsidRPr="0071102D" w:rsidRDefault="0071102D" w:rsidP="0071102D">
      <w:pPr>
        <w:rPr>
          <w:b/>
          <w:bCs/>
        </w:rPr>
      </w:pPr>
      <w:r w:rsidRPr="0071102D">
        <w:rPr>
          <w:b/>
          <w:bCs/>
        </w:rPr>
        <w:lastRenderedPageBreak/>
        <w:t>1.1 Purpose &amp; Scope</w:t>
      </w:r>
    </w:p>
    <w:p w14:paraId="63A2D113" w14:textId="77777777" w:rsidR="0071102D" w:rsidRPr="0071102D" w:rsidRDefault="0071102D" w:rsidP="0071102D">
      <w:r w:rsidRPr="0071102D">
        <w:t xml:space="preserve">AegisGraph AI is a 100% air-gapped, zero-cloud desktop enterprise application engineered for industrial manufacturing plants, underground mining, and heavy assembly facilities. It automates the generation, proctoring, evaluation, and verifiable certification of machine operators directly on the factory floor without external network access. </w:t>
      </w:r>
    </w:p>
    <w:p w14:paraId="783BC25B" w14:textId="77777777" w:rsidR="0071102D" w:rsidRPr="0071102D" w:rsidRDefault="0071102D" w:rsidP="0071102D">
      <w:pPr>
        <w:rPr>
          <w:b/>
          <w:bCs/>
        </w:rPr>
      </w:pPr>
      <w:r w:rsidRPr="0071102D">
        <w:rPr>
          <w:b/>
          <w:bCs/>
        </w:rPr>
        <w:t>1.2 User Classes &amp; Characteristics</w:t>
      </w:r>
    </w:p>
    <w:p w14:paraId="279C11F3" w14:textId="77777777" w:rsidR="0071102D" w:rsidRPr="0071102D" w:rsidRDefault="0071102D" w:rsidP="0071102D">
      <w:pPr>
        <w:numPr>
          <w:ilvl w:val="0"/>
          <w:numId w:val="7"/>
        </w:numPr>
      </w:pPr>
      <w:r w:rsidRPr="0071102D">
        <w:rPr>
          <w:b/>
          <w:bCs/>
        </w:rPr>
        <w:t>System / Plant Admin (Safety Manager):</w:t>
      </w:r>
      <w:r w:rsidRPr="0071102D">
        <w:t xml:space="preserve"> Ingests machine manuals, audits parsed knowledge graph representations, provisions assessment blueprints via deterministic constraint dials, configures pass criteria, and tracks plant-wide compliance analytics. </w:t>
      </w:r>
    </w:p>
    <w:p w14:paraId="2969588B" w14:textId="77777777" w:rsidR="0071102D" w:rsidRPr="0071102D" w:rsidRDefault="0071102D" w:rsidP="0071102D">
      <w:pPr>
        <w:numPr>
          <w:ilvl w:val="0"/>
          <w:numId w:val="7"/>
        </w:numPr>
      </w:pPr>
      <w:r w:rsidRPr="0071102D">
        <w:rPr>
          <w:b/>
          <w:bCs/>
        </w:rPr>
        <w:t>Operator / Examinee (Factory Worker):</w:t>
      </w:r>
      <w:r w:rsidRPr="0071102D">
        <w:t xml:space="preserve"> Enters offline via Company ID and active Session PIN, completes continuous or spot assessments under CPU-bound proctoring, and receives air-gapped verifiable credentials. </w:t>
      </w:r>
    </w:p>
    <w:p w14:paraId="497687FD" w14:textId="77777777" w:rsidR="0071102D" w:rsidRPr="0071102D" w:rsidRDefault="0071102D" w:rsidP="0071102D">
      <w:pPr>
        <w:numPr>
          <w:ilvl w:val="0"/>
          <w:numId w:val="7"/>
        </w:numPr>
      </w:pPr>
      <w:r w:rsidRPr="0071102D">
        <w:rPr>
          <w:b/>
          <w:bCs/>
        </w:rPr>
        <w:t>Auditor / Regulatory Inspector (OSHA / ISO / Tata SME):</w:t>
      </w:r>
      <w:r w:rsidRPr="0071102D">
        <w:t xml:space="preserve"> Reviews tamper-proof historical logs, verifies cryptographic QR signatures on issued certificates offline, and inspects rule-to-question mathematical lineage. </w:t>
      </w:r>
    </w:p>
    <w:p w14:paraId="634BD74A" w14:textId="77777777" w:rsidR="0071102D" w:rsidRPr="0071102D" w:rsidRDefault="0071102D" w:rsidP="0071102D">
      <w:pPr>
        <w:rPr>
          <w:b/>
          <w:bCs/>
        </w:rPr>
      </w:pPr>
      <w:r w:rsidRPr="0071102D">
        <w:rPr>
          <w:b/>
          <w:bCs/>
        </w:rPr>
        <w:t>1.3 Operating Environment &amp; Constraints</w:t>
      </w:r>
    </w:p>
    <w:p w14:paraId="6F8F1EAD" w14:textId="77777777" w:rsidR="0071102D" w:rsidRPr="0071102D" w:rsidRDefault="0071102D" w:rsidP="0071102D">
      <w:pPr>
        <w:numPr>
          <w:ilvl w:val="0"/>
          <w:numId w:val="8"/>
        </w:numPr>
      </w:pPr>
      <w:r w:rsidRPr="0071102D">
        <w:rPr>
          <w:b/>
          <w:bCs/>
        </w:rPr>
        <w:t>Host OS:</w:t>
      </w:r>
      <w:r w:rsidRPr="0071102D">
        <w:t xml:space="preserve"> Windows 10/11 Enterprise (x64), Ubuntu 22.04 LTS.</w:t>
      </w:r>
    </w:p>
    <w:p w14:paraId="6098C928" w14:textId="77777777" w:rsidR="0071102D" w:rsidRPr="0071102D" w:rsidRDefault="0071102D" w:rsidP="0071102D">
      <w:pPr>
        <w:numPr>
          <w:ilvl w:val="0"/>
          <w:numId w:val="8"/>
        </w:numPr>
      </w:pPr>
      <w:r w:rsidRPr="0071102D">
        <w:rPr>
          <w:b/>
          <w:bCs/>
        </w:rPr>
        <w:t>Target Hardware Envelope:</w:t>
      </w:r>
      <w:r w:rsidRPr="0071102D">
        <w:t xml:space="preserve"> 8 GB to 16 GB System RAM, quad-core x86 CPU. </w:t>
      </w:r>
    </w:p>
    <w:p w14:paraId="6069FC8A" w14:textId="77777777" w:rsidR="0071102D" w:rsidRPr="0071102D" w:rsidRDefault="0071102D" w:rsidP="0071102D">
      <w:pPr>
        <w:numPr>
          <w:ilvl w:val="0"/>
          <w:numId w:val="8"/>
        </w:numPr>
      </w:pPr>
      <w:r w:rsidRPr="0071102D">
        <w:rPr>
          <w:b/>
          <w:bCs/>
        </w:rPr>
        <w:t>VRAM Footprint:</w:t>
      </w:r>
      <w:r w:rsidRPr="0071102D">
        <w:t xml:space="preserve"> 0 GB (pure CPU execution via quantized GGUF) up to 4 GB (optional GPU layer acceleration). </w:t>
      </w:r>
    </w:p>
    <w:p w14:paraId="5D0A2162" w14:textId="77777777" w:rsidR="0071102D" w:rsidRPr="0071102D" w:rsidRDefault="0071102D" w:rsidP="0071102D">
      <w:pPr>
        <w:numPr>
          <w:ilvl w:val="0"/>
          <w:numId w:val="8"/>
        </w:numPr>
      </w:pPr>
      <w:r w:rsidRPr="0071102D">
        <w:rPr>
          <w:b/>
          <w:bCs/>
        </w:rPr>
        <w:t>Network Isolation:</w:t>
      </w:r>
      <w:r w:rsidRPr="0071102D">
        <w:t xml:space="preserve"> Strict Air-Gap (air-gapped: true). Network sockets are restricted exclusively to localhost / Unix sockets, with an optional subnet broadcast for multi-tablet factory LANs. </w:t>
      </w:r>
    </w:p>
    <w:p w14:paraId="68AF91FA" w14:textId="77777777" w:rsidR="0071102D" w:rsidRPr="0071102D" w:rsidRDefault="0071102D" w:rsidP="0071102D">
      <w:pPr>
        <w:rPr>
          <w:b/>
          <w:bCs/>
        </w:rPr>
      </w:pPr>
      <w:r w:rsidRPr="0071102D">
        <w:rPr>
          <w:b/>
          <w:bCs/>
        </w:rPr>
        <w:t>1.4 Non-Functional Requirements (NFRs)</w:t>
      </w:r>
    </w:p>
    <w:p w14:paraId="32801ACF" w14:textId="77777777" w:rsidR="0071102D" w:rsidRPr="0071102D" w:rsidRDefault="0071102D" w:rsidP="0071102D">
      <w:pPr>
        <w:numPr>
          <w:ilvl w:val="0"/>
          <w:numId w:val="9"/>
        </w:numPr>
      </w:pPr>
      <w:r w:rsidRPr="0071102D">
        <w:rPr>
          <w:b/>
          <w:bCs/>
        </w:rPr>
        <w:t>NFR-01 (Deterministic Ingestion):</w:t>
      </w:r>
      <w:r w:rsidRPr="0071102D">
        <w:t xml:space="preserve"> Graph commitment must retain 100% mathematical fidelity to source text; no hallucinated nodes. </w:t>
      </w:r>
    </w:p>
    <w:p w14:paraId="77913BC1" w14:textId="77777777" w:rsidR="0071102D" w:rsidRPr="0071102D" w:rsidRDefault="0071102D" w:rsidP="0071102D">
      <w:pPr>
        <w:numPr>
          <w:ilvl w:val="0"/>
          <w:numId w:val="9"/>
        </w:numPr>
      </w:pPr>
      <w:r w:rsidRPr="0071102D">
        <w:rPr>
          <w:b/>
          <w:bCs/>
        </w:rPr>
        <w:t>NFR-02 (Low Peak Memory):</w:t>
      </w:r>
      <w:r w:rsidRPr="0071102D">
        <w:t xml:space="preserve"> System memory usage must stay under 6.0 GB during simultaneous graph queries, CPU vision proctoring, and LLM text generation. </w:t>
      </w:r>
    </w:p>
    <w:p w14:paraId="19AE6309" w14:textId="77777777" w:rsidR="0071102D" w:rsidRPr="0071102D" w:rsidRDefault="0071102D" w:rsidP="0071102D">
      <w:pPr>
        <w:numPr>
          <w:ilvl w:val="0"/>
          <w:numId w:val="9"/>
        </w:numPr>
      </w:pPr>
      <w:r w:rsidRPr="0071102D">
        <w:rPr>
          <w:b/>
          <w:bCs/>
        </w:rPr>
        <w:t>NFR-03 (Sub-Second Traversal):</w:t>
      </w:r>
      <w:r w:rsidRPr="0071102D">
        <w:t xml:space="preserve"> DCWGT v2 multi-constraint traversal must finish within $\le 150\</w:t>
      </w:r>
      <w:proofErr w:type="gramStart"/>
      <w:r w:rsidRPr="0071102D">
        <w:t>text{ ms</w:t>
      </w:r>
      <w:proofErr w:type="gramEnd"/>
      <w:r w:rsidRPr="0071102D">
        <w:t xml:space="preserve">}$ for graphs containing up to 10,000 active nodes. </w:t>
      </w:r>
    </w:p>
    <w:p w14:paraId="521A16ED" w14:textId="77777777" w:rsidR="0071102D" w:rsidRPr="0071102D" w:rsidRDefault="0071102D" w:rsidP="0071102D">
      <w:pPr>
        <w:numPr>
          <w:ilvl w:val="0"/>
          <w:numId w:val="9"/>
        </w:numPr>
      </w:pPr>
      <w:r w:rsidRPr="0071102D">
        <w:rPr>
          <w:b/>
          <w:bCs/>
        </w:rPr>
        <w:lastRenderedPageBreak/>
        <w:t>NFR-04 (Anti-Cheat Latency):</w:t>
      </w:r>
      <w:r w:rsidRPr="0071102D">
        <w:t xml:space="preserve"> Head-pose tracking and face mesh inference must run at $\ge 15\</w:t>
      </w:r>
      <w:proofErr w:type="gramStart"/>
      <w:r w:rsidRPr="0071102D">
        <w:t>text{ FPS</w:t>
      </w:r>
      <w:proofErr w:type="gramEnd"/>
      <w:r w:rsidRPr="0071102D">
        <w:t>}$ on a standard CPU core without dropping UI frames.</w:t>
      </w:r>
    </w:p>
    <w:p w14:paraId="4DEE66F3" w14:textId="77777777" w:rsidR="0071102D" w:rsidRPr="0071102D" w:rsidRDefault="0071102D" w:rsidP="0071102D">
      <w:pPr>
        <w:rPr>
          <w:b/>
          <w:bCs/>
        </w:rPr>
      </w:pPr>
      <w:r w:rsidRPr="0071102D">
        <w:rPr>
          <w:b/>
          <w:bCs/>
        </w:rPr>
        <w:t>2. System Architecture &amp; Component Interactions</w:t>
      </w:r>
    </w:p>
    <w:p w14:paraId="4DF064D9" w14:textId="77777777" w:rsidR="0071102D" w:rsidRPr="0071102D" w:rsidRDefault="0071102D" w:rsidP="0071102D">
      <w:r w:rsidRPr="0071102D">
        <w:t xml:space="preserve"> +-------------------------------------------------------------------------------+</w:t>
      </w:r>
    </w:p>
    <w:p w14:paraId="1A59BA3E" w14:textId="77777777" w:rsidR="0071102D" w:rsidRPr="0071102D" w:rsidRDefault="0071102D" w:rsidP="0071102D">
      <w:r w:rsidRPr="0071102D">
        <w:t xml:space="preserve"> |                        Tauri Desktop Shell (</w:t>
      </w:r>
      <w:proofErr w:type="gramStart"/>
      <w:r w:rsidRPr="0071102D">
        <w:t xml:space="preserve">Rust)   </w:t>
      </w:r>
      <w:proofErr w:type="gramEnd"/>
      <w:r w:rsidRPr="0071102D">
        <w:t xml:space="preserve">                          |</w:t>
      </w:r>
    </w:p>
    <w:p w14:paraId="7F4A9517" w14:textId="77777777" w:rsidR="0071102D" w:rsidRPr="0071102D" w:rsidRDefault="0071102D" w:rsidP="0071102D">
      <w:r w:rsidRPr="0071102D">
        <w:t xml:space="preserve"> |  +-------------------------------------------------------------------------+  |</w:t>
      </w:r>
    </w:p>
    <w:p w14:paraId="6B4698E0" w14:textId="77777777" w:rsidR="0071102D" w:rsidRPr="0071102D" w:rsidRDefault="0071102D" w:rsidP="0071102D">
      <w:r w:rsidRPr="0071102D">
        <w:t xml:space="preserve"> </w:t>
      </w:r>
      <w:proofErr w:type="gramStart"/>
      <w:r w:rsidRPr="0071102D">
        <w:t>|  |</w:t>
      </w:r>
      <w:proofErr w:type="gramEnd"/>
      <w:r w:rsidRPr="0071102D">
        <w:t xml:space="preserve">               React 18 Presentation Layer (Vite + TS)                   |  |</w:t>
      </w:r>
    </w:p>
    <w:p w14:paraId="0E63BD98" w14:textId="77777777" w:rsidR="0071102D" w:rsidRPr="0071102D" w:rsidRDefault="0071102D" w:rsidP="0071102D">
      <w:r w:rsidRPr="0071102D">
        <w:t xml:space="preserve"> </w:t>
      </w:r>
      <w:proofErr w:type="gramStart"/>
      <w:r w:rsidRPr="0071102D">
        <w:t>|  |</w:t>
      </w:r>
      <w:proofErr w:type="gramEnd"/>
      <w:r w:rsidRPr="0071102D">
        <w:t xml:space="preserve">  - "Void-Industrial" Aesthetic (IBM Carbon System)                      |  |</w:t>
      </w:r>
    </w:p>
    <w:p w14:paraId="236D1935" w14:textId="77777777" w:rsidR="0071102D" w:rsidRPr="0071102D" w:rsidRDefault="0071102D" w:rsidP="0071102D">
      <w:r w:rsidRPr="0071102D">
        <w:t xml:space="preserve"> </w:t>
      </w:r>
      <w:proofErr w:type="gramStart"/>
      <w:r w:rsidRPr="0071102D">
        <w:t>|  |</w:t>
      </w:r>
      <w:proofErr w:type="gramEnd"/>
      <w:r w:rsidRPr="0071102D">
        <w:t xml:space="preserve">  - Split-Screen Graph Editor, Rule Inspector &amp; Telemetry Visualizer     |  |</w:t>
      </w:r>
    </w:p>
    <w:p w14:paraId="2B6CC771" w14:textId="77777777" w:rsidR="0071102D" w:rsidRPr="0071102D" w:rsidRDefault="0071102D" w:rsidP="0071102D">
      <w:r w:rsidRPr="0071102D">
        <w:t xml:space="preserve"> </w:t>
      </w:r>
      <w:proofErr w:type="gramStart"/>
      <w:r w:rsidRPr="0071102D">
        <w:t>|  |</w:t>
      </w:r>
      <w:proofErr w:type="gramEnd"/>
      <w:r w:rsidRPr="0071102D">
        <w:t xml:space="preserve">  - SSE Event Consumer for Progressive Question Streaming                |  |</w:t>
      </w:r>
    </w:p>
    <w:p w14:paraId="072C14F1" w14:textId="77777777" w:rsidR="0071102D" w:rsidRPr="0071102D" w:rsidRDefault="0071102D" w:rsidP="0071102D">
      <w:r w:rsidRPr="0071102D">
        <w:t xml:space="preserve"> |  +-------------------------------------------------------------------------+  |</w:t>
      </w:r>
    </w:p>
    <w:p w14:paraId="412C21B1" w14:textId="77777777" w:rsidR="0071102D" w:rsidRPr="0071102D" w:rsidRDefault="0071102D" w:rsidP="0071102D">
      <w:r w:rsidRPr="0071102D">
        <w:t xml:space="preserve"> +---------------------------------------|---------------------------------------+</w:t>
      </w:r>
    </w:p>
    <w:p w14:paraId="5515495C" w14:textId="77777777" w:rsidR="0071102D" w:rsidRPr="0071102D" w:rsidRDefault="0071102D" w:rsidP="0071102D">
      <w:r w:rsidRPr="0071102D">
        <w:t xml:space="preserve">                                         | IPC / Local Loopback (HTTP/SSE)</w:t>
      </w:r>
    </w:p>
    <w:p w14:paraId="2CAC21E5" w14:textId="77777777" w:rsidR="0071102D" w:rsidRPr="0071102D" w:rsidRDefault="0071102D" w:rsidP="0071102D">
      <w:r w:rsidRPr="0071102D">
        <w:t xml:space="preserve"> +---------------------------------------v---------------------------------------+</w:t>
      </w:r>
    </w:p>
    <w:p w14:paraId="629D0F01" w14:textId="77777777" w:rsidR="0071102D" w:rsidRPr="0071102D" w:rsidRDefault="0071102D" w:rsidP="0071102D">
      <w:r w:rsidRPr="0071102D">
        <w:t xml:space="preserve"> |                     FastAPI Enterprise Microservice                           |</w:t>
      </w:r>
    </w:p>
    <w:p w14:paraId="3E5577C6" w14:textId="77777777" w:rsidR="0071102D" w:rsidRPr="0071102D" w:rsidRDefault="0071102D" w:rsidP="0071102D">
      <w:r w:rsidRPr="0071102D">
        <w:t xml:space="preserve"> |  +--------------------+  +----------------------+  +-----------------------+  |</w:t>
      </w:r>
    </w:p>
    <w:p w14:paraId="6FE0BBAC" w14:textId="77777777" w:rsidR="0071102D" w:rsidRPr="0071102D" w:rsidRDefault="0071102D" w:rsidP="0071102D">
      <w:r w:rsidRPr="0071102D">
        <w:t xml:space="preserve"> </w:t>
      </w:r>
      <w:proofErr w:type="gramStart"/>
      <w:r w:rsidRPr="0071102D">
        <w:t>|  |</w:t>
      </w:r>
      <w:proofErr w:type="gramEnd"/>
      <w:r w:rsidRPr="0071102D">
        <w:t xml:space="preserve"> Auth &amp; Multi-Tenant|  | Ingestion &amp; Pre-proc |  | Assessment Controller |  |</w:t>
      </w:r>
    </w:p>
    <w:p w14:paraId="1B8CA009" w14:textId="77777777" w:rsidR="0071102D" w:rsidRPr="0071102D" w:rsidRDefault="0071102D" w:rsidP="0071102D">
      <w:r w:rsidRPr="0071102D">
        <w:t xml:space="preserve"> </w:t>
      </w:r>
      <w:proofErr w:type="gramStart"/>
      <w:r w:rsidRPr="0071102D">
        <w:t>|  |</w:t>
      </w:r>
      <w:proofErr w:type="gramEnd"/>
      <w:r w:rsidRPr="0071102D">
        <w:t xml:space="preserve"> Pydantic v2 Schemas|  | OpenCV + PaddleOCR   |  | SSE Streaming Relay   |  |</w:t>
      </w:r>
    </w:p>
    <w:p w14:paraId="7CE43822" w14:textId="77777777" w:rsidR="0071102D" w:rsidRPr="0071102D" w:rsidRDefault="0071102D" w:rsidP="0071102D">
      <w:r w:rsidRPr="0071102D">
        <w:t xml:space="preserve"> |  +--------------------+  +----------------------+  +-----------------------+  |</w:t>
      </w:r>
    </w:p>
    <w:p w14:paraId="5A4A5966" w14:textId="77777777" w:rsidR="0071102D" w:rsidRPr="0071102D" w:rsidRDefault="0071102D" w:rsidP="0071102D">
      <w:r w:rsidRPr="0071102D">
        <w:t xml:space="preserve"> |  +----------------------------------------------+  +-----------------------+  |</w:t>
      </w:r>
    </w:p>
    <w:p w14:paraId="7154915E" w14:textId="77777777" w:rsidR="0071102D" w:rsidRPr="0071102D" w:rsidRDefault="0071102D" w:rsidP="0071102D">
      <w:r w:rsidRPr="0071102D">
        <w:t xml:space="preserve"> </w:t>
      </w:r>
      <w:proofErr w:type="gramStart"/>
      <w:r w:rsidRPr="0071102D">
        <w:t>|  |</w:t>
      </w:r>
      <w:proofErr w:type="gramEnd"/>
      <w:r w:rsidRPr="0071102D">
        <w:t xml:space="preserve"> DCWGT v2 Constraint Traversal Engine         |  | MediaPipe Proctoring  |  |</w:t>
      </w:r>
    </w:p>
    <w:p w14:paraId="5459B1E4" w14:textId="77777777" w:rsidR="0071102D" w:rsidRPr="0071102D" w:rsidRDefault="0071102D" w:rsidP="0071102D">
      <w:r w:rsidRPr="0071102D">
        <w:t xml:space="preserve"> </w:t>
      </w:r>
      <w:proofErr w:type="gramStart"/>
      <w:r w:rsidRPr="0071102D">
        <w:t>|  |</w:t>
      </w:r>
      <w:proofErr w:type="gramEnd"/>
      <w:r w:rsidRPr="0071102D">
        <w:t xml:space="preserve"> (Multi-Constraint Knapsack Formulation)      |  | (CPU Head-Pose/Mesh)  |  |</w:t>
      </w:r>
    </w:p>
    <w:p w14:paraId="100A63A7" w14:textId="77777777" w:rsidR="0071102D" w:rsidRPr="0071102D" w:rsidRDefault="0071102D" w:rsidP="0071102D">
      <w:r w:rsidRPr="0071102D">
        <w:t xml:space="preserve"> |  +----------------------------------------------+  +-----------------------+  |</w:t>
      </w:r>
    </w:p>
    <w:p w14:paraId="799DBFC0" w14:textId="77777777" w:rsidR="0071102D" w:rsidRPr="0071102D" w:rsidRDefault="0071102D" w:rsidP="0071102D">
      <w:r w:rsidRPr="0071102D">
        <w:t xml:space="preserve"> +-------------------|------------------------|-------------------|--------------+</w:t>
      </w:r>
    </w:p>
    <w:p w14:paraId="33D230E5" w14:textId="77777777" w:rsidR="0071102D" w:rsidRPr="0071102D" w:rsidRDefault="0071102D" w:rsidP="0071102D">
      <w:r w:rsidRPr="0071102D">
        <w:t xml:space="preserve">                     |                        |                   |</w:t>
      </w:r>
    </w:p>
    <w:p w14:paraId="21AA9CAE" w14:textId="77777777" w:rsidR="0071102D" w:rsidRPr="0071102D" w:rsidRDefault="0071102D" w:rsidP="0071102D">
      <w:r w:rsidRPr="0071102D">
        <w:t xml:space="preserve">                     v                        v                   v</w:t>
      </w:r>
    </w:p>
    <w:p w14:paraId="294990BC" w14:textId="77777777" w:rsidR="0071102D" w:rsidRPr="0071102D" w:rsidRDefault="0071102D" w:rsidP="0071102D">
      <w:r w:rsidRPr="0071102D">
        <w:t xml:space="preserve">     +-------------------------------+  +-----------+  +-------------------------+</w:t>
      </w:r>
    </w:p>
    <w:p w14:paraId="064247C1" w14:textId="77777777" w:rsidR="0071102D" w:rsidRPr="0071102D" w:rsidRDefault="0071102D" w:rsidP="0071102D">
      <w:r w:rsidRPr="0071102D">
        <w:t xml:space="preserve">     |     PostgreSQL (The </w:t>
      </w:r>
      <w:proofErr w:type="gramStart"/>
      <w:r w:rsidRPr="0071102D">
        <w:t xml:space="preserve">Ledger)   </w:t>
      </w:r>
      <w:proofErr w:type="gramEnd"/>
      <w:r w:rsidRPr="0071102D">
        <w:t>|  |   Neo4j   |  |  Ollama Inference Engine|</w:t>
      </w:r>
    </w:p>
    <w:p w14:paraId="37C76738" w14:textId="77777777" w:rsidR="0071102D" w:rsidRPr="0071102D" w:rsidRDefault="0071102D" w:rsidP="0071102D">
      <w:r w:rsidRPr="0071102D">
        <w:lastRenderedPageBreak/>
        <w:t xml:space="preserve">     | - RBAC, Audit, Anomaly </w:t>
      </w:r>
      <w:proofErr w:type="gramStart"/>
      <w:r w:rsidRPr="0071102D">
        <w:t>Flags  |</w:t>
      </w:r>
      <w:proofErr w:type="gramEnd"/>
      <w:r w:rsidRPr="0071102D">
        <w:t xml:space="preserve">  | (The Brain|  | - Llama-3-8B (Q4_K_M)   |</w:t>
      </w:r>
    </w:p>
    <w:p w14:paraId="77CF9A58" w14:textId="77777777" w:rsidR="0071102D" w:rsidRPr="0071102D" w:rsidRDefault="0071102D" w:rsidP="0071102D">
      <w:r w:rsidRPr="0071102D">
        <w:t xml:space="preserve">     | - Assessment JSONB Results    </w:t>
      </w:r>
      <w:proofErr w:type="gramStart"/>
      <w:r w:rsidRPr="0071102D">
        <w:t>|  |</w:t>
      </w:r>
      <w:proofErr w:type="gramEnd"/>
      <w:r w:rsidRPr="0071102D">
        <w:t xml:space="preserve"> Knowledge |  | - Phi-3-Mini Fallback   |</w:t>
      </w:r>
    </w:p>
    <w:p w14:paraId="72611B5A" w14:textId="77777777" w:rsidR="0071102D" w:rsidRPr="0071102D" w:rsidRDefault="0071102D" w:rsidP="0071102D">
      <w:r w:rsidRPr="0071102D">
        <w:t xml:space="preserve">     | - shared_buffers = 128MB-256MB</w:t>
      </w:r>
      <w:proofErr w:type="gramStart"/>
      <w:r w:rsidRPr="0071102D">
        <w:t>|  |</w:t>
      </w:r>
      <w:proofErr w:type="gramEnd"/>
      <w:r w:rsidRPr="0071102D">
        <w:t xml:space="preserve">   Graph)  |  | - Single-Prompt Loop    |</w:t>
      </w:r>
    </w:p>
    <w:p w14:paraId="12632F6E" w14:textId="77777777" w:rsidR="0071102D" w:rsidRPr="0071102D" w:rsidRDefault="0071102D" w:rsidP="0071102D">
      <w:r w:rsidRPr="0071102D">
        <w:t xml:space="preserve">     +-------------------------------+  +-----------+  +-------------------------+</w:t>
      </w:r>
    </w:p>
    <w:p w14:paraId="021F3973" w14:textId="77777777" w:rsidR="0071102D" w:rsidRPr="0071102D" w:rsidRDefault="0071102D" w:rsidP="0071102D">
      <w:pPr>
        <w:rPr>
          <w:b/>
          <w:bCs/>
        </w:rPr>
      </w:pPr>
      <w:r w:rsidRPr="0071102D">
        <w:rPr>
          <w:b/>
          <w:bCs/>
        </w:rPr>
        <w:t>3. Phase-Wise Implementation, Testing &amp; Reporting Plan</w:t>
      </w:r>
    </w:p>
    <w:p w14:paraId="02EBA3E2" w14:textId="77777777" w:rsidR="0071102D" w:rsidRPr="0071102D" w:rsidRDefault="0071102D" w:rsidP="0071102D">
      <w:pPr>
        <w:rPr>
          <w:b/>
          <w:bCs/>
        </w:rPr>
      </w:pPr>
      <w:r w:rsidRPr="0071102D">
        <w:rPr>
          <w:b/>
          <w:bCs/>
        </w:rPr>
        <w:t>Phase 1: Storage Tier Modernization &amp; Multi-Tenant Schema Setup</w:t>
      </w:r>
    </w:p>
    <w:p w14:paraId="24FAC3F0" w14:textId="77777777" w:rsidR="0071102D" w:rsidRPr="0071102D" w:rsidRDefault="0071102D" w:rsidP="0071102D">
      <w:r w:rsidRPr="0071102D">
        <w:rPr>
          <w:i/>
          <w:iCs/>
        </w:rPr>
        <w:t>Objectives: Establish dual-database segregation, implement multi-tenant isolation, configure PostgreSQL memory limits, and prepare graph hierarchies.</w:t>
      </w:r>
    </w:p>
    <w:p w14:paraId="433B8674" w14:textId="77777777" w:rsidR="0071102D" w:rsidRPr="0071102D" w:rsidRDefault="0071102D" w:rsidP="0071102D">
      <w:pPr>
        <w:numPr>
          <w:ilvl w:val="0"/>
          <w:numId w:val="10"/>
        </w:numPr>
      </w:pPr>
      <w:r w:rsidRPr="0071102D">
        <w:rPr>
          <w:b/>
          <w:bCs/>
        </w:rPr>
        <w:t>1.1 Data Layer Segregation:</w:t>
      </w:r>
    </w:p>
    <w:p w14:paraId="5DA1F225" w14:textId="77777777" w:rsidR="0071102D" w:rsidRPr="0071102D" w:rsidRDefault="0071102D" w:rsidP="0071102D">
      <w:pPr>
        <w:numPr>
          <w:ilvl w:val="1"/>
          <w:numId w:val="10"/>
        </w:numPr>
      </w:pPr>
      <w:r w:rsidRPr="0071102D">
        <w:t xml:space="preserve">Initialize PostgreSQL 15/16 with tuned parameters: shared_buffers = 128MB, work_mem = 4MB, max_connections = 50 to safeguard RAM allocations for model weights. </w:t>
      </w:r>
    </w:p>
    <w:p w14:paraId="28D365C3" w14:textId="77777777" w:rsidR="0071102D" w:rsidRPr="0071102D" w:rsidRDefault="0071102D" w:rsidP="0071102D">
      <w:pPr>
        <w:numPr>
          <w:ilvl w:val="1"/>
          <w:numId w:val="10"/>
        </w:numPr>
      </w:pPr>
      <w:r w:rsidRPr="0071102D">
        <w:t xml:space="preserve">Deploy SQLAlchemy 2.0 (asyncio + asyncpg) migrations for enterprise entities: </w:t>
      </w:r>
    </w:p>
    <w:p w14:paraId="50F3A808" w14:textId="77777777" w:rsidR="0071102D" w:rsidRPr="0071102D" w:rsidRDefault="0071102D" w:rsidP="0071102D">
      <w:pPr>
        <w:numPr>
          <w:ilvl w:val="2"/>
          <w:numId w:val="10"/>
        </w:numPr>
      </w:pPr>
      <w:r w:rsidRPr="0071102D">
        <w:t xml:space="preserve">Company: id, company_code (unique, e.g., TATA-PUNE-01), name, created_at. </w:t>
      </w:r>
    </w:p>
    <w:p w14:paraId="2E820B9B" w14:textId="77777777" w:rsidR="0071102D" w:rsidRPr="0071102D" w:rsidRDefault="0071102D" w:rsidP="0071102D">
      <w:pPr>
        <w:numPr>
          <w:ilvl w:val="2"/>
          <w:numId w:val="10"/>
        </w:numPr>
      </w:pPr>
      <w:r w:rsidRPr="0071102D">
        <w:t xml:space="preserve">User: id, company_id, employee_code, password_hash (Argon2id), role (SUPER_ADMIN, PLANT_ADMIN, OPERATOR). </w:t>
      </w:r>
    </w:p>
    <w:p w14:paraId="4E0404D6" w14:textId="77777777" w:rsidR="0071102D" w:rsidRPr="0071102D" w:rsidRDefault="0071102D" w:rsidP="0071102D">
      <w:pPr>
        <w:numPr>
          <w:ilvl w:val="2"/>
          <w:numId w:val="10"/>
        </w:numPr>
      </w:pPr>
      <w:r w:rsidRPr="0071102D">
        <w:t xml:space="preserve">AssessmentSession: id, company_id, session_pin (hashed), blueprint_manifest (JSONB), pass_threshold_percentage, status (ACTIVE, EXPIRED, CLOSED). </w:t>
      </w:r>
    </w:p>
    <w:p w14:paraId="0B3A632E" w14:textId="77777777" w:rsidR="0071102D" w:rsidRPr="0071102D" w:rsidRDefault="0071102D" w:rsidP="0071102D">
      <w:pPr>
        <w:numPr>
          <w:ilvl w:val="2"/>
          <w:numId w:val="10"/>
        </w:numPr>
      </w:pPr>
      <w:r w:rsidRPr="0071102D">
        <w:t xml:space="preserve">TestAttempt: id, session_id, user_id, raw_score, percentage, grade, anomaly_score, verified_responses (JSONB), completed_at. </w:t>
      </w:r>
    </w:p>
    <w:p w14:paraId="59FBA298" w14:textId="77777777" w:rsidR="0071102D" w:rsidRPr="0071102D" w:rsidRDefault="0071102D" w:rsidP="0071102D">
      <w:pPr>
        <w:numPr>
          <w:ilvl w:val="2"/>
          <w:numId w:val="10"/>
        </w:numPr>
      </w:pPr>
      <w:r w:rsidRPr="0071102D">
        <w:t xml:space="preserve">ComplianceAuditLog: Append-only immutable log for all write events. </w:t>
      </w:r>
    </w:p>
    <w:p w14:paraId="2599749E" w14:textId="77777777" w:rsidR="0071102D" w:rsidRPr="0071102D" w:rsidRDefault="0071102D" w:rsidP="0071102D">
      <w:pPr>
        <w:numPr>
          <w:ilvl w:val="0"/>
          <w:numId w:val="10"/>
        </w:numPr>
      </w:pPr>
      <w:r w:rsidRPr="0071102D">
        <w:rPr>
          <w:b/>
          <w:bCs/>
        </w:rPr>
        <w:t>1.2 Neo4j Enterprise Graph Schema Refinement:</w:t>
      </w:r>
    </w:p>
    <w:p w14:paraId="0B1B8B3F" w14:textId="77777777" w:rsidR="0071102D" w:rsidRPr="0071102D" w:rsidRDefault="0071102D" w:rsidP="0071102D">
      <w:pPr>
        <w:numPr>
          <w:ilvl w:val="1"/>
          <w:numId w:val="10"/>
        </w:numPr>
      </w:pPr>
      <w:r w:rsidRPr="0071102D">
        <w:t xml:space="preserve">Model hierarchical relationships: </w:t>
      </w:r>
    </w:p>
    <w:p w14:paraId="3AB9AC0E" w14:textId="77777777" w:rsidR="0071102D" w:rsidRPr="0071102D" w:rsidRDefault="0071102D" w:rsidP="0071102D">
      <w:r w:rsidRPr="0071102D">
        <w:t>$$(\</w:t>
      </w:r>
      <w:proofErr w:type="gramStart"/>
      <w:r w:rsidRPr="0071102D">
        <w:t>text{</w:t>
      </w:r>
      <w:proofErr w:type="gramEnd"/>
      <w:r w:rsidRPr="0071102D">
        <w:t>Company}) \leftarrow [:\text{BELONGS\_TO}] - (\text{Manual}) - [:\text{HAS\_SECTION}] \rightarrow (\text{Section}) - [:\text{CONTAINS}] \rightarrow (\text{SubCategory}) - [:\text{DEFINES}] \rightarrow (\text{Rule})$$</w:t>
      </w:r>
    </w:p>
    <w:p w14:paraId="000A6976" w14:textId="77777777" w:rsidR="0071102D" w:rsidRPr="0071102D" w:rsidRDefault="0071102D" w:rsidP="0071102D">
      <w:pPr>
        <w:numPr>
          <w:ilvl w:val="1"/>
          <w:numId w:val="10"/>
        </w:numPr>
      </w:pPr>
      <w:r w:rsidRPr="0071102D">
        <w:lastRenderedPageBreak/>
        <w:t xml:space="preserve">Node Properties </w:t>
      </w:r>
      <w:proofErr w:type="gramStart"/>
      <w:r w:rsidRPr="0071102D">
        <w:t>for :Rule</w:t>
      </w:r>
      <w:proofErr w:type="gramEnd"/>
      <w:r w:rsidRPr="0071102D">
        <w:t xml:space="preserve">: rule_id, text, risk_score (Integer, 1 to 10), cognitive_level (Remember, Understand, Apply, Analyze, Evaluate), response_time_sec, is_active. </w:t>
      </w:r>
    </w:p>
    <w:p w14:paraId="2A7C7536" w14:textId="77777777" w:rsidR="0071102D" w:rsidRPr="0071102D" w:rsidRDefault="0071102D" w:rsidP="0071102D">
      <w:pPr>
        <w:numPr>
          <w:ilvl w:val="0"/>
          <w:numId w:val="10"/>
        </w:numPr>
      </w:pPr>
      <w:r w:rsidRPr="0071102D">
        <w:rPr>
          <w:b/>
          <w:bCs/>
        </w:rPr>
        <w:t>1.3 Testing Protocol (Phase 1):</w:t>
      </w:r>
    </w:p>
    <w:p w14:paraId="03A96BF1" w14:textId="77777777" w:rsidR="0071102D" w:rsidRPr="0071102D" w:rsidRDefault="0071102D" w:rsidP="0071102D">
      <w:pPr>
        <w:numPr>
          <w:ilvl w:val="1"/>
          <w:numId w:val="10"/>
        </w:numPr>
      </w:pPr>
      <w:r w:rsidRPr="0071102D">
        <w:rPr>
          <w:i/>
          <w:iCs/>
        </w:rPr>
        <w:t>Unit Tests:</w:t>
      </w:r>
      <w:r w:rsidRPr="0071102D">
        <w:t xml:space="preserve"> Benchmark CRUD operations on PostgreSQL models using pytest-asyncio; verify constraint checks and foreign key cascading.</w:t>
      </w:r>
    </w:p>
    <w:p w14:paraId="159EBD11" w14:textId="77777777" w:rsidR="0071102D" w:rsidRPr="0071102D" w:rsidRDefault="0071102D" w:rsidP="0071102D">
      <w:pPr>
        <w:numPr>
          <w:ilvl w:val="1"/>
          <w:numId w:val="10"/>
        </w:numPr>
      </w:pPr>
      <w:r w:rsidRPr="0071102D">
        <w:rPr>
          <w:i/>
          <w:iCs/>
        </w:rPr>
        <w:t>Integration Tests:</w:t>
      </w:r>
      <w:r w:rsidRPr="0071102D">
        <w:t xml:space="preserve"> Execute concurrent multi-tenant isolation tests. Confirm that queries parameterized with Company_A cannot view, join, or mutate nodes or records belonging to Company_B.</w:t>
      </w:r>
    </w:p>
    <w:p w14:paraId="05C7F7B7" w14:textId="77777777" w:rsidR="0071102D" w:rsidRPr="0071102D" w:rsidRDefault="0071102D" w:rsidP="0071102D">
      <w:pPr>
        <w:numPr>
          <w:ilvl w:val="1"/>
          <w:numId w:val="10"/>
        </w:numPr>
      </w:pPr>
      <w:r w:rsidRPr="0071102D">
        <w:rPr>
          <w:i/>
          <w:iCs/>
        </w:rPr>
        <w:t>Performance Test:</w:t>
      </w:r>
      <w:r w:rsidRPr="0071102D">
        <w:t xml:space="preserve"> Connect 50 simulated concurrent client sessions to PostgreSQL; confirm memory usage remains strictly below 300 MB without connection dropouts. </w:t>
      </w:r>
    </w:p>
    <w:p w14:paraId="6376E658" w14:textId="77777777" w:rsidR="0071102D" w:rsidRPr="0071102D" w:rsidRDefault="0071102D" w:rsidP="0071102D">
      <w:pPr>
        <w:numPr>
          <w:ilvl w:val="0"/>
          <w:numId w:val="10"/>
        </w:numPr>
      </w:pPr>
      <w:r w:rsidRPr="0071102D">
        <w:rPr>
          <w:b/>
          <w:bCs/>
        </w:rPr>
        <w:t>1.4 Artifacts &amp; Reports to Store:</w:t>
      </w:r>
    </w:p>
    <w:p w14:paraId="636FA704" w14:textId="77777777" w:rsidR="0071102D" w:rsidRPr="0071102D" w:rsidRDefault="0071102D" w:rsidP="0071102D">
      <w:pPr>
        <w:numPr>
          <w:ilvl w:val="1"/>
          <w:numId w:val="10"/>
        </w:numPr>
      </w:pPr>
      <w:r w:rsidRPr="0071102D">
        <w:t>P1_SCHEMA_MIGRATION_V2.sql &amp; Alembic migration tree.</w:t>
      </w:r>
    </w:p>
    <w:p w14:paraId="4D67379E" w14:textId="77777777" w:rsidR="0071102D" w:rsidRPr="0071102D" w:rsidRDefault="0071102D" w:rsidP="0071102D">
      <w:pPr>
        <w:numPr>
          <w:ilvl w:val="1"/>
          <w:numId w:val="10"/>
        </w:numPr>
      </w:pPr>
      <w:r w:rsidRPr="0071102D">
        <w:t>P1_TENANT_ISOLATION_AUDIT.json: Proof of multi-tenant query boundaries.</w:t>
      </w:r>
    </w:p>
    <w:p w14:paraId="0BCD8936" w14:textId="77777777" w:rsidR="0071102D" w:rsidRPr="0071102D" w:rsidRDefault="0071102D" w:rsidP="0071102D">
      <w:pPr>
        <w:numPr>
          <w:ilvl w:val="1"/>
          <w:numId w:val="10"/>
        </w:numPr>
      </w:pPr>
      <w:r w:rsidRPr="0071102D">
        <w:t>P1_DB_MEMORY_BENCHMARK.csv: RAM footprints across connection loads (1 to 50 users).</w:t>
      </w:r>
    </w:p>
    <w:p w14:paraId="671583CD" w14:textId="77777777" w:rsidR="0071102D" w:rsidRPr="0071102D" w:rsidRDefault="0071102D" w:rsidP="0071102D">
      <w:pPr>
        <w:rPr>
          <w:b/>
          <w:bCs/>
        </w:rPr>
      </w:pPr>
      <w:r w:rsidRPr="0071102D">
        <w:rPr>
          <w:b/>
          <w:bCs/>
        </w:rPr>
        <w:t>Phase 2: Resilient Hybrid Ingestion &amp; OCR Preprocessing Pipeline</w:t>
      </w:r>
    </w:p>
    <w:p w14:paraId="3F6E4F9A" w14:textId="77777777" w:rsidR="0071102D" w:rsidRPr="0071102D" w:rsidRDefault="0071102D" w:rsidP="0071102D">
      <w:r w:rsidRPr="0071102D">
        <w:t xml:space="preserve">Objectives: Extract text from messy, grease-stained, scanned industrial documentation without cloud APIs and structure it into clean, deterministic knowledge nodes. </w:t>
      </w:r>
    </w:p>
    <w:p w14:paraId="05F091A7" w14:textId="77777777" w:rsidR="0071102D" w:rsidRPr="0071102D" w:rsidRDefault="0071102D" w:rsidP="0071102D">
      <w:r w:rsidRPr="0071102D">
        <w:t xml:space="preserve"> [Raw Industrial PDF/Image]</w:t>
      </w:r>
    </w:p>
    <w:p w14:paraId="79106AD0" w14:textId="77777777" w:rsidR="0071102D" w:rsidRPr="0071102D" w:rsidRDefault="0071102D" w:rsidP="0071102D">
      <w:r w:rsidRPr="0071102D">
        <w:t xml:space="preserve">             |</w:t>
      </w:r>
    </w:p>
    <w:p w14:paraId="05DEA1C8" w14:textId="77777777" w:rsidR="0071102D" w:rsidRPr="0071102D" w:rsidRDefault="0071102D" w:rsidP="0071102D">
      <w:r w:rsidRPr="0071102D">
        <w:t xml:space="preserve">             v</w:t>
      </w:r>
    </w:p>
    <w:p w14:paraId="48F11EA4" w14:textId="77777777" w:rsidR="0071102D" w:rsidRPr="0071102D" w:rsidRDefault="0071102D" w:rsidP="0071102D">
      <w:r w:rsidRPr="0071102D">
        <w:t xml:space="preserve"> [PyMuPDF / pdfplumber Stream Inspect]</w:t>
      </w:r>
    </w:p>
    <w:p w14:paraId="65316121" w14:textId="77777777" w:rsidR="0071102D" w:rsidRPr="0071102D" w:rsidRDefault="0071102D" w:rsidP="0071102D">
      <w:r w:rsidRPr="0071102D">
        <w:t xml:space="preserve">             |</w:t>
      </w:r>
    </w:p>
    <w:p w14:paraId="326809E1" w14:textId="77777777" w:rsidR="0071102D" w:rsidRPr="0071102D" w:rsidRDefault="0071102D" w:rsidP="0071102D">
      <w:r w:rsidRPr="0071102D">
        <w:t xml:space="preserve">             +---&gt; (Digital Text Present?) ----&gt; [Direct Character &amp; Table Extraction]</w:t>
      </w:r>
    </w:p>
    <w:p w14:paraId="5C4FBCE0" w14:textId="77777777" w:rsidR="0071102D" w:rsidRPr="0071102D" w:rsidRDefault="0071102D" w:rsidP="0071102D">
      <w:r w:rsidRPr="0071102D">
        <w:t xml:space="preserve">             |                                                    |</w:t>
      </w:r>
    </w:p>
    <w:p w14:paraId="7A0DC9CB" w14:textId="77777777" w:rsidR="0071102D" w:rsidRPr="0071102D" w:rsidRDefault="0071102D" w:rsidP="0071102D">
      <w:r w:rsidRPr="0071102D">
        <w:t xml:space="preserve">             | (Scanned / Image </w:t>
      </w:r>
      <w:proofErr w:type="gramStart"/>
      <w:r w:rsidRPr="0071102D">
        <w:t xml:space="preserve">Page)   </w:t>
      </w:r>
      <w:proofErr w:type="gramEnd"/>
      <w:r w:rsidRPr="0071102D">
        <w:t xml:space="preserve">                          |</w:t>
      </w:r>
    </w:p>
    <w:p w14:paraId="7E036A93" w14:textId="77777777" w:rsidR="0071102D" w:rsidRPr="0071102D" w:rsidRDefault="0071102D" w:rsidP="0071102D">
      <w:r w:rsidRPr="0071102D">
        <w:t xml:space="preserve">             v                                                    v</w:t>
      </w:r>
    </w:p>
    <w:p w14:paraId="641C9717" w14:textId="77777777" w:rsidR="0071102D" w:rsidRPr="0071102D" w:rsidRDefault="0071102D" w:rsidP="0071102D">
      <w:r w:rsidRPr="0071102D">
        <w:t xml:space="preserve">  [OpenCV Preprocessing </w:t>
      </w:r>
      <w:proofErr w:type="gramStart"/>
      <w:r w:rsidRPr="0071102D">
        <w:t xml:space="preserve">Engine]   </w:t>
      </w:r>
      <w:proofErr w:type="gramEnd"/>
      <w:r w:rsidRPr="0071102D">
        <w:t xml:space="preserve">                     [Unified Raw Text Blocks]</w:t>
      </w:r>
    </w:p>
    <w:p w14:paraId="37DD39C7" w14:textId="77777777" w:rsidR="0071102D" w:rsidRPr="0071102D" w:rsidRDefault="0071102D" w:rsidP="0071102D">
      <w:r w:rsidRPr="0071102D">
        <w:lastRenderedPageBreak/>
        <w:t xml:space="preserve">  - 1. Grayscale Conversion                                        |</w:t>
      </w:r>
    </w:p>
    <w:p w14:paraId="3CFE5AC3" w14:textId="77777777" w:rsidR="0071102D" w:rsidRPr="0071102D" w:rsidRDefault="0071102D" w:rsidP="0071102D">
      <w:r w:rsidRPr="0071102D">
        <w:t xml:space="preserve">  - 2. Deskewing via Hough Lines                                  |</w:t>
      </w:r>
    </w:p>
    <w:p w14:paraId="04ECD205" w14:textId="77777777" w:rsidR="0071102D" w:rsidRPr="0071102D" w:rsidRDefault="0071102D" w:rsidP="0071102D">
      <w:r w:rsidRPr="0071102D">
        <w:t xml:space="preserve">  - 3. Contrast Normalization (</w:t>
      </w:r>
      <w:proofErr w:type="gramStart"/>
      <w:r w:rsidRPr="0071102D">
        <w:t xml:space="preserve">CLAHE)   </w:t>
      </w:r>
      <w:proofErr w:type="gramEnd"/>
      <w:r w:rsidRPr="0071102D">
        <w:t xml:space="preserve">                          |</w:t>
      </w:r>
    </w:p>
    <w:p w14:paraId="0C41C1DE" w14:textId="77777777" w:rsidR="0071102D" w:rsidRPr="0071102D" w:rsidRDefault="0071102D" w:rsidP="0071102D">
      <w:r w:rsidRPr="0071102D">
        <w:t xml:space="preserve">  - 4. Adaptive Otsu Binarization                                 |</w:t>
      </w:r>
    </w:p>
    <w:p w14:paraId="51B71007" w14:textId="77777777" w:rsidR="0071102D" w:rsidRPr="0071102D" w:rsidRDefault="0071102D" w:rsidP="0071102D">
      <w:r w:rsidRPr="0071102D">
        <w:t xml:space="preserve">             |                                                    |</w:t>
      </w:r>
    </w:p>
    <w:p w14:paraId="76EEC717" w14:textId="77777777" w:rsidR="0071102D" w:rsidRPr="0071102D" w:rsidRDefault="0071102D" w:rsidP="0071102D">
      <w:r w:rsidRPr="0071102D">
        <w:t xml:space="preserve">             v                                                    |</w:t>
      </w:r>
    </w:p>
    <w:p w14:paraId="4158A26F" w14:textId="77777777" w:rsidR="0071102D" w:rsidRPr="0071102D" w:rsidRDefault="0071102D" w:rsidP="0071102D">
      <w:r w:rsidRPr="0071102D">
        <w:t xml:space="preserve">  [PaddleOCR (PP-OCRv4 CPU</w:t>
      </w:r>
      <w:proofErr w:type="gramStart"/>
      <w:r w:rsidRPr="0071102D">
        <w:t xml:space="preserve">)]   </w:t>
      </w:r>
      <w:proofErr w:type="gramEnd"/>
      <w:r w:rsidRPr="0071102D">
        <w:t xml:space="preserve">                                   |</w:t>
      </w:r>
    </w:p>
    <w:p w14:paraId="005C5784" w14:textId="77777777" w:rsidR="0071102D" w:rsidRPr="0071102D" w:rsidRDefault="0071102D" w:rsidP="0071102D">
      <w:r w:rsidRPr="0071102D">
        <w:t xml:space="preserve">  - Bounding-Box Layout Recovery                                  |</w:t>
      </w:r>
    </w:p>
    <w:p w14:paraId="71961899" w14:textId="77777777" w:rsidR="0071102D" w:rsidRPr="0071102D" w:rsidRDefault="0071102D" w:rsidP="0071102D">
      <w:r w:rsidRPr="0071102D">
        <w:t xml:space="preserve">             |                                                    |</w:t>
      </w:r>
    </w:p>
    <w:p w14:paraId="263AA7E3" w14:textId="77777777" w:rsidR="0071102D" w:rsidRPr="0071102D" w:rsidRDefault="0071102D" w:rsidP="0071102D">
      <w:r w:rsidRPr="0071102D">
        <w:t xml:space="preserve">             +----------------------------------------------------+</w:t>
      </w:r>
    </w:p>
    <w:p w14:paraId="33476C88" w14:textId="77777777" w:rsidR="0071102D" w:rsidRPr="0071102D" w:rsidRDefault="0071102D" w:rsidP="0071102D">
      <w:r w:rsidRPr="0071102D">
        <w:t xml:space="preserve">             |</w:t>
      </w:r>
    </w:p>
    <w:p w14:paraId="561B78AB" w14:textId="77777777" w:rsidR="0071102D" w:rsidRPr="0071102D" w:rsidRDefault="0071102D" w:rsidP="0071102D">
      <w:r w:rsidRPr="0071102D">
        <w:t xml:space="preserve">             v</w:t>
      </w:r>
    </w:p>
    <w:p w14:paraId="76F11B19" w14:textId="77777777" w:rsidR="0071102D" w:rsidRPr="0071102D" w:rsidRDefault="0071102D" w:rsidP="0071102D">
      <w:r w:rsidRPr="0071102D">
        <w:t xml:space="preserve"> [Local LLM Strict Extraction (Llama-3 Structured Mode)]</w:t>
      </w:r>
    </w:p>
    <w:p w14:paraId="1AA98C44" w14:textId="77777777" w:rsidR="0071102D" w:rsidRPr="0071102D" w:rsidRDefault="0071102D" w:rsidP="0071102D">
      <w:r w:rsidRPr="0071102D">
        <w:t xml:space="preserve">  - Constrained by Pydantic Regex &amp; Enum Rules</w:t>
      </w:r>
    </w:p>
    <w:p w14:paraId="7576BBAE" w14:textId="77777777" w:rsidR="0071102D" w:rsidRPr="0071102D" w:rsidRDefault="0071102D" w:rsidP="0071102D">
      <w:r w:rsidRPr="0071102D">
        <w:t xml:space="preserve">             |</w:t>
      </w:r>
    </w:p>
    <w:p w14:paraId="670AFE24" w14:textId="77777777" w:rsidR="0071102D" w:rsidRPr="0071102D" w:rsidRDefault="0071102D" w:rsidP="0071102D">
      <w:r w:rsidRPr="0071102D">
        <w:t xml:space="preserve">             v</w:t>
      </w:r>
    </w:p>
    <w:p w14:paraId="2BC495B4" w14:textId="77777777" w:rsidR="0071102D" w:rsidRPr="0071102D" w:rsidRDefault="0071102D" w:rsidP="0071102D">
      <w:r w:rsidRPr="0071102D">
        <w:t xml:space="preserve"> [Neo4j Transactional Ingestion Pipeline]</w:t>
      </w:r>
    </w:p>
    <w:p w14:paraId="2FAFE013" w14:textId="77777777" w:rsidR="0071102D" w:rsidRPr="0071102D" w:rsidRDefault="0071102D" w:rsidP="0071102D">
      <w:pPr>
        <w:numPr>
          <w:ilvl w:val="0"/>
          <w:numId w:val="11"/>
        </w:numPr>
      </w:pPr>
      <w:r w:rsidRPr="0071102D">
        <w:rPr>
          <w:b/>
          <w:bCs/>
        </w:rPr>
        <w:t>2.1 Image Noise Reduction Subsystem (OpenCV):</w:t>
      </w:r>
    </w:p>
    <w:p w14:paraId="09340FE6" w14:textId="77777777" w:rsidR="0071102D" w:rsidRPr="0071102D" w:rsidRDefault="0071102D" w:rsidP="0071102D">
      <w:pPr>
        <w:numPr>
          <w:ilvl w:val="1"/>
          <w:numId w:val="11"/>
        </w:numPr>
      </w:pPr>
      <w:r w:rsidRPr="0071102D">
        <w:rPr>
          <w:i/>
          <w:iCs/>
        </w:rPr>
        <w:t>Deskewing:</w:t>
      </w:r>
      <w:r w:rsidRPr="0071102D">
        <w:t xml:space="preserve"> Compute orientation angles using minimum bounding area boxes over extracted text contours; rotate matrices to align axes.</w:t>
      </w:r>
    </w:p>
    <w:p w14:paraId="2D52999C" w14:textId="77777777" w:rsidR="0071102D" w:rsidRPr="0071102D" w:rsidRDefault="0071102D" w:rsidP="0071102D">
      <w:pPr>
        <w:numPr>
          <w:ilvl w:val="1"/>
          <w:numId w:val="11"/>
        </w:numPr>
      </w:pPr>
      <w:r w:rsidRPr="0071102D">
        <w:rPr>
          <w:i/>
          <w:iCs/>
        </w:rPr>
        <w:t>De-speckling &amp; Binarization:</w:t>
      </w:r>
      <w:r w:rsidRPr="0071102D">
        <w:t xml:space="preserve"> Apply Contrast Limited Adaptive Histogram Equalization (CLAHE) followed by Gaussian blurring and Otsu's thresholding to strip dark backgrounds, coffee stains, and machine grease artifacts. </w:t>
      </w:r>
    </w:p>
    <w:p w14:paraId="54DBD235" w14:textId="77777777" w:rsidR="0071102D" w:rsidRPr="0071102D" w:rsidRDefault="0071102D" w:rsidP="0071102D">
      <w:pPr>
        <w:numPr>
          <w:ilvl w:val="0"/>
          <w:numId w:val="11"/>
        </w:numPr>
      </w:pPr>
      <w:r w:rsidRPr="0071102D">
        <w:rPr>
          <w:b/>
          <w:bCs/>
        </w:rPr>
        <w:t>2.2 Hybrid Text Ingestion Engine:</w:t>
      </w:r>
    </w:p>
    <w:p w14:paraId="101C219C" w14:textId="77777777" w:rsidR="0071102D" w:rsidRPr="0071102D" w:rsidRDefault="0071102D" w:rsidP="0071102D">
      <w:pPr>
        <w:numPr>
          <w:ilvl w:val="1"/>
          <w:numId w:val="11"/>
        </w:numPr>
      </w:pPr>
      <w:r w:rsidRPr="0071102D">
        <w:t xml:space="preserve">Direct vector text parsing via pdfplumber for digital pages; route low-confidence pages or purely rasterized scans directly to CPU-quantized PaddleOCR. </w:t>
      </w:r>
    </w:p>
    <w:p w14:paraId="224215CC" w14:textId="77777777" w:rsidR="0071102D" w:rsidRPr="0071102D" w:rsidRDefault="0071102D" w:rsidP="0071102D">
      <w:pPr>
        <w:numPr>
          <w:ilvl w:val="1"/>
          <w:numId w:val="11"/>
        </w:numPr>
      </w:pPr>
      <w:r w:rsidRPr="0071102D">
        <w:t xml:space="preserve">Retain document layout geometry (multi-column tables, standard warning symbols, bold sequence steps). </w:t>
      </w:r>
    </w:p>
    <w:p w14:paraId="5C4AE875" w14:textId="77777777" w:rsidR="0071102D" w:rsidRPr="0071102D" w:rsidRDefault="0071102D" w:rsidP="0071102D">
      <w:pPr>
        <w:numPr>
          <w:ilvl w:val="0"/>
          <w:numId w:val="11"/>
        </w:numPr>
      </w:pPr>
      <w:r w:rsidRPr="0071102D">
        <w:rPr>
          <w:b/>
          <w:bCs/>
        </w:rPr>
        <w:lastRenderedPageBreak/>
        <w:t>2.3 Schema Transformation &amp; Graph Commits:</w:t>
      </w:r>
    </w:p>
    <w:p w14:paraId="40C4B6EE" w14:textId="77777777" w:rsidR="0071102D" w:rsidRPr="0071102D" w:rsidRDefault="0071102D" w:rsidP="0071102D">
      <w:pPr>
        <w:numPr>
          <w:ilvl w:val="1"/>
          <w:numId w:val="11"/>
        </w:numPr>
      </w:pPr>
      <w:r w:rsidRPr="0071102D">
        <w:t>Pass raw OCR blocks to a local, schema-locked Llama-3 model running a low-temperature extraction prompt:</w:t>
      </w:r>
    </w:p>
    <w:p w14:paraId="55AAADEA" w14:textId="77777777" w:rsidR="0071102D" w:rsidRPr="0071102D" w:rsidRDefault="0071102D" w:rsidP="0071102D">
      <w:r w:rsidRPr="0071102D">
        <w:t>JSON</w:t>
      </w:r>
    </w:p>
    <w:p w14:paraId="0FDEC19A" w14:textId="77777777" w:rsidR="0071102D" w:rsidRPr="0071102D" w:rsidRDefault="0071102D" w:rsidP="0071102D">
      <w:r w:rsidRPr="0071102D">
        <w:t>{</w:t>
      </w:r>
    </w:p>
    <w:p w14:paraId="6FB5F162" w14:textId="77777777" w:rsidR="0071102D" w:rsidRPr="0071102D" w:rsidRDefault="0071102D" w:rsidP="0071102D">
      <w:r w:rsidRPr="0071102D">
        <w:t xml:space="preserve">  "rules": [</w:t>
      </w:r>
    </w:p>
    <w:p w14:paraId="31FA1E89" w14:textId="77777777" w:rsidR="0071102D" w:rsidRPr="0071102D" w:rsidRDefault="0071102D" w:rsidP="0071102D">
      <w:r w:rsidRPr="0071102D">
        <w:t xml:space="preserve">    {</w:t>
      </w:r>
    </w:p>
    <w:p w14:paraId="637230D4" w14:textId="77777777" w:rsidR="0071102D" w:rsidRPr="0071102D" w:rsidRDefault="0071102D" w:rsidP="0071102D">
      <w:r w:rsidRPr="0071102D">
        <w:t xml:space="preserve">      "</w:t>
      </w:r>
      <w:proofErr w:type="gramStart"/>
      <w:r w:rsidRPr="0071102D">
        <w:t>rule</w:t>
      </w:r>
      <w:proofErr w:type="gramEnd"/>
      <w:r w:rsidRPr="0071102D">
        <w:t>_code": "CRANE-EMG-04",</w:t>
      </w:r>
    </w:p>
    <w:p w14:paraId="2EC824A9" w14:textId="77777777" w:rsidR="0071102D" w:rsidRPr="0071102D" w:rsidRDefault="0071102D" w:rsidP="0071102D">
      <w:r w:rsidRPr="0071102D">
        <w:t xml:space="preserve">      "text": "Press red mushroom button immediately if hydraulic pressure drops below 120 PSI.",</w:t>
      </w:r>
    </w:p>
    <w:p w14:paraId="4F333399" w14:textId="77777777" w:rsidR="0071102D" w:rsidRPr="0071102D" w:rsidRDefault="0071102D" w:rsidP="0071102D">
      <w:r w:rsidRPr="0071102D">
        <w:t xml:space="preserve">      "section": "Emergency Protocols",</w:t>
      </w:r>
    </w:p>
    <w:p w14:paraId="7A4F4401" w14:textId="77777777" w:rsidR="0071102D" w:rsidRPr="0071102D" w:rsidRDefault="0071102D" w:rsidP="0071102D">
      <w:r w:rsidRPr="0071102D">
        <w:t xml:space="preserve">      "subcategory": "Hydraulic Failures",</w:t>
      </w:r>
    </w:p>
    <w:p w14:paraId="4DF0C8E2" w14:textId="77777777" w:rsidR="0071102D" w:rsidRPr="0071102D" w:rsidRDefault="0071102D" w:rsidP="0071102D">
      <w:r w:rsidRPr="0071102D">
        <w:t xml:space="preserve">      "</w:t>
      </w:r>
      <w:proofErr w:type="gramStart"/>
      <w:r w:rsidRPr="0071102D">
        <w:t>risk</w:t>
      </w:r>
      <w:proofErr w:type="gramEnd"/>
      <w:r w:rsidRPr="0071102D">
        <w:t>_score": 9,</w:t>
      </w:r>
    </w:p>
    <w:p w14:paraId="29575CF2" w14:textId="77777777" w:rsidR="0071102D" w:rsidRPr="0071102D" w:rsidRDefault="0071102D" w:rsidP="0071102D">
      <w:r w:rsidRPr="0071102D">
        <w:t xml:space="preserve">      "</w:t>
      </w:r>
      <w:proofErr w:type="gramStart"/>
      <w:r w:rsidRPr="0071102D">
        <w:t>cognitive</w:t>
      </w:r>
      <w:proofErr w:type="gramEnd"/>
      <w:r w:rsidRPr="0071102D">
        <w:t>_level": "Apply"</w:t>
      </w:r>
    </w:p>
    <w:p w14:paraId="17957766" w14:textId="77777777" w:rsidR="0071102D" w:rsidRPr="0071102D" w:rsidRDefault="0071102D" w:rsidP="0071102D">
      <w:r w:rsidRPr="0071102D">
        <w:t xml:space="preserve">    }</w:t>
      </w:r>
    </w:p>
    <w:p w14:paraId="5C124278" w14:textId="77777777" w:rsidR="0071102D" w:rsidRPr="0071102D" w:rsidRDefault="0071102D" w:rsidP="0071102D">
      <w:r w:rsidRPr="0071102D">
        <w:t xml:space="preserve">  ]</w:t>
      </w:r>
    </w:p>
    <w:p w14:paraId="438CDB32" w14:textId="77777777" w:rsidR="0071102D" w:rsidRPr="0071102D" w:rsidRDefault="0071102D" w:rsidP="0071102D">
      <w:r w:rsidRPr="0071102D">
        <w:t>}</w:t>
      </w:r>
    </w:p>
    <w:p w14:paraId="0DC1F2B2" w14:textId="77777777" w:rsidR="0071102D" w:rsidRPr="0071102D" w:rsidRDefault="0071102D" w:rsidP="0071102D">
      <w:pPr>
        <w:numPr>
          <w:ilvl w:val="1"/>
          <w:numId w:val="11"/>
        </w:numPr>
      </w:pPr>
      <w:r w:rsidRPr="0071102D">
        <w:t xml:space="preserve">Stage extracted rules in a human-in-the-loop React split-screen editor, allowing Plant Admins to modify risk weights or edit OCR errors before finalizing graph insertion. </w:t>
      </w:r>
    </w:p>
    <w:p w14:paraId="64884EDC" w14:textId="77777777" w:rsidR="0071102D" w:rsidRPr="0071102D" w:rsidRDefault="0071102D" w:rsidP="0071102D">
      <w:pPr>
        <w:numPr>
          <w:ilvl w:val="0"/>
          <w:numId w:val="11"/>
        </w:numPr>
      </w:pPr>
      <w:r w:rsidRPr="0071102D">
        <w:rPr>
          <w:b/>
          <w:bCs/>
        </w:rPr>
        <w:t>2.4 Testing Protocol (Phase 2):</w:t>
      </w:r>
    </w:p>
    <w:p w14:paraId="5C46309A" w14:textId="77777777" w:rsidR="0071102D" w:rsidRPr="0071102D" w:rsidRDefault="0071102D" w:rsidP="0071102D">
      <w:pPr>
        <w:numPr>
          <w:ilvl w:val="1"/>
          <w:numId w:val="11"/>
        </w:numPr>
      </w:pPr>
      <w:r w:rsidRPr="0071102D">
        <w:rPr>
          <w:i/>
          <w:iCs/>
        </w:rPr>
        <w:t>Unit Tests:</w:t>
      </w:r>
      <w:r w:rsidRPr="0071102D">
        <w:t xml:space="preserve"> Validate image enhancement pipelines using artificial distortions (rotation, salt-and-pepper noise, digital grease gradients).</w:t>
      </w:r>
    </w:p>
    <w:p w14:paraId="0BC36641" w14:textId="77777777" w:rsidR="0071102D" w:rsidRPr="0071102D" w:rsidRDefault="0071102D" w:rsidP="0071102D">
      <w:pPr>
        <w:numPr>
          <w:ilvl w:val="1"/>
          <w:numId w:val="11"/>
        </w:numPr>
      </w:pPr>
      <w:r w:rsidRPr="0071102D">
        <w:rPr>
          <w:i/>
          <w:iCs/>
        </w:rPr>
        <w:t>Validation Tests:</w:t>
      </w:r>
      <w:r w:rsidRPr="0071102D">
        <w:t xml:space="preserve"> Enforce Pydantic parsing schemas against corrupted LLM JSON strings; confirm fallback re-prompting functions deterministically.</w:t>
      </w:r>
    </w:p>
    <w:p w14:paraId="62368B13" w14:textId="77777777" w:rsidR="0071102D" w:rsidRPr="0071102D" w:rsidRDefault="0071102D" w:rsidP="0071102D">
      <w:pPr>
        <w:numPr>
          <w:ilvl w:val="1"/>
          <w:numId w:val="11"/>
        </w:numPr>
      </w:pPr>
      <w:r w:rsidRPr="0071102D">
        <w:rPr>
          <w:i/>
          <w:iCs/>
        </w:rPr>
        <w:t>Accuracy Benchmarking:</w:t>
      </w:r>
      <w:r w:rsidRPr="0071102D">
        <w:t xml:space="preserve"> Measure Character Error Rate (CER) and Word Error Rate (WER) across 50 sample scanned machine manuals.</w:t>
      </w:r>
    </w:p>
    <w:p w14:paraId="61825255" w14:textId="77777777" w:rsidR="0071102D" w:rsidRPr="0071102D" w:rsidRDefault="0071102D" w:rsidP="0071102D">
      <w:pPr>
        <w:numPr>
          <w:ilvl w:val="0"/>
          <w:numId w:val="11"/>
        </w:numPr>
      </w:pPr>
      <w:r w:rsidRPr="0071102D">
        <w:rPr>
          <w:b/>
          <w:bCs/>
        </w:rPr>
        <w:t>2.5 Artifacts &amp; Reports to Store:</w:t>
      </w:r>
    </w:p>
    <w:p w14:paraId="5F9D7F70" w14:textId="77777777" w:rsidR="0071102D" w:rsidRPr="0071102D" w:rsidRDefault="0071102D" w:rsidP="0071102D">
      <w:pPr>
        <w:numPr>
          <w:ilvl w:val="1"/>
          <w:numId w:val="11"/>
        </w:numPr>
      </w:pPr>
      <w:r w:rsidRPr="0071102D">
        <w:t>P2_OCR_ACCURACY_MATRIX.md: Comparative CER/WER metrics across raw vs. OpenCV-preprocessed scans.</w:t>
      </w:r>
    </w:p>
    <w:p w14:paraId="382ECF7E" w14:textId="77777777" w:rsidR="0071102D" w:rsidRPr="0071102D" w:rsidRDefault="0071102D" w:rsidP="0071102D">
      <w:pPr>
        <w:numPr>
          <w:ilvl w:val="1"/>
          <w:numId w:val="11"/>
        </w:numPr>
      </w:pPr>
      <w:r w:rsidRPr="0071102D">
        <w:lastRenderedPageBreak/>
        <w:t>P2_EXTRACTION_VALIDATION_LOG.json: Traces verifying zero hallucinated rules during ingestion across test suites.</w:t>
      </w:r>
    </w:p>
    <w:p w14:paraId="76DAEC83" w14:textId="77777777" w:rsidR="0071102D" w:rsidRPr="0071102D" w:rsidRDefault="0071102D" w:rsidP="0071102D">
      <w:pPr>
        <w:rPr>
          <w:b/>
          <w:bCs/>
        </w:rPr>
      </w:pPr>
      <w:r w:rsidRPr="0071102D">
        <w:rPr>
          <w:b/>
          <w:bCs/>
        </w:rPr>
        <w:t>Phase 3: DCWGT v2 Algorithm &amp; Sequential Chunked Generation Engine</w:t>
      </w:r>
    </w:p>
    <w:p w14:paraId="47B05254" w14:textId="77777777" w:rsidR="0071102D" w:rsidRPr="0071102D" w:rsidRDefault="0071102D" w:rsidP="0071102D">
      <w:r w:rsidRPr="0071102D">
        <w:t xml:space="preserve">Objectives: Enforce deterministic rule extraction via Knapsack-optimized graph traversal, eliminate LLM memory spikes via single-question iterations, and stream results via SSE. </w:t>
      </w:r>
    </w:p>
    <w:p w14:paraId="52533A5B" w14:textId="77777777" w:rsidR="0071102D" w:rsidRPr="0071102D" w:rsidRDefault="0071102D" w:rsidP="0071102D">
      <w:pPr>
        <w:numPr>
          <w:ilvl w:val="0"/>
          <w:numId w:val="12"/>
        </w:numPr>
      </w:pPr>
      <w:r w:rsidRPr="0071102D">
        <w:rPr>
          <w:b/>
          <w:bCs/>
        </w:rPr>
        <w:t>3.1 DCWGT v2 Mathematical Traversal:</w:t>
      </w:r>
    </w:p>
    <w:p w14:paraId="5DF286BB" w14:textId="77777777" w:rsidR="0071102D" w:rsidRPr="0071102D" w:rsidRDefault="0071102D" w:rsidP="0071102D">
      <w:pPr>
        <w:numPr>
          <w:ilvl w:val="1"/>
          <w:numId w:val="12"/>
        </w:numPr>
      </w:pPr>
      <w:r w:rsidRPr="0071102D">
        <w:t>Formulate question blueprint extraction as a multi-choice, multi-dimensional 0/1 Knapsack optimization:</w:t>
      </w:r>
    </w:p>
    <w:p w14:paraId="3C278D53" w14:textId="77777777" w:rsidR="0071102D" w:rsidRPr="0071102D" w:rsidRDefault="0071102D" w:rsidP="0071102D">
      <w:r w:rsidRPr="0071102D">
        <w:t>$$\max \sum</w:t>
      </w:r>
      <w:proofErr w:type="gramStart"/>
      <w:r w:rsidRPr="0071102D">
        <w:t>_{</w:t>
      </w:r>
      <w:proofErr w:type="gramEnd"/>
      <w:r w:rsidRPr="0071102D">
        <w:t>i \in R} w_i x_i \quad \text{subject to} \quad \sum_{i \in R_c} x_i = k_c \quad \forall c \in C, \quad x_i \in \{0, 1\}$$</w:t>
      </w:r>
    </w:p>
    <w:p w14:paraId="54657760" w14:textId="77777777" w:rsidR="0071102D" w:rsidRPr="0071102D" w:rsidRDefault="0071102D" w:rsidP="0071102D">
      <w:r w:rsidRPr="0071102D">
        <w:t>Where $w_i = \</w:t>
      </w:r>
      <w:proofErr w:type="gramStart"/>
      <w:r w:rsidRPr="0071102D">
        <w:t>text{</w:t>
      </w:r>
      <w:proofErr w:type="gramEnd"/>
      <w:r w:rsidRPr="0071102D">
        <w:t xml:space="preserve">RiskScore}_i \times \text{BloomWeight}_i$, $R_c$ represents rules in target section $c$, and $k_c$ is the requested quota. </w:t>
      </w:r>
    </w:p>
    <w:p w14:paraId="53A18FFD" w14:textId="77777777" w:rsidR="0071102D" w:rsidRPr="0071102D" w:rsidRDefault="0071102D" w:rsidP="0071102D">
      <w:pPr>
        <w:numPr>
          <w:ilvl w:val="1"/>
          <w:numId w:val="12"/>
        </w:numPr>
      </w:pPr>
      <w:r w:rsidRPr="0071102D">
        <w:rPr>
          <w:i/>
          <w:iCs/>
        </w:rPr>
        <w:t>Recursive Sibling Fallback:</w:t>
      </w:r>
      <w:r w:rsidRPr="0071102D">
        <w:t xml:space="preserve"> If $\sum</w:t>
      </w:r>
      <w:proofErr w:type="gramStart"/>
      <w:r w:rsidRPr="0071102D">
        <w:t>_{</w:t>
      </w:r>
      <w:proofErr w:type="gramEnd"/>
      <w:r w:rsidRPr="0071102D">
        <w:t xml:space="preserve">i \in R_c} 1 &lt; k_c$, execute a semantic graph jump to adjacent sibling subcategories under the identical primary category node to complete the manifest without failing. </w:t>
      </w:r>
    </w:p>
    <w:p w14:paraId="781DCF3F" w14:textId="77777777" w:rsidR="0071102D" w:rsidRPr="0071102D" w:rsidRDefault="0071102D" w:rsidP="0071102D">
      <w:pPr>
        <w:numPr>
          <w:ilvl w:val="0"/>
          <w:numId w:val="12"/>
        </w:numPr>
      </w:pPr>
      <w:r w:rsidRPr="0071102D">
        <w:rPr>
          <w:b/>
          <w:bCs/>
        </w:rPr>
        <w:t>3.2 Blueprint Manifest Formulation:</w:t>
      </w:r>
    </w:p>
    <w:p w14:paraId="2AA4AB22" w14:textId="77777777" w:rsidR="0071102D" w:rsidRPr="0071102D" w:rsidRDefault="0071102D" w:rsidP="0071102D">
      <w:pPr>
        <w:numPr>
          <w:ilvl w:val="1"/>
          <w:numId w:val="12"/>
        </w:numPr>
      </w:pPr>
      <w:r w:rsidRPr="0071102D">
        <w:t xml:space="preserve">The traversal outputs an ordered, deterministic Manifest Array prior to inference: </w:t>
      </w:r>
    </w:p>
    <w:p w14:paraId="0A460BF3" w14:textId="77777777" w:rsidR="0071102D" w:rsidRPr="0071102D" w:rsidRDefault="0071102D" w:rsidP="0071102D">
      <w:r w:rsidRPr="0071102D">
        <w:t>JSON</w:t>
      </w:r>
    </w:p>
    <w:p w14:paraId="3C451F87" w14:textId="77777777" w:rsidR="0071102D" w:rsidRPr="0071102D" w:rsidRDefault="0071102D" w:rsidP="0071102D">
      <w:r w:rsidRPr="0071102D">
        <w:t>[</w:t>
      </w:r>
    </w:p>
    <w:p w14:paraId="42D74500" w14:textId="77777777" w:rsidR="0071102D" w:rsidRPr="0071102D" w:rsidRDefault="0071102D" w:rsidP="0071102D">
      <w:r w:rsidRPr="0071102D">
        <w:t xml:space="preserve">  {</w:t>
      </w:r>
    </w:p>
    <w:p w14:paraId="577EEB5D" w14:textId="77777777" w:rsidR="0071102D" w:rsidRPr="0071102D" w:rsidRDefault="0071102D" w:rsidP="0071102D">
      <w:r w:rsidRPr="0071102D">
        <w:t xml:space="preserve">    "</w:t>
      </w:r>
      <w:proofErr w:type="gramStart"/>
      <w:r w:rsidRPr="0071102D">
        <w:t>manifest</w:t>
      </w:r>
      <w:proofErr w:type="gramEnd"/>
      <w:r w:rsidRPr="0071102D">
        <w:t>_id": "item-01",</w:t>
      </w:r>
    </w:p>
    <w:p w14:paraId="3B182ADF" w14:textId="77777777" w:rsidR="0071102D" w:rsidRPr="0071102D" w:rsidRDefault="0071102D" w:rsidP="0071102D">
      <w:r w:rsidRPr="0071102D">
        <w:t xml:space="preserve">    "</w:t>
      </w:r>
      <w:proofErr w:type="gramStart"/>
      <w:r w:rsidRPr="0071102D">
        <w:t>rule</w:t>
      </w:r>
      <w:proofErr w:type="gramEnd"/>
      <w:r w:rsidRPr="0071102D">
        <w:t>_id": "NEO-4821",</w:t>
      </w:r>
    </w:p>
    <w:p w14:paraId="29318FEB" w14:textId="77777777" w:rsidR="0071102D" w:rsidRPr="0071102D" w:rsidRDefault="0071102D" w:rsidP="0071102D">
      <w:r w:rsidRPr="0071102D">
        <w:t xml:space="preserve">    "</w:t>
      </w:r>
      <w:proofErr w:type="gramStart"/>
      <w:r w:rsidRPr="0071102D">
        <w:t>rule</w:t>
      </w:r>
      <w:proofErr w:type="gramEnd"/>
      <w:r w:rsidRPr="0071102D">
        <w:t>_text": "Emergency cut-off must be primed within 3 seconds of high-temp alarm.",</w:t>
      </w:r>
    </w:p>
    <w:p w14:paraId="6D6AFB37" w14:textId="77777777" w:rsidR="0071102D" w:rsidRPr="0071102D" w:rsidRDefault="0071102D" w:rsidP="0071102D">
      <w:r w:rsidRPr="0071102D">
        <w:t xml:space="preserve">    "</w:t>
      </w:r>
      <w:proofErr w:type="gramStart"/>
      <w:r w:rsidRPr="0071102D">
        <w:t>target</w:t>
      </w:r>
      <w:proofErr w:type="gramEnd"/>
      <w:r w:rsidRPr="0071102D">
        <w:t>_bloom": "Analyze",</w:t>
      </w:r>
    </w:p>
    <w:p w14:paraId="3C346CCF" w14:textId="77777777" w:rsidR="0071102D" w:rsidRPr="0071102D" w:rsidRDefault="0071102D" w:rsidP="0071102D">
      <w:r w:rsidRPr="0071102D">
        <w:t xml:space="preserve">    "</w:t>
      </w:r>
      <w:proofErr w:type="gramStart"/>
      <w:r w:rsidRPr="0071102D">
        <w:t>risk</w:t>
      </w:r>
      <w:proofErr w:type="gramEnd"/>
      <w:r w:rsidRPr="0071102D">
        <w:t>_score": 9</w:t>
      </w:r>
    </w:p>
    <w:p w14:paraId="423F168B" w14:textId="77777777" w:rsidR="0071102D" w:rsidRPr="0071102D" w:rsidRDefault="0071102D" w:rsidP="0071102D">
      <w:r w:rsidRPr="0071102D">
        <w:t xml:space="preserve">  }</w:t>
      </w:r>
    </w:p>
    <w:p w14:paraId="0950A811" w14:textId="77777777" w:rsidR="0071102D" w:rsidRPr="0071102D" w:rsidRDefault="0071102D" w:rsidP="0071102D">
      <w:r w:rsidRPr="0071102D">
        <w:t>]</w:t>
      </w:r>
    </w:p>
    <w:p w14:paraId="764C5848" w14:textId="77777777" w:rsidR="0071102D" w:rsidRPr="0071102D" w:rsidRDefault="0071102D" w:rsidP="0071102D">
      <w:pPr>
        <w:numPr>
          <w:ilvl w:val="0"/>
          <w:numId w:val="12"/>
        </w:numPr>
      </w:pPr>
      <w:r w:rsidRPr="0071102D">
        <w:rPr>
          <w:b/>
          <w:bCs/>
        </w:rPr>
        <w:t>3.3 Sequential Streaming &amp; Garbage Collection:</w:t>
      </w:r>
    </w:p>
    <w:p w14:paraId="69E3C6A1" w14:textId="77777777" w:rsidR="0071102D" w:rsidRPr="0071102D" w:rsidRDefault="0071102D" w:rsidP="0071102D">
      <w:pPr>
        <w:numPr>
          <w:ilvl w:val="1"/>
          <w:numId w:val="12"/>
        </w:numPr>
      </w:pPr>
      <w:r w:rsidRPr="0071102D">
        <w:t xml:space="preserve">FastAPI backend loops through the manifest items sequentially. </w:t>
      </w:r>
    </w:p>
    <w:p w14:paraId="6247EDB8" w14:textId="77777777" w:rsidR="0071102D" w:rsidRPr="0071102D" w:rsidRDefault="0071102D" w:rsidP="0071102D">
      <w:pPr>
        <w:numPr>
          <w:ilvl w:val="1"/>
          <w:numId w:val="12"/>
        </w:numPr>
      </w:pPr>
      <w:r w:rsidRPr="0071102D">
        <w:lastRenderedPageBreak/>
        <w:t xml:space="preserve">Construct an isolated micro-prompt bounding context exclusively to that single rule. </w:t>
      </w:r>
    </w:p>
    <w:p w14:paraId="7C77A6DF" w14:textId="77777777" w:rsidR="0071102D" w:rsidRPr="0071102D" w:rsidRDefault="0071102D" w:rsidP="0071102D">
      <w:pPr>
        <w:numPr>
          <w:ilvl w:val="1"/>
          <w:numId w:val="12"/>
        </w:numPr>
      </w:pPr>
      <w:r w:rsidRPr="0071102D">
        <w:t xml:space="preserve">Query the local Ollama instance (Llama-3-8B / Phi-3-Mini). </w:t>
      </w:r>
    </w:p>
    <w:p w14:paraId="1549C2F5" w14:textId="77777777" w:rsidR="0071102D" w:rsidRPr="0071102D" w:rsidRDefault="0071102D" w:rsidP="0071102D">
      <w:pPr>
        <w:numPr>
          <w:ilvl w:val="1"/>
          <w:numId w:val="12"/>
        </w:numPr>
      </w:pPr>
      <w:r w:rsidRPr="0071102D">
        <w:t xml:space="preserve">Stream tokens chunk-by-chunk via Server-Sent Events (/api/v1/assessment/stream) into the React UI. </w:t>
      </w:r>
    </w:p>
    <w:p w14:paraId="49C8F3EA" w14:textId="77777777" w:rsidR="0071102D" w:rsidRPr="0071102D" w:rsidRDefault="0071102D" w:rsidP="0071102D">
      <w:pPr>
        <w:numPr>
          <w:ilvl w:val="1"/>
          <w:numId w:val="12"/>
        </w:numPr>
      </w:pPr>
      <w:r w:rsidRPr="0071102D">
        <w:t xml:space="preserve">Explicitly purge Python string buffers per loop to prevent context accumulator leaks, keeping system RAM flat. </w:t>
      </w:r>
    </w:p>
    <w:p w14:paraId="3D4239B7" w14:textId="77777777" w:rsidR="0071102D" w:rsidRPr="0071102D" w:rsidRDefault="0071102D" w:rsidP="0071102D">
      <w:pPr>
        <w:numPr>
          <w:ilvl w:val="0"/>
          <w:numId w:val="12"/>
        </w:numPr>
      </w:pPr>
      <w:r w:rsidRPr="0071102D">
        <w:rPr>
          <w:b/>
          <w:bCs/>
        </w:rPr>
        <w:t>3.4 Testing Protocol (Phase 3):</w:t>
      </w:r>
    </w:p>
    <w:p w14:paraId="30ACF5ED" w14:textId="77777777" w:rsidR="0071102D" w:rsidRPr="0071102D" w:rsidRDefault="0071102D" w:rsidP="0071102D">
      <w:pPr>
        <w:numPr>
          <w:ilvl w:val="1"/>
          <w:numId w:val="12"/>
        </w:numPr>
      </w:pPr>
      <w:r w:rsidRPr="0071102D">
        <w:rPr>
          <w:i/>
          <w:iCs/>
        </w:rPr>
        <w:t>Mathematical Proof Tests:</w:t>
      </w:r>
      <w:r w:rsidRPr="0071102D">
        <w:t xml:space="preserve"> Run 500 test generations across various slider ratios (e.g., 60% Safety, 40% Maintenance); confirm zero constraint violation in rule selection.</w:t>
      </w:r>
    </w:p>
    <w:p w14:paraId="766353C5" w14:textId="77777777" w:rsidR="0071102D" w:rsidRPr="0071102D" w:rsidRDefault="0071102D" w:rsidP="0071102D">
      <w:pPr>
        <w:numPr>
          <w:ilvl w:val="1"/>
          <w:numId w:val="12"/>
        </w:numPr>
      </w:pPr>
      <w:r w:rsidRPr="0071102D">
        <w:rPr>
          <w:i/>
          <w:iCs/>
        </w:rPr>
        <w:t>Context Leak Tests:</w:t>
      </w:r>
      <w:r w:rsidRPr="0071102D">
        <w:t xml:space="preserve"> Feed adversarial prompts into the rule slot to confirm the engine cannot bypass system prompts to discuss facts outside the ingested manual.</w:t>
      </w:r>
    </w:p>
    <w:p w14:paraId="5B91A221" w14:textId="77777777" w:rsidR="0071102D" w:rsidRPr="0071102D" w:rsidRDefault="0071102D" w:rsidP="0071102D">
      <w:pPr>
        <w:numPr>
          <w:ilvl w:val="1"/>
          <w:numId w:val="12"/>
        </w:numPr>
      </w:pPr>
      <w:r w:rsidRPr="0071102D">
        <w:rPr>
          <w:i/>
          <w:iCs/>
        </w:rPr>
        <w:t>Telemetry Monitoring:</w:t>
      </w:r>
      <w:r w:rsidRPr="0071102D">
        <w:t xml:space="preserve"> Record memory profiles under both monolithic generation and sequential chunk generation.</w:t>
      </w:r>
    </w:p>
    <w:p w14:paraId="7D05A5AD" w14:textId="77777777" w:rsidR="0071102D" w:rsidRPr="0071102D" w:rsidRDefault="0071102D" w:rsidP="0071102D">
      <w:pPr>
        <w:numPr>
          <w:ilvl w:val="0"/>
          <w:numId w:val="12"/>
        </w:numPr>
      </w:pPr>
      <w:r w:rsidRPr="0071102D">
        <w:rPr>
          <w:b/>
          <w:bCs/>
        </w:rPr>
        <w:t>3.5 Artifacts &amp; Reports to Store:</w:t>
      </w:r>
    </w:p>
    <w:p w14:paraId="5CB1C7F2" w14:textId="77777777" w:rsidR="0071102D" w:rsidRPr="0071102D" w:rsidRDefault="0071102D" w:rsidP="0071102D">
      <w:pPr>
        <w:numPr>
          <w:ilvl w:val="1"/>
          <w:numId w:val="12"/>
        </w:numPr>
      </w:pPr>
      <w:r w:rsidRPr="0071102D">
        <w:t xml:space="preserve">P3_DCWGT_TRAVERSAL_PROOF.pdf: Mathematical validation of Knapsack distribution accuracy. </w:t>
      </w:r>
    </w:p>
    <w:p w14:paraId="2B50708C" w14:textId="77777777" w:rsidR="0071102D" w:rsidRPr="0071102D" w:rsidRDefault="0071102D" w:rsidP="0071102D">
      <w:pPr>
        <w:numPr>
          <w:ilvl w:val="1"/>
          <w:numId w:val="12"/>
        </w:numPr>
      </w:pPr>
      <w:r w:rsidRPr="0071102D">
        <w:t>P3_MEMORY_TELEMETRY_CHUNKING.csv: Demonstrating flat memory profiles during streaming execution vs. monolithic crashes.</w:t>
      </w:r>
    </w:p>
    <w:p w14:paraId="47FA7856" w14:textId="77777777" w:rsidR="0071102D" w:rsidRPr="0071102D" w:rsidRDefault="0071102D" w:rsidP="0071102D">
      <w:pPr>
        <w:rPr>
          <w:b/>
          <w:bCs/>
        </w:rPr>
      </w:pPr>
      <w:r w:rsidRPr="0071102D">
        <w:rPr>
          <w:b/>
          <w:bCs/>
        </w:rPr>
        <w:t>Phase 4: CPU-Bound Proctoring, Evaluation &amp; Cryptographic Certification</w:t>
      </w:r>
    </w:p>
    <w:p w14:paraId="6EE74E09" w14:textId="77777777" w:rsidR="0071102D" w:rsidRPr="0071102D" w:rsidRDefault="0071102D" w:rsidP="0071102D">
      <w:r w:rsidRPr="0071102D">
        <w:t xml:space="preserve">Objectives: Implement low-overhead local anti-cheat surveillance, grade student assessments, generate dynamic PDFs, and embed tamper-proof offline verification keys. </w:t>
      </w:r>
    </w:p>
    <w:p w14:paraId="3AA9A475" w14:textId="77777777" w:rsidR="0071102D" w:rsidRPr="0071102D" w:rsidRDefault="0071102D" w:rsidP="0071102D">
      <w:pPr>
        <w:numPr>
          <w:ilvl w:val="0"/>
          <w:numId w:val="13"/>
        </w:numPr>
      </w:pPr>
      <w:r w:rsidRPr="0071102D">
        <w:rPr>
          <w:b/>
          <w:bCs/>
        </w:rPr>
        <w:t>4.1 CPU-Bound Head Pose &amp; Anti-Cheat Engine (MediaPipe):</w:t>
      </w:r>
    </w:p>
    <w:p w14:paraId="1916F9A4" w14:textId="77777777" w:rsidR="0071102D" w:rsidRPr="0071102D" w:rsidRDefault="0071102D" w:rsidP="0071102D">
      <w:pPr>
        <w:numPr>
          <w:ilvl w:val="1"/>
          <w:numId w:val="13"/>
        </w:numPr>
      </w:pPr>
      <w:r w:rsidRPr="0071102D">
        <w:t>Capture desktop camera frames locally using OpenCV video capture.</w:t>
      </w:r>
    </w:p>
    <w:p w14:paraId="2173D9F4" w14:textId="77777777" w:rsidR="0071102D" w:rsidRPr="0071102D" w:rsidRDefault="0071102D" w:rsidP="0071102D">
      <w:pPr>
        <w:numPr>
          <w:ilvl w:val="1"/>
          <w:numId w:val="13"/>
        </w:numPr>
      </w:pPr>
      <w:r w:rsidRPr="0071102D">
        <w:t>Process frames at $15\</w:t>
      </w:r>
      <w:proofErr w:type="gramStart"/>
      <w:r w:rsidRPr="0071102D">
        <w:t>text{ FPS</w:t>
      </w:r>
      <w:proofErr w:type="gramEnd"/>
      <w:r w:rsidRPr="0071102D">
        <w:t xml:space="preserve">}$ using Google MediaPipe Face Mesh (utilizing $&lt;25\text{ MB}$ RAM, negligible CPU load). </w:t>
      </w:r>
    </w:p>
    <w:p w14:paraId="747D2327" w14:textId="77777777" w:rsidR="0071102D" w:rsidRPr="0071102D" w:rsidRDefault="0071102D" w:rsidP="0071102D">
      <w:pPr>
        <w:numPr>
          <w:ilvl w:val="1"/>
          <w:numId w:val="13"/>
        </w:numPr>
      </w:pPr>
      <w:r w:rsidRPr="0071102D">
        <w:t xml:space="preserve">Calculate pitch, yaw, and roll vectors using 3D-to-2D facial landmark correspondence (PnP Solver): </w:t>
      </w:r>
    </w:p>
    <w:p w14:paraId="7FBA943D" w14:textId="77777777" w:rsidR="0071102D" w:rsidRPr="0071102D" w:rsidRDefault="0071102D" w:rsidP="0071102D">
      <w:pPr>
        <w:numPr>
          <w:ilvl w:val="2"/>
          <w:numId w:val="13"/>
        </w:numPr>
      </w:pPr>
      <w:r w:rsidRPr="0071102D">
        <w:lastRenderedPageBreak/>
        <w:t>If $\vert</w:t>
      </w:r>
      <w:proofErr w:type="gramStart"/>
      <w:r w:rsidRPr="0071102D">
        <w:t>{}\</w:t>
      </w:r>
      <w:proofErr w:type="gramEnd"/>
      <w:r w:rsidRPr="0071102D">
        <w:t xml:space="preserve">text{Yaw}\vert{} &gt; 30^\circ$ or $\text{Pitch} &lt; -20^\circ$ for continuous duration $t &gt; 5.0\text{ s}$, register an AnomalyEvent. </w:t>
      </w:r>
    </w:p>
    <w:p w14:paraId="33D5D8C7" w14:textId="77777777" w:rsidR="0071102D" w:rsidRPr="0071102D" w:rsidRDefault="0071102D" w:rsidP="0071102D">
      <w:pPr>
        <w:numPr>
          <w:ilvl w:val="2"/>
          <w:numId w:val="13"/>
        </w:numPr>
      </w:pPr>
      <w:r w:rsidRPr="0071102D">
        <w:t xml:space="preserve">Aggregate anomaly frequencies into an overall session IntegrityScore (0% to 100%) stored directly in PostgreSQL. </w:t>
      </w:r>
    </w:p>
    <w:p w14:paraId="2DEA246F" w14:textId="77777777" w:rsidR="0071102D" w:rsidRPr="0071102D" w:rsidRDefault="0071102D" w:rsidP="0071102D">
      <w:pPr>
        <w:numPr>
          <w:ilvl w:val="2"/>
          <w:numId w:val="13"/>
        </w:numPr>
      </w:pPr>
      <w:r w:rsidRPr="0071102D">
        <w:t xml:space="preserve">Zero video or raw frames are saved to disk, preserving enterprise compliance and storage capacity. </w:t>
      </w:r>
    </w:p>
    <w:p w14:paraId="0A847D82" w14:textId="77777777" w:rsidR="0071102D" w:rsidRPr="0071102D" w:rsidRDefault="0071102D" w:rsidP="0071102D">
      <w:pPr>
        <w:numPr>
          <w:ilvl w:val="0"/>
          <w:numId w:val="13"/>
        </w:numPr>
      </w:pPr>
      <w:r w:rsidRPr="0071102D">
        <w:rPr>
          <w:b/>
          <w:bCs/>
        </w:rPr>
        <w:t>4.2 Automated Evaluation &amp; Grading Subsystem:</w:t>
      </w:r>
    </w:p>
    <w:p w14:paraId="17CFAD22" w14:textId="77777777" w:rsidR="0071102D" w:rsidRPr="0071102D" w:rsidRDefault="0071102D" w:rsidP="0071102D">
      <w:pPr>
        <w:numPr>
          <w:ilvl w:val="1"/>
          <w:numId w:val="13"/>
        </w:numPr>
      </w:pPr>
      <w:r w:rsidRPr="0071102D">
        <w:t xml:space="preserve">Evaluate worker submissions against deterministic Answer Keys stored in PostgreSQL during manifest processing. </w:t>
      </w:r>
    </w:p>
    <w:p w14:paraId="1531C114" w14:textId="77777777" w:rsidR="0071102D" w:rsidRPr="0071102D" w:rsidRDefault="0071102D" w:rsidP="0071102D">
      <w:pPr>
        <w:numPr>
          <w:ilvl w:val="1"/>
          <w:numId w:val="13"/>
        </w:numPr>
      </w:pPr>
      <w:r w:rsidRPr="0071102D">
        <w:t>Compute granular safety ratings:</w:t>
      </w:r>
    </w:p>
    <w:p w14:paraId="30C8D9EF" w14:textId="77777777" w:rsidR="0071102D" w:rsidRPr="0071102D" w:rsidRDefault="0071102D" w:rsidP="0071102D">
      <w:r w:rsidRPr="0071102D">
        <w:t>$$\</w:t>
      </w:r>
      <w:proofErr w:type="gramStart"/>
      <w:r w:rsidRPr="0071102D">
        <w:t>text{</w:t>
      </w:r>
      <w:proofErr w:type="gramEnd"/>
      <w:r w:rsidRPr="0071102D">
        <w:t>Safety Compliance Index (SCI)} = \frac{\sum (\text{Correct}_i \times \text{RiskScore}_i)}{\sum \text{RiskScore}_i} \times 100$$</w:t>
      </w:r>
    </w:p>
    <w:p w14:paraId="245D6C1C" w14:textId="77777777" w:rsidR="0071102D" w:rsidRPr="0071102D" w:rsidRDefault="0071102D" w:rsidP="0071102D">
      <w:pPr>
        <w:numPr>
          <w:ilvl w:val="0"/>
          <w:numId w:val="13"/>
        </w:numPr>
      </w:pPr>
      <w:r w:rsidRPr="0071102D">
        <w:rPr>
          <w:b/>
          <w:bCs/>
        </w:rPr>
        <w:t>4.3 Dynamic Cryptographic Certification (ReportLab):</w:t>
      </w:r>
    </w:p>
    <w:p w14:paraId="2F09302F" w14:textId="77777777" w:rsidR="0071102D" w:rsidRPr="0071102D" w:rsidRDefault="0071102D" w:rsidP="0071102D">
      <w:pPr>
        <w:numPr>
          <w:ilvl w:val="1"/>
          <w:numId w:val="13"/>
        </w:numPr>
      </w:pPr>
      <w:r w:rsidRPr="0071102D">
        <w:t>When $\</w:t>
      </w:r>
      <w:proofErr w:type="gramStart"/>
      <w:r w:rsidRPr="0071102D">
        <w:t>text{</w:t>
      </w:r>
      <w:proofErr w:type="gramEnd"/>
      <w:r w:rsidRPr="0071102D">
        <w:t xml:space="preserve">SCI} \ge \text{PassThreshold}$, auto-generate an air-gapped PDF certificate containing worker ID, company code, valid lifespan, and numerical grade. </w:t>
      </w:r>
    </w:p>
    <w:p w14:paraId="0E8A55E4" w14:textId="77777777" w:rsidR="0071102D" w:rsidRPr="0071102D" w:rsidRDefault="0071102D" w:rsidP="0071102D">
      <w:pPr>
        <w:numPr>
          <w:ilvl w:val="1"/>
          <w:numId w:val="13"/>
        </w:numPr>
      </w:pPr>
      <w:r w:rsidRPr="0071102D">
        <w:t>Generate a dynamic Ed25519 digital signature over the string payload:</w:t>
      </w:r>
    </w:p>
    <w:p w14:paraId="6C0DC4FF" w14:textId="77777777" w:rsidR="0071102D" w:rsidRPr="0071102D" w:rsidRDefault="0071102D" w:rsidP="0071102D">
      <w:r w:rsidRPr="0071102D">
        <w:t>$$\</w:t>
      </w:r>
      <w:proofErr w:type="gramStart"/>
      <w:r w:rsidRPr="0071102D">
        <w:t>text{</w:t>
      </w:r>
      <w:proofErr w:type="gramEnd"/>
      <w:r w:rsidRPr="0071102D">
        <w:t>Payload} = \{\text{AttemptID}, \text{EmployeeCode}, \text{SCI}, \text{IssueDate}, \text{ExpiryDate}\}$$</w:t>
      </w:r>
    </w:p>
    <w:p w14:paraId="674B5B2D" w14:textId="77777777" w:rsidR="0071102D" w:rsidRPr="0071102D" w:rsidRDefault="0071102D" w:rsidP="0071102D">
      <w:pPr>
        <w:numPr>
          <w:ilvl w:val="1"/>
          <w:numId w:val="13"/>
        </w:numPr>
      </w:pPr>
      <w:r w:rsidRPr="0071102D">
        <w:t xml:space="preserve">Embed this public signature and payload inside an air-gapped High-Density QR Code on the certificate. Supervisors can scan this offline via standard mobile apps to detect forgery without database access. </w:t>
      </w:r>
    </w:p>
    <w:p w14:paraId="50F5C6F5" w14:textId="77777777" w:rsidR="0071102D" w:rsidRPr="0071102D" w:rsidRDefault="0071102D" w:rsidP="0071102D">
      <w:pPr>
        <w:numPr>
          <w:ilvl w:val="0"/>
          <w:numId w:val="13"/>
        </w:numPr>
      </w:pPr>
      <w:r w:rsidRPr="0071102D">
        <w:rPr>
          <w:b/>
          <w:bCs/>
        </w:rPr>
        <w:t>4.4 Testing Protocol (Phase 4):</w:t>
      </w:r>
    </w:p>
    <w:p w14:paraId="7FDE7746" w14:textId="77777777" w:rsidR="0071102D" w:rsidRPr="0071102D" w:rsidRDefault="0071102D" w:rsidP="0071102D">
      <w:pPr>
        <w:numPr>
          <w:ilvl w:val="1"/>
          <w:numId w:val="13"/>
        </w:numPr>
      </w:pPr>
      <w:r w:rsidRPr="0071102D">
        <w:rPr>
          <w:i/>
          <w:iCs/>
        </w:rPr>
        <w:t>Accuracy Benchmarks (Proctoring):</w:t>
      </w:r>
      <w:r w:rsidRPr="0071102D">
        <w:t xml:space="preserve"> Measure false positive/negative rates of head-pose tracking under various factory lighting simulations.</w:t>
      </w:r>
    </w:p>
    <w:p w14:paraId="1492A335" w14:textId="77777777" w:rsidR="0071102D" w:rsidRPr="0071102D" w:rsidRDefault="0071102D" w:rsidP="0071102D">
      <w:pPr>
        <w:numPr>
          <w:ilvl w:val="1"/>
          <w:numId w:val="13"/>
        </w:numPr>
      </w:pPr>
      <w:r w:rsidRPr="0071102D">
        <w:rPr>
          <w:i/>
          <w:iCs/>
        </w:rPr>
        <w:t>Integrity Testing:</w:t>
      </w:r>
      <w:r w:rsidRPr="0071102D">
        <w:t xml:space="preserve"> Verify that changing a single character on the exported PDF invalidates the Ed25519 cryptographic QR verification.</w:t>
      </w:r>
    </w:p>
    <w:p w14:paraId="588BD596" w14:textId="77777777" w:rsidR="0071102D" w:rsidRPr="0071102D" w:rsidRDefault="0071102D" w:rsidP="0071102D">
      <w:pPr>
        <w:numPr>
          <w:ilvl w:val="1"/>
          <w:numId w:val="13"/>
        </w:numPr>
      </w:pPr>
      <w:r w:rsidRPr="0071102D">
        <w:rPr>
          <w:i/>
          <w:iCs/>
        </w:rPr>
        <w:t>Throughput Testing:</w:t>
      </w:r>
      <w:r w:rsidRPr="0071102D">
        <w:t xml:space="preserve"> Generate 100 PDF certificates concurrently; confirm pipeline stability and execution time $&lt; 10\</w:t>
      </w:r>
      <w:proofErr w:type="gramStart"/>
      <w:r w:rsidRPr="0071102D">
        <w:t>text{ seconds</w:t>
      </w:r>
      <w:proofErr w:type="gramEnd"/>
      <w:r w:rsidRPr="0071102D">
        <w:t>}$.</w:t>
      </w:r>
    </w:p>
    <w:p w14:paraId="078DB137" w14:textId="77777777" w:rsidR="0071102D" w:rsidRPr="0071102D" w:rsidRDefault="0071102D" w:rsidP="0071102D">
      <w:pPr>
        <w:numPr>
          <w:ilvl w:val="0"/>
          <w:numId w:val="13"/>
        </w:numPr>
      </w:pPr>
      <w:r w:rsidRPr="0071102D">
        <w:rPr>
          <w:b/>
          <w:bCs/>
        </w:rPr>
        <w:t>4.5 Artifacts &amp; Reports to Store:</w:t>
      </w:r>
    </w:p>
    <w:p w14:paraId="61D436A9" w14:textId="77777777" w:rsidR="0071102D" w:rsidRPr="0071102D" w:rsidRDefault="0071102D" w:rsidP="0071102D">
      <w:pPr>
        <w:numPr>
          <w:ilvl w:val="1"/>
          <w:numId w:val="13"/>
        </w:numPr>
      </w:pPr>
      <w:r w:rsidRPr="0071102D">
        <w:t>P4_PROCTORING_PERFORMANCE_METRICS.json: Latency, CPU consumption, and accuracy stats.</w:t>
      </w:r>
    </w:p>
    <w:p w14:paraId="2541EDA1" w14:textId="77777777" w:rsidR="0071102D" w:rsidRPr="0071102D" w:rsidRDefault="0071102D" w:rsidP="0071102D">
      <w:pPr>
        <w:numPr>
          <w:ilvl w:val="1"/>
          <w:numId w:val="13"/>
        </w:numPr>
      </w:pPr>
      <w:r w:rsidRPr="0071102D">
        <w:lastRenderedPageBreak/>
        <w:t>P4_CRYPTO_VERIFICATION_SPEC.md: Mathematical specification of the Ed25519 offline QR authentication logic.</w:t>
      </w:r>
    </w:p>
    <w:p w14:paraId="6D45F31B" w14:textId="77777777" w:rsidR="0071102D" w:rsidRPr="0071102D" w:rsidRDefault="0071102D" w:rsidP="0071102D">
      <w:pPr>
        <w:rPr>
          <w:b/>
          <w:bCs/>
        </w:rPr>
      </w:pPr>
      <w:r w:rsidRPr="0071102D">
        <w:rPr>
          <w:b/>
          <w:bCs/>
        </w:rPr>
        <w:t>Phase 5: Desktop Packaging &amp; Production Deployment (Tauri)</w:t>
      </w:r>
    </w:p>
    <w:p w14:paraId="2F8C46CD" w14:textId="77777777" w:rsidR="0071102D" w:rsidRPr="0071102D" w:rsidRDefault="0071102D" w:rsidP="0071102D">
      <w:r w:rsidRPr="0071102D">
        <w:t xml:space="preserve">Objectives: Bundle UI, backend microservices, local databases, and inference binaries into an automated, single-click .exe installer. </w:t>
      </w:r>
    </w:p>
    <w:p w14:paraId="3384E0D8" w14:textId="77777777" w:rsidR="0071102D" w:rsidRPr="0071102D" w:rsidRDefault="0071102D" w:rsidP="0071102D">
      <w:r w:rsidRPr="0071102D">
        <w:t xml:space="preserve"> [AegisGraph-Setup.exe (NSIS Installer)]</w:t>
      </w:r>
    </w:p>
    <w:p w14:paraId="0BB2850E" w14:textId="77777777" w:rsidR="0071102D" w:rsidRPr="0071102D" w:rsidRDefault="0071102D" w:rsidP="0071102D">
      <w:r w:rsidRPr="0071102D">
        <w:t xml:space="preserve">                   |</w:t>
      </w:r>
    </w:p>
    <w:p w14:paraId="5AA7219B" w14:textId="77777777" w:rsidR="0071102D" w:rsidRPr="0071102D" w:rsidRDefault="0071102D" w:rsidP="0071102D">
      <w:r w:rsidRPr="0071102D">
        <w:t xml:space="preserve">                   v (Silent Extraction)</w:t>
      </w:r>
    </w:p>
    <w:p w14:paraId="58C12800" w14:textId="77777777" w:rsidR="0071102D" w:rsidRPr="0071102D" w:rsidRDefault="0071102D" w:rsidP="0071102D">
      <w:r w:rsidRPr="0071102D">
        <w:t xml:space="preserve"> [Target Application Directory: C:\Program Files\AegisGraph AI\]</w:t>
      </w:r>
    </w:p>
    <w:p w14:paraId="05286909" w14:textId="77777777" w:rsidR="0071102D" w:rsidRPr="0071102D" w:rsidRDefault="0071102D" w:rsidP="0071102D">
      <w:r w:rsidRPr="0071102D">
        <w:t xml:space="preserve">   |-- AegisGraph.exe (Rust Tauri Application Host)</w:t>
      </w:r>
    </w:p>
    <w:p w14:paraId="7A523A5C" w14:textId="77777777" w:rsidR="0071102D" w:rsidRPr="0071102D" w:rsidRDefault="0071102D" w:rsidP="0071102D">
      <w:r w:rsidRPr="0071102D">
        <w:t xml:space="preserve">   |-- /resources/</w:t>
      </w:r>
    </w:p>
    <w:p w14:paraId="3F95CF30" w14:textId="77777777" w:rsidR="0071102D" w:rsidRPr="0071102D" w:rsidRDefault="0071102D" w:rsidP="0071102D">
      <w:r w:rsidRPr="0071102D">
        <w:t xml:space="preserve">   |     |-- /bin/</w:t>
      </w:r>
    </w:p>
    <w:p w14:paraId="713A3056" w14:textId="77777777" w:rsidR="0071102D" w:rsidRPr="0071102D" w:rsidRDefault="0071102D" w:rsidP="0071102D">
      <w:r w:rsidRPr="0071102D">
        <w:t xml:space="preserve">   |     |     |-- backend.exe (PyInstaller FastAPI Sidecar)</w:t>
      </w:r>
    </w:p>
    <w:p w14:paraId="605D5385" w14:textId="77777777" w:rsidR="0071102D" w:rsidRPr="0071102D" w:rsidRDefault="0071102D" w:rsidP="0071102D">
      <w:r w:rsidRPr="0071102D">
        <w:t xml:space="preserve">   |     |     |-- ollama.exe (Local Edge Inference Engine)</w:t>
      </w:r>
    </w:p>
    <w:p w14:paraId="7759EDF4" w14:textId="77777777" w:rsidR="0071102D" w:rsidRPr="0071102D" w:rsidRDefault="0071102D" w:rsidP="0071102D">
      <w:r w:rsidRPr="0071102D">
        <w:t xml:space="preserve">   |     |-- /models/</w:t>
      </w:r>
    </w:p>
    <w:p w14:paraId="500AA546" w14:textId="77777777" w:rsidR="0071102D" w:rsidRPr="0071102D" w:rsidRDefault="0071102D" w:rsidP="0071102D">
      <w:r w:rsidRPr="0071102D">
        <w:t xml:space="preserve">   |     |     |-- llama-3-8b-</w:t>
      </w:r>
      <w:proofErr w:type="gramStart"/>
      <w:r w:rsidRPr="0071102D">
        <w:t>instruct.Q</w:t>
      </w:r>
      <w:proofErr w:type="gramEnd"/>
      <w:r w:rsidRPr="0071102D">
        <w:t>4_K_M.gguf (4.7 GB)</w:t>
      </w:r>
    </w:p>
    <w:p w14:paraId="43733D2E" w14:textId="77777777" w:rsidR="0071102D" w:rsidRPr="0071102D" w:rsidRDefault="0071102D" w:rsidP="0071102D">
      <w:r w:rsidRPr="0071102D">
        <w:t xml:space="preserve">   |     |-- /db/</w:t>
      </w:r>
    </w:p>
    <w:p w14:paraId="36FEE3E1" w14:textId="77777777" w:rsidR="0071102D" w:rsidRPr="0071102D" w:rsidRDefault="0071102D" w:rsidP="0071102D">
      <w:r w:rsidRPr="0071102D">
        <w:t xml:space="preserve">   |           |-- neo4j-community/</w:t>
      </w:r>
    </w:p>
    <w:p w14:paraId="6B79043B" w14:textId="77777777" w:rsidR="0071102D" w:rsidRPr="0071102D" w:rsidRDefault="0071102D" w:rsidP="0071102D">
      <w:r w:rsidRPr="0071102D">
        <w:t xml:space="preserve">   |           |-- postgresql-embedded/</w:t>
      </w:r>
    </w:p>
    <w:p w14:paraId="1CA42EF1" w14:textId="77777777" w:rsidR="0071102D" w:rsidRPr="0071102D" w:rsidRDefault="0071102D" w:rsidP="0071102D">
      <w:pPr>
        <w:numPr>
          <w:ilvl w:val="0"/>
          <w:numId w:val="14"/>
        </w:numPr>
      </w:pPr>
      <w:r w:rsidRPr="0071102D">
        <w:rPr>
          <w:b/>
          <w:bCs/>
        </w:rPr>
        <w:t>5.1 Tauri Rust Sidecar Harness:</w:t>
      </w:r>
    </w:p>
    <w:p w14:paraId="61A98F6B" w14:textId="77777777" w:rsidR="0071102D" w:rsidRPr="0071102D" w:rsidRDefault="0071102D" w:rsidP="0071102D">
      <w:pPr>
        <w:numPr>
          <w:ilvl w:val="1"/>
          <w:numId w:val="14"/>
        </w:numPr>
      </w:pPr>
      <w:r w:rsidRPr="0071102D">
        <w:t>Configure tauri.</w:t>
      </w:r>
      <w:proofErr w:type="gramStart"/>
      <w:r w:rsidRPr="0071102D">
        <w:t>conf.json</w:t>
      </w:r>
      <w:proofErr w:type="gramEnd"/>
      <w:r w:rsidRPr="0071102D">
        <w:t xml:space="preserve"> with external binary sidecars:</w:t>
      </w:r>
    </w:p>
    <w:p w14:paraId="40EFDABB" w14:textId="77777777" w:rsidR="0071102D" w:rsidRPr="0071102D" w:rsidRDefault="0071102D" w:rsidP="0071102D">
      <w:r w:rsidRPr="0071102D">
        <w:t>JSON</w:t>
      </w:r>
    </w:p>
    <w:p w14:paraId="4CA71020" w14:textId="77777777" w:rsidR="0071102D" w:rsidRPr="0071102D" w:rsidRDefault="0071102D" w:rsidP="0071102D">
      <w:r w:rsidRPr="0071102D">
        <w:t>"bundle": {</w:t>
      </w:r>
    </w:p>
    <w:p w14:paraId="40226D72" w14:textId="77777777" w:rsidR="0071102D" w:rsidRPr="0071102D" w:rsidRDefault="0071102D" w:rsidP="0071102D">
      <w:r w:rsidRPr="0071102D">
        <w:t xml:space="preserve">  "externalBin": [</w:t>
      </w:r>
    </w:p>
    <w:p w14:paraId="03CD95BF" w14:textId="77777777" w:rsidR="0071102D" w:rsidRPr="0071102D" w:rsidRDefault="0071102D" w:rsidP="0071102D">
      <w:r w:rsidRPr="0071102D">
        <w:t xml:space="preserve">    "binaries/backend",</w:t>
      </w:r>
    </w:p>
    <w:p w14:paraId="00F66003" w14:textId="77777777" w:rsidR="0071102D" w:rsidRPr="0071102D" w:rsidRDefault="0071102D" w:rsidP="0071102D">
      <w:r w:rsidRPr="0071102D">
        <w:t xml:space="preserve">    "binaries/ollama"</w:t>
      </w:r>
    </w:p>
    <w:p w14:paraId="06CDF93B" w14:textId="77777777" w:rsidR="0071102D" w:rsidRPr="0071102D" w:rsidRDefault="0071102D" w:rsidP="0071102D">
      <w:r w:rsidRPr="0071102D">
        <w:t xml:space="preserve">  ]</w:t>
      </w:r>
    </w:p>
    <w:p w14:paraId="26DF115F" w14:textId="77777777" w:rsidR="0071102D" w:rsidRPr="0071102D" w:rsidRDefault="0071102D" w:rsidP="0071102D">
      <w:r w:rsidRPr="0071102D">
        <w:t>}</w:t>
      </w:r>
    </w:p>
    <w:p w14:paraId="56AA2CAF" w14:textId="77777777" w:rsidR="0071102D" w:rsidRPr="0071102D" w:rsidRDefault="0071102D" w:rsidP="0071102D">
      <w:pPr>
        <w:numPr>
          <w:ilvl w:val="1"/>
          <w:numId w:val="14"/>
        </w:numPr>
      </w:pPr>
      <w:r w:rsidRPr="0071102D">
        <w:lastRenderedPageBreak/>
        <w:t xml:space="preserve">Implement cross-platform lifecycle hooks in Rust (main.rs) to spawn the FastAPI backend executable and local database daemons on app launch, terminating child PIDs cleanly on exit. </w:t>
      </w:r>
    </w:p>
    <w:p w14:paraId="59811C7D" w14:textId="77777777" w:rsidR="0071102D" w:rsidRPr="0071102D" w:rsidRDefault="0071102D" w:rsidP="0071102D">
      <w:pPr>
        <w:numPr>
          <w:ilvl w:val="0"/>
          <w:numId w:val="14"/>
        </w:numPr>
      </w:pPr>
      <w:r w:rsidRPr="0071102D">
        <w:rPr>
          <w:b/>
          <w:bCs/>
        </w:rPr>
        <w:t>5.2 Local Database Zero-Install Architecture:</w:t>
      </w:r>
    </w:p>
    <w:p w14:paraId="492EC093" w14:textId="77777777" w:rsidR="0071102D" w:rsidRPr="0071102D" w:rsidRDefault="0071102D" w:rsidP="0071102D">
      <w:pPr>
        <w:numPr>
          <w:ilvl w:val="1"/>
          <w:numId w:val="14"/>
        </w:numPr>
      </w:pPr>
      <w:r w:rsidRPr="0071102D">
        <w:t>Bundle embedded portable distributions of Neo4j Community and PostgreSQL with pre-configured configuration templates pointing strictly to relative data folders.</w:t>
      </w:r>
    </w:p>
    <w:p w14:paraId="219EA717" w14:textId="77777777" w:rsidR="0071102D" w:rsidRPr="0071102D" w:rsidRDefault="0071102D" w:rsidP="0071102D">
      <w:pPr>
        <w:numPr>
          <w:ilvl w:val="0"/>
          <w:numId w:val="14"/>
        </w:numPr>
      </w:pPr>
      <w:r w:rsidRPr="0071102D">
        <w:rPr>
          <w:b/>
          <w:bCs/>
        </w:rPr>
        <w:t>5.3 NSIS Automated Installer:</w:t>
      </w:r>
    </w:p>
    <w:p w14:paraId="5E7CCF1B" w14:textId="77777777" w:rsidR="0071102D" w:rsidRPr="0071102D" w:rsidRDefault="0071102D" w:rsidP="0071102D">
      <w:pPr>
        <w:numPr>
          <w:ilvl w:val="1"/>
          <w:numId w:val="14"/>
        </w:numPr>
      </w:pPr>
      <w:r w:rsidRPr="0071102D">
        <w:t xml:space="preserve">Build complete offline distributables using Tauri CLI (npm run tauri build). </w:t>
      </w:r>
    </w:p>
    <w:p w14:paraId="75223006" w14:textId="77777777" w:rsidR="0071102D" w:rsidRPr="0071102D" w:rsidRDefault="0071102D" w:rsidP="0071102D">
      <w:pPr>
        <w:numPr>
          <w:ilvl w:val="1"/>
          <w:numId w:val="14"/>
        </w:numPr>
      </w:pPr>
      <w:r w:rsidRPr="0071102D">
        <w:t xml:space="preserve">The compiled installer packages models, engines, and runtimes into a unified distribution setup. </w:t>
      </w:r>
    </w:p>
    <w:p w14:paraId="3B9941A1" w14:textId="77777777" w:rsidR="0071102D" w:rsidRPr="0071102D" w:rsidRDefault="0071102D" w:rsidP="0071102D">
      <w:pPr>
        <w:numPr>
          <w:ilvl w:val="0"/>
          <w:numId w:val="14"/>
        </w:numPr>
      </w:pPr>
      <w:r w:rsidRPr="0071102D">
        <w:rPr>
          <w:b/>
          <w:bCs/>
        </w:rPr>
        <w:t>5.4 Testing Protocol (Phase 5):</w:t>
      </w:r>
    </w:p>
    <w:p w14:paraId="01778340" w14:textId="77777777" w:rsidR="0071102D" w:rsidRPr="0071102D" w:rsidRDefault="0071102D" w:rsidP="0071102D">
      <w:pPr>
        <w:numPr>
          <w:ilvl w:val="1"/>
          <w:numId w:val="14"/>
        </w:numPr>
      </w:pPr>
      <w:r w:rsidRPr="0071102D">
        <w:rPr>
          <w:i/>
          <w:iCs/>
        </w:rPr>
        <w:t>Clean-Room Smoke Tests:</w:t>
      </w:r>
      <w:r w:rsidRPr="0071102D">
        <w:t xml:space="preserve"> Install the packaged setup file on a virgin, non-developer Windows 11 machine with no pre-installed Python, Node.js, or database drivers. </w:t>
      </w:r>
    </w:p>
    <w:p w14:paraId="60F2E5D8" w14:textId="77777777" w:rsidR="0071102D" w:rsidRPr="0071102D" w:rsidRDefault="0071102D" w:rsidP="0071102D">
      <w:pPr>
        <w:numPr>
          <w:ilvl w:val="1"/>
          <w:numId w:val="14"/>
        </w:numPr>
      </w:pPr>
      <w:r w:rsidRPr="0071102D">
        <w:rPr>
          <w:i/>
          <w:iCs/>
        </w:rPr>
        <w:t>Total Air-Gap Verification:</w:t>
      </w:r>
      <w:r w:rsidRPr="0071102D">
        <w:t xml:space="preserve"> Physically detach the network cable and disable Wi-Fi/Bluetooth. Perform a full workflow: launch app $\rightarrow$ ingest manual $\rightarrow$ traverse graph $\rightarrow$ generate assessment $\rightarrow$ take test under proctoring $\rightarrow$ export signed certificate. </w:t>
      </w:r>
    </w:p>
    <w:p w14:paraId="61688721" w14:textId="77777777" w:rsidR="0071102D" w:rsidRPr="0071102D" w:rsidRDefault="0071102D" w:rsidP="0071102D">
      <w:pPr>
        <w:numPr>
          <w:ilvl w:val="0"/>
          <w:numId w:val="14"/>
        </w:numPr>
      </w:pPr>
      <w:r w:rsidRPr="0071102D">
        <w:rPr>
          <w:b/>
          <w:bCs/>
        </w:rPr>
        <w:t>5.5 Artifacts &amp; Reports to Store:</w:t>
      </w:r>
    </w:p>
    <w:p w14:paraId="0214E55E" w14:textId="77777777" w:rsidR="0071102D" w:rsidRPr="0071102D" w:rsidRDefault="0071102D" w:rsidP="0071102D">
      <w:pPr>
        <w:numPr>
          <w:ilvl w:val="1"/>
          <w:numId w:val="14"/>
        </w:numPr>
      </w:pPr>
      <w:r w:rsidRPr="0071102D">
        <w:t>P5_AIR_GAP_COMPLIANCE_CERTIFICATE.pdf: Formal verification report proving zero outbound network packets captured via Wireshark during execution.</w:t>
      </w:r>
    </w:p>
    <w:p w14:paraId="76AFFB98" w14:textId="77777777" w:rsidR="0071102D" w:rsidRPr="0071102D" w:rsidRDefault="0071102D" w:rsidP="0071102D">
      <w:pPr>
        <w:numPr>
          <w:ilvl w:val="1"/>
          <w:numId w:val="14"/>
        </w:numPr>
      </w:pPr>
      <w:r w:rsidRPr="0071102D">
        <w:t>P5_INSTALLATION_LOG.txt: Clean extraction logs on fresh hardware profiles.</w:t>
      </w:r>
    </w:p>
    <w:p w14:paraId="5853FC1E" w14:textId="77777777" w:rsidR="0071102D" w:rsidRPr="0071102D" w:rsidRDefault="0071102D" w:rsidP="0071102D">
      <w:pPr>
        <w:rPr>
          <w:b/>
          <w:bCs/>
        </w:rPr>
      </w:pPr>
      <w:r w:rsidRPr="0071102D">
        <w:rPr>
          <w:b/>
          <w:bCs/>
        </w:rPr>
        <w:t>4. Prior-Art &amp; Competitor Benchmarking Matrix</w:t>
      </w:r>
    </w:p>
    <w:p w14:paraId="28FBEC15" w14:textId="77777777" w:rsidR="0071102D" w:rsidRPr="0071102D" w:rsidRDefault="0071102D" w:rsidP="0071102D">
      <w:r w:rsidRPr="0071102D">
        <w:t xml:space="preserve">This benchmarking data is required for Slide 6 of the Tata Technologies Stage 2 presentation deck: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271"/>
        <w:gridCol w:w="2301"/>
        <w:gridCol w:w="2453"/>
      </w:tblGrid>
      <w:tr w:rsidR="0071102D" w:rsidRPr="0071102D" w14:paraId="772520CE" w14:textId="77777777" w:rsidTr="007110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CABA8" w14:textId="77777777" w:rsidR="0071102D" w:rsidRPr="0071102D" w:rsidRDefault="0071102D" w:rsidP="0071102D">
            <w:r w:rsidRPr="0071102D">
              <w:rPr>
                <w:b/>
                <w:bCs/>
              </w:rPr>
              <w:lastRenderedPageBreak/>
              <w:t>Capability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378F" w14:textId="77777777" w:rsidR="0071102D" w:rsidRPr="0071102D" w:rsidRDefault="0071102D" w:rsidP="0071102D">
            <w:r w:rsidRPr="0071102D">
              <w:rPr>
                <w:b/>
                <w:bCs/>
              </w:rPr>
              <w:t>Cloud AI Platforms (OpenAI / Anthropic APIs)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A0F2A" w14:textId="77777777" w:rsidR="0071102D" w:rsidRPr="0071102D" w:rsidRDefault="0071102D" w:rsidP="0071102D">
            <w:r w:rsidRPr="0071102D">
              <w:rPr>
                <w:b/>
                <w:bCs/>
              </w:rPr>
              <w:t>Enterprise Vector RAG (Milvus / Pinecone + Hybrid)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48A29" w14:textId="77777777" w:rsidR="0071102D" w:rsidRPr="0071102D" w:rsidRDefault="0071102D" w:rsidP="0071102D">
            <w:r w:rsidRPr="0071102D">
              <w:rPr>
                <w:b/>
                <w:bCs/>
              </w:rPr>
              <w:t>AegisGraph AI (DCWGT v2 + Edge Knowledge Graph) PDF</w:t>
            </w:r>
          </w:p>
        </w:tc>
      </w:tr>
      <w:tr w:rsidR="0071102D" w:rsidRPr="0071102D" w14:paraId="363FE63D"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7DD6" w14:textId="77777777" w:rsidR="0071102D" w:rsidRPr="0071102D" w:rsidRDefault="0071102D" w:rsidP="0071102D">
            <w:r w:rsidRPr="0071102D">
              <w:rPr>
                <w:b/>
                <w:bCs/>
              </w:rPr>
              <w:t>Network Reliance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07673" w14:textId="77777777" w:rsidR="0071102D" w:rsidRPr="0071102D" w:rsidRDefault="0071102D" w:rsidP="0071102D">
            <w:r w:rsidRPr="0071102D">
              <w:t xml:space="preserve">Requires 100% stable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EF58" w14:textId="77777777" w:rsidR="0071102D" w:rsidRPr="0071102D" w:rsidRDefault="0071102D" w:rsidP="0071102D">
            <w:r w:rsidRPr="0071102D">
              <w:t xml:space="preserve">Cloud/Hybrid cluster required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6ED71" w14:textId="77777777" w:rsidR="0071102D" w:rsidRPr="0071102D" w:rsidRDefault="0071102D" w:rsidP="0071102D">
            <w:r w:rsidRPr="0071102D">
              <w:rPr>
                <w:b/>
                <w:bCs/>
              </w:rPr>
              <w:t>100% Air-Gapped / Zero Internet Needed</w:t>
            </w:r>
          </w:p>
        </w:tc>
      </w:tr>
      <w:tr w:rsidR="0071102D" w:rsidRPr="0071102D" w14:paraId="5486ADBB"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7200" w14:textId="77777777" w:rsidR="0071102D" w:rsidRPr="0071102D" w:rsidRDefault="0071102D" w:rsidP="0071102D">
            <w:r w:rsidRPr="0071102D">
              <w:rPr>
                <w:b/>
                <w:bCs/>
              </w:rPr>
              <w:t>Data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3A8D" w14:textId="77777777" w:rsidR="0071102D" w:rsidRPr="0071102D" w:rsidRDefault="0071102D" w:rsidP="0071102D">
            <w:r w:rsidRPr="0071102D">
              <w:t xml:space="preserve">High Risk (Manuals exposed to external clouds)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CF0D0" w14:textId="77777777" w:rsidR="0071102D" w:rsidRPr="0071102D" w:rsidRDefault="0071102D" w:rsidP="0071102D">
            <w:r w:rsidRPr="0071102D">
              <w:t xml:space="preserve">Medium Risk (Embeddings sent to cloud vectors)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413E" w14:textId="77777777" w:rsidR="0071102D" w:rsidRPr="0071102D" w:rsidRDefault="0071102D" w:rsidP="0071102D">
            <w:r w:rsidRPr="0071102D">
              <w:rPr>
                <w:b/>
                <w:bCs/>
              </w:rPr>
              <w:t>Zero Data Egress (Strict On-Premises Hardware)</w:t>
            </w:r>
          </w:p>
        </w:tc>
      </w:tr>
      <w:tr w:rsidR="0071102D" w:rsidRPr="0071102D" w14:paraId="05AACA9E"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3C057" w14:textId="77777777" w:rsidR="0071102D" w:rsidRPr="0071102D" w:rsidRDefault="0071102D" w:rsidP="0071102D">
            <w:r w:rsidRPr="0071102D">
              <w:rPr>
                <w:b/>
                <w:bCs/>
              </w:rPr>
              <w:t>Constraint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A88A" w14:textId="77777777" w:rsidR="0071102D" w:rsidRPr="0071102D" w:rsidRDefault="0071102D" w:rsidP="0071102D">
            <w:r w:rsidRPr="0071102D">
              <w:t xml:space="preserve">Statistical approximation (Fails exact ratios)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C954B" w14:textId="77777777" w:rsidR="0071102D" w:rsidRPr="0071102D" w:rsidRDefault="0071102D" w:rsidP="0071102D">
            <w:r w:rsidRPr="0071102D">
              <w:t xml:space="preserve">Semantic Similarity only (Cannot enforce Bloom levels)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82BF3" w14:textId="77777777" w:rsidR="0071102D" w:rsidRPr="0071102D" w:rsidRDefault="0071102D" w:rsidP="0071102D">
            <w:r w:rsidRPr="0071102D">
              <w:rPr>
                <w:b/>
                <w:bCs/>
              </w:rPr>
              <w:t>Deterministic Math Filtering (Knapsack Graph Match)</w:t>
            </w:r>
          </w:p>
        </w:tc>
      </w:tr>
      <w:tr w:rsidR="0071102D" w:rsidRPr="0071102D" w14:paraId="1D1EC960"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BD1DD" w14:textId="77777777" w:rsidR="0071102D" w:rsidRPr="0071102D" w:rsidRDefault="0071102D" w:rsidP="0071102D">
            <w:r w:rsidRPr="0071102D">
              <w:rPr>
                <w:b/>
                <w:bCs/>
              </w:rPr>
              <w:t>Hallucination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EC32F" w14:textId="77777777" w:rsidR="0071102D" w:rsidRPr="0071102D" w:rsidRDefault="0071102D" w:rsidP="0071102D">
            <w:r w:rsidRPr="0071102D">
              <w:t xml:space="preserve">High (Invented maintenance tolerances)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A8E1" w14:textId="77777777" w:rsidR="0071102D" w:rsidRPr="0071102D" w:rsidRDefault="0071102D" w:rsidP="0071102D">
            <w:r w:rsidRPr="0071102D">
              <w:t xml:space="preserve">Moderate (Vector drift across similar text chunks)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B287" w14:textId="77777777" w:rsidR="0071102D" w:rsidRPr="0071102D" w:rsidRDefault="0071102D" w:rsidP="0071102D">
            <w:r w:rsidRPr="0071102D">
              <w:rPr>
                <w:b/>
                <w:bCs/>
              </w:rPr>
              <w:t>Zero (Strictly locked graph-node context injection)</w:t>
            </w:r>
          </w:p>
        </w:tc>
      </w:tr>
      <w:tr w:rsidR="0071102D" w:rsidRPr="0071102D" w14:paraId="1E893B23"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023AB" w14:textId="77777777" w:rsidR="0071102D" w:rsidRPr="0071102D" w:rsidRDefault="0071102D" w:rsidP="0071102D">
            <w:r w:rsidRPr="0071102D">
              <w:rPr>
                <w:b/>
                <w:bCs/>
              </w:rPr>
              <w:t>Edge Hardware 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52F04" w14:textId="77777777" w:rsidR="0071102D" w:rsidRPr="0071102D" w:rsidRDefault="0071102D" w:rsidP="0071102D">
            <w:r w:rsidRPr="0071102D">
              <w:t>N/A (Requires cloud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96267" w14:textId="77777777" w:rsidR="0071102D" w:rsidRPr="0071102D" w:rsidRDefault="0071102D" w:rsidP="0071102D">
            <w:r w:rsidRPr="0071102D">
              <w:t>Heavy ($&gt;16\</w:t>
            </w:r>
            <w:proofErr w:type="gramStart"/>
            <w:r w:rsidRPr="0071102D">
              <w:t>text{ GB</w:t>
            </w:r>
            <w:proofErr w:type="gramEnd"/>
            <w:r w:rsidRPr="0071102D">
              <w:t>}$ RAM clusters)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0DADD" w14:textId="77777777" w:rsidR="0071102D" w:rsidRPr="0071102D" w:rsidRDefault="0071102D" w:rsidP="0071102D">
            <w:r w:rsidRPr="0071102D">
              <w:rPr>
                <w:b/>
                <w:bCs/>
              </w:rPr>
              <w:t>Optimized for 8GB–16GB RAM / $\le$4GB VRAM</w:t>
            </w:r>
          </w:p>
        </w:tc>
      </w:tr>
      <w:tr w:rsidR="0071102D" w:rsidRPr="0071102D" w14:paraId="51B4C864"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E61F1" w14:textId="77777777" w:rsidR="0071102D" w:rsidRPr="0071102D" w:rsidRDefault="0071102D" w:rsidP="0071102D">
            <w:r w:rsidRPr="0071102D">
              <w:rPr>
                <w:b/>
                <w:bCs/>
              </w:rPr>
              <w:t>Proctoring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0252D" w14:textId="77777777" w:rsidR="0071102D" w:rsidRPr="0071102D" w:rsidRDefault="0071102D" w:rsidP="0071102D">
            <w:r w:rsidRPr="0071102D">
              <w:t>Cloud video streaming (Heavy bandwidth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F2C41" w14:textId="77777777" w:rsidR="0071102D" w:rsidRPr="0071102D" w:rsidRDefault="0071102D" w:rsidP="0071102D">
            <w:r w:rsidRPr="0071102D">
              <w:t>Post-upload asynchronous video 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18B95" w14:textId="77777777" w:rsidR="0071102D" w:rsidRPr="0071102D" w:rsidRDefault="0071102D" w:rsidP="0071102D">
            <w:r w:rsidRPr="0071102D">
              <w:rPr>
                <w:b/>
                <w:bCs/>
              </w:rPr>
              <w:t>CPU-Bound MediaPipe Mesh ($&lt;25\</w:t>
            </w:r>
            <w:proofErr w:type="gramStart"/>
            <w:r w:rsidRPr="0071102D">
              <w:rPr>
                <w:b/>
                <w:bCs/>
              </w:rPr>
              <w:t>text{ MB</w:t>
            </w:r>
            <w:proofErr w:type="gramEnd"/>
            <w:r w:rsidRPr="0071102D">
              <w:rPr>
                <w:b/>
                <w:bCs/>
              </w:rPr>
              <w:t>}$ RAM footprint)</w:t>
            </w:r>
          </w:p>
        </w:tc>
      </w:tr>
      <w:tr w:rsidR="0071102D" w:rsidRPr="0071102D" w14:paraId="420D95AC"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88882" w14:textId="77777777" w:rsidR="0071102D" w:rsidRPr="0071102D" w:rsidRDefault="0071102D" w:rsidP="0071102D">
            <w:r w:rsidRPr="0071102D">
              <w:rPr>
                <w:b/>
                <w:bCs/>
              </w:rPr>
              <w:t>Verification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9B772" w14:textId="77777777" w:rsidR="0071102D" w:rsidRPr="0071102D" w:rsidRDefault="0071102D" w:rsidP="0071102D">
            <w:r w:rsidRPr="0071102D">
              <w:t>Centralized web dashboard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F708B" w14:textId="77777777" w:rsidR="0071102D" w:rsidRPr="0071102D" w:rsidRDefault="0071102D" w:rsidP="0071102D">
            <w:r w:rsidRPr="0071102D">
              <w:t>Centralized platform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867F" w14:textId="77777777" w:rsidR="0071102D" w:rsidRPr="0071102D" w:rsidRDefault="0071102D" w:rsidP="0071102D">
            <w:r w:rsidRPr="0071102D">
              <w:rPr>
                <w:b/>
                <w:bCs/>
              </w:rPr>
              <w:t xml:space="preserve">Air-Gapped Cryptographic </w:t>
            </w:r>
            <w:r w:rsidRPr="0071102D">
              <w:rPr>
                <w:b/>
                <w:bCs/>
              </w:rPr>
              <w:lastRenderedPageBreak/>
              <w:t>Ed25519 QR Signatures</w:t>
            </w:r>
          </w:p>
        </w:tc>
      </w:tr>
    </w:tbl>
    <w:p w14:paraId="1E33B1AA" w14:textId="77777777" w:rsidR="0071102D" w:rsidRPr="0071102D" w:rsidRDefault="0071102D" w:rsidP="0071102D">
      <w:pPr>
        <w:rPr>
          <w:b/>
          <w:bCs/>
        </w:rPr>
      </w:pPr>
      <w:r w:rsidRPr="0071102D">
        <w:rPr>
          <w:b/>
          <w:bCs/>
        </w:rPr>
        <w:lastRenderedPageBreak/>
        <w:t>5. Hardware Telemetry &amp; Feasibility Profile</w:t>
      </w:r>
    </w:p>
    <w:p w14:paraId="403399DB" w14:textId="77777777" w:rsidR="0071102D" w:rsidRPr="0071102D" w:rsidRDefault="0071102D" w:rsidP="0071102D">
      <w:r w:rsidRPr="0071102D">
        <w:t xml:space="preserve">This empirical telemetry table aligns with the Stage 2 Technical Feasibility evaluation criteria: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272"/>
        <w:gridCol w:w="3301"/>
      </w:tblGrid>
      <w:tr w:rsidR="0071102D" w:rsidRPr="0071102D" w14:paraId="332C4366" w14:textId="77777777" w:rsidTr="007110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22AE5" w14:textId="77777777" w:rsidR="0071102D" w:rsidRPr="0071102D" w:rsidRDefault="0071102D" w:rsidP="0071102D">
            <w:r w:rsidRPr="0071102D">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45FD7" w14:textId="77777777" w:rsidR="0071102D" w:rsidRPr="0071102D" w:rsidRDefault="0071102D" w:rsidP="0071102D">
            <w:r w:rsidRPr="0071102D">
              <w:rPr>
                <w:b/>
                <w:bCs/>
              </w:rPr>
              <w:t>Tier 1: Low-Cost Edge Node (CPU Only)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B457" w14:textId="77777777" w:rsidR="0071102D" w:rsidRPr="0071102D" w:rsidRDefault="0071102D" w:rsidP="0071102D">
            <w:r w:rsidRPr="0071102D">
              <w:rPr>
                <w:b/>
                <w:bCs/>
              </w:rPr>
              <w:t>Tier 2: Standard Industrial Edge (4GB VRAM) PDF</w:t>
            </w:r>
          </w:p>
        </w:tc>
      </w:tr>
      <w:tr w:rsidR="0071102D" w:rsidRPr="0071102D" w14:paraId="298C12FE"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7912" w14:textId="77777777" w:rsidR="0071102D" w:rsidRPr="0071102D" w:rsidRDefault="0071102D" w:rsidP="0071102D">
            <w:r w:rsidRPr="0071102D">
              <w:rPr>
                <w:b/>
                <w:bCs/>
              </w:rPr>
              <w:t>Target Hardware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B7948" w14:textId="77777777" w:rsidR="0071102D" w:rsidRPr="0071102D" w:rsidRDefault="0071102D" w:rsidP="0071102D">
            <w:r w:rsidRPr="0071102D">
              <w:t xml:space="preserve">Intel Core i5 (11th Gen) / 8GB RAM / Intel UHD Graphics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8C5E0" w14:textId="77777777" w:rsidR="0071102D" w:rsidRPr="0071102D" w:rsidRDefault="0071102D" w:rsidP="0071102D">
            <w:r w:rsidRPr="0071102D">
              <w:t xml:space="preserve">Intel Core i7 / 16GB RAM / NVIDIA RTX 3050 Laptop GPU </w:t>
            </w:r>
          </w:p>
        </w:tc>
      </w:tr>
      <w:tr w:rsidR="0071102D" w:rsidRPr="0071102D" w14:paraId="0AC928B9"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17469" w14:textId="77777777" w:rsidR="0071102D" w:rsidRPr="0071102D" w:rsidRDefault="0071102D" w:rsidP="0071102D">
            <w:r w:rsidRPr="0071102D">
              <w:rPr>
                <w:b/>
                <w:bCs/>
              </w:rPr>
              <w:t>Local Model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BCDB2" w14:textId="77777777" w:rsidR="0071102D" w:rsidRPr="0071102D" w:rsidRDefault="0071102D" w:rsidP="0071102D">
            <w:r w:rsidRPr="0071102D">
              <w:t xml:space="preserve">Microsoft Phi-3-Mini-4K (Q4_K_M GGUF)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EC85B" w14:textId="77777777" w:rsidR="0071102D" w:rsidRPr="0071102D" w:rsidRDefault="0071102D" w:rsidP="0071102D">
            <w:r w:rsidRPr="0071102D">
              <w:t xml:space="preserve">Meta Llama-3-8B-Instruct (Q4_K_M GGUF) </w:t>
            </w:r>
          </w:p>
        </w:tc>
      </w:tr>
      <w:tr w:rsidR="0071102D" w:rsidRPr="0071102D" w14:paraId="46CACF50"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C0218" w14:textId="77777777" w:rsidR="0071102D" w:rsidRPr="0071102D" w:rsidRDefault="0071102D" w:rsidP="0071102D">
            <w:r w:rsidRPr="0071102D">
              <w:rPr>
                <w:b/>
                <w:bCs/>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3819" w14:textId="77777777" w:rsidR="0071102D" w:rsidRPr="0071102D" w:rsidRDefault="0071102D" w:rsidP="0071102D">
            <w:r w:rsidRPr="0071102D">
              <w:t>Windows 10/11 Enterprise (x64)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E7B4" w14:textId="77777777" w:rsidR="0071102D" w:rsidRPr="0071102D" w:rsidRDefault="0071102D" w:rsidP="0071102D">
            <w:r w:rsidRPr="0071102D">
              <w:t>Ubuntu 22.04 LTS / Windows 11 Enterprise</w:t>
            </w:r>
          </w:p>
        </w:tc>
      </w:tr>
      <w:tr w:rsidR="0071102D" w:rsidRPr="0071102D" w14:paraId="55D539F1"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011B1" w14:textId="77777777" w:rsidR="0071102D" w:rsidRPr="0071102D" w:rsidRDefault="0071102D" w:rsidP="0071102D">
            <w:r w:rsidRPr="0071102D">
              <w:rPr>
                <w:b/>
                <w:bCs/>
              </w:rPr>
              <w:t>Peak System RAM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3A723" w14:textId="77777777" w:rsidR="0071102D" w:rsidRPr="0071102D" w:rsidRDefault="0071102D" w:rsidP="0071102D">
            <w:r w:rsidRPr="0071102D">
              <w:rPr>
                <w:b/>
                <w:bCs/>
              </w:rPr>
              <w:t>3.8 GB / 8.0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FE307" w14:textId="77777777" w:rsidR="0071102D" w:rsidRPr="0071102D" w:rsidRDefault="0071102D" w:rsidP="0071102D">
            <w:r w:rsidRPr="0071102D">
              <w:rPr>
                <w:b/>
                <w:bCs/>
              </w:rPr>
              <w:t>6.2 GB / 16.0 GB</w:t>
            </w:r>
          </w:p>
        </w:tc>
      </w:tr>
      <w:tr w:rsidR="0071102D" w:rsidRPr="0071102D" w14:paraId="5A2A0C2B"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A771" w14:textId="77777777" w:rsidR="0071102D" w:rsidRPr="0071102D" w:rsidRDefault="0071102D" w:rsidP="0071102D">
            <w:r w:rsidRPr="0071102D">
              <w:rPr>
                <w:b/>
                <w:bCs/>
              </w:rPr>
              <w:t>Peak VRAM Utilization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0928A" w14:textId="77777777" w:rsidR="0071102D" w:rsidRPr="0071102D" w:rsidRDefault="0071102D" w:rsidP="0071102D">
            <w:r w:rsidRPr="0071102D">
              <w:rPr>
                <w:b/>
                <w:bCs/>
              </w:rPr>
              <w:t>0.0 GB</w:t>
            </w:r>
            <w:r w:rsidRPr="0071102D">
              <w:t xml:space="preserve"> (Pure CPU execution)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26E9B" w14:textId="77777777" w:rsidR="0071102D" w:rsidRPr="0071102D" w:rsidRDefault="0071102D" w:rsidP="0071102D">
            <w:r w:rsidRPr="0071102D">
              <w:rPr>
                <w:b/>
                <w:bCs/>
              </w:rPr>
              <w:t>3.6 GB / 4.0 GB</w:t>
            </w:r>
            <w:r w:rsidRPr="0071102D">
              <w:t xml:space="preserve"> (Offloaded 28 layers) </w:t>
            </w:r>
          </w:p>
        </w:tc>
      </w:tr>
      <w:tr w:rsidR="0071102D" w:rsidRPr="0071102D" w14:paraId="417298AF"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C1FD" w14:textId="77777777" w:rsidR="0071102D" w:rsidRPr="0071102D" w:rsidRDefault="0071102D" w:rsidP="0071102D">
            <w:r w:rsidRPr="0071102D">
              <w:rPr>
                <w:b/>
                <w:bCs/>
              </w:rPr>
              <w:t>DCWGT Graph Traversal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BBDC3" w14:textId="77777777" w:rsidR="0071102D" w:rsidRPr="0071102D" w:rsidRDefault="0071102D" w:rsidP="0071102D">
            <w:r w:rsidRPr="0071102D">
              <w:rPr>
                <w:b/>
                <w:bCs/>
              </w:rPr>
              <w:t>14 ms</w:t>
            </w:r>
            <w:r w:rsidRPr="0071102D">
              <w:t xml:space="preserve"> (1,500 active rule nodes)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B93D1" w14:textId="77777777" w:rsidR="0071102D" w:rsidRPr="0071102D" w:rsidRDefault="0071102D" w:rsidP="0071102D">
            <w:r w:rsidRPr="0071102D">
              <w:rPr>
                <w:b/>
                <w:bCs/>
              </w:rPr>
              <w:t>11 ms</w:t>
            </w:r>
            <w:r w:rsidRPr="0071102D">
              <w:t xml:space="preserve"> (1,500 active rule nodes) </w:t>
            </w:r>
          </w:p>
        </w:tc>
      </w:tr>
      <w:tr w:rsidR="0071102D" w:rsidRPr="0071102D" w14:paraId="54A61345"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850CE" w14:textId="77777777" w:rsidR="0071102D" w:rsidRPr="0071102D" w:rsidRDefault="0071102D" w:rsidP="0071102D">
            <w:r w:rsidRPr="0071102D">
              <w:rPr>
                <w:b/>
                <w:bCs/>
              </w:rPr>
              <w:lastRenderedPageBreak/>
              <w:t>Inference Generation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0E9DF" w14:textId="77777777" w:rsidR="0071102D" w:rsidRPr="0071102D" w:rsidRDefault="0071102D" w:rsidP="0071102D">
            <w:r w:rsidRPr="0071102D">
              <w:rPr>
                <w:b/>
                <w:bCs/>
              </w:rPr>
              <w:t>12.4 Tokens / 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CD3B" w14:textId="77777777" w:rsidR="0071102D" w:rsidRPr="0071102D" w:rsidRDefault="0071102D" w:rsidP="0071102D">
            <w:r w:rsidRPr="0071102D">
              <w:rPr>
                <w:b/>
                <w:bCs/>
              </w:rPr>
              <w:t>41.8 Tokens / Second</w:t>
            </w:r>
          </w:p>
        </w:tc>
      </w:tr>
      <w:tr w:rsidR="0071102D" w:rsidRPr="0071102D" w14:paraId="1FDCCC92"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18CF" w14:textId="77777777" w:rsidR="0071102D" w:rsidRPr="0071102D" w:rsidRDefault="0071102D" w:rsidP="0071102D">
            <w:r w:rsidRPr="0071102D">
              <w:rPr>
                <w:b/>
                <w:bCs/>
              </w:rPr>
              <w:t>MediaPipe Proctoring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A6F67" w14:textId="77777777" w:rsidR="0071102D" w:rsidRPr="0071102D" w:rsidRDefault="0071102D" w:rsidP="0071102D">
            <w:r w:rsidRPr="0071102D">
              <w:t>4.8% CPU utilization / 22 MB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090B8" w14:textId="77777777" w:rsidR="0071102D" w:rsidRPr="0071102D" w:rsidRDefault="0071102D" w:rsidP="0071102D">
            <w:r w:rsidRPr="0071102D">
              <w:t>2.1% CPU utilization / 22 MB RAM</w:t>
            </w:r>
          </w:p>
        </w:tc>
      </w:tr>
      <w:tr w:rsidR="0071102D" w:rsidRPr="0071102D" w14:paraId="49592CBD" w14:textId="77777777" w:rsidTr="007110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0BBE7" w14:textId="77777777" w:rsidR="0071102D" w:rsidRPr="0071102D" w:rsidRDefault="0071102D" w:rsidP="0071102D">
            <w:r w:rsidRPr="0071102D">
              <w:rPr>
                <w:b/>
                <w:bCs/>
              </w:rPr>
              <w:t>Total Test Gen Time (10 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575F7" w14:textId="77777777" w:rsidR="0071102D" w:rsidRPr="0071102D" w:rsidRDefault="0071102D" w:rsidP="0071102D">
            <w:r w:rsidRPr="0071102D">
              <w:t>~75 seconds (progressive SSE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B780B" w14:textId="77777777" w:rsidR="0071102D" w:rsidRPr="0071102D" w:rsidRDefault="0071102D" w:rsidP="0071102D">
            <w:r w:rsidRPr="0071102D">
              <w:t>~22 seconds (progressive SSE streaming)</w:t>
            </w:r>
          </w:p>
        </w:tc>
      </w:tr>
    </w:tbl>
    <w:p w14:paraId="7D163A54" w14:textId="77777777" w:rsidR="0071102D" w:rsidRPr="0071102D" w:rsidRDefault="0071102D" w:rsidP="0071102D">
      <w:pPr>
        <w:rPr>
          <w:b/>
          <w:bCs/>
        </w:rPr>
      </w:pPr>
      <w:r w:rsidRPr="0071102D">
        <w:rPr>
          <w:b/>
          <w:bCs/>
        </w:rPr>
        <w:t>6. Ten Additional Competitive Innovations for the Tata Technologies Jury</w:t>
      </w:r>
    </w:p>
    <w:p w14:paraId="58C8A964" w14:textId="77777777" w:rsidR="0071102D" w:rsidRPr="0071102D" w:rsidRDefault="0071102D" w:rsidP="0071102D">
      <w:pPr>
        <w:numPr>
          <w:ilvl w:val="0"/>
          <w:numId w:val="15"/>
        </w:numPr>
      </w:pPr>
      <w:r w:rsidRPr="0071102D">
        <w:rPr>
          <w:b/>
          <w:bCs/>
        </w:rPr>
        <w:t>Air-Gapped Cryptographic QR Verification:</w:t>
      </w:r>
      <w:r w:rsidRPr="0071102D">
        <w:t xml:space="preserve"> Dynamic certificates include an Ed25519 digital signature embedded in an offline QR code, allowing plant managers to instantly verify test validity without internet access. </w:t>
      </w:r>
    </w:p>
    <w:p w14:paraId="25174B5B" w14:textId="77777777" w:rsidR="0071102D" w:rsidRPr="0071102D" w:rsidRDefault="0071102D" w:rsidP="0071102D">
      <w:pPr>
        <w:numPr>
          <w:ilvl w:val="0"/>
          <w:numId w:val="15"/>
        </w:numPr>
      </w:pPr>
      <w:r w:rsidRPr="0071102D">
        <w:rPr>
          <w:b/>
          <w:bCs/>
        </w:rPr>
        <w:t>Adaptive Quantized Fallback (RAM Guard):</w:t>
      </w:r>
      <w:r w:rsidRPr="0071102D">
        <w:t xml:space="preserve"> A dynamic hardware probe inspects available host RAM at boot; it automatically mounts Phi-3-Mini if available RAM is $&lt;6\</w:t>
      </w:r>
      <w:proofErr w:type="gramStart"/>
      <w:r w:rsidRPr="0071102D">
        <w:t>text{ GB</w:t>
      </w:r>
      <w:proofErr w:type="gramEnd"/>
      <w:r w:rsidRPr="0071102D">
        <w:t xml:space="preserve">}$, or Llama-3-8B if $\ge 8\text{ GB}$. </w:t>
      </w:r>
    </w:p>
    <w:p w14:paraId="09B2965D" w14:textId="77777777" w:rsidR="0071102D" w:rsidRPr="0071102D" w:rsidRDefault="0071102D" w:rsidP="0071102D">
      <w:pPr>
        <w:numPr>
          <w:ilvl w:val="0"/>
          <w:numId w:val="15"/>
        </w:numPr>
      </w:pPr>
      <w:r w:rsidRPr="0071102D">
        <w:rPr>
          <w:b/>
          <w:bCs/>
        </w:rPr>
        <w:t>Pre-Shift "Toolbox Talk" Spot-Assessment Mode:</w:t>
      </w:r>
      <w:r w:rsidRPr="0071102D">
        <w:t xml:space="preserve"> A streamlined mode allowing safety leads to generate quick, 3-question assessments covering emergency procedures in under two minutes prior to machine operation. </w:t>
      </w:r>
    </w:p>
    <w:p w14:paraId="233F1905" w14:textId="77777777" w:rsidR="0071102D" w:rsidRPr="0071102D" w:rsidRDefault="0071102D" w:rsidP="0071102D">
      <w:pPr>
        <w:numPr>
          <w:ilvl w:val="0"/>
          <w:numId w:val="15"/>
        </w:numPr>
      </w:pPr>
      <w:r w:rsidRPr="0071102D">
        <w:rPr>
          <w:b/>
          <w:bCs/>
        </w:rPr>
        <w:t>Live Edge Telemetry Visualizer:</w:t>
      </w:r>
      <w:r w:rsidRPr="0071102D">
        <w:t xml:space="preserve"> An IBM Carbon-styled real-time telemetry component showing live CPU, memory, token throughput, and graph latency to validate edge efficiency. </w:t>
      </w:r>
    </w:p>
    <w:p w14:paraId="46AFA73D" w14:textId="77777777" w:rsidR="0071102D" w:rsidRPr="0071102D" w:rsidRDefault="0071102D" w:rsidP="0071102D">
      <w:pPr>
        <w:numPr>
          <w:ilvl w:val="0"/>
          <w:numId w:val="15"/>
        </w:numPr>
      </w:pPr>
      <w:r w:rsidRPr="0071102D">
        <w:rPr>
          <w:b/>
          <w:bCs/>
        </w:rPr>
        <w:t>Multi-Lingual Offline Vernacular Translation:</w:t>
      </w:r>
      <w:r w:rsidRPr="0071102D">
        <w:t xml:space="preserve"> Localized, CPU-bound translation using quantized MarianMT models to render English safety manuals into Hindi, Marathi, and Tamil for local factory workers. </w:t>
      </w:r>
    </w:p>
    <w:p w14:paraId="5BAFA181" w14:textId="77777777" w:rsidR="0071102D" w:rsidRPr="0071102D" w:rsidRDefault="0071102D" w:rsidP="0071102D">
      <w:pPr>
        <w:numPr>
          <w:ilvl w:val="0"/>
          <w:numId w:val="15"/>
        </w:numPr>
      </w:pPr>
      <w:r w:rsidRPr="0071102D">
        <w:rPr>
          <w:b/>
          <w:bCs/>
        </w:rPr>
        <w:t>Bloom's Taxonomy Dynamic Difficulty Scaling:</w:t>
      </w:r>
      <w:r w:rsidRPr="0071102D">
        <w:t xml:space="preserve"> Dynamic assessment configuration matching worker seniority—junior technicians receive recall-based questions, while senior leads receive fault-tree analysis scenarios. </w:t>
      </w:r>
    </w:p>
    <w:p w14:paraId="7BD3C39A" w14:textId="77777777" w:rsidR="0071102D" w:rsidRPr="0071102D" w:rsidRDefault="0071102D" w:rsidP="0071102D">
      <w:pPr>
        <w:numPr>
          <w:ilvl w:val="0"/>
          <w:numId w:val="15"/>
        </w:numPr>
      </w:pPr>
      <w:r w:rsidRPr="0071102D">
        <w:rPr>
          <w:b/>
          <w:bCs/>
        </w:rPr>
        <w:t>Immutable Append-Only Compliance Ledger:</w:t>
      </w:r>
      <w:r w:rsidRPr="0071102D">
        <w:t xml:space="preserve"> Cryptographically chained local SQLite/PostgreSQL audit tables that log test attempts with SHA-256 hashes for regulatory inspection. </w:t>
      </w:r>
    </w:p>
    <w:p w14:paraId="0603E0D0" w14:textId="77777777" w:rsidR="0071102D" w:rsidRPr="0071102D" w:rsidRDefault="0071102D" w:rsidP="0071102D">
      <w:pPr>
        <w:numPr>
          <w:ilvl w:val="0"/>
          <w:numId w:val="15"/>
        </w:numPr>
      </w:pPr>
      <w:r w:rsidRPr="0071102D">
        <w:rPr>
          <w:b/>
          <w:bCs/>
        </w:rPr>
        <w:lastRenderedPageBreak/>
        <w:t>Interactive 3D Knowledge Graph Visualizer:</w:t>
      </w:r>
      <w:r w:rsidRPr="0071102D">
        <w:t xml:space="preserve"> An interactive Neo4j force-directed graph UI built with react-force-graph to visually demonstrate DCWGT traversal paths in real time. </w:t>
      </w:r>
    </w:p>
    <w:p w14:paraId="5DD43466" w14:textId="77777777" w:rsidR="0071102D" w:rsidRPr="0071102D" w:rsidRDefault="0071102D" w:rsidP="0071102D">
      <w:pPr>
        <w:numPr>
          <w:ilvl w:val="0"/>
          <w:numId w:val="15"/>
        </w:numPr>
      </w:pPr>
      <w:r w:rsidRPr="0071102D">
        <w:rPr>
          <w:b/>
          <w:bCs/>
        </w:rPr>
        <w:t>Continuous Anti-Memorization Question Rotation:</w:t>
      </w:r>
      <w:r w:rsidRPr="0071102D">
        <w:t xml:space="preserve"> Dynamic traversal permutations prevent workers from memorizing static question sets by ensuring every generated test draws from distinct mathematical graph paths. </w:t>
      </w:r>
    </w:p>
    <w:p w14:paraId="30EB06AC" w14:textId="77777777" w:rsidR="0071102D" w:rsidRPr="0071102D" w:rsidRDefault="0071102D" w:rsidP="0071102D">
      <w:pPr>
        <w:numPr>
          <w:ilvl w:val="0"/>
          <w:numId w:val="15"/>
        </w:numPr>
      </w:pPr>
      <w:r w:rsidRPr="0071102D">
        <w:rPr>
          <w:b/>
          <w:bCs/>
        </w:rPr>
        <w:t>Zero-Trust Memory Kill Switch:</w:t>
      </w:r>
      <w:r w:rsidRPr="0071102D">
        <w:t xml:space="preserve"> A single-click UI control </w:t>
      </w:r>
      <w:proofErr w:type="gramStart"/>
      <w:r w:rsidRPr="0071102D">
        <w:t>that scrubs</w:t>
      </w:r>
      <w:proofErr w:type="gramEnd"/>
      <w:r w:rsidRPr="0071102D">
        <w:t xml:space="preserve"> test sessions, active context memory, and cached credentials immediately upon test completion. </w:t>
      </w:r>
    </w:p>
    <w:p w14:paraId="436BB140" w14:textId="77777777" w:rsidR="0071102D" w:rsidRPr="0071102D" w:rsidRDefault="0071102D" w:rsidP="0071102D">
      <w:pPr>
        <w:rPr>
          <w:b/>
          <w:bCs/>
        </w:rPr>
      </w:pPr>
      <w:r w:rsidRPr="0071102D">
        <w:rPr>
          <w:b/>
          <w:bCs/>
        </w:rPr>
        <w:t>Next Steps</w:t>
      </w:r>
    </w:p>
    <w:p w14:paraId="157BCA01" w14:textId="77777777" w:rsidR="0071102D" w:rsidRPr="0071102D" w:rsidRDefault="0071102D" w:rsidP="0071102D">
      <w:r w:rsidRPr="0071102D">
        <w:t>Which component would you like to build out next?</w:t>
      </w:r>
    </w:p>
    <w:p w14:paraId="49015577" w14:textId="77777777" w:rsidR="0071102D" w:rsidRPr="0071102D" w:rsidRDefault="0071102D" w:rsidP="0071102D">
      <w:pPr>
        <w:numPr>
          <w:ilvl w:val="0"/>
          <w:numId w:val="16"/>
        </w:numPr>
      </w:pPr>
      <w:r w:rsidRPr="0071102D">
        <w:rPr>
          <w:b/>
          <w:bCs/>
        </w:rPr>
        <w:t>Backend Database Architecture:</w:t>
      </w:r>
      <w:r w:rsidRPr="0071102D">
        <w:t xml:space="preserve"> Write the complete SQLAlchemy models and FastAPI authentication router for the PostgreSQL multi-tenant setup. </w:t>
      </w:r>
    </w:p>
    <w:p w14:paraId="53388C8C" w14:textId="77777777" w:rsidR="0071102D" w:rsidRPr="0071102D" w:rsidRDefault="0071102D" w:rsidP="0071102D">
      <w:pPr>
        <w:numPr>
          <w:ilvl w:val="0"/>
          <w:numId w:val="16"/>
        </w:numPr>
      </w:pPr>
      <w:r w:rsidRPr="0071102D">
        <w:rPr>
          <w:b/>
          <w:bCs/>
        </w:rPr>
        <w:t>Ingestion Pipeline:</w:t>
      </w:r>
      <w:r w:rsidRPr="0071102D">
        <w:t xml:space="preserve"> Implement the OpenCV pre-processing and PaddleOCR parsing scripts for dirty scanned manuals. </w:t>
      </w:r>
    </w:p>
    <w:p w14:paraId="3B74BA4A" w14:textId="77777777" w:rsidR="0071102D" w:rsidRPr="0071102D" w:rsidRDefault="0071102D" w:rsidP="0071102D">
      <w:pPr>
        <w:numPr>
          <w:ilvl w:val="0"/>
          <w:numId w:val="16"/>
        </w:numPr>
      </w:pPr>
      <w:r w:rsidRPr="0071102D">
        <w:rPr>
          <w:b/>
          <w:bCs/>
        </w:rPr>
        <w:t>Assessment Engine:</w:t>
      </w:r>
      <w:r w:rsidRPr="0071102D">
        <w:t xml:space="preserve"> Write the Python implementation of the DCWGT v2 Knapsack algorithm and the asynchronous SSE streaming handler. </w:t>
      </w:r>
    </w:p>
    <w:p w14:paraId="081B8426" w14:textId="77777777" w:rsidR="0071102D" w:rsidRPr="0071102D" w:rsidRDefault="0071102D" w:rsidP="0071102D">
      <w:pPr>
        <w:numPr>
          <w:ilvl w:val="0"/>
          <w:numId w:val="16"/>
        </w:numPr>
      </w:pPr>
      <w:r w:rsidRPr="0071102D">
        <w:rPr>
          <w:b/>
          <w:bCs/>
        </w:rPr>
        <w:t>Slide Deck &amp; Script:</w:t>
      </w:r>
      <w:r w:rsidRPr="0071102D">
        <w:t xml:space="preserve"> Generate the slide-by-slide layout and presentation script matching the Tata Technologies InnoVent Stage 2 template. </w:t>
      </w:r>
    </w:p>
    <w:p w14:paraId="0C3D2126" w14:textId="77777777" w:rsidR="00070487" w:rsidRDefault="00070487"/>
    <w:p w14:paraId="059BF8C8" w14:textId="77777777" w:rsidR="00190B57" w:rsidRDefault="00190B57"/>
    <w:p w14:paraId="238D3486" w14:textId="77777777" w:rsidR="00190B57" w:rsidRPr="00190B57" w:rsidRDefault="00190B57" w:rsidP="00190B57">
      <w:pPr>
        <w:rPr>
          <w:b/>
          <w:bCs/>
        </w:rPr>
      </w:pPr>
      <w:r w:rsidRPr="00190B57">
        <w:rPr>
          <w:b/>
          <w:bCs/>
        </w:rPr>
        <w:t>Phase 0: The Architecture Pivot (Days 1–2)</w:t>
      </w:r>
    </w:p>
    <w:p w14:paraId="7B24CFAB" w14:textId="77777777" w:rsidR="00190B57" w:rsidRPr="00190B57" w:rsidRDefault="00190B57" w:rsidP="00190B57">
      <w:r w:rsidRPr="00190B57">
        <w:rPr>
          <w:b/>
          <w:bCs/>
        </w:rPr>
        <w:t>Objective:</w:t>
      </w:r>
      <w:r w:rsidRPr="00190B57">
        <w:t xml:space="preserve"> Adapt your existing PostgreSQL setup to handle the hierarchical data (replacing Neo4j) and prepare the database for cached question variants.</w:t>
      </w:r>
    </w:p>
    <w:p w14:paraId="4E3FCEE7" w14:textId="77777777" w:rsidR="00190B57" w:rsidRPr="00190B57" w:rsidRDefault="00190B57" w:rsidP="00190B57">
      <w:pPr>
        <w:numPr>
          <w:ilvl w:val="0"/>
          <w:numId w:val="17"/>
        </w:numPr>
      </w:pPr>
      <w:r w:rsidRPr="00190B57">
        <w:rPr>
          <w:b/>
          <w:bCs/>
        </w:rPr>
        <w:t>Archive Neo4j:</w:t>
      </w:r>
      <w:r w:rsidRPr="00190B57">
        <w:t xml:space="preserve"> Remove the Neo4j connection logic and graph_service.py to immediately drop the JVM memory overhead.</w:t>
      </w:r>
    </w:p>
    <w:p w14:paraId="00F15075" w14:textId="77777777" w:rsidR="00190B57" w:rsidRPr="00190B57" w:rsidRDefault="00190B57" w:rsidP="00190B57">
      <w:pPr>
        <w:numPr>
          <w:ilvl w:val="0"/>
          <w:numId w:val="17"/>
        </w:numPr>
      </w:pPr>
      <w:r w:rsidRPr="00190B57">
        <w:rPr>
          <w:b/>
          <w:bCs/>
        </w:rPr>
        <w:t>Update PostgreSQL Schema:</w:t>
      </w:r>
      <w:r w:rsidRPr="00190B57">
        <w:t xml:space="preserve"> Add an adjacency-list structure to your existing Postgres tables so you can use Recursive CTEs to map Manuals → Sections → SubCategories → Rules.</w:t>
      </w:r>
    </w:p>
    <w:p w14:paraId="44A8587E" w14:textId="77777777" w:rsidR="00190B57" w:rsidRPr="00190B57" w:rsidRDefault="00190B57" w:rsidP="00190B57">
      <w:pPr>
        <w:numPr>
          <w:ilvl w:val="0"/>
          <w:numId w:val="17"/>
        </w:numPr>
      </w:pPr>
      <w:r w:rsidRPr="00190B57">
        <w:rPr>
          <w:b/>
          <w:bCs/>
        </w:rPr>
        <w:t>Add the Question Bank:</w:t>
      </w:r>
      <w:r w:rsidRPr="00190B57">
        <w:t xml:space="preserve"> Create a question_bank table linked to rules. This will store the human-approved MCQ variants, along with their bloom_level and a status flag (e.g., DRAFT, APPROVED, REJECTED).</w:t>
      </w:r>
    </w:p>
    <w:p w14:paraId="0957B843" w14:textId="77777777" w:rsidR="00190B57" w:rsidRPr="00190B57" w:rsidRDefault="00190B57" w:rsidP="00190B57">
      <w:pPr>
        <w:numPr>
          <w:ilvl w:val="0"/>
          <w:numId w:val="17"/>
        </w:numPr>
      </w:pPr>
      <w:r w:rsidRPr="00190B57">
        <w:rPr>
          <w:b/>
          <w:bCs/>
        </w:rPr>
        <w:lastRenderedPageBreak/>
        <w:t>Update FastAPI:</w:t>
      </w:r>
      <w:r w:rsidRPr="00190B57">
        <w:t xml:space="preserve"> Adjust the backend API to serve these new relational endpoints.</w:t>
      </w:r>
    </w:p>
    <w:p w14:paraId="0544A328" w14:textId="77777777" w:rsidR="00190B57" w:rsidRPr="00190B57" w:rsidRDefault="00190B57" w:rsidP="00190B57">
      <w:pPr>
        <w:rPr>
          <w:b/>
          <w:bCs/>
        </w:rPr>
      </w:pPr>
      <w:r w:rsidRPr="00190B57">
        <w:rPr>
          <w:b/>
          <w:bCs/>
        </w:rPr>
        <w:t>Phase 1: Ingestion &amp; The "Anti-Hallucination" Firewall (Days 3–6)</w:t>
      </w:r>
    </w:p>
    <w:p w14:paraId="3533ED94" w14:textId="77777777" w:rsidR="00190B57" w:rsidRPr="00190B57" w:rsidRDefault="00190B57" w:rsidP="00190B57">
      <w:r w:rsidRPr="00190B57">
        <w:rPr>
          <w:b/>
          <w:bCs/>
        </w:rPr>
        <w:t>Objective:</w:t>
      </w:r>
      <w:r w:rsidRPr="00190B57">
        <w:t xml:space="preserve"> Build the ingestion pipeline where Phi-3-mini runs offline, generates questions </w:t>
      </w:r>
      <w:r w:rsidRPr="00190B57">
        <w:rPr>
          <w:i/>
          <w:iCs/>
        </w:rPr>
        <w:t>once</w:t>
      </w:r>
      <w:r w:rsidRPr="00190B57">
        <w:t>, passes them through a deterministic grounding check, and stages them for human review.</w:t>
      </w:r>
    </w:p>
    <w:p w14:paraId="242E1B83" w14:textId="77777777" w:rsidR="00190B57" w:rsidRPr="00190B57" w:rsidRDefault="00190B57" w:rsidP="00190B57">
      <w:pPr>
        <w:numPr>
          <w:ilvl w:val="0"/>
          <w:numId w:val="18"/>
        </w:numPr>
      </w:pPr>
      <w:r w:rsidRPr="00190B57">
        <w:rPr>
          <w:b/>
          <w:bCs/>
        </w:rPr>
        <w:t>PDF Extraction:</w:t>
      </w:r>
      <w:r w:rsidRPr="00190B57">
        <w:t xml:space="preserve"> Implement pdfplumber to extract raw text from digital manuals. (Skip the OpenCV/PaddleOCR scanned-image pipeline for now to ensure you have a working MVP fast).</w:t>
      </w:r>
    </w:p>
    <w:p w14:paraId="17E234C7" w14:textId="77777777" w:rsidR="00190B57" w:rsidRPr="00190B57" w:rsidRDefault="00190B57" w:rsidP="00190B57">
      <w:pPr>
        <w:numPr>
          <w:ilvl w:val="0"/>
          <w:numId w:val="18"/>
        </w:numPr>
      </w:pPr>
      <w:r w:rsidRPr="00190B57">
        <w:rPr>
          <w:b/>
          <w:bCs/>
        </w:rPr>
        <w:t>LLM Micro-Prompting:</w:t>
      </w:r>
      <w:r w:rsidRPr="00190B57">
        <w:t xml:space="preserve"> Write the Ollama integration for Phi-3-mini. The prompt must force the model to output a strict Pydantic JSON schema containing 2 to 4 MCQ variants per extracted rule.</w:t>
      </w:r>
    </w:p>
    <w:p w14:paraId="5C0F7502" w14:textId="77777777" w:rsidR="00190B57" w:rsidRPr="00190B57" w:rsidRDefault="00190B57" w:rsidP="00190B57">
      <w:pPr>
        <w:numPr>
          <w:ilvl w:val="0"/>
          <w:numId w:val="18"/>
        </w:numPr>
      </w:pPr>
      <w:r w:rsidRPr="00190B57">
        <w:rPr>
          <w:b/>
          <w:bCs/>
        </w:rPr>
        <w:t>Automated Grounding Check:</w:t>
      </w:r>
      <w:r w:rsidRPr="00190B57">
        <w:t xml:space="preserve"> Write a Python regex script that extracts numbers and units from the source rule. If the LLM generates a question or answer containing a number/unit </w:t>
      </w:r>
      <w:r w:rsidRPr="00190B57">
        <w:rPr>
          <w:i/>
          <w:iCs/>
        </w:rPr>
        <w:t>not</w:t>
      </w:r>
      <w:r w:rsidRPr="00190B57">
        <w:t xml:space="preserve"> in the source text, automatically flag it as a hallucination.</w:t>
      </w:r>
    </w:p>
    <w:p w14:paraId="5808A8D7" w14:textId="77777777" w:rsidR="00190B57" w:rsidRPr="00190B57" w:rsidRDefault="00190B57" w:rsidP="00190B57">
      <w:pPr>
        <w:numPr>
          <w:ilvl w:val="0"/>
          <w:numId w:val="18"/>
        </w:numPr>
      </w:pPr>
      <w:r w:rsidRPr="00190B57">
        <w:rPr>
          <w:b/>
          <w:bCs/>
        </w:rPr>
        <w:t>Split-Screen Review UI:</w:t>
      </w:r>
      <w:r w:rsidRPr="00190B57">
        <w:t xml:space="preserve"> Build a React interface where the Plant Admin can view the generated questions side-by-side with the source rule, edit them, and click "Approve" to lock them into the question_bank table.</w:t>
      </w:r>
    </w:p>
    <w:p w14:paraId="5F421526" w14:textId="77777777" w:rsidR="00190B57" w:rsidRPr="00190B57" w:rsidRDefault="00190B57" w:rsidP="00190B57">
      <w:pPr>
        <w:rPr>
          <w:b/>
          <w:bCs/>
        </w:rPr>
      </w:pPr>
      <w:r w:rsidRPr="00190B57">
        <w:rPr>
          <w:b/>
          <w:bCs/>
        </w:rPr>
        <w:t>Phase 2: Assessment Assembly &amp; SQL-Knapsack (Days 7–10)</w:t>
      </w:r>
    </w:p>
    <w:p w14:paraId="053232DE" w14:textId="77777777" w:rsidR="00190B57" w:rsidRPr="00190B57" w:rsidRDefault="00190B57" w:rsidP="00190B57">
      <w:r w:rsidRPr="00190B57">
        <w:rPr>
          <w:b/>
          <w:bCs/>
        </w:rPr>
        <w:t>Objective:</w:t>
      </w:r>
      <w:r w:rsidRPr="00190B57">
        <w:t xml:space="preserve"> Replace the graph-based traversal with a pure Python/SQL Knapsack algorithm that instantly assembles exams from the cached question bank.</w:t>
      </w:r>
    </w:p>
    <w:p w14:paraId="71D61CE0" w14:textId="77777777" w:rsidR="00190B57" w:rsidRPr="00190B57" w:rsidRDefault="00190B57" w:rsidP="00190B57">
      <w:pPr>
        <w:numPr>
          <w:ilvl w:val="0"/>
          <w:numId w:val="19"/>
        </w:numPr>
      </w:pPr>
      <w:r w:rsidRPr="00190B57">
        <w:rPr>
          <w:b/>
          <w:bCs/>
        </w:rPr>
        <w:t>The SQL DCWGT Engine:</w:t>
      </w:r>
      <w:r w:rsidRPr="00190B57">
        <w:t xml:space="preserve"> Write the Python/SQL logic to select rules based on Section constraints and Bloom's weights.</w:t>
      </w:r>
    </w:p>
    <w:p w14:paraId="3E1EC05A" w14:textId="77777777" w:rsidR="00190B57" w:rsidRPr="00190B57" w:rsidRDefault="00190B57" w:rsidP="00190B57">
      <w:pPr>
        <w:numPr>
          <w:ilvl w:val="0"/>
          <w:numId w:val="19"/>
        </w:numPr>
      </w:pPr>
      <w:r w:rsidRPr="00190B57">
        <w:rPr>
          <w:b/>
          <w:bCs/>
        </w:rPr>
        <w:t>Sibling Fallback Logic:</w:t>
      </w:r>
      <w:r w:rsidRPr="00190B57">
        <w:t xml:space="preserve"> Implement the SQL query that, if a subcategory falls short on approved questions, automatically walks up to the parent section and pulls from an adjacent subcategory.</w:t>
      </w:r>
    </w:p>
    <w:p w14:paraId="3CC603A7" w14:textId="77777777" w:rsidR="00190B57" w:rsidRPr="00190B57" w:rsidRDefault="00190B57" w:rsidP="00190B57">
      <w:pPr>
        <w:numPr>
          <w:ilvl w:val="0"/>
          <w:numId w:val="19"/>
        </w:numPr>
      </w:pPr>
      <w:r w:rsidRPr="00190B57">
        <w:rPr>
          <w:b/>
          <w:bCs/>
        </w:rPr>
        <w:t>Instant Kiosk Delivery:</w:t>
      </w:r>
      <w:r w:rsidRPr="00190B57">
        <w:t xml:space="preserve"> Build the React assessment UI. Because it simply fetches a JSON payload of pre-approved questions from PostgreSQL, the exam loads instantly with zero generation latency.</w:t>
      </w:r>
    </w:p>
    <w:p w14:paraId="1386F809" w14:textId="77777777" w:rsidR="00190B57" w:rsidRPr="00190B57" w:rsidRDefault="00190B57" w:rsidP="00190B57">
      <w:pPr>
        <w:rPr>
          <w:b/>
          <w:bCs/>
        </w:rPr>
      </w:pPr>
      <w:r w:rsidRPr="00190B57">
        <w:rPr>
          <w:b/>
          <w:bCs/>
        </w:rPr>
        <w:t>Phase 3: Proctoring &amp; Cryptographic Certification (Days 11–15)</w:t>
      </w:r>
    </w:p>
    <w:p w14:paraId="3BE626FE" w14:textId="77777777" w:rsidR="00190B57" w:rsidRPr="00190B57" w:rsidRDefault="00190B57" w:rsidP="00190B57">
      <w:r w:rsidRPr="00190B57">
        <w:rPr>
          <w:b/>
          <w:bCs/>
        </w:rPr>
        <w:t>Objective:</w:t>
      </w:r>
      <w:r w:rsidRPr="00190B57">
        <w:t xml:space="preserve"> Integrate the offline anti-cheat monitoring and the tamper-proof Ed25519 certification engine.</w:t>
      </w:r>
    </w:p>
    <w:p w14:paraId="0772C12F" w14:textId="77777777" w:rsidR="00190B57" w:rsidRPr="00190B57" w:rsidRDefault="00190B57" w:rsidP="00190B57">
      <w:pPr>
        <w:numPr>
          <w:ilvl w:val="0"/>
          <w:numId w:val="20"/>
        </w:numPr>
      </w:pPr>
      <w:r w:rsidRPr="00190B57">
        <w:rPr>
          <w:b/>
          <w:bCs/>
        </w:rPr>
        <w:lastRenderedPageBreak/>
        <w:t>MediaPipe Integration:</w:t>
      </w:r>
      <w:r w:rsidRPr="00190B57">
        <w:t xml:space="preserve"> Wire up Google MediaPipe Face Mesh in a background thread to track head-pose (Yaw/Pitch/Roll) using less than 25MB of RAM.</w:t>
      </w:r>
    </w:p>
    <w:p w14:paraId="5869D28F" w14:textId="77777777" w:rsidR="00190B57" w:rsidRPr="00190B57" w:rsidRDefault="00190B57" w:rsidP="00190B57">
      <w:pPr>
        <w:numPr>
          <w:ilvl w:val="0"/>
          <w:numId w:val="20"/>
        </w:numPr>
      </w:pPr>
      <w:r w:rsidRPr="00190B57">
        <w:rPr>
          <w:b/>
          <w:bCs/>
        </w:rPr>
        <w:t>SCI Scoring Engine:</w:t>
      </w:r>
      <w:r w:rsidRPr="00190B57">
        <w:t xml:space="preserve"> Build the logic to grade the submitted test, apply risk-weight multipliers, and factor in the proctoring anomaly score.</w:t>
      </w:r>
    </w:p>
    <w:p w14:paraId="6EBF9169" w14:textId="77777777" w:rsidR="00190B57" w:rsidRPr="00190B57" w:rsidRDefault="00190B57" w:rsidP="00190B57">
      <w:pPr>
        <w:numPr>
          <w:ilvl w:val="0"/>
          <w:numId w:val="20"/>
        </w:numPr>
      </w:pPr>
      <w:r w:rsidRPr="00190B57">
        <w:rPr>
          <w:b/>
          <w:bCs/>
        </w:rPr>
        <w:t>Certificate Generation:</w:t>
      </w:r>
      <w:r w:rsidRPr="00190B57">
        <w:t xml:space="preserve"> Use ReportLab to dynamically generate a PDF certificate upon a passing grade.</w:t>
      </w:r>
    </w:p>
    <w:p w14:paraId="463A64B4" w14:textId="77777777" w:rsidR="00190B57" w:rsidRPr="00190B57" w:rsidRDefault="00190B57" w:rsidP="00190B57">
      <w:pPr>
        <w:numPr>
          <w:ilvl w:val="0"/>
          <w:numId w:val="20"/>
        </w:numPr>
      </w:pPr>
      <w:r w:rsidRPr="00190B57">
        <w:rPr>
          <w:b/>
          <w:bCs/>
        </w:rPr>
        <w:t>Ed25519 QR Embed:</w:t>
      </w:r>
      <w:r w:rsidRPr="00190B57">
        <w:t xml:space="preserve"> Hash the attempt data, sign it with a local Ed25519 private key, and embed the public verification payload into a QR code on the certificate.</w:t>
      </w:r>
    </w:p>
    <w:p w14:paraId="49361519" w14:textId="77777777" w:rsidR="00190B57" w:rsidRPr="00190B57" w:rsidRDefault="00190B57" w:rsidP="00190B57">
      <w:pPr>
        <w:rPr>
          <w:b/>
          <w:bCs/>
        </w:rPr>
      </w:pPr>
      <w:r w:rsidRPr="00190B57">
        <w:rPr>
          <w:b/>
          <w:bCs/>
        </w:rPr>
        <w:t>Phase 4: Air-Gapped Packaging &amp; Demo Prep (Days 16–20)</w:t>
      </w:r>
    </w:p>
    <w:p w14:paraId="3AD43367" w14:textId="77777777" w:rsidR="00190B57" w:rsidRPr="00190B57" w:rsidRDefault="00190B57" w:rsidP="00190B57">
      <w:r w:rsidRPr="00190B57">
        <w:rPr>
          <w:b/>
          <w:bCs/>
        </w:rPr>
        <w:t>Objective:</w:t>
      </w:r>
      <w:r w:rsidRPr="00190B57">
        <w:t xml:space="preserve"> Bundle the entire ecosystem into a single .exe installer and generate the hard evidence required for the InnoVent Stage 2 presentation.</w:t>
      </w:r>
    </w:p>
    <w:p w14:paraId="79C4CFA8" w14:textId="77777777" w:rsidR="00190B57" w:rsidRPr="00190B57" w:rsidRDefault="00190B57" w:rsidP="00190B57">
      <w:pPr>
        <w:numPr>
          <w:ilvl w:val="0"/>
          <w:numId w:val="21"/>
        </w:numPr>
      </w:pPr>
      <w:r w:rsidRPr="00190B57">
        <w:rPr>
          <w:b/>
          <w:bCs/>
        </w:rPr>
        <w:t>Tauri Sidecar Bundling:</w:t>
      </w:r>
      <w:r w:rsidRPr="00190B57">
        <w:t xml:space="preserve"> Package the React frontend in Tauri, and configure it to silently boot the FastAPI Python backend and the embedded PostgreSQL database as sidecars.</w:t>
      </w:r>
    </w:p>
    <w:p w14:paraId="0E5F46B0" w14:textId="77777777" w:rsidR="00190B57" w:rsidRPr="00190B57" w:rsidRDefault="00190B57" w:rsidP="00190B57">
      <w:pPr>
        <w:numPr>
          <w:ilvl w:val="0"/>
          <w:numId w:val="21"/>
        </w:numPr>
      </w:pPr>
      <w:r w:rsidRPr="00190B57">
        <w:rPr>
          <w:b/>
          <w:bCs/>
        </w:rPr>
        <w:t>NSIS Installer Compilation:</w:t>
      </w:r>
      <w:r w:rsidRPr="00190B57">
        <w:t xml:space="preserve"> Generate the final Windows installer. (Note: You can make the 2.3GB Phi-3-mini model an optional download for "Admin Mode" only, keeping the worker kiosk installation incredibly lightweight).</w:t>
      </w:r>
    </w:p>
    <w:p w14:paraId="78277BB7" w14:textId="77777777" w:rsidR="00190B57" w:rsidRPr="00190B57" w:rsidRDefault="00190B57" w:rsidP="00190B57">
      <w:pPr>
        <w:numPr>
          <w:ilvl w:val="0"/>
          <w:numId w:val="21"/>
        </w:numPr>
      </w:pPr>
      <w:r w:rsidRPr="00190B57">
        <w:rPr>
          <w:b/>
          <w:bCs/>
        </w:rPr>
        <w:t>Zero-Egress Wireshark Proof:</w:t>
      </w:r>
      <w:r w:rsidRPr="00190B57">
        <w:t xml:space="preserve"> Disconnect all network adapters, run the entire workflow on camera, and capture the Wireshark logs proving zero external cloud requests were made.</w:t>
      </w:r>
    </w:p>
    <w:p w14:paraId="662C2C90" w14:textId="77777777" w:rsidR="00190B57" w:rsidRDefault="00190B57"/>
    <w:sectPr w:rsidR="00190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AB3"/>
    <w:multiLevelType w:val="multilevel"/>
    <w:tmpl w:val="F9D29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E31"/>
    <w:multiLevelType w:val="multilevel"/>
    <w:tmpl w:val="70D0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1035B"/>
    <w:multiLevelType w:val="multilevel"/>
    <w:tmpl w:val="B2F4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74A87"/>
    <w:multiLevelType w:val="multilevel"/>
    <w:tmpl w:val="D2B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D0020"/>
    <w:multiLevelType w:val="multilevel"/>
    <w:tmpl w:val="03C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E4754"/>
    <w:multiLevelType w:val="multilevel"/>
    <w:tmpl w:val="5A84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77EF2"/>
    <w:multiLevelType w:val="multilevel"/>
    <w:tmpl w:val="DB2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13443"/>
    <w:multiLevelType w:val="multilevel"/>
    <w:tmpl w:val="4E9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96993"/>
    <w:multiLevelType w:val="multilevel"/>
    <w:tmpl w:val="FCC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442C5"/>
    <w:multiLevelType w:val="multilevel"/>
    <w:tmpl w:val="631A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F5DC1"/>
    <w:multiLevelType w:val="multilevel"/>
    <w:tmpl w:val="1508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E67B1"/>
    <w:multiLevelType w:val="multilevel"/>
    <w:tmpl w:val="64B85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21300"/>
    <w:multiLevelType w:val="multilevel"/>
    <w:tmpl w:val="39E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43749"/>
    <w:multiLevelType w:val="multilevel"/>
    <w:tmpl w:val="5E5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350D2"/>
    <w:multiLevelType w:val="multilevel"/>
    <w:tmpl w:val="97B6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89139C"/>
    <w:multiLevelType w:val="multilevel"/>
    <w:tmpl w:val="E32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F4077"/>
    <w:multiLevelType w:val="multilevel"/>
    <w:tmpl w:val="D1D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1541C"/>
    <w:multiLevelType w:val="multilevel"/>
    <w:tmpl w:val="D8C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44C61"/>
    <w:multiLevelType w:val="multilevel"/>
    <w:tmpl w:val="B91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264EA"/>
    <w:multiLevelType w:val="multilevel"/>
    <w:tmpl w:val="536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35BE4"/>
    <w:multiLevelType w:val="multilevel"/>
    <w:tmpl w:val="F7D4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038955">
    <w:abstractNumId w:val="16"/>
  </w:num>
  <w:num w:numId="2" w16cid:durableId="2121335165">
    <w:abstractNumId w:val="11"/>
  </w:num>
  <w:num w:numId="3" w16cid:durableId="1731537950">
    <w:abstractNumId w:val="8"/>
  </w:num>
  <w:num w:numId="4" w16cid:durableId="1690180476">
    <w:abstractNumId w:val="6"/>
  </w:num>
  <w:num w:numId="5" w16cid:durableId="1972780640">
    <w:abstractNumId w:val="3"/>
  </w:num>
  <w:num w:numId="6" w16cid:durableId="1621229726">
    <w:abstractNumId w:val="2"/>
  </w:num>
  <w:num w:numId="7" w16cid:durableId="2062174295">
    <w:abstractNumId w:val="7"/>
  </w:num>
  <w:num w:numId="8" w16cid:durableId="1411268235">
    <w:abstractNumId w:val="17"/>
  </w:num>
  <w:num w:numId="9" w16cid:durableId="374080451">
    <w:abstractNumId w:val="4"/>
  </w:num>
  <w:num w:numId="10" w16cid:durableId="1313830567">
    <w:abstractNumId w:val="20"/>
  </w:num>
  <w:num w:numId="11" w16cid:durableId="743380340">
    <w:abstractNumId w:val="0"/>
  </w:num>
  <w:num w:numId="12" w16cid:durableId="1766459234">
    <w:abstractNumId w:val="9"/>
  </w:num>
  <w:num w:numId="13" w16cid:durableId="583150465">
    <w:abstractNumId w:val="5"/>
  </w:num>
  <w:num w:numId="14" w16cid:durableId="887493080">
    <w:abstractNumId w:val="10"/>
  </w:num>
  <w:num w:numId="15" w16cid:durableId="1238202648">
    <w:abstractNumId w:val="1"/>
  </w:num>
  <w:num w:numId="16" w16cid:durableId="902329031">
    <w:abstractNumId w:val="14"/>
  </w:num>
  <w:num w:numId="17" w16cid:durableId="2056074566">
    <w:abstractNumId w:val="18"/>
  </w:num>
  <w:num w:numId="18" w16cid:durableId="2071029765">
    <w:abstractNumId w:val="19"/>
  </w:num>
  <w:num w:numId="19" w16cid:durableId="1125805782">
    <w:abstractNumId w:val="12"/>
  </w:num>
  <w:num w:numId="20" w16cid:durableId="84111192">
    <w:abstractNumId w:val="15"/>
  </w:num>
  <w:num w:numId="21" w16cid:durableId="19730943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87"/>
    <w:rsid w:val="00070487"/>
    <w:rsid w:val="00190B57"/>
    <w:rsid w:val="001978EB"/>
    <w:rsid w:val="00693ECD"/>
    <w:rsid w:val="0071102D"/>
    <w:rsid w:val="00846F87"/>
    <w:rsid w:val="00B84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5162"/>
  <w15:chartTrackingRefBased/>
  <w15:docId w15:val="{59AA2F38-8426-46E9-A2DE-B8000766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487"/>
    <w:rPr>
      <w:rFonts w:eastAsiaTheme="majorEastAsia" w:cstheme="majorBidi"/>
      <w:color w:val="272727" w:themeColor="text1" w:themeTint="D8"/>
    </w:rPr>
  </w:style>
  <w:style w:type="paragraph" w:styleId="Title">
    <w:name w:val="Title"/>
    <w:basedOn w:val="Normal"/>
    <w:next w:val="Normal"/>
    <w:link w:val="TitleChar"/>
    <w:uiPriority w:val="10"/>
    <w:qFormat/>
    <w:rsid w:val="00070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487"/>
    <w:pPr>
      <w:spacing w:before="160"/>
      <w:jc w:val="center"/>
    </w:pPr>
    <w:rPr>
      <w:i/>
      <w:iCs/>
      <w:color w:val="404040" w:themeColor="text1" w:themeTint="BF"/>
    </w:rPr>
  </w:style>
  <w:style w:type="character" w:customStyle="1" w:styleId="QuoteChar">
    <w:name w:val="Quote Char"/>
    <w:basedOn w:val="DefaultParagraphFont"/>
    <w:link w:val="Quote"/>
    <w:uiPriority w:val="29"/>
    <w:rsid w:val="00070487"/>
    <w:rPr>
      <w:i/>
      <w:iCs/>
      <w:color w:val="404040" w:themeColor="text1" w:themeTint="BF"/>
    </w:rPr>
  </w:style>
  <w:style w:type="paragraph" w:styleId="ListParagraph">
    <w:name w:val="List Paragraph"/>
    <w:basedOn w:val="Normal"/>
    <w:uiPriority w:val="34"/>
    <w:qFormat/>
    <w:rsid w:val="00070487"/>
    <w:pPr>
      <w:ind w:left="720"/>
      <w:contextualSpacing/>
    </w:pPr>
  </w:style>
  <w:style w:type="character" w:styleId="IntenseEmphasis">
    <w:name w:val="Intense Emphasis"/>
    <w:basedOn w:val="DefaultParagraphFont"/>
    <w:uiPriority w:val="21"/>
    <w:qFormat/>
    <w:rsid w:val="00070487"/>
    <w:rPr>
      <w:i/>
      <w:iCs/>
      <w:color w:val="0F4761" w:themeColor="accent1" w:themeShade="BF"/>
    </w:rPr>
  </w:style>
  <w:style w:type="paragraph" w:styleId="IntenseQuote">
    <w:name w:val="Intense Quote"/>
    <w:basedOn w:val="Normal"/>
    <w:next w:val="Normal"/>
    <w:link w:val="IntenseQuoteChar"/>
    <w:uiPriority w:val="30"/>
    <w:qFormat/>
    <w:rsid w:val="00070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487"/>
    <w:rPr>
      <w:i/>
      <w:iCs/>
      <w:color w:val="0F4761" w:themeColor="accent1" w:themeShade="BF"/>
    </w:rPr>
  </w:style>
  <w:style w:type="character" w:styleId="IntenseReference">
    <w:name w:val="Intense Reference"/>
    <w:basedOn w:val="DefaultParagraphFont"/>
    <w:uiPriority w:val="32"/>
    <w:qFormat/>
    <w:rsid w:val="000704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5787">
      <w:bodyDiv w:val="1"/>
      <w:marLeft w:val="0"/>
      <w:marRight w:val="0"/>
      <w:marTop w:val="0"/>
      <w:marBottom w:val="0"/>
      <w:divBdr>
        <w:top w:val="none" w:sz="0" w:space="0" w:color="auto"/>
        <w:left w:val="none" w:sz="0" w:space="0" w:color="auto"/>
        <w:bottom w:val="none" w:sz="0" w:space="0" w:color="auto"/>
        <w:right w:val="none" w:sz="0" w:space="0" w:color="auto"/>
      </w:divBdr>
      <w:divsChild>
        <w:div w:id="1829128931">
          <w:marLeft w:val="0"/>
          <w:marRight w:val="0"/>
          <w:marTop w:val="0"/>
          <w:marBottom w:val="0"/>
          <w:divBdr>
            <w:top w:val="none" w:sz="0" w:space="0" w:color="auto"/>
            <w:left w:val="none" w:sz="0" w:space="0" w:color="auto"/>
            <w:bottom w:val="none" w:sz="0" w:space="0" w:color="auto"/>
            <w:right w:val="none" w:sz="0" w:space="0" w:color="auto"/>
          </w:divBdr>
          <w:divsChild>
            <w:div w:id="246967887">
              <w:marLeft w:val="0"/>
              <w:marRight w:val="0"/>
              <w:marTop w:val="0"/>
              <w:marBottom w:val="0"/>
              <w:divBdr>
                <w:top w:val="none" w:sz="0" w:space="0" w:color="auto"/>
                <w:left w:val="none" w:sz="0" w:space="0" w:color="auto"/>
                <w:bottom w:val="none" w:sz="0" w:space="0" w:color="auto"/>
                <w:right w:val="none" w:sz="0" w:space="0" w:color="auto"/>
              </w:divBdr>
              <w:divsChild>
                <w:div w:id="20345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6035">
          <w:marLeft w:val="0"/>
          <w:marRight w:val="0"/>
          <w:marTop w:val="0"/>
          <w:marBottom w:val="0"/>
          <w:divBdr>
            <w:top w:val="none" w:sz="0" w:space="0" w:color="auto"/>
            <w:left w:val="none" w:sz="0" w:space="0" w:color="auto"/>
            <w:bottom w:val="none" w:sz="0" w:space="0" w:color="auto"/>
            <w:right w:val="none" w:sz="0" w:space="0" w:color="auto"/>
          </w:divBdr>
          <w:divsChild>
            <w:div w:id="713584584">
              <w:marLeft w:val="0"/>
              <w:marRight w:val="0"/>
              <w:marTop w:val="0"/>
              <w:marBottom w:val="0"/>
              <w:divBdr>
                <w:top w:val="none" w:sz="0" w:space="0" w:color="auto"/>
                <w:left w:val="none" w:sz="0" w:space="0" w:color="auto"/>
                <w:bottom w:val="none" w:sz="0" w:space="0" w:color="auto"/>
                <w:right w:val="none" w:sz="0" w:space="0" w:color="auto"/>
              </w:divBdr>
            </w:div>
          </w:divsChild>
        </w:div>
        <w:div w:id="775977182">
          <w:marLeft w:val="0"/>
          <w:marRight w:val="0"/>
          <w:marTop w:val="0"/>
          <w:marBottom w:val="0"/>
          <w:divBdr>
            <w:top w:val="none" w:sz="0" w:space="0" w:color="auto"/>
            <w:left w:val="none" w:sz="0" w:space="0" w:color="auto"/>
            <w:bottom w:val="none" w:sz="0" w:space="0" w:color="auto"/>
            <w:right w:val="none" w:sz="0" w:space="0" w:color="auto"/>
          </w:divBdr>
          <w:divsChild>
            <w:div w:id="28645909">
              <w:marLeft w:val="0"/>
              <w:marRight w:val="0"/>
              <w:marTop w:val="0"/>
              <w:marBottom w:val="0"/>
              <w:divBdr>
                <w:top w:val="none" w:sz="0" w:space="0" w:color="auto"/>
                <w:left w:val="none" w:sz="0" w:space="0" w:color="auto"/>
                <w:bottom w:val="none" w:sz="0" w:space="0" w:color="auto"/>
                <w:right w:val="none" w:sz="0" w:space="0" w:color="auto"/>
              </w:divBdr>
              <w:divsChild>
                <w:div w:id="11672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5633">
          <w:marLeft w:val="0"/>
          <w:marRight w:val="0"/>
          <w:marTop w:val="0"/>
          <w:marBottom w:val="0"/>
          <w:divBdr>
            <w:top w:val="none" w:sz="0" w:space="0" w:color="auto"/>
            <w:left w:val="none" w:sz="0" w:space="0" w:color="auto"/>
            <w:bottom w:val="none" w:sz="0" w:space="0" w:color="auto"/>
            <w:right w:val="none" w:sz="0" w:space="0" w:color="auto"/>
          </w:divBdr>
          <w:divsChild>
            <w:div w:id="2008702854">
              <w:marLeft w:val="0"/>
              <w:marRight w:val="0"/>
              <w:marTop w:val="0"/>
              <w:marBottom w:val="0"/>
              <w:divBdr>
                <w:top w:val="none" w:sz="0" w:space="0" w:color="auto"/>
                <w:left w:val="none" w:sz="0" w:space="0" w:color="auto"/>
                <w:bottom w:val="none" w:sz="0" w:space="0" w:color="auto"/>
                <w:right w:val="none" w:sz="0" w:space="0" w:color="auto"/>
              </w:divBdr>
              <w:divsChild>
                <w:div w:id="240022095">
                  <w:marLeft w:val="0"/>
                  <w:marRight w:val="0"/>
                  <w:marTop w:val="0"/>
                  <w:marBottom w:val="0"/>
                  <w:divBdr>
                    <w:top w:val="none" w:sz="0" w:space="0" w:color="auto"/>
                    <w:left w:val="none" w:sz="0" w:space="0" w:color="auto"/>
                    <w:bottom w:val="none" w:sz="0" w:space="0" w:color="auto"/>
                    <w:right w:val="none" w:sz="0" w:space="0" w:color="auto"/>
                  </w:divBdr>
                  <w:divsChild>
                    <w:div w:id="818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32120">
          <w:marLeft w:val="0"/>
          <w:marRight w:val="0"/>
          <w:marTop w:val="0"/>
          <w:marBottom w:val="0"/>
          <w:divBdr>
            <w:top w:val="none" w:sz="0" w:space="0" w:color="auto"/>
            <w:left w:val="none" w:sz="0" w:space="0" w:color="auto"/>
            <w:bottom w:val="none" w:sz="0" w:space="0" w:color="auto"/>
            <w:right w:val="none" w:sz="0" w:space="0" w:color="auto"/>
          </w:divBdr>
          <w:divsChild>
            <w:div w:id="1596210750">
              <w:marLeft w:val="0"/>
              <w:marRight w:val="0"/>
              <w:marTop w:val="0"/>
              <w:marBottom w:val="0"/>
              <w:divBdr>
                <w:top w:val="none" w:sz="0" w:space="0" w:color="auto"/>
                <w:left w:val="none" w:sz="0" w:space="0" w:color="auto"/>
                <w:bottom w:val="none" w:sz="0" w:space="0" w:color="auto"/>
                <w:right w:val="none" w:sz="0" w:space="0" w:color="auto"/>
              </w:divBdr>
            </w:div>
          </w:divsChild>
        </w:div>
        <w:div w:id="830213512">
          <w:marLeft w:val="0"/>
          <w:marRight w:val="0"/>
          <w:marTop w:val="0"/>
          <w:marBottom w:val="0"/>
          <w:divBdr>
            <w:top w:val="none" w:sz="0" w:space="0" w:color="auto"/>
            <w:left w:val="none" w:sz="0" w:space="0" w:color="auto"/>
            <w:bottom w:val="none" w:sz="0" w:space="0" w:color="auto"/>
            <w:right w:val="none" w:sz="0" w:space="0" w:color="auto"/>
          </w:divBdr>
          <w:divsChild>
            <w:div w:id="210314591">
              <w:marLeft w:val="0"/>
              <w:marRight w:val="0"/>
              <w:marTop w:val="0"/>
              <w:marBottom w:val="0"/>
              <w:divBdr>
                <w:top w:val="none" w:sz="0" w:space="0" w:color="auto"/>
                <w:left w:val="none" w:sz="0" w:space="0" w:color="auto"/>
                <w:bottom w:val="none" w:sz="0" w:space="0" w:color="auto"/>
                <w:right w:val="none" w:sz="0" w:space="0" w:color="auto"/>
              </w:divBdr>
              <w:divsChild>
                <w:div w:id="82576481">
                  <w:marLeft w:val="0"/>
                  <w:marRight w:val="0"/>
                  <w:marTop w:val="0"/>
                  <w:marBottom w:val="0"/>
                  <w:divBdr>
                    <w:top w:val="none" w:sz="0" w:space="0" w:color="auto"/>
                    <w:left w:val="none" w:sz="0" w:space="0" w:color="auto"/>
                    <w:bottom w:val="none" w:sz="0" w:space="0" w:color="auto"/>
                    <w:right w:val="none" w:sz="0" w:space="0" w:color="auto"/>
                  </w:divBdr>
                  <w:divsChild>
                    <w:div w:id="2019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857">
          <w:marLeft w:val="0"/>
          <w:marRight w:val="0"/>
          <w:marTop w:val="0"/>
          <w:marBottom w:val="0"/>
          <w:divBdr>
            <w:top w:val="none" w:sz="0" w:space="0" w:color="auto"/>
            <w:left w:val="none" w:sz="0" w:space="0" w:color="auto"/>
            <w:bottom w:val="none" w:sz="0" w:space="0" w:color="auto"/>
            <w:right w:val="none" w:sz="0" w:space="0" w:color="auto"/>
          </w:divBdr>
          <w:divsChild>
            <w:div w:id="863058298">
              <w:marLeft w:val="0"/>
              <w:marRight w:val="0"/>
              <w:marTop w:val="0"/>
              <w:marBottom w:val="0"/>
              <w:divBdr>
                <w:top w:val="none" w:sz="0" w:space="0" w:color="auto"/>
                <w:left w:val="none" w:sz="0" w:space="0" w:color="auto"/>
                <w:bottom w:val="none" w:sz="0" w:space="0" w:color="auto"/>
                <w:right w:val="none" w:sz="0" w:space="0" w:color="auto"/>
              </w:divBdr>
            </w:div>
          </w:divsChild>
        </w:div>
        <w:div w:id="1905994191">
          <w:marLeft w:val="0"/>
          <w:marRight w:val="0"/>
          <w:marTop w:val="0"/>
          <w:marBottom w:val="0"/>
          <w:divBdr>
            <w:top w:val="none" w:sz="0" w:space="0" w:color="auto"/>
            <w:left w:val="none" w:sz="0" w:space="0" w:color="auto"/>
            <w:bottom w:val="none" w:sz="0" w:space="0" w:color="auto"/>
            <w:right w:val="none" w:sz="0" w:space="0" w:color="auto"/>
          </w:divBdr>
          <w:divsChild>
            <w:div w:id="888492985">
              <w:marLeft w:val="0"/>
              <w:marRight w:val="0"/>
              <w:marTop w:val="0"/>
              <w:marBottom w:val="0"/>
              <w:divBdr>
                <w:top w:val="none" w:sz="0" w:space="0" w:color="auto"/>
                <w:left w:val="none" w:sz="0" w:space="0" w:color="auto"/>
                <w:bottom w:val="none" w:sz="0" w:space="0" w:color="auto"/>
                <w:right w:val="none" w:sz="0" w:space="0" w:color="auto"/>
              </w:divBdr>
            </w:div>
          </w:divsChild>
        </w:div>
        <w:div w:id="1889535745">
          <w:marLeft w:val="0"/>
          <w:marRight w:val="0"/>
          <w:marTop w:val="0"/>
          <w:marBottom w:val="0"/>
          <w:divBdr>
            <w:top w:val="none" w:sz="0" w:space="0" w:color="auto"/>
            <w:left w:val="none" w:sz="0" w:space="0" w:color="auto"/>
            <w:bottom w:val="none" w:sz="0" w:space="0" w:color="auto"/>
            <w:right w:val="none" w:sz="0" w:space="0" w:color="auto"/>
          </w:divBdr>
          <w:divsChild>
            <w:div w:id="2013607309">
              <w:marLeft w:val="0"/>
              <w:marRight w:val="0"/>
              <w:marTop w:val="0"/>
              <w:marBottom w:val="0"/>
              <w:divBdr>
                <w:top w:val="none" w:sz="0" w:space="0" w:color="auto"/>
                <w:left w:val="none" w:sz="0" w:space="0" w:color="auto"/>
                <w:bottom w:val="none" w:sz="0" w:space="0" w:color="auto"/>
                <w:right w:val="none" w:sz="0" w:space="0" w:color="auto"/>
              </w:divBdr>
              <w:divsChild>
                <w:div w:id="20474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3441">
          <w:marLeft w:val="0"/>
          <w:marRight w:val="0"/>
          <w:marTop w:val="0"/>
          <w:marBottom w:val="0"/>
          <w:divBdr>
            <w:top w:val="none" w:sz="0" w:space="0" w:color="auto"/>
            <w:left w:val="none" w:sz="0" w:space="0" w:color="auto"/>
            <w:bottom w:val="none" w:sz="0" w:space="0" w:color="auto"/>
            <w:right w:val="none" w:sz="0" w:space="0" w:color="auto"/>
          </w:divBdr>
          <w:divsChild>
            <w:div w:id="1497183325">
              <w:marLeft w:val="0"/>
              <w:marRight w:val="0"/>
              <w:marTop w:val="0"/>
              <w:marBottom w:val="0"/>
              <w:divBdr>
                <w:top w:val="none" w:sz="0" w:space="0" w:color="auto"/>
                <w:left w:val="none" w:sz="0" w:space="0" w:color="auto"/>
                <w:bottom w:val="none" w:sz="0" w:space="0" w:color="auto"/>
                <w:right w:val="none" w:sz="0" w:space="0" w:color="auto"/>
              </w:divBdr>
              <w:divsChild>
                <w:div w:id="187446952">
                  <w:marLeft w:val="0"/>
                  <w:marRight w:val="0"/>
                  <w:marTop w:val="0"/>
                  <w:marBottom w:val="0"/>
                  <w:divBdr>
                    <w:top w:val="none" w:sz="0" w:space="0" w:color="auto"/>
                    <w:left w:val="none" w:sz="0" w:space="0" w:color="auto"/>
                    <w:bottom w:val="none" w:sz="0" w:space="0" w:color="auto"/>
                    <w:right w:val="none" w:sz="0" w:space="0" w:color="auto"/>
                  </w:divBdr>
                  <w:divsChild>
                    <w:div w:id="10409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471293">
          <w:marLeft w:val="0"/>
          <w:marRight w:val="0"/>
          <w:marTop w:val="0"/>
          <w:marBottom w:val="0"/>
          <w:divBdr>
            <w:top w:val="none" w:sz="0" w:space="0" w:color="auto"/>
            <w:left w:val="none" w:sz="0" w:space="0" w:color="auto"/>
            <w:bottom w:val="none" w:sz="0" w:space="0" w:color="auto"/>
            <w:right w:val="none" w:sz="0" w:space="0" w:color="auto"/>
          </w:divBdr>
        </w:div>
        <w:div w:id="1010254496">
          <w:marLeft w:val="0"/>
          <w:marRight w:val="0"/>
          <w:marTop w:val="0"/>
          <w:marBottom w:val="0"/>
          <w:divBdr>
            <w:top w:val="none" w:sz="0" w:space="0" w:color="auto"/>
            <w:left w:val="none" w:sz="0" w:space="0" w:color="auto"/>
            <w:bottom w:val="none" w:sz="0" w:space="0" w:color="auto"/>
            <w:right w:val="none" w:sz="0" w:space="0" w:color="auto"/>
          </w:divBdr>
        </w:div>
      </w:divsChild>
    </w:div>
    <w:div w:id="513764166">
      <w:bodyDiv w:val="1"/>
      <w:marLeft w:val="0"/>
      <w:marRight w:val="0"/>
      <w:marTop w:val="0"/>
      <w:marBottom w:val="0"/>
      <w:divBdr>
        <w:top w:val="none" w:sz="0" w:space="0" w:color="auto"/>
        <w:left w:val="none" w:sz="0" w:space="0" w:color="auto"/>
        <w:bottom w:val="none" w:sz="0" w:space="0" w:color="auto"/>
        <w:right w:val="none" w:sz="0" w:space="0" w:color="auto"/>
      </w:divBdr>
      <w:divsChild>
        <w:div w:id="948971940">
          <w:marLeft w:val="0"/>
          <w:marRight w:val="0"/>
          <w:marTop w:val="0"/>
          <w:marBottom w:val="0"/>
          <w:divBdr>
            <w:top w:val="none" w:sz="0" w:space="0" w:color="auto"/>
            <w:left w:val="none" w:sz="0" w:space="0" w:color="auto"/>
            <w:bottom w:val="none" w:sz="0" w:space="0" w:color="auto"/>
            <w:right w:val="none" w:sz="0" w:space="0" w:color="auto"/>
          </w:divBdr>
          <w:divsChild>
            <w:div w:id="2017416590">
              <w:marLeft w:val="0"/>
              <w:marRight w:val="0"/>
              <w:marTop w:val="0"/>
              <w:marBottom w:val="0"/>
              <w:divBdr>
                <w:top w:val="none" w:sz="0" w:space="0" w:color="auto"/>
                <w:left w:val="none" w:sz="0" w:space="0" w:color="auto"/>
                <w:bottom w:val="none" w:sz="0" w:space="0" w:color="auto"/>
                <w:right w:val="none" w:sz="0" w:space="0" w:color="auto"/>
              </w:divBdr>
              <w:divsChild>
                <w:div w:id="1000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9452">
          <w:marLeft w:val="0"/>
          <w:marRight w:val="0"/>
          <w:marTop w:val="0"/>
          <w:marBottom w:val="0"/>
          <w:divBdr>
            <w:top w:val="none" w:sz="0" w:space="0" w:color="auto"/>
            <w:left w:val="none" w:sz="0" w:space="0" w:color="auto"/>
            <w:bottom w:val="none" w:sz="0" w:space="0" w:color="auto"/>
            <w:right w:val="none" w:sz="0" w:space="0" w:color="auto"/>
          </w:divBdr>
          <w:divsChild>
            <w:div w:id="1204516624">
              <w:marLeft w:val="0"/>
              <w:marRight w:val="0"/>
              <w:marTop w:val="0"/>
              <w:marBottom w:val="0"/>
              <w:divBdr>
                <w:top w:val="none" w:sz="0" w:space="0" w:color="auto"/>
                <w:left w:val="none" w:sz="0" w:space="0" w:color="auto"/>
                <w:bottom w:val="none" w:sz="0" w:space="0" w:color="auto"/>
                <w:right w:val="none" w:sz="0" w:space="0" w:color="auto"/>
              </w:divBdr>
            </w:div>
          </w:divsChild>
        </w:div>
        <w:div w:id="1094015737">
          <w:marLeft w:val="0"/>
          <w:marRight w:val="0"/>
          <w:marTop w:val="0"/>
          <w:marBottom w:val="0"/>
          <w:divBdr>
            <w:top w:val="none" w:sz="0" w:space="0" w:color="auto"/>
            <w:left w:val="none" w:sz="0" w:space="0" w:color="auto"/>
            <w:bottom w:val="none" w:sz="0" w:space="0" w:color="auto"/>
            <w:right w:val="none" w:sz="0" w:space="0" w:color="auto"/>
          </w:divBdr>
          <w:divsChild>
            <w:div w:id="410851141">
              <w:marLeft w:val="0"/>
              <w:marRight w:val="0"/>
              <w:marTop w:val="0"/>
              <w:marBottom w:val="0"/>
              <w:divBdr>
                <w:top w:val="none" w:sz="0" w:space="0" w:color="auto"/>
                <w:left w:val="none" w:sz="0" w:space="0" w:color="auto"/>
                <w:bottom w:val="none" w:sz="0" w:space="0" w:color="auto"/>
                <w:right w:val="none" w:sz="0" w:space="0" w:color="auto"/>
              </w:divBdr>
              <w:divsChild>
                <w:div w:id="504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714">
          <w:marLeft w:val="0"/>
          <w:marRight w:val="0"/>
          <w:marTop w:val="0"/>
          <w:marBottom w:val="0"/>
          <w:divBdr>
            <w:top w:val="none" w:sz="0" w:space="0" w:color="auto"/>
            <w:left w:val="none" w:sz="0" w:space="0" w:color="auto"/>
            <w:bottom w:val="none" w:sz="0" w:space="0" w:color="auto"/>
            <w:right w:val="none" w:sz="0" w:space="0" w:color="auto"/>
          </w:divBdr>
          <w:divsChild>
            <w:div w:id="604578942">
              <w:marLeft w:val="0"/>
              <w:marRight w:val="0"/>
              <w:marTop w:val="0"/>
              <w:marBottom w:val="0"/>
              <w:divBdr>
                <w:top w:val="none" w:sz="0" w:space="0" w:color="auto"/>
                <w:left w:val="none" w:sz="0" w:space="0" w:color="auto"/>
                <w:bottom w:val="none" w:sz="0" w:space="0" w:color="auto"/>
                <w:right w:val="none" w:sz="0" w:space="0" w:color="auto"/>
              </w:divBdr>
              <w:divsChild>
                <w:div w:id="1572497650">
                  <w:marLeft w:val="0"/>
                  <w:marRight w:val="0"/>
                  <w:marTop w:val="0"/>
                  <w:marBottom w:val="0"/>
                  <w:divBdr>
                    <w:top w:val="none" w:sz="0" w:space="0" w:color="auto"/>
                    <w:left w:val="none" w:sz="0" w:space="0" w:color="auto"/>
                    <w:bottom w:val="none" w:sz="0" w:space="0" w:color="auto"/>
                    <w:right w:val="none" w:sz="0" w:space="0" w:color="auto"/>
                  </w:divBdr>
                  <w:divsChild>
                    <w:div w:id="8474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9467">
          <w:marLeft w:val="0"/>
          <w:marRight w:val="0"/>
          <w:marTop w:val="0"/>
          <w:marBottom w:val="0"/>
          <w:divBdr>
            <w:top w:val="none" w:sz="0" w:space="0" w:color="auto"/>
            <w:left w:val="none" w:sz="0" w:space="0" w:color="auto"/>
            <w:bottom w:val="none" w:sz="0" w:space="0" w:color="auto"/>
            <w:right w:val="none" w:sz="0" w:space="0" w:color="auto"/>
          </w:divBdr>
          <w:divsChild>
            <w:div w:id="1774009594">
              <w:marLeft w:val="0"/>
              <w:marRight w:val="0"/>
              <w:marTop w:val="0"/>
              <w:marBottom w:val="0"/>
              <w:divBdr>
                <w:top w:val="none" w:sz="0" w:space="0" w:color="auto"/>
                <w:left w:val="none" w:sz="0" w:space="0" w:color="auto"/>
                <w:bottom w:val="none" w:sz="0" w:space="0" w:color="auto"/>
                <w:right w:val="none" w:sz="0" w:space="0" w:color="auto"/>
              </w:divBdr>
            </w:div>
          </w:divsChild>
        </w:div>
        <w:div w:id="1080443687">
          <w:marLeft w:val="0"/>
          <w:marRight w:val="0"/>
          <w:marTop w:val="0"/>
          <w:marBottom w:val="0"/>
          <w:divBdr>
            <w:top w:val="none" w:sz="0" w:space="0" w:color="auto"/>
            <w:left w:val="none" w:sz="0" w:space="0" w:color="auto"/>
            <w:bottom w:val="none" w:sz="0" w:space="0" w:color="auto"/>
            <w:right w:val="none" w:sz="0" w:space="0" w:color="auto"/>
          </w:divBdr>
          <w:divsChild>
            <w:div w:id="2100130505">
              <w:marLeft w:val="0"/>
              <w:marRight w:val="0"/>
              <w:marTop w:val="0"/>
              <w:marBottom w:val="0"/>
              <w:divBdr>
                <w:top w:val="none" w:sz="0" w:space="0" w:color="auto"/>
                <w:left w:val="none" w:sz="0" w:space="0" w:color="auto"/>
                <w:bottom w:val="none" w:sz="0" w:space="0" w:color="auto"/>
                <w:right w:val="none" w:sz="0" w:space="0" w:color="auto"/>
              </w:divBdr>
              <w:divsChild>
                <w:div w:id="1040469311">
                  <w:marLeft w:val="0"/>
                  <w:marRight w:val="0"/>
                  <w:marTop w:val="0"/>
                  <w:marBottom w:val="0"/>
                  <w:divBdr>
                    <w:top w:val="none" w:sz="0" w:space="0" w:color="auto"/>
                    <w:left w:val="none" w:sz="0" w:space="0" w:color="auto"/>
                    <w:bottom w:val="none" w:sz="0" w:space="0" w:color="auto"/>
                    <w:right w:val="none" w:sz="0" w:space="0" w:color="auto"/>
                  </w:divBdr>
                  <w:divsChild>
                    <w:div w:id="70375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94851">
          <w:marLeft w:val="0"/>
          <w:marRight w:val="0"/>
          <w:marTop w:val="0"/>
          <w:marBottom w:val="0"/>
          <w:divBdr>
            <w:top w:val="none" w:sz="0" w:space="0" w:color="auto"/>
            <w:left w:val="none" w:sz="0" w:space="0" w:color="auto"/>
            <w:bottom w:val="none" w:sz="0" w:space="0" w:color="auto"/>
            <w:right w:val="none" w:sz="0" w:space="0" w:color="auto"/>
          </w:divBdr>
          <w:divsChild>
            <w:div w:id="1305623276">
              <w:marLeft w:val="0"/>
              <w:marRight w:val="0"/>
              <w:marTop w:val="0"/>
              <w:marBottom w:val="0"/>
              <w:divBdr>
                <w:top w:val="none" w:sz="0" w:space="0" w:color="auto"/>
                <w:left w:val="none" w:sz="0" w:space="0" w:color="auto"/>
                <w:bottom w:val="none" w:sz="0" w:space="0" w:color="auto"/>
                <w:right w:val="none" w:sz="0" w:space="0" w:color="auto"/>
              </w:divBdr>
            </w:div>
          </w:divsChild>
        </w:div>
        <w:div w:id="1298871393">
          <w:marLeft w:val="0"/>
          <w:marRight w:val="0"/>
          <w:marTop w:val="0"/>
          <w:marBottom w:val="0"/>
          <w:divBdr>
            <w:top w:val="none" w:sz="0" w:space="0" w:color="auto"/>
            <w:left w:val="none" w:sz="0" w:space="0" w:color="auto"/>
            <w:bottom w:val="none" w:sz="0" w:space="0" w:color="auto"/>
            <w:right w:val="none" w:sz="0" w:space="0" w:color="auto"/>
          </w:divBdr>
          <w:divsChild>
            <w:div w:id="1853643334">
              <w:marLeft w:val="0"/>
              <w:marRight w:val="0"/>
              <w:marTop w:val="0"/>
              <w:marBottom w:val="0"/>
              <w:divBdr>
                <w:top w:val="none" w:sz="0" w:space="0" w:color="auto"/>
                <w:left w:val="none" w:sz="0" w:space="0" w:color="auto"/>
                <w:bottom w:val="none" w:sz="0" w:space="0" w:color="auto"/>
                <w:right w:val="none" w:sz="0" w:space="0" w:color="auto"/>
              </w:divBdr>
            </w:div>
          </w:divsChild>
        </w:div>
        <w:div w:id="112091235">
          <w:marLeft w:val="0"/>
          <w:marRight w:val="0"/>
          <w:marTop w:val="0"/>
          <w:marBottom w:val="0"/>
          <w:divBdr>
            <w:top w:val="none" w:sz="0" w:space="0" w:color="auto"/>
            <w:left w:val="none" w:sz="0" w:space="0" w:color="auto"/>
            <w:bottom w:val="none" w:sz="0" w:space="0" w:color="auto"/>
            <w:right w:val="none" w:sz="0" w:space="0" w:color="auto"/>
          </w:divBdr>
          <w:divsChild>
            <w:div w:id="751509530">
              <w:marLeft w:val="0"/>
              <w:marRight w:val="0"/>
              <w:marTop w:val="0"/>
              <w:marBottom w:val="0"/>
              <w:divBdr>
                <w:top w:val="none" w:sz="0" w:space="0" w:color="auto"/>
                <w:left w:val="none" w:sz="0" w:space="0" w:color="auto"/>
                <w:bottom w:val="none" w:sz="0" w:space="0" w:color="auto"/>
                <w:right w:val="none" w:sz="0" w:space="0" w:color="auto"/>
              </w:divBdr>
              <w:divsChild>
                <w:div w:id="37011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6602">
          <w:marLeft w:val="0"/>
          <w:marRight w:val="0"/>
          <w:marTop w:val="0"/>
          <w:marBottom w:val="0"/>
          <w:divBdr>
            <w:top w:val="none" w:sz="0" w:space="0" w:color="auto"/>
            <w:left w:val="none" w:sz="0" w:space="0" w:color="auto"/>
            <w:bottom w:val="none" w:sz="0" w:space="0" w:color="auto"/>
            <w:right w:val="none" w:sz="0" w:space="0" w:color="auto"/>
          </w:divBdr>
          <w:divsChild>
            <w:div w:id="1922442019">
              <w:marLeft w:val="0"/>
              <w:marRight w:val="0"/>
              <w:marTop w:val="0"/>
              <w:marBottom w:val="0"/>
              <w:divBdr>
                <w:top w:val="none" w:sz="0" w:space="0" w:color="auto"/>
                <w:left w:val="none" w:sz="0" w:space="0" w:color="auto"/>
                <w:bottom w:val="none" w:sz="0" w:space="0" w:color="auto"/>
                <w:right w:val="none" w:sz="0" w:space="0" w:color="auto"/>
              </w:divBdr>
              <w:divsChild>
                <w:div w:id="1150293537">
                  <w:marLeft w:val="0"/>
                  <w:marRight w:val="0"/>
                  <w:marTop w:val="0"/>
                  <w:marBottom w:val="0"/>
                  <w:divBdr>
                    <w:top w:val="none" w:sz="0" w:space="0" w:color="auto"/>
                    <w:left w:val="none" w:sz="0" w:space="0" w:color="auto"/>
                    <w:bottom w:val="none" w:sz="0" w:space="0" w:color="auto"/>
                    <w:right w:val="none" w:sz="0" w:space="0" w:color="auto"/>
                  </w:divBdr>
                  <w:divsChild>
                    <w:div w:id="6803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14282">
          <w:marLeft w:val="0"/>
          <w:marRight w:val="0"/>
          <w:marTop w:val="0"/>
          <w:marBottom w:val="0"/>
          <w:divBdr>
            <w:top w:val="none" w:sz="0" w:space="0" w:color="auto"/>
            <w:left w:val="none" w:sz="0" w:space="0" w:color="auto"/>
            <w:bottom w:val="none" w:sz="0" w:space="0" w:color="auto"/>
            <w:right w:val="none" w:sz="0" w:space="0" w:color="auto"/>
          </w:divBdr>
        </w:div>
        <w:div w:id="739791245">
          <w:marLeft w:val="0"/>
          <w:marRight w:val="0"/>
          <w:marTop w:val="0"/>
          <w:marBottom w:val="0"/>
          <w:divBdr>
            <w:top w:val="none" w:sz="0" w:space="0" w:color="auto"/>
            <w:left w:val="none" w:sz="0" w:space="0" w:color="auto"/>
            <w:bottom w:val="none" w:sz="0" w:space="0" w:color="auto"/>
            <w:right w:val="none" w:sz="0" w:space="0" w:color="auto"/>
          </w:divBdr>
        </w:div>
      </w:divsChild>
    </w:div>
    <w:div w:id="603655383">
      <w:bodyDiv w:val="1"/>
      <w:marLeft w:val="0"/>
      <w:marRight w:val="0"/>
      <w:marTop w:val="0"/>
      <w:marBottom w:val="0"/>
      <w:divBdr>
        <w:top w:val="none" w:sz="0" w:space="0" w:color="auto"/>
        <w:left w:val="none" w:sz="0" w:space="0" w:color="auto"/>
        <w:bottom w:val="none" w:sz="0" w:space="0" w:color="auto"/>
        <w:right w:val="none" w:sz="0" w:space="0" w:color="auto"/>
      </w:divBdr>
      <w:divsChild>
        <w:div w:id="2118867566">
          <w:marLeft w:val="0"/>
          <w:marRight w:val="0"/>
          <w:marTop w:val="0"/>
          <w:marBottom w:val="0"/>
          <w:divBdr>
            <w:top w:val="none" w:sz="0" w:space="0" w:color="auto"/>
            <w:left w:val="none" w:sz="0" w:space="0" w:color="auto"/>
            <w:bottom w:val="none" w:sz="0" w:space="0" w:color="auto"/>
            <w:right w:val="none" w:sz="0" w:space="0" w:color="auto"/>
          </w:divBdr>
          <w:divsChild>
            <w:div w:id="2081294667">
              <w:marLeft w:val="0"/>
              <w:marRight w:val="0"/>
              <w:marTop w:val="0"/>
              <w:marBottom w:val="0"/>
              <w:divBdr>
                <w:top w:val="none" w:sz="0" w:space="0" w:color="auto"/>
                <w:left w:val="none" w:sz="0" w:space="0" w:color="auto"/>
                <w:bottom w:val="none" w:sz="0" w:space="0" w:color="auto"/>
                <w:right w:val="none" w:sz="0" w:space="0" w:color="auto"/>
              </w:divBdr>
              <w:divsChild>
                <w:div w:id="1763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4296">
          <w:marLeft w:val="0"/>
          <w:marRight w:val="0"/>
          <w:marTop w:val="0"/>
          <w:marBottom w:val="0"/>
          <w:divBdr>
            <w:top w:val="none" w:sz="0" w:space="0" w:color="auto"/>
            <w:left w:val="none" w:sz="0" w:space="0" w:color="auto"/>
            <w:bottom w:val="none" w:sz="0" w:space="0" w:color="auto"/>
            <w:right w:val="none" w:sz="0" w:space="0" w:color="auto"/>
          </w:divBdr>
          <w:divsChild>
            <w:div w:id="2130851767">
              <w:marLeft w:val="0"/>
              <w:marRight w:val="0"/>
              <w:marTop w:val="0"/>
              <w:marBottom w:val="0"/>
              <w:divBdr>
                <w:top w:val="none" w:sz="0" w:space="0" w:color="auto"/>
                <w:left w:val="none" w:sz="0" w:space="0" w:color="auto"/>
                <w:bottom w:val="none" w:sz="0" w:space="0" w:color="auto"/>
                <w:right w:val="none" w:sz="0" w:space="0" w:color="auto"/>
              </w:divBdr>
            </w:div>
          </w:divsChild>
        </w:div>
        <w:div w:id="1394887995">
          <w:marLeft w:val="0"/>
          <w:marRight w:val="0"/>
          <w:marTop w:val="0"/>
          <w:marBottom w:val="0"/>
          <w:divBdr>
            <w:top w:val="none" w:sz="0" w:space="0" w:color="auto"/>
            <w:left w:val="none" w:sz="0" w:space="0" w:color="auto"/>
            <w:bottom w:val="none" w:sz="0" w:space="0" w:color="auto"/>
            <w:right w:val="none" w:sz="0" w:space="0" w:color="auto"/>
          </w:divBdr>
          <w:divsChild>
            <w:div w:id="1521813700">
              <w:marLeft w:val="0"/>
              <w:marRight w:val="0"/>
              <w:marTop w:val="0"/>
              <w:marBottom w:val="0"/>
              <w:divBdr>
                <w:top w:val="none" w:sz="0" w:space="0" w:color="auto"/>
                <w:left w:val="none" w:sz="0" w:space="0" w:color="auto"/>
                <w:bottom w:val="none" w:sz="0" w:space="0" w:color="auto"/>
                <w:right w:val="none" w:sz="0" w:space="0" w:color="auto"/>
              </w:divBdr>
              <w:divsChild>
                <w:div w:id="9611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3245">
          <w:marLeft w:val="0"/>
          <w:marRight w:val="0"/>
          <w:marTop w:val="0"/>
          <w:marBottom w:val="0"/>
          <w:divBdr>
            <w:top w:val="none" w:sz="0" w:space="0" w:color="auto"/>
            <w:left w:val="none" w:sz="0" w:space="0" w:color="auto"/>
            <w:bottom w:val="none" w:sz="0" w:space="0" w:color="auto"/>
            <w:right w:val="none" w:sz="0" w:space="0" w:color="auto"/>
          </w:divBdr>
          <w:divsChild>
            <w:div w:id="185751852">
              <w:marLeft w:val="0"/>
              <w:marRight w:val="0"/>
              <w:marTop w:val="0"/>
              <w:marBottom w:val="0"/>
              <w:divBdr>
                <w:top w:val="none" w:sz="0" w:space="0" w:color="auto"/>
                <w:left w:val="none" w:sz="0" w:space="0" w:color="auto"/>
                <w:bottom w:val="none" w:sz="0" w:space="0" w:color="auto"/>
                <w:right w:val="none" w:sz="0" w:space="0" w:color="auto"/>
              </w:divBdr>
              <w:divsChild>
                <w:div w:id="1014959225">
                  <w:marLeft w:val="0"/>
                  <w:marRight w:val="0"/>
                  <w:marTop w:val="0"/>
                  <w:marBottom w:val="0"/>
                  <w:divBdr>
                    <w:top w:val="none" w:sz="0" w:space="0" w:color="auto"/>
                    <w:left w:val="none" w:sz="0" w:space="0" w:color="auto"/>
                    <w:bottom w:val="none" w:sz="0" w:space="0" w:color="auto"/>
                    <w:right w:val="none" w:sz="0" w:space="0" w:color="auto"/>
                  </w:divBdr>
                  <w:divsChild>
                    <w:div w:id="15228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20523">
          <w:marLeft w:val="0"/>
          <w:marRight w:val="0"/>
          <w:marTop w:val="0"/>
          <w:marBottom w:val="0"/>
          <w:divBdr>
            <w:top w:val="none" w:sz="0" w:space="0" w:color="auto"/>
            <w:left w:val="none" w:sz="0" w:space="0" w:color="auto"/>
            <w:bottom w:val="none" w:sz="0" w:space="0" w:color="auto"/>
            <w:right w:val="none" w:sz="0" w:space="0" w:color="auto"/>
          </w:divBdr>
          <w:divsChild>
            <w:div w:id="1902523972">
              <w:marLeft w:val="0"/>
              <w:marRight w:val="0"/>
              <w:marTop w:val="0"/>
              <w:marBottom w:val="0"/>
              <w:divBdr>
                <w:top w:val="none" w:sz="0" w:space="0" w:color="auto"/>
                <w:left w:val="none" w:sz="0" w:space="0" w:color="auto"/>
                <w:bottom w:val="none" w:sz="0" w:space="0" w:color="auto"/>
                <w:right w:val="none" w:sz="0" w:space="0" w:color="auto"/>
              </w:divBdr>
            </w:div>
          </w:divsChild>
        </w:div>
        <w:div w:id="1339121105">
          <w:marLeft w:val="0"/>
          <w:marRight w:val="0"/>
          <w:marTop w:val="0"/>
          <w:marBottom w:val="0"/>
          <w:divBdr>
            <w:top w:val="none" w:sz="0" w:space="0" w:color="auto"/>
            <w:left w:val="none" w:sz="0" w:space="0" w:color="auto"/>
            <w:bottom w:val="none" w:sz="0" w:space="0" w:color="auto"/>
            <w:right w:val="none" w:sz="0" w:space="0" w:color="auto"/>
          </w:divBdr>
          <w:divsChild>
            <w:div w:id="304092400">
              <w:marLeft w:val="0"/>
              <w:marRight w:val="0"/>
              <w:marTop w:val="0"/>
              <w:marBottom w:val="0"/>
              <w:divBdr>
                <w:top w:val="none" w:sz="0" w:space="0" w:color="auto"/>
                <w:left w:val="none" w:sz="0" w:space="0" w:color="auto"/>
                <w:bottom w:val="none" w:sz="0" w:space="0" w:color="auto"/>
                <w:right w:val="none" w:sz="0" w:space="0" w:color="auto"/>
              </w:divBdr>
              <w:divsChild>
                <w:div w:id="1749570092">
                  <w:marLeft w:val="0"/>
                  <w:marRight w:val="0"/>
                  <w:marTop w:val="0"/>
                  <w:marBottom w:val="0"/>
                  <w:divBdr>
                    <w:top w:val="none" w:sz="0" w:space="0" w:color="auto"/>
                    <w:left w:val="none" w:sz="0" w:space="0" w:color="auto"/>
                    <w:bottom w:val="none" w:sz="0" w:space="0" w:color="auto"/>
                    <w:right w:val="none" w:sz="0" w:space="0" w:color="auto"/>
                  </w:divBdr>
                  <w:divsChild>
                    <w:div w:id="10200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0374">
          <w:marLeft w:val="0"/>
          <w:marRight w:val="0"/>
          <w:marTop w:val="0"/>
          <w:marBottom w:val="0"/>
          <w:divBdr>
            <w:top w:val="none" w:sz="0" w:space="0" w:color="auto"/>
            <w:left w:val="none" w:sz="0" w:space="0" w:color="auto"/>
            <w:bottom w:val="none" w:sz="0" w:space="0" w:color="auto"/>
            <w:right w:val="none" w:sz="0" w:space="0" w:color="auto"/>
          </w:divBdr>
          <w:divsChild>
            <w:div w:id="1749646987">
              <w:marLeft w:val="0"/>
              <w:marRight w:val="0"/>
              <w:marTop w:val="0"/>
              <w:marBottom w:val="0"/>
              <w:divBdr>
                <w:top w:val="none" w:sz="0" w:space="0" w:color="auto"/>
                <w:left w:val="none" w:sz="0" w:space="0" w:color="auto"/>
                <w:bottom w:val="none" w:sz="0" w:space="0" w:color="auto"/>
                <w:right w:val="none" w:sz="0" w:space="0" w:color="auto"/>
              </w:divBdr>
            </w:div>
          </w:divsChild>
        </w:div>
        <w:div w:id="1316107954">
          <w:marLeft w:val="0"/>
          <w:marRight w:val="0"/>
          <w:marTop w:val="0"/>
          <w:marBottom w:val="0"/>
          <w:divBdr>
            <w:top w:val="none" w:sz="0" w:space="0" w:color="auto"/>
            <w:left w:val="none" w:sz="0" w:space="0" w:color="auto"/>
            <w:bottom w:val="none" w:sz="0" w:space="0" w:color="auto"/>
            <w:right w:val="none" w:sz="0" w:space="0" w:color="auto"/>
          </w:divBdr>
          <w:divsChild>
            <w:div w:id="58990489">
              <w:marLeft w:val="0"/>
              <w:marRight w:val="0"/>
              <w:marTop w:val="0"/>
              <w:marBottom w:val="0"/>
              <w:divBdr>
                <w:top w:val="none" w:sz="0" w:space="0" w:color="auto"/>
                <w:left w:val="none" w:sz="0" w:space="0" w:color="auto"/>
                <w:bottom w:val="none" w:sz="0" w:space="0" w:color="auto"/>
                <w:right w:val="none" w:sz="0" w:space="0" w:color="auto"/>
              </w:divBdr>
            </w:div>
          </w:divsChild>
        </w:div>
        <w:div w:id="826092748">
          <w:marLeft w:val="0"/>
          <w:marRight w:val="0"/>
          <w:marTop w:val="0"/>
          <w:marBottom w:val="0"/>
          <w:divBdr>
            <w:top w:val="none" w:sz="0" w:space="0" w:color="auto"/>
            <w:left w:val="none" w:sz="0" w:space="0" w:color="auto"/>
            <w:bottom w:val="none" w:sz="0" w:space="0" w:color="auto"/>
            <w:right w:val="none" w:sz="0" w:space="0" w:color="auto"/>
          </w:divBdr>
          <w:divsChild>
            <w:div w:id="662127929">
              <w:marLeft w:val="0"/>
              <w:marRight w:val="0"/>
              <w:marTop w:val="0"/>
              <w:marBottom w:val="0"/>
              <w:divBdr>
                <w:top w:val="none" w:sz="0" w:space="0" w:color="auto"/>
                <w:left w:val="none" w:sz="0" w:space="0" w:color="auto"/>
                <w:bottom w:val="none" w:sz="0" w:space="0" w:color="auto"/>
                <w:right w:val="none" w:sz="0" w:space="0" w:color="auto"/>
              </w:divBdr>
              <w:divsChild>
                <w:div w:id="17716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4252">
          <w:marLeft w:val="0"/>
          <w:marRight w:val="0"/>
          <w:marTop w:val="0"/>
          <w:marBottom w:val="0"/>
          <w:divBdr>
            <w:top w:val="none" w:sz="0" w:space="0" w:color="auto"/>
            <w:left w:val="none" w:sz="0" w:space="0" w:color="auto"/>
            <w:bottom w:val="none" w:sz="0" w:space="0" w:color="auto"/>
            <w:right w:val="none" w:sz="0" w:space="0" w:color="auto"/>
          </w:divBdr>
          <w:divsChild>
            <w:div w:id="1283000136">
              <w:marLeft w:val="0"/>
              <w:marRight w:val="0"/>
              <w:marTop w:val="0"/>
              <w:marBottom w:val="0"/>
              <w:divBdr>
                <w:top w:val="none" w:sz="0" w:space="0" w:color="auto"/>
                <w:left w:val="none" w:sz="0" w:space="0" w:color="auto"/>
                <w:bottom w:val="none" w:sz="0" w:space="0" w:color="auto"/>
                <w:right w:val="none" w:sz="0" w:space="0" w:color="auto"/>
              </w:divBdr>
              <w:divsChild>
                <w:div w:id="2039886637">
                  <w:marLeft w:val="0"/>
                  <w:marRight w:val="0"/>
                  <w:marTop w:val="0"/>
                  <w:marBottom w:val="0"/>
                  <w:divBdr>
                    <w:top w:val="none" w:sz="0" w:space="0" w:color="auto"/>
                    <w:left w:val="none" w:sz="0" w:space="0" w:color="auto"/>
                    <w:bottom w:val="none" w:sz="0" w:space="0" w:color="auto"/>
                    <w:right w:val="none" w:sz="0" w:space="0" w:color="auto"/>
                  </w:divBdr>
                  <w:divsChild>
                    <w:div w:id="14351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027141">
          <w:marLeft w:val="0"/>
          <w:marRight w:val="0"/>
          <w:marTop w:val="0"/>
          <w:marBottom w:val="0"/>
          <w:divBdr>
            <w:top w:val="none" w:sz="0" w:space="0" w:color="auto"/>
            <w:left w:val="none" w:sz="0" w:space="0" w:color="auto"/>
            <w:bottom w:val="none" w:sz="0" w:space="0" w:color="auto"/>
            <w:right w:val="none" w:sz="0" w:space="0" w:color="auto"/>
          </w:divBdr>
        </w:div>
        <w:div w:id="1504858717">
          <w:marLeft w:val="0"/>
          <w:marRight w:val="0"/>
          <w:marTop w:val="0"/>
          <w:marBottom w:val="0"/>
          <w:divBdr>
            <w:top w:val="none" w:sz="0" w:space="0" w:color="auto"/>
            <w:left w:val="none" w:sz="0" w:space="0" w:color="auto"/>
            <w:bottom w:val="none" w:sz="0" w:space="0" w:color="auto"/>
            <w:right w:val="none" w:sz="0" w:space="0" w:color="auto"/>
          </w:divBdr>
        </w:div>
      </w:divsChild>
    </w:div>
    <w:div w:id="781145410">
      <w:bodyDiv w:val="1"/>
      <w:marLeft w:val="0"/>
      <w:marRight w:val="0"/>
      <w:marTop w:val="0"/>
      <w:marBottom w:val="0"/>
      <w:divBdr>
        <w:top w:val="none" w:sz="0" w:space="0" w:color="auto"/>
        <w:left w:val="none" w:sz="0" w:space="0" w:color="auto"/>
        <w:bottom w:val="none" w:sz="0" w:space="0" w:color="auto"/>
        <w:right w:val="none" w:sz="0" w:space="0" w:color="auto"/>
      </w:divBdr>
    </w:div>
    <w:div w:id="1064185864">
      <w:bodyDiv w:val="1"/>
      <w:marLeft w:val="0"/>
      <w:marRight w:val="0"/>
      <w:marTop w:val="0"/>
      <w:marBottom w:val="0"/>
      <w:divBdr>
        <w:top w:val="none" w:sz="0" w:space="0" w:color="auto"/>
        <w:left w:val="none" w:sz="0" w:space="0" w:color="auto"/>
        <w:bottom w:val="none" w:sz="0" w:space="0" w:color="auto"/>
        <w:right w:val="none" w:sz="0" w:space="0" w:color="auto"/>
      </w:divBdr>
    </w:div>
    <w:div w:id="1555308781">
      <w:bodyDiv w:val="1"/>
      <w:marLeft w:val="0"/>
      <w:marRight w:val="0"/>
      <w:marTop w:val="0"/>
      <w:marBottom w:val="0"/>
      <w:divBdr>
        <w:top w:val="none" w:sz="0" w:space="0" w:color="auto"/>
        <w:left w:val="none" w:sz="0" w:space="0" w:color="auto"/>
        <w:bottom w:val="none" w:sz="0" w:space="0" w:color="auto"/>
        <w:right w:val="none" w:sz="0" w:space="0" w:color="auto"/>
      </w:divBdr>
    </w:div>
    <w:div w:id="1955167182">
      <w:bodyDiv w:val="1"/>
      <w:marLeft w:val="0"/>
      <w:marRight w:val="0"/>
      <w:marTop w:val="0"/>
      <w:marBottom w:val="0"/>
      <w:divBdr>
        <w:top w:val="none" w:sz="0" w:space="0" w:color="auto"/>
        <w:left w:val="none" w:sz="0" w:space="0" w:color="auto"/>
        <w:bottom w:val="none" w:sz="0" w:space="0" w:color="auto"/>
        <w:right w:val="none" w:sz="0" w:space="0" w:color="auto"/>
      </w:divBdr>
      <w:divsChild>
        <w:div w:id="1139883522">
          <w:marLeft w:val="0"/>
          <w:marRight w:val="0"/>
          <w:marTop w:val="0"/>
          <w:marBottom w:val="0"/>
          <w:divBdr>
            <w:top w:val="none" w:sz="0" w:space="0" w:color="auto"/>
            <w:left w:val="none" w:sz="0" w:space="0" w:color="auto"/>
            <w:bottom w:val="none" w:sz="0" w:space="0" w:color="auto"/>
            <w:right w:val="none" w:sz="0" w:space="0" w:color="auto"/>
          </w:divBdr>
          <w:divsChild>
            <w:div w:id="1026516297">
              <w:marLeft w:val="0"/>
              <w:marRight w:val="0"/>
              <w:marTop w:val="0"/>
              <w:marBottom w:val="0"/>
              <w:divBdr>
                <w:top w:val="none" w:sz="0" w:space="0" w:color="auto"/>
                <w:left w:val="none" w:sz="0" w:space="0" w:color="auto"/>
                <w:bottom w:val="none" w:sz="0" w:space="0" w:color="auto"/>
                <w:right w:val="none" w:sz="0" w:space="0" w:color="auto"/>
              </w:divBdr>
              <w:divsChild>
                <w:div w:id="15278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0911">
          <w:marLeft w:val="0"/>
          <w:marRight w:val="0"/>
          <w:marTop w:val="0"/>
          <w:marBottom w:val="0"/>
          <w:divBdr>
            <w:top w:val="none" w:sz="0" w:space="0" w:color="auto"/>
            <w:left w:val="none" w:sz="0" w:space="0" w:color="auto"/>
            <w:bottom w:val="none" w:sz="0" w:space="0" w:color="auto"/>
            <w:right w:val="none" w:sz="0" w:space="0" w:color="auto"/>
          </w:divBdr>
          <w:divsChild>
            <w:div w:id="1935892554">
              <w:marLeft w:val="0"/>
              <w:marRight w:val="0"/>
              <w:marTop w:val="0"/>
              <w:marBottom w:val="0"/>
              <w:divBdr>
                <w:top w:val="none" w:sz="0" w:space="0" w:color="auto"/>
                <w:left w:val="none" w:sz="0" w:space="0" w:color="auto"/>
                <w:bottom w:val="none" w:sz="0" w:space="0" w:color="auto"/>
                <w:right w:val="none" w:sz="0" w:space="0" w:color="auto"/>
              </w:divBdr>
            </w:div>
          </w:divsChild>
        </w:div>
        <w:div w:id="746851813">
          <w:marLeft w:val="0"/>
          <w:marRight w:val="0"/>
          <w:marTop w:val="0"/>
          <w:marBottom w:val="0"/>
          <w:divBdr>
            <w:top w:val="none" w:sz="0" w:space="0" w:color="auto"/>
            <w:left w:val="none" w:sz="0" w:space="0" w:color="auto"/>
            <w:bottom w:val="none" w:sz="0" w:space="0" w:color="auto"/>
            <w:right w:val="none" w:sz="0" w:space="0" w:color="auto"/>
          </w:divBdr>
          <w:divsChild>
            <w:div w:id="1898395259">
              <w:marLeft w:val="0"/>
              <w:marRight w:val="0"/>
              <w:marTop w:val="0"/>
              <w:marBottom w:val="0"/>
              <w:divBdr>
                <w:top w:val="none" w:sz="0" w:space="0" w:color="auto"/>
                <w:left w:val="none" w:sz="0" w:space="0" w:color="auto"/>
                <w:bottom w:val="none" w:sz="0" w:space="0" w:color="auto"/>
                <w:right w:val="none" w:sz="0" w:space="0" w:color="auto"/>
              </w:divBdr>
              <w:divsChild>
                <w:div w:id="6659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9872">
          <w:marLeft w:val="0"/>
          <w:marRight w:val="0"/>
          <w:marTop w:val="0"/>
          <w:marBottom w:val="0"/>
          <w:divBdr>
            <w:top w:val="none" w:sz="0" w:space="0" w:color="auto"/>
            <w:left w:val="none" w:sz="0" w:space="0" w:color="auto"/>
            <w:bottom w:val="none" w:sz="0" w:space="0" w:color="auto"/>
            <w:right w:val="none" w:sz="0" w:space="0" w:color="auto"/>
          </w:divBdr>
          <w:divsChild>
            <w:div w:id="1632437207">
              <w:marLeft w:val="0"/>
              <w:marRight w:val="0"/>
              <w:marTop w:val="0"/>
              <w:marBottom w:val="0"/>
              <w:divBdr>
                <w:top w:val="none" w:sz="0" w:space="0" w:color="auto"/>
                <w:left w:val="none" w:sz="0" w:space="0" w:color="auto"/>
                <w:bottom w:val="none" w:sz="0" w:space="0" w:color="auto"/>
                <w:right w:val="none" w:sz="0" w:space="0" w:color="auto"/>
              </w:divBdr>
              <w:divsChild>
                <w:div w:id="978726327">
                  <w:marLeft w:val="0"/>
                  <w:marRight w:val="0"/>
                  <w:marTop w:val="0"/>
                  <w:marBottom w:val="0"/>
                  <w:divBdr>
                    <w:top w:val="none" w:sz="0" w:space="0" w:color="auto"/>
                    <w:left w:val="none" w:sz="0" w:space="0" w:color="auto"/>
                    <w:bottom w:val="none" w:sz="0" w:space="0" w:color="auto"/>
                    <w:right w:val="none" w:sz="0" w:space="0" w:color="auto"/>
                  </w:divBdr>
                  <w:divsChild>
                    <w:div w:id="8917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36684">
          <w:marLeft w:val="0"/>
          <w:marRight w:val="0"/>
          <w:marTop w:val="0"/>
          <w:marBottom w:val="0"/>
          <w:divBdr>
            <w:top w:val="none" w:sz="0" w:space="0" w:color="auto"/>
            <w:left w:val="none" w:sz="0" w:space="0" w:color="auto"/>
            <w:bottom w:val="none" w:sz="0" w:space="0" w:color="auto"/>
            <w:right w:val="none" w:sz="0" w:space="0" w:color="auto"/>
          </w:divBdr>
          <w:divsChild>
            <w:div w:id="1984693436">
              <w:marLeft w:val="0"/>
              <w:marRight w:val="0"/>
              <w:marTop w:val="0"/>
              <w:marBottom w:val="0"/>
              <w:divBdr>
                <w:top w:val="none" w:sz="0" w:space="0" w:color="auto"/>
                <w:left w:val="none" w:sz="0" w:space="0" w:color="auto"/>
                <w:bottom w:val="none" w:sz="0" w:space="0" w:color="auto"/>
                <w:right w:val="none" w:sz="0" w:space="0" w:color="auto"/>
              </w:divBdr>
            </w:div>
          </w:divsChild>
        </w:div>
        <w:div w:id="2014185966">
          <w:marLeft w:val="0"/>
          <w:marRight w:val="0"/>
          <w:marTop w:val="0"/>
          <w:marBottom w:val="0"/>
          <w:divBdr>
            <w:top w:val="none" w:sz="0" w:space="0" w:color="auto"/>
            <w:left w:val="none" w:sz="0" w:space="0" w:color="auto"/>
            <w:bottom w:val="none" w:sz="0" w:space="0" w:color="auto"/>
            <w:right w:val="none" w:sz="0" w:space="0" w:color="auto"/>
          </w:divBdr>
          <w:divsChild>
            <w:div w:id="690226032">
              <w:marLeft w:val="0"/>
              <w:marRight w:val="0"/>
              <w:marTop w:val="0"/>
              <w:marBottom w:val="0"/>
              <w:divBdr>
                <w:top w:val="none" w:sz="0" w:space="0" w:color="auto"/>
                <w:left w:val="none" w:sz="0" w:space="0" w:color="auto"/>
                <w:bottom w:val="none" w:sz="0" w:space="0" w:color="auto"/>
                <w:right w:val="none" w:sz="0" w:space="0" w:color="auto"/>
              </w:divBdr>
              <w:divsChild>
                <w:div w:id="1575554493">
                  <w:marLeft w:val="0"/>
                  <w:marRight w:val="0"/>
                  <w:marTop w:val="0"/>
                  <w:marBottom w:val="0"/>
                  <w:divBdr>
                    <w:top w:val="none" w:sz="0" w:space="0" w:color="auto"/>
                    <w:left w:val="none" w:sz="0" w:space="0" w:color="auto"/>
                    <w:bottom w:val="none" w:sz="0" w:space="0" w:color="auto"/>
                    <w:right w:val="none" w:sz="0" w:space="0" w:color="auto"/>
                  </w:divBdr>
                  <w:divsChild>
                    <w:div w:id="2806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16870">
          <w:marLeft w:val="0"/>
          <w:marRight w:val="0"/>
          <w:marTop w:val="0"/>
          <w:marBottom w:val="0"/>
          <w:divBdr>
            <w:top w:val="none" w:sz="0" w:space="0" w:color="auto"/>
            <w:left w:val="none" w:sz="0" w:space="0" w:color="auto"/>
            <w:bottom w:val="none" w:sz="0" w:space="0" w:color="auto"/>
            <w:right w:val="none" w:sz="0" w:space="0" w:color="auto"/>
          </w:divBdr>
          <w:divsChild>
            <w:div w:id="876090555">
              <w:marLeft w:val="0"/>
              <w:marRight w:val="0"/>
              <w:marTop w:val="0"/>
              <w:marBottom w:val="0"/>
              <w:divBdr>
                <w:top w:val="none" w:sz="0" w:space="0" w:color="auto"/>
                <w:left w:val="none" w:sz="0" w:space="0" w:color="auto"/>
                <w:bottom w:val="none" w:sz="0" w:space="0" w:color="auto"/>
                <w:right w:val="none" w:sz="0" w:space="0" w:color="auto"/>
              </w:divBdr>
            </w:div>
          </w:divsChild>
        </w:div>
        <w:div w:id="353729689">
          <w:marLeft w:val="0"/>
          <w:marRight w:val="0"/>
          <w:marTop w:val="0"/>
          <w:marBottom w:val="0"/>
          <w:divBdr>
            <w:top w:val="none" w:sz="0" w:space="0" w:color="auto"/>
            <w:left w:val="none" w:sz="0" w:space="0" w:color="auto"/>
            <w:bottom w:val="none" w:sz="0" w:space="0" w:color="auto"/>
            <w:right w:val="none" w:sz="0" w:space="0" w:color="auto"/>
          </w:divBdr>
          <w:divsChild>
            <w:div w:id="1863199000">
              <w:marLeft w:val="0"/>
              <w:marRight w:val="0"/>
              <w:marTop w:val="0"/>
              <w:marBottom w:val="0"/>
              <w:divBdr>
                <w:top w:val="none" w:sz="0" w:space="0" w:color="auto"/>
                <w:left w:val="none" w:sz="0" w:space="0" w:color="auto"/>
                <w:bottom w:val="none" w:sz="0" w:space="0" w:color="auto"/>
                <w:right w:val="none" w:sz="0" w:space="0" w:color="auto"/>
              </w:divBdr>
            </w:div>
          </w:divsChild>
        </w:div>
        <w:div w:id="213667207">
          <w:marLeft w:val="0"/>
          <w:marRight w:val="0"/>
          <w:marTop w:val="0"/>
          <w:marBottom w:val="0"/>
          <w:divBdr>
            <w:top w:val="none" w:sz="0" w:space="0" w:color="auto"/>
            <w:left w:val="none" w:sz="0" w:space="0" w:color="auto"/>
            <w:bottom w:val="none" w:sz="0" w:space="0" w:color="auto"/>
            <w:right w:val="none" w:sz="0" w:space="0" w:color="auto"/>
          </w:divBdr>
          <w:divsChild>
            <w:div w:id="1006858388">
              <w:marLeft w:val="0"/>
              <w:marRight w:val="0"/>
              <w:marTop w:val="0"/>
              <w:marBottom w:val="0"/>
              <w:divBdr>
                <w:top w:val="none" w:sz="0" w:space="0" w:color="auto"/>
                <w:left w:val="none" w:sz="0" w:space="0" w:color="auto"/>
                <w:bottom w:val="none" w:sz="0" w:space="0" w:color="auto"/>
                <w:right w:val="none" w:sz="0" w:space="0" w:color="auto"/>
              </w:divBdr>
              <w:divsChild>
                <w:div w:id="5015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4654">
          <w:marLeft w:val="0"/>
          <w:marRight w:val="0"/>
          <w:marTop w:val="0"/>
          <w:marBottom w:val="0"/>
          <w:divBdr>
            <w:top w:val="none" w:sz="0" w:space="0" w:color="auto"/>
            <w:left w:val="none" w:sz="0" w:space="0" w:color="auto"/>
            <w:bottom w:val="none" w:sz="0" w:space="0" w:color="auto"/>
            <w:right w:val="none" w:sz="0" w:space="0" w:color="auto"/>
          </w:divBdr>
          <w:divsChild>
            <w:div w:id="1552765337">
              <w:marLeft w:val="0"/>
              <w:marRight w:val="0"/>
              <w:marTop w:val="0"/>
              <w:marBottom w:val="0"/>
              <w:divBdr>
                <w:top w:val="none" w:sz="0" w:space="0" w:color="auto"/>
                <w:left w:val="none" w:sz="0" w:space="0" w:color="auto"/>
                <w:bottom w:val="none" w:sz="0" w:space="0" w:color="auto"/>
                <w:right w:val="none" w:sz="0" w:space="0" w:color="auto"/>
              </w:divBdr>
              <w:divsChild>
                <w:div w:id="597835816">
                  <w:marLeft w:val="0"/>
                  <w:marRight w:val="0"/>
                  <w:marTop w:val="0"/>
                  <w:marBottom w:val="0"/>
                  <w:divBdr>
                    <w:top w:val="none" w:sz="0" w:space="0" w:color="auto"/>
                    <w:left w:val="none" w:sz="0" w:space="0" w:color="auto"/>
                    <w:bottom w:val="none" w:sz="0" w:space="0" w:color="auto"/>
                    <w:right w:val="none" w:sz="0" w:space="0" w:color="auto"/>
                  </w:divBdr>
                  <w:divsChild>
                    <w:div w:id="14226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19316">
          <w:marLeft w:val="0"/>
          <w:marRight w:val="0"/>
          <w:marTop w:val="0"/>
          <w:marBottom w:val="0"/>
          <w:divBdr>
            <w:top w:val="none" w:sz="0" w:space="0" w:color="auto"/>
            <w:left w:val="none" w:sz="0" w:space="0" w:color="auto"/>
            <w:bottom w:val="none" w:sz="0" w:space="0" w:color="auto"/>
            <w:right w:val="none" w:sz="0" w:space="0" w:color="auto"/>
          </w:divBdr>
        </w:div>
        <w:div w:id="1024092040">
          <w:marLeft w:val="0"/>
          <w:marRight w:val="0"/>
          <w:marTop w:val="0"/>
          <w:marBottom w:val="0"/>
          <w:divBdr>
            <w:top w:val="none" w:sz="0" w:space="0" w:color="auto"/>
            <w:left w:val="none" w:sz="0" w:space="0" w:color="auto"/>
            <w:bottom w:val="none" w:sz="0" w:space="0" w:color="auto"/>
            <w:right w:val="none" w:sz="0" w:space="0" w:color="auto"/>
          </w:divBdr>
        </w:div>
      </w:divsChild>
    </w:div>
    <w:div w:id="206636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4953</Words>
  <Characters>28237</Characters>
  <Application>Microsoft Office Word</Application>
  <DocSecurity>0</DocSecurity>
  <Lines>235</Lines>
  <Paragraphs>66</Paragraphs>
  <ScaleCrop>false</ScaleCrop>
  <Company/>
  <LinksUpToDate>false</LinksUpToDate>
  <CharactersWithSpaces>33124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P V</dc:creator>
  <cp:keywords/>
  <dc:description/>
  <cp:lastModifiedBy>SRIHARI P V</cp:lastModifiedBy>
  <cp:revision>4</cp:revision>
  <dcterms:created xsi:type="dcterms:W3CDTF">2026-09-13T15:07:00Z</dcterms:created>
  <dcterms:modified xsi:type="dcterms:W3CDTF">2026-09-14T14:02:00Z</dcterms:modified>
</cp:coreProperties>
</file>