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7088" w14:textId="77777777" w:rsidR="000B3680" w:rsidRPr="003C1C3C" w:rsidRDefault="000B3680" w:rsidP="000B3680">
      <w:pPr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B0B0B74" wp14:editId="01C346F9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043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D67D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881EE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>МИНОБРНАУКИ РОССИИ</w:t>
      </w:r>
    </w:p>
    <w:p w14:paraId="480D5F8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4159BC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СПбГТИ(ТУ)</w:t>
      </w:r>
    </w:p>
    <w:p w14:paraId="0C04DDF5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0B3680" w:rsidRPr="003C1C3C" w14:paraId="733F150E" w14:textId="77777777" w:rsidTr="00CB7589">
        <w:tc>
          <w:tcPr>
            <w:tcW w:w="2999" w:type="dxa"/>
            <w:shd w:val="clear" w:color="auto" w:fill="auto"/>
          </w:tcPr>
          <w:p w14:paraId="31C3C53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3E7288B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4AF34F8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Информатика и вычислительная техника</w:t>
            </w:r>
          </w:p>
        </w:tc>
      </w:tr>
      <w:tr w:rsidR="000B3680" w:rsidRPr="003C1C3C" w14:paraId="4163F245" w14:textId="77777777" w:rsidTr="00CB7589">
        <w:tc>
          <w:tcPr>
            <w:tcW w:w="2999" w:type="dxa"/>
            <w:shd w:val="clear" w:color="auto" w:fill="auto"/>
          </w:tcPr>
          <w:p w14:paraId="5617B59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669D62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3EE063D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</w:t>
            </w:r>
          </w:p>
        </w:tc>
      </w:tr>
      <w:tr w:rsidR="000B3680" w:rsidRPr="003C1C3C" w14:paraId="4283BD52" w14:textId="77777777" w:rsidTr="00CB7589">
        <w:tc>
          <w:tcPr>
            <w:tcW w:w="2999" w:type="dxa"/>
            <w:shd w:val="clear" w:color="auto" w:fill="auto"/>
          </w:tcPr>
          <w:p w14:paraId="32522AD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15434C6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1D70FB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 в химии</w:t>
            </w:r>
          </w:p>
        </w:tc>
      </w:tr>
      <w:tr w:rsidR="000B3680" w:rsidRPr="003C1C3C" w14:paraId="6104DB0E" w14:textId="77777777" w:rsidTr="00CB7589">
        <w:tc>
          <w:tcPr>
            <w:tcW w:w="2999" w:type="dxa"/>
            <w:shd w:val="clear" w:color="auto" w:fill="auto"/>
          </w:tcPr>
          <w:p w14:paraId="5302CF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2DE6E8DC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E8009C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Информационных технологий и управления</w:t>
            </w:r>
          </w:p>
        </w:tc>
      </w:tr>
      <w:tr w:rsidR="000B3680" w:rsidRPr="003C1C3C" w14:paraId="094F1B65" w14:textId="77777777" w:rsidTr="00CB7589">
        <w:tc>
          <w:tcPr>
            <w:tcW w:w="2999" w:type="dxa"/>
            <w:shd w:val="clear" w:color="auto" w:fill="auto"/>
          </w:tcPr>
          <w:p w14:paraId="1254A34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5408593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F539A4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Систем автоматизированного</w:t>
            </w:r>
          </w:p>
          <w:p w14:paraId="25535776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проектирования и управления</w:t>
            </w:r>
          </w:p>
        </w:tc>
      </w:tr>
      <w:tr w:rsidR="000B3680" w:rsidRPr="003C1C3C" w14:paraId="7AB0E695" w14:textId="77777777" w:rsidTr="00CB7589">
        <w:tc>
          <w:tcPr>
            <w:tcW w:w="2999" w:type="dxa"/>
            <w:shd w:val="clear" w:color="auto" w:fill="auto"/>
          </w:tcPr>
          <w:p w14:paraId="3ADA96C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6ED74D1F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4B68FA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lang w:eastAsia="ru-RU"/>
              </w:rPr>
              <w:t>ОПЕРАЦИОННЫЕ СИСТЕМЫ</w:t>
            </w:r>
          </w:p>
        </w:tc>
      </w:tr>
    </w:tbl>
    <w:p w14:paraId="6F8ACCD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485</w:t>
      </w:r>
    </w:p>
    <w:p w14:paraId="3AE0ADAB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8734C11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A3A04F0" w14:textId="4EE443BC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 w:rsidR="00D52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EDC4014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ad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0B3680" w:rsidRPr="003C1C3C" w14:paraId="45805F5B" w14:textId="77777777" w:rsidTr="00CB7589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337C0" w14:textId="77777777" w:rsidR="000B3680" w:rsidRPr="003C1C3C" w:rsidRDefault="000B3680" w:rsidP="00D52945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7A74" w14:textId="77777777" w:rsidR="000B3680" w:rsidRDefault="008D4D41" w:rsidP="008D4D41">
            <w:pPr>
              <w:contextualSpacing/>
              <w:mirrorIndents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Особенности управления виртуальной памятью.</w:t>
            </w:r>
          </w:p>
          <w:p w14:paraId="44CE9D96" w14:textId="279CB223" w:rsidR="008D4D41" w:rsidRPr="008D4D41" w:rsidRDefault="008D4D41" w:rsidP="008D4D41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Реализация алгоритмов выталкивания: FIFO и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LRU</w:t>
            </w:r>
            <w:r w:rsidRPr="008D4D4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68D6F40F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5DC0AA" w14:textId="77777777" w:rsidR="000B3680" w:rsidRPr="003C1C3C" w:rsidRDefault="000B3680" w:rsidP="000B3680">
      <w:pPr>
        <w:tabs>
          <w:tab w:val="left" w:pos="5400"/>
          <w:tab w:val="left" w:pos="8520"/>
        </w:tabs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4EBBC" w14:textId="55A213F7" w:rsidR="000B3680" w:rsidRPr="002C0969" w:rsidRDefault="000B3680" w:rsidP="000B3680">
      <w:pPr>
        <w:tabs>
          <w:tab w:val="left" w:pos="5400"/>
          <w:tab w:val="left" w:pos="8520"/>
        </w:tabs>
        <w:jc w:val="both"/>
      </w:pPr>
      <w:r w:rsidRPr="0072226A">
        <w:rPr>
          <w:rFonts w:eastAsia="Times New Roman" w:cs="Times New Roman"/>
          <w:lang w:eastAsia="ru-RU"/>
        </w:rPr>
        <w:t xml:space="preserve">Студент                               _________________                                      </w:t>
      </w:r>
      <w:r w:rsidR="00526EB6">
        <w:rPr>
          <w:rFonts w:eastAsia="Times New Roman" w:cs="Times New Roman"/>
          <w:u w:val="single"/>
          <w:lang w:eastAsia="ru-RU"/>
        </w:rPr>
        <w:t>Афанасьев А.С.</w:t>
      </w:r>
    </w:p>
    <w:p w14:paraId="03C46B0F" w14:textId="6E1DF186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14BD72C" w14:textId="77777777" w:rsidR="000B3680" w:rsidRPr="0072226A" w:rsidRDefault="000B3680" w:rsidP="000B3680">
      <w:pPr>
        <w:tabs>
          <w:tab w:val="left" w:pos="5400"/>
          <w:tab w:val="left" w:pos="8520"/>
        </w:tabs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lang w:eastAsia="ru-RU"/>
        </w:rPr>
        <w:t xml:space="preserve">_________________  </w:t>
      </w:r>
      <w:r w:rsidRPr="0072226A">
        <w:rPr>
          <w:rFonts w:eastAsia="Times New Roman" w:cs="Times New Roman"/>
          <w:lang w:eastAsia="ru-RU"/>
        </w:rPr>
        <w:t xml:space="preserve">                                     </w:t>
      </w:r>
      <w:proofErr w:type="spellStart"/>
      <w:r w:rsidRPr="0072226A">
        <w:rPr>
          <w:rFonts w:eastAsia="Times New Roman" w:cs="Times New Roman"/>
          <w:u w:val="single"/>
          <w:lang w:eastAsia="ru-RU"/>
        </w:rPr>
        <w:t>Макарук</w:t>
      </w:r>
      <w:proofErr w:type="spellEnd"/>
      <w:r w:rsidRPr="0072226A">
        <w:rPr>
          <w:rFonts w:eastAsia="Times New Roman" w:cs="Times New Roman"/>
          <w:u w:val="single"/>
          <w:lang w:eastAsia="ru-RU"/>
        </w:rPr>
        <w:t xml:space="preserve"> Р.В.</w:t>
      </w:r>
    </w:p>
    <w:p w14:paraId="758A79B7" w14:textId="6C618158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5C6C4D4D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41DE6B7F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0CCECFE4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>Отметка о зачете               _________________                               __________________</w:t>
      </w:r>
    </w:p>
    <w:p w14:paraId="750A0EC1" w14:textId="4076BC74" w:rsidR="000B3680" w:rsidRPr="0072226A" w:rsidRDefault="000B3680" w:rsidP="000B3680">
      <w:pPr>
        <w:tabs>
          <w:tab w:val="left" w:pos="5400"/>
        </w:tabs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(подпись</w:t>
      </w:r>
      <w:r w:rsidR="008472DA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72226A">
        <w:rPr>
          <w:rFonts w:eastAsia="Times New Roman" w:cs="Times New Roman"/>
          <w:sz w:val="20"/>
          <w:szCs w:val="20"/>
          <w:lang w:eastAsia="ru-RU"/>
        </w:rPr>
        <w:t>преподавателя)</w:t>
      </w:r>
    </w:p>
    <w:p w14:paraId="1DE4F368" w14:textId="77777777" w:rsidR="000B3680" w:rsidRDefault="000B3680" w:rsidP="008472DA">
      <w:pPr>
        <w:contextualSpacing/>
        <w:mirrorIndents/>
      </w:pPr>
    </w:p>
    <w:p w14:paraId="735AA8D5" w14:textId="77777777" w:rsidR="000B3680" w:rsidRDefault="000B3680" w:rsidP="000B3680">
      <w:pPr>
        <w:contextualSpacing/>
        <w:mirrorIndents/>
        <w:jc w:val="center"/>
      </w:pPr>
    </w:p>
    <w:p w14:paraId="780BDB3A" w14:textId="77777777" w:rsidR="000B3680" w:rsidRDefault="000B3680" w:rsidP="000B3680">
      <w:pPr>
        <w:contextualSpacing/>
        <w:mirrorIndents/>
        <w:jc w:val="center"/>
      </w:pPr>
    </w:p>
    <w:p w14:paraId="79E636FA" w14:textId="77777777" w:rsidR="000B3680" w:rsidRDefault="000B3680" w:rsidP="000B3680">
      <w:pPr>
        <w:contextualSpacing/>
        <w:mirrorIndents/>
        <w:jc w:val="center"/>
      </w:pPr>
    </w:p>
    <w:p w14:paraId="0FD81F37" w14:textId="77777777" w:rsidR="000B3680" w:rsidRDefault="000B3680" w:rsidP="000B3680">
      <w:pPr>
        <w:contextualSpacing/>
        <w:mirrorIndents/>
        <w:jc w:val="center"/>
      </w:pPr>
    </w:p>
    <w:p w14:paraId="71324756" w14:textId="77777777" w:rsidR="000B3680" w:rsidRDefault="000B3680" w:rsidP="000B3680">
      <w:pPr>
        <w:contextualSpacing/>
        <w:mirrorIndents/>
        <w:jc w:val="center"/>
      </w:pPr>
    </w:p>
    <w:p w14:paraId="30E79D96" w14:textId="77777777" w:rsidR="000B3680" w:rsidRDefault="000B3680" w:rsidP="000B3680">
      <w:pPr>
        <w:contextualSpacing/>
        <w:mirrorIndents/>
        <w:jc w:val="center"/>
      </w:pPr>
    </w:p>
    <w:p w14:paraId="40955A56" w14:textId="77777777" w:rsidR="000B3680" w:rsidRDefault="000B3680" w:rsidP="000B3680">
      <w:pPr>
        <w:contextualSpacing/>
        <w:mirrorIndents/>
        <w:jc w:val="center"/>
      </w:pPr>
    </w:p>
    <w:p w14:paraId="3CB75CB9" w14:textId="262889A1" w:rsidR="000B3680" w:rsidRDefault="000B3680" w:rsidP="000B3680">
      <w:pPr>
        <w:contextualSpacing/>
        <w:mirrorIndents/>
        <w:jc w:val="center"/>
      </w:pPr>
    </w:p>
    <w:p w14:paraId="7C34B702" w14:textId="0D5DB98C" w:rsidR="008472DA" w:rsidRDefault="008472DA" w:rsidP="000B3680">
      <w:pPr>
        <w:contextualSpacing/>
        <w:mirrorIndents/>
        <w:jc w:val="center"/>
      </w:pPr>
    </w:p>
    <w:p w14:paraId="43685635" w14:textId="77777777" w:rsidR="008472DA" w:rsidRDefault="008472DA" w:rsidP="000B3680">
      <w:pPr>
        <w:contextualSpacing/>
        <w:mirrorIndents/>
        <w:jc w:val="center"/>
      </w:pPr>
    </w:p>
    <w:p w14:paraId="616D09FC" w14:textId="77777777" w:rsidR="000B3680" w:rsidRDefault="000B3680" w:rsidP="000B3680">
      <w:pPr>
        <w:contextualSpacing/>
        <w:mirrorIndents/>
        <w:jc w:val="center"/>
      </w:pPr>
    </w:p>
    <w:p w14:paraId="2F24EE27" w14:textId="77777777" w:rsidR="000B3680" w:rsidRDefault="000B3680" w:rsidP="000B3680">
      <w:pPr>
        <w:contextualSpacing/>
        <w:mirrorIndents/>
        <w:jc w:val="center"/>
      </w:pPr>
    </w:p>
    <w:p w14:paraId="36D10D55" w14:textId="77777777" w:rsidR="000B3680" w:rsidRDefault="000B3680" w:rsidP="000B3680">
      <w:pPr>
        <w:contextualSpacing/>
        <w:mirrorIndents/>
        <w:jc w:val="center"/>
      </w:pPr>
    </w:p>
    <w:p w14:paraId="0CF95471" w14:textId="77777777" w:rsidR="000B3680" w:rsidRDefault="000B3680" w:rsidP="000B3680">
      <w:pPr>
        <w:contextualSpacing/>
        <w:mirrorIndents/>
        <w:jc w:val="center"/>
      </w:pPr>
      <w:r>
        <w:t>Санкт-Петербург</w:t>
      </w:r>
    </w:p>
    <w:p w14:paraId="35C6F2A3" w14:textId="2A4B85F4" w:rsidR="00D046B7" w:rsidRPr="000B3680" w:rsidRDefault="000B3680" w:rsidP="000B3680">
      <w:pPr>
        <w:contextualSpacing/>
        <w:mirrorIndents/>
        <w:jc w:val="center"/>
      </w:pPr>
      <w:r>
        <w:t>2020</w:t>
      </w:r>
      <w:r w:rsidR="00D046B7">
        <w:rPr>
          <w:rFonts w:ascii="Times New Roman" w:eastAsia="Times New Roman" w:hAnsi="Times New Roman" w:cs="Times New Roman"/>
          <w:lang w:eastAsia="ru-RU"/>
        </w:rPr>
        <w:br w:type="page"/>
      </w:r>
    </w:p>
    <w:p w14:paraId="2C573314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567B06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Цель работы</w:t>
      </w:r>
    </w:p>
    <w:p w14:paraId="284F5445" w14:textId="77777777" w:rsidR="00AD0448" w:rsidRPr="0073717B" w:rsidRDefault="001654BA" w:rsidP="007371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Ознакомиться с </w:t>
      </w:r>
      <w:r>
        <w:rPr>
          <w:rFonts w:ascii="Times New Roman" w:hAnsi="Times New Roman"/>
          <w:szCs w:val="28"/>
        </w:rPr>
        <w:t>организацией основной памяти, исследовать возможности виртуальной памяти и файла подкачки.</w:t>
      </w:r>
      <w:r w:rsidR="0073717B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Разработать алгоритмы выталкивания страниц </w:t>
      </w:r>
      <w:r>
        <w:rPr>
          <w:rFonts w:ascii="Times New Roman" w:hAnsi="Times New Roman" w:cs="Times New Roman"/>
          <w:szCs w:val="26"/>
          <w:lang w:val="en-US"/>
        </w:rPr>
        <w:t>FIFO</w:t>
      </w:r>
      <w:r>
        <w:rPr>
          <w:rFonts w:ascii="Times New Roman" w:hAnsi="Times New Roman" w:cs="Times New Roman"/>
          <w:szCs w:val="26"/>
        </w:rPr>
        <w:t xml:space="preserve"> и </w:t>
      </w:r>
      <w:r>
        <w:rPr>
          <w:rFonts w:ascii="Times New Roman" w:hAnsi="Times New Roman" w:cs="Times New Roman"/>
          <w:szCs w:val="26"/>
          <w:lang w:val="en-US"/>
        </w:rPr>
        <w:t>LRU</w:t>
      </w:r>
      <w:r>
        <w:rPr>
          <w:rFonts w:ascii="Times New Roman" w:hAnsi="Times New Roman" w:cs="Times New Roman"/>
          <w:szCs w:val="26"/>
        </w:rPr>
        <w:t>.</w:t>
      </w:r>
    </w:p>
    <w:p w14:paraId="066091EB" w14:textId="77777777" w:rsidR="00AD0448" w:rsidRDefault="001654BA" w:rsidP="00382A92">
      <w:pPr>
        <w:pStyle w:val="2"/>
        <w:shd w:val="clear" w:color="auto" w:fill="auto"/>
        <w:spacing w:after="0" w:line="360" w:lineRule="auto"/>
        <w:ind w:firstLine="6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Исходные данные для тестирования алгоритмов замещения страниц</w:t>
      </w:r>
    </w:p>
    <w:p w14:paraId="41CA9659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Операционная система использует алгоритм замещения страниц </w:t>
      </w:r>
      <w:r>
        <w:rPr>
          <w:rFonts w:ascii="Times New Roman" w:hAnsi="Times New Roman" w:cs="Times New Roman"/>
          <w:b/>
          <w:szCs w:val="28"/>
          <w:lang w:val="en-US"/>
        </w:rPr>
        <w:t>FIFO</w:t>
      </w:r>
      <w:r>
        <w:rPr>
          <w:rFonts w:ascii="Times New Roman" w:hAnsi="Times New Roman" w:cs="Times New Roman"/>
          <w:b/>
          <w:szCs w:val="28"/>
        </w:rPr>
        <w:t xml:space="preserve"> (</w:t>
      </w:r>
      <w:r>
        <w:rPr>
          <w:rFonts w:ascii="Times New Roman" w:hAnsi="Times New Roman" w:cs="Times New Roman"/>
          <w:b/>
          <w:szCs w:val="28"/>
          <w:lang w:val="en-US"/>
        </w:rPr>
        <w:t>LRU</w:t>
      </w:r>
      <w:r>
        <w:rPr>
          <w:rFonts w:ascii="Times New Roman" w:hAnsi="Times New Roman" w:cs="Times New Roman"/>
          <w:b/>
          <w:szCs w:val="28"/>
        </w:rPr>
        <w:t xml:space="preserve">) </w:t>
      </w:r>
      <w:r>
        <w:rPr>
          <w:rFonts w:ascii="Times New Roman" w:hAnsi="Times New Roman" w:cs="Times New Roman"/>
          <w:szCs w:val="28"/>
        </w:rPr>
        <w:t>в системе с четырьмя страничными блоками и восьмью страницами. Последовательность обращений к страницам приведена в таблице:</w:t>
      </w:r>
    </w:p>
    <w:p w14:paraId="13F6B418" w14:textId="77777777" w:rsidR="00AD0448" w:rsidRDefault="001654BA" w:rsidP="00382A92">
      <w:pPr>
        <w:spacing w:line="360" w:lineRule="auto"/>
        <w:ind w:firstLine="737"/>
        <w:jc w:val="both"/>
        <w:rPr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Таблица 1 - Последовательность обращений</w:t>
      </w:r>
    </w:p>
    <w:tbl>
      <w:tblPr>
        <w:tblW w:w="8999" w:type="dxa"/>
        <w:jc w:val="center"/>
        <w:tblLook w:val="01E0" w:firstRow="1" w:lastRow="1" w:firstColumn="1" w:lastColumn="1" w:noHBand="0" w:noVBand="0"/>
      </w:tblPr>
      <w:tblGrid>
        <w:gridCol w:w="1616"/>
        <w:gridCol w:w="459"/>
        <w:gridCol w:w="459"/>
        <w:gridCol w:w="460"/>
        <w:gridCol w:w="459"/>
        <w:gridCol w:w="459"/>
        <w:gridCol w:w="461"/>
        <w:gridCol w:w="459"/>
        <w:gridCol w:w="461"/>
        <w:gridCol w:w="459"/>
        <w:gridCol w:w="460"/>
        <w:gridCol w:w="458"/>
        <w:gridCol w:w="462"/>
        <w:gridCol w:w="459"/>
        <w:gridCol w:w="459"/>
        <w:gridCol w:w="459"/>
        <w:gridCol w:w="490"/>
      </w:tblGrid>
      <w:tr w:rsidR="00AD0448" w14:paraId="160EC1EF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B570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обращение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876C8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C27B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EAAD9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D0937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780A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B82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B2F80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9F3A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42ED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052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B0D5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6C02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6A423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9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0434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29D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16</w:t>
            </w:r>
          </w:p>
        </w:tc>
      </w:tr>
      <w:tr w:rsidR="00AD0448" w14:paraId="381AEB4A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2A50C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страница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2922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EB9D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D343F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A0A02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E69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E07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F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50FBE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9BF0A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2ECB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6C6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C1E57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49E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F0D5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EC6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62D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</w:tr>
    </w:tbl>
    <w:p w14:paraId="7BC14D65" w14:textId="77777777" w:rsidR="00AD0448" w:rsidRDefault="00AD0448" w:rsidP="00382A92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41C321E3" w14:textId="77777777" w:rsidR="00AD0448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Программа должна показать:</w:t>
      </w:r>
    </w:p>
    <w:p w14:paraId="75F7E797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условии, что четыре страничных блока и</w:t>
      </w:r>
      <w:r w:rsidR="00C31F93">
        <w:rPr>
          <w:rFonts w:ascii="Times New Roman" w:hAnsi="Times New Roman" w:cs="Times New Roman"/>
          <w:szCs w:val="28"/>
        </w:rPr>
        <w:t xml:space="preserve">значально заняты страницами: 8 2 9 </w:t>
      </w:r>
      <w:r>
        <w:rPr>
          <w:rFonts w:ascii="Times New Roman" w:hAnsi="Times New Roman" w:cs="Times New Roman"/>
          <w:szCs w:val="28"/>
        </w:rPr>
        <w:t>6;</w:t>
      </w:r>
    </w:p>
    <w:p w14:paraId="427C7BCC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увеличении количества страничных блоков на 1 (в данном примере пятым элементом была добавлена цифра '7');</w:t>
      </w:r>
    </w:p>
    <w:p w14:paraId="3CA62956" w14:textId="77777777" w:rsidR="00AD0448" w:rsidRDefault="001654BA" w:rsidP="00382A92">
      <w:pPr>
        <w:numPr>
          <w:ilvl w:val="0"/>
          <w:numId w:val="1"/>
        </w:numPr>
        <w:spacing w:line="360" w:lineRule="auto"/>
        <w:ind w:left="0"/>
        <w:jc w:val="both"/>
      </w:pPr>
      <w:r>
        <w:br w:type="page"/>
      </w:r>
    </w:p>
    <w:p w14:paraId="4D8C951E" w14:textId="77777777" w:rsidR="00AD0448" w:rsidRPr="00567B06" w:rsidRDefault="001654BA" w:rsidP="00567B06">
      <w:pPr>
        <w:ind w:firstLine="680"/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 </w:t>
      </w: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254187AD" w14:textId="77777777" w:rsidR="00AD0448" w:rsidRDefault="001654BA" w:rsidP="00567B06">
      <w:pPr>
        <w:widowControl/>
        <w:suppressAutoHyphens w:val="0"/>
        <w:textAlignment w:val="auto"/>
      </w:pPr>
      <w:r>
        <w:rPr>
          <w:rFonts w:ascii="Times New Roman" w:hAnsi="Times New Roman" w:cs="Times New Roman"/>
        </w:rPr>
        <w:t xml:space="preserve">Код программы: </w:t>
      </w:r>
    </w:p>
    <w:p w14:paraId="5DFEC147" w14:textId="77777777" w:rsidR="00567B06" w:rsidRPr="00567B06" w:rsidRDefault="00567B06" w:rsidP="00567B06">
      <w:pPr>
        <w:widowControl/>
        <w:suppressAutoHyphens w:val="0"/>
        <w:textAlignment w:val="auto"/>
        <w:rPr>
          <w:rFonts w:ascii="Times New Roman" w:hAnsi="Times New Roman" w:cs="Times New Roman"/>
        </w:rPr>
      </w:pPr>
    </w:p>
    <w:p w14:paraId="11499AEF" w14:textId="77777777" w:rsidR="00AD0448" w:rsidRPr="00096388" w:rsidRDefault="001654BA" w:rsidP="004B4A89">
      <w:pPr>
        <w:widowControl/>
        <w:suppressAutoHyphens w:val="0"/>
        <w:textAlignment w:val="auto"/>
        <w:rPr>
          <w:rFonts w:ascii="Consolas" w:hAnsi="Consolas"/>
          <w:sz w:val="16"/>
          <w:szCs w:val="16"/>
        </w:rPr>
      </w:pPr>
      <w:r w:rsidRPr="00096388">
        <w:rPr>
          <w:rFonts w:ascii="Consolas" w:hAnsi="Consolas" w:cs="Times New Roman"/>
          <w:color w:val="000000"/>
          <w:sz w:val="16"/>
          <w:szCs w:val="16"/>
        </w:rPr>
        <w:t xml:space="preserve">[файл 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096388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096388">
        <w:rPr>
          <w:rFonts w:ascii="Consolas" w:hAnsi="Consolas" w:cs="Times New Roman"/>
          <w:color w:val="000000"/>
          <w:sz w:val="16"/>
          <w:szCs w:val="16"/>
        </w:rPr>
        <w:t>]</w:t>
      </w:r>
    </w:p>
    <w:p w14:paraId="09A3FE1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7356F22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69947C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7744F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9E3F0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E4D45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1CB23F0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D27F4C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00E7952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F52891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2C61CB24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EBAE138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путь к файлу: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25F0394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218FD4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3B8CB8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64F23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GetBlocksFromFile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32AD826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requests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GetRequestsFromFile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4570490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AED12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4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099F0A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FIFO(blocks, requests);</w:t>
      </w:r>
    </w:p>
    <w:p w14:paraId="5CB1EE5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1157F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GetBlocksFromFile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0167BEA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0AAB93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"Алгоритм LRU для 4 страничных блоков:"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864C6C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LRU(blocks, requests);</w:t>
      </w:r>
    </w:p>
    <w:p w14:paraId="3D2A6AE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534F8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GetBlocksFromFile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5A1FEEE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blocks.Add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1BDD9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11D2D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5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D3214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FIFO(blocks, requests);</w:t>
      </w:r>
    </w:p>
    <w:p w14:paraId="22B18FF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EBEBE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GetBlocksFromFile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45C54D6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blocks.Add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D37AF3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49339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LRU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5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4DB9B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LRU(blocks, requests);</w:t>
      </w:r>
    </w:p>
    <w:p w14:paraId="23DA9DB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4E12F1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D8C61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?&gt;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GetBlocksFromFile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path)</w:t>
      </w:r>
    </w:p>
    <w:p w14:paraId="2033814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2F3210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File.ReadLines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(path).First();</w:t>
      </w:r>
    </w:p>
    <w:p w14:paraId="74464DF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2A3A3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block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array.Split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0884C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?&gt; blocks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?&gt;();</w:t>
      </w:r>
    </w:p>
    <w:p w14:paraId="3CDAD1F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B5940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Блоки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FC72D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CF431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block.Length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424E2CD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C1AF94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blocks.Add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(Convert.ToInt32(block[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]));</w:t>
      </w:r>
    </w:p>
    <w:p w14:paraId="41D9724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E02000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block.Length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3DC9195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6DEDD6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(blocks[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E173D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A26DA3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F8F917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blocks;</w:t>
      </w:r>
    </w:p>
    <w:p w14:paraId="01CCF96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F8960A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GetRequestsFromFile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path)</w:t>
      </w:r>
    </w:p>
    <w:p w14:paraId="444CC36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{</w:t>
      </w:r>
    </w:p>
    <w:p w14:paraId="4FF118C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File.ReadLines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(path).Skip(1).First();</w:t>
      </w:r>
    </w:p>
    <w:p w14:paraId="6F4FE29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B43DA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array.Split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BAD18B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requests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2A98F18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Запросы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877915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tabl.Length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2E100F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92D7BE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requests.Add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(Convert.ToInt32(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]));</w:t>
      </w:r>
    </w:p>
    <w:p w14:paraId="20F63D0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191258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tabl.Length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859143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C6964F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253092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694256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C6C4F7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requests;</w:t>
      </w:r>
    </w:p>
    <w:p w14:paraId="4230662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5CC110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B5329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62EC4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0E36D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FIFO(List&lt;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?&gt; blocks,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requests)</w:t>
      </w:r>
    </w:p>
    <w:p w14:paraId="545A4C3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72AB4B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pageFaults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2C63CF6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18BD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requests.Count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2C28912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B54B39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79C94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2C399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DAAD6C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DFEB0F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ED6D1D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3BDE3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(blocks[j] == 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</w:p>
    <w:p w14:paraId="3DC9EDE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6B7A62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E6E291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2A578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A6CB48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7567AD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BB3046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DBD117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9544D4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225CCC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F2EA1C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B01FA5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5ED65F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pageFaults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4F6CD1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blocks.Contains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1CAC0F2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FCD437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indexOfEmptyElem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blocks.IndexOf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A254A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indexOfEmptyElem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7E970A8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037C825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AA00EC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964C33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39A1C84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14:paraId="0E8E427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02977DF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blocks[k] = blocks[k + 1];</w:t>
      </w:r>
    </w:p>
    <w:p w14:paraId="08C7ED7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k++;</w:t>
      </w:r>
    </w:p>
    <w:p w14:paraId="78EE5A7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6B12068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2D9047B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131C5B5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1E948B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965C3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 k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k++)</w:t>
      </w:r>
    </w:p>
    <w:p w14:paraId="7C5D2A8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D35A13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(blocks[k]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766D8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355D1B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E5BB10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EA4097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0B76C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D9007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FF2DFD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3813CE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pageFaults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0B2E6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801261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1F7BC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LRU(List&lt;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?&gt; blocks,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requests)</w:t>
      </w:r>
    </w:p>
    <w:p w14:paraId="05DB597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B0395C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pageFaults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6395B69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8A29F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requests.Count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2C78357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AA8803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4C46E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4866C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E9C405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B5CB46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81B4B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(blocks[j] == 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</w:p>
    <w:p w14:paraId="010001B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784EACE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blocks.RemoveAt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(j);</w:t>
      </w:r>
    </w:p>
    <w:p w14:paraId="7D4C41E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blocks.Add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71894FC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C7425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47E4F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6F285CE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A81F7F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6711BE8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EC7232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89B538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9E1024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21C85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30EB9C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6FA900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pageFaults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573B92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blocks.Contains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7393D76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9BA6A9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indexOfEmptyElem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blocks.IndexOf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F9838A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indexOfEmptyElem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DC1A2E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892472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EC0DD4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17F6413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5D30B2F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14:paraId="304DD13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345F387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blocks[k] = blocks[k + 1];</w:t>
      </w:r>
    </w:p>
    <w:p w14:paraId="4406FEA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k++;</w:t>
      </w:r>
    </w:p>
    <w:p w14:paraId="5B6363E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0EFD0AC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requests[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C928CE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D33ED8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C2D3B8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52575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 k &lt;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blocks.Count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k++)</w:t>
      </w:r>
    </w:p>
    <w:p w14:paraId="77ED19D0" w14:textId="77777777" w:rsidR="002C0969" w:rsidRPr="00526EB6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26EB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5E043AC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26EB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(blocks[k]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4F7B4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B39E36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6D4F91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3650D7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C2A94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4E41BB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E0769E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D75E45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pageFaults</w:t>
      </w:r>
      <w:proofErr w:type="spellEnd"/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EC66E6B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D86E646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3E14BB13" w14:textId="77777777" w:rsidR="002C0969" w:rsidRDefault="002C0969" w:rsidP="002C096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Pr="002C0969">
        <w:rPr>
          <w:rFonts w:ascii="Consolas" w:hAnsi="Consolas" w:cs="Times New Roman"/>
          <w:color w:val="000000"/>
          <w:sz w:val="16"/>
          <w:szCs w:val="16"/>
        </w:rPr>
        <w:t xml:space="preserve"> </w:t>
      </w:r>
    </w:p>
    <w:p w14:paraId="7C7D1AF3" w14:textId="0E145BDC" w:rsidR="00AD0448" w:rsidRPr="002C0969" w:rsidRDefault="00D266A9" w:rsidP="002C096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</w:rPr>
      </w:pPr>
      <w:r w:rsidRPr="002C0969">
        <w:rPr>
          <w:rFonts w:ascii="Consolas" w:hAnsi="Consolas" w:cs="Times New Roman"/>
          <w:color w:val="000000"/>
          <w:sz w:val="16"/>
          <w:szCs w:val="16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конец</w:t>
      </w:r>
      <w:r w:rsidRPr="002C096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файла</w:t>
      </w:r>
      <w:r w:rsidRPr="002C096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2C0969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2C0969">
        <w:rPr>
          <w:rFonts w:ascii="Consolas" w:hAnsi="Consolas" w:cs="Times New Roman"/>
          <w:color w:val="000000"/>
          <w:sz w:val="16"/>
          <w:szCs w:val="16"/>
        </w:rPr>
        <w:t>]</w:t>
      </w:r>
      <w:r w:rsidR="001654BA">
        <w:br w:type="page"/>
      </w:r>
    </w:p>
    <w:p w14:paraId="435C3EEB" w14:textId="341B50AD" w:rsidR="002C0969" w:rsidRDefault="001654BA" w:rsidP="002C0969">
      <w:pPr>
        <w:widowControl/>
        <w:suppressAutoHyphens w:val="0"/>
        <w:spacing w:after="200" w:line="276" w:lineRule="auto"/>
        <w:ind w:firstLine="737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lastRenderedPageBreak/>
        <w:t>2.1 Примеры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выполнения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программы</w:t>
      </w:r>
    </w:p>
    <w:p w14:paraId="50FB1AB6" w14:textId="54CC7974" w:rsidR="00AD0448" w:rsidRDefault="002C0969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lang w:val="en-US" w:eastAsia="en-US" w:bidi="ar-SA"/>
        </w:rPr>
      </w:pPr>
      <w:r>
        <w:rPr>
          <w:noProof/>
        </w:rPr>
        <w:drawing>
          <wp:inline distT="0" distB="0" distL="0" distR="0" wp14:anchorId="790DC398" wp14:editId="4405B6EA">
            <wp:extent cx="4285615" cy="4150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80"/>
                    <a:stretch/>
                  </pic:blipFill>
                  <pic:spPr bwMode="auto">
                    <a:xfrm>
                      <a:off x="0" y="0"/>
                      <a:ext cx="4368867" cy="42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8E96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1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4 страничными блоками</w:t>
      </w:r>
    </w:p>
    <w:p w14:paraId="4A36DB7F" w14:textId="77777777" w:rsidR="00AD0448" w:rsidRPr="00DB719C" w:rsidRDefault="00AD0448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</w:p>
    <w:p w14:paraId="358F6A29" w14:textId="6F3B3104" w:rsidR="00AD0448" w:rsidRDefault="002C096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CD44A2F" wp14:editId="2E65B8B0">
            <wp:extent cx="3961089" cy="4174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881" cy="43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2F1D" w14:textId="2E1B1943" w:rsidR="00AD0448" w:rsidRDefault="001654BA" w:rsidP="0076245C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2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4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  <w:r>
        <w:br w:type="page"/>
      </w:r>
    </w:p>
    <w:p w14:paraId="1C2B3E09" w14:textId="0334EC09" w:rsidR="00AD0448" w:rsidRDefault="002C0969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04FC899" wp14:editId="2FCF5952">
            <wp:extent cx="4076700" cy="435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23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3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5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</w:p>
    <w:p w14:paraId="51B15BF7" w14:textId="77777777" w:rsidR="0042388E" w:rsidRDefault="0042388E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</w:p>
    <w:p w14:paraId="1C21E29B" w14:textId="7C52D018" w:rsidR="00AD0448" w:rsidRDefault="002C0969" w:rsidP="0042388E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noProof/>
        </w:rPr>
        <w:drawing>
          <wp:inline distT="0" distB="0" distL="0" distR="0" wp14:anchorId="10062747" wp14:editId="571D7A53">
            <wp:extent cx="3952875" cy="435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FE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4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5 страничными кадрами</w:t>
      </w:r>
      <w:r>
        <w:br w:type="page"/>
      </w:r>
    </w:p>
    <w:p w14:paraId="0878120D" w14:textId="77777777" w:rsidR="00AD0448" w:rsidRDefault="001654BA" w:rsidP="008F65C6">
      <w:pPr>
        <w:widowControl/>
        <w:suppressAutoHyphens w:val="0"/>
        <w:spacing w:line="360" w:lineRule="auto"/>
        <w:ind w:firstLine="709"/>
        <w:textAlignment w:val="auto"/>
        <w:rPr>
          <w:noProof/>
          <w:lang w:eastAsia="ru-RU" w:bidi="ar-SA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2.2 Файл подкачки</w:t>
      </w:r>
    </w:p>
    <w:p w14:paraId="01593F7D" w14:textId="41384D11" w:rsidR="00B737F7" w:rsidRPr="008350A3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При работе системы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физической оперативной памяти для всех процессов может не хватить, поэтому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="008350A3" w:rsidRP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создаёт файл подкачки. Туда она помещает ненужные в соответствии со стратегией выталкивания страницы памяти, чтобы освободить место для нужных. Позже, если выгруженная в файл подкачки страница вдруг понадобится, она будет оттуда загружена обратно в ОП.</w:t>
      </w:r>
    </w:p>
    <w:p w14:paraId="57E54BD1" w14:textId="24994CD5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У файла подкачки есть еще одно назначение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– в наиболее современных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при полном выключение компьютера содержимое ОЗУ выгружается на диск в файл подкачки, т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ак как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ОЗУ является энергозависимой памятью. При следующей загрузке содержимое файла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подкачки переносится обратно в ОЗУ</w:t>
      </w:r>
    </w:p>
    <w:p w14:paraId="129A6D9E" w14:textId="3B913B38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Исходя из этого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файл подкачки обычно создают с объемом равным объему ОЗУ, то есть если у вас 4 Гб ОЗУ, то и файл подкачки правильно сделать минимум на 4 Гб, а в идеале на 20-30% больше.</w:t>
      </w:r>
    </w:p>
    <w:p w14:paraId="396F45F6" w14:textId="77777777" w:rsidR="000379D9" w:rsidRDefault="008350A3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noProof/>
        </w:rPr>
        <w:drawing>
          <wp:inline distT="0" distB="0" distL="0" distR="0" wp14:anchorId="4E512732" wp14:editId="654638B0">
            <wp:extent cx="2362200" cy="3568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 t="7792" r="63870" b="12391"/>
                    <a:stretch/>
                  </pic:blipFill>
                  <pic:spPr bwMode="auto">
                    <a:xfrm>
                      <a:off x="0" y="0"/>
                      <a:ext cx="2364256" cy="35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BF96D" w14:textId="7A1C6BEB" w:rsidR="00AD0448" w:rsidRPr="000D4FE6" w:rsidRDefault="001654BA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5 – Настройка файла подкачки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на </w:t>
      </w:r>
      <w:proofErr w:type="spellStart"/>
      <w:r w:rsidR="00B737F7" w:rsidRP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Windows</w:t>
      </w:r>
      <w:proofErr w:type="spellEnd"/>
      <w:r w:rsidR="00B737F7" w:rsidRP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379D9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</w:p>
    <w:p w14:paraId="4E4C98D2" w14:textId="77777777" w:rsidR="000D4FE6" w:rsidRPr="000D4FE6" w:rsidRDefault="000D4FE6" w:rsidP="008350A3">
      <w:pPr>
        <w:widowControl/>
        <w:suppressAutoHyphens w:val="0"/>
        <w:spacing w:after="200" w:line="360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0D4FE6">
        <w:rPr>
          <w:rFonts w:ascii="Times New Roman" w:eastAsiaTheme="minorHAnsi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anchor distT="0" distB="0" distL="114300" distR="114300" simplePos="0" relativeHeight="251657216" behindDoc="0" locked="0" layoutInCell="1" allowOverlap="1" wp14:anchorId="4316BF31" wp14:editId="5AB18102">
            <wp:simplePos x="0" y="0"/>
            <wp:positionH relativeFrom="column">
              <wp:posOffset>1072515</wp:posOffset>
            </wp:positionH>
            <wp:positionV relativeFrom="paragraph">
              <wp:posOffset>3810</wp:posOffset>
            </wp:positionV>
            <wp:extent cx="3787613" cy="5676900"/>
            <wp:effectExtent l="0" t="0" r="0" b="0"/>
            <wp:wrapTopAndBottom/>
            <wp:docPr id="3" name="Рисунок 3" descr="https://prostoy-site.ru/img/avtokad-optimizaciya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stoy-site.ru/img/avtokad-optimizaciya_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13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6 – Настройка файла подкачки на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Windows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XP</w:t>
      </w:r>
    </w:p>
    <w:p w14:paraId="00563BC3" w14:textId="1742D7B8" w:rsidR="00AD0448" w:rsidRDefault="001654BA" w:rsidP="00400691">
      <w:pPr>
        <w:widowControl/>
        <w:suppressAutoHyphens w:val="0"/>
        <w:spacing w:after="200" w:line="360" w:lineRule="auto"/>
        <w:ind w:firstLine="737"/>
        <w:jc w:val="both"/>
        <w:textAlignment w:val="auto"/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Размеры файла подкачки можно </w:t>
      </w:r>
      <w:r w:rsidR="00CF426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изменять, убрав галочку с автоматического определения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.</w:t>
      </w:r>
    </w:p>
    <w:p w14:paraId="073F6283" w14:textId="77777777" w:rsidR="00567B06" w:rsidRDefault="00567B06" w:rsidP="008350A3">
      <w:pPr>
        <w:widowControl/>
        <w:suppressAutoHyphens w:val="0"/>
        <w:spacing w:after="200" w:line="276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</w:pPr>
      <w:r w:rsidRPr="00567B06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3. Ответы на контрольные вопросы</w:t>
      </w:r>
    </w:p>
    <w:p w14:paraId="17184E5D" w14:textId="77777777" w:rsidR="009E4645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Поясните разные значения термина «свопинг».</w:t>
      </w:r>
    </w:p>
    <w:p w14:paraId="5DD4D05A" w14:textId="0BC8A7F7" w:rsidR="00382A92" w:rsidRPr="00382A92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В начале под «свопингом» понимали выгрузку на внешний носитель неактивных процессов, позже с появлением виртуальной памяти это стало выгрузкой лишь неактивных страниц.</w:t>
      </w:r>
    </w:p>
    <w:p w14:paraId="3786CB44" w14:textId="5B863EE8" w:rsidR="00B6582C" w:rsidRDefault="009E4645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На что влияет размер страницы? Каковы преимущества и недостатки</w:t>
      </w:r>
      <w:r w:rsidR="00B6582C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большого размера </w:t>
      </w:r>
      <w:r w:rsidR="00A71B8B"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страницы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?</w:t>
      </w:r>
    </w:p>
    <w:p w14:paraId="65F29B1E" w14:textId="77261216" w:rsidR="00B6582C" w:rsidRPr="00B6582C" w:rsidRDefault="00B6582C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Чем больше размер страницы, тем меньше будет размер структур данных,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обслуживающих преобразование адресов, но тем больше будут потери,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связанные с тем,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lastRenderedPageBreak/>
        <w:t>что память можно выделять только постранично.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Как следует выбирать размер страницы? Во-первых, нужно учитывать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размер таблицы страниц, здесь желателен большой размер страницы (страниц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меньше, соответственно и таблица страниц меньше). С другой стороны, память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лучше утилизируется с маленьким размером страницы. В среднем половина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последней страницы процесса пропадает.</w:t>
      </w:r>
    </w:p>
    <w:p w14:paraId="1916EC17" w14:textId="00194ED9" w:rsidR="00AD0448" w:rsidRPr="00567B06" w:rsidRDefault="001654BA" w:rsidP="00B6582C">
      <w:pPr>
        <w:widowControl/>
        <w:suppressAutoHyphens w:val="0"/>
        <w:spacing w:line="360" w:lineRule="auto"/>
        <w:ind w:firstLine="709"/>
        <w:jc w:val="both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Вывод</w:t>
      </w:r>
    </w:p>
    <w:p w14:paraId="1F6BFCE2" w14:textId="70056689" w:rsidR="00AD0448" w:rsidRPr="00382A92" w:rsidRDefault="001654BA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В ходе выполнения лабораторной работы были изучены алгоритмы замещения страниц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 исследованы возможности работы системы с файлом подкачки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,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на примере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XP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. Его функция </w:t>
      </w:r>
      <w:r w:rsid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-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выгружать неиспользуемую часть оперативной памяти на жёсткий диск и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за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гружать обратно при необходимости.</w:t>
      </w:r>
    </w:p>
    <w:sectPr w:rsidR="00AD0448" w:rsidRPr="00382A9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FB9"/>
    <w:multiLevelType w:val="multilevel"/>
    <w:tmpl w:val="6B840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04276B"/>
    <w:multiLevelType w:val="multilevel"/>
    <w:tmpl w:val="BD38C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622D63"/>
    <w:multiLevelType w:val="hybridMultilevel"/>
    <w:tmpl w:val="AFE8E9D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48"/>
    <w:rsid w:val="000379D9"/>
    <w:rsid w:val="00096388"/>
    <w:rsid w:val="000B3680"/>
    <w:rsid w:val="000D4FE6"/>
    <w:rsid w:val="001654BA"/>
    <w:rsid w:val="0020570F"/>
    <w:rsid w:val="002C0969"/>
    <w:rsid w:val="00382A92"/>
    <w:rsid w:val="00400691"/>
    <w:rsid w:val="0042388E"/>
    <w:rsid w:val="004B4A89"/>
    <w:rsid w:val="00521A98"/>
    <w:rsid w:val="00526EB6"/>
    <w:rsid w:val="00567B06"/>
    <w:rsid w:val="00623D74"/>
    <w:rsid w:val="0073717B"/>
    <w:rsid w:val="0076245C"/>
    <w:rsid w:val="008350A3"/>
    <w:rsid w:val="008472DA"/>
    <w:rsid w:val="008D4D41"/>
    <w:rsid w:val="008F65C6"/>
    <w:rsid w:val="009E4645"/>
    <w:rsid w:val="00A71B8B"/>
    <w:rsid w:val="00AD0448"/>
    <w:rsid w:val="00B6582C"/>
    <w:rsid w:val="00B737F7"/>
    <w:rsid w:val="00C31F93"/>
    <w:rsid w:val="00CF4267"/>
    <w:rsid w:val="00D046B7"/>
    <w:rsid w:val="00D266A9"/>
    <w:rsid w:val="00D52945"/>
    <w:rsid w:val="00DB50E0"/>
    <w:rsid w:val="00DB719C"/>
    <w:rsid w:val="00DE7248"/>
    <w:rsid w:val="00E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9EA"/>
  <w15:docId w15:val="{BADCF940-62B9-42A2-AA8E-93F5B41B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3FE"/>
    <w:pPr>
      <w:widowControl w:val="0"/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6375"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a4">
    <w:name w:val="Основной текст_"/>
    <w:link w:val="2"/>
    <w:qFormat/>
    <w:rsid w:val="00266375"/>
    <w:rPr>
      <w:spacing w:val="2"/>
      <w:sz w:val="18"/>
      <w:szCs w:val="18"/>
      <w:shd w:val="clear" w:color="auto" w:fill="FFFFFF"/>
    </w:rPr>
  </w:style>
  <w:style w:type="character" w:customStyle="1" w:styleId="a5">
    <w:name w:val="Текст Знак"/>
    <w:basedOn w:val="a0"/>
    <w:qFormat/>
    <w:rsid w:val="00532C8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17DC7"/>
    <w:rPr>
      <w:b/>
      <w:bCs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uiPriority w:val="99"/>
    <w:semiHidden/>
    <w:unhideWhenUsed/>
    <w:qFormat/>
    <w:rsid w:val="00266375"/>
    <w:rPr>
      <w:rFonts w:ascii="Tahoma" w:hAnsi="Tahoma"/>
      <w:sz w:val="16"/>
      <w:szCs w:val="14"/>
    </w:rPr>
  </w:style>
  <w:style w:type="paragraph" w:customStyle="1" w:styleId="2">
    <w:name w:val="Основной текст2"/>
    <w:basedOn w:val="a"/>
    <w:link w:val="a4"/>
    <w:qFormat/>
    <w:rsid w:val="00266375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Theme="minorHAnsi" w:eastAsiaTheme="minorHAnsi" w:hAnsiTheme="minorHAnsi" w:cstheme="minorBidi"/>
      <w:spacing w:val="2"/>
      <w:kern w:val="0"/>
      <w:sz w:val="18"/>
      <w:szCs w:val="18"/>
      <w:lang w:eastAsia="en-US" w:bidi="ar-SA"/>
    </w:rPr>
  </w:style>
  <w:style w:type="paragraph" w:styleId="ac">
    <w:name w:val="Plain Text"/>
    <w:basedOn w:val="a"/>
    <w:qFormat/>
    <w:rsid w:val="00532C82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table" w:styleId="ad">
    <w:name w:val="Table Grid"/>
    <w:basedOn w:val="a1"/>
    <w:rsid w:val="001163FE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382A92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ite"/>
    <w:basedOn w:val="a0"/>
    <w:uiPriority w:val="99"/>
    <w:semiHidden/>
    <w:unhideWhenUsed/>
    <w:rsid w:val="00CF4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Ilya Zobnin</cp:lastModifiedBy>
  <cp:revision>23</cp:revision>
  <dcterms:created xsi:type="dcterms:W3CDTF">2020-03-19T12:18:00Z</dcterms:created>
  <dcterms:modified xsi:type="dcterms:W3CDTF">2020-07-01T11:08:00Z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