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58125" w14:textId="77777777" w:rsidR="00310693" w:rsidRPr="00C8639B" w:rsidRDefault="00310693" w:rsidP="003106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67772921"/>
      <w:bookmarkEnd w:id="0"/>
      <w:r w:rsidRPr="00C8639B">
        <w:rPr>
          <w:rFonts w:ascii="Times New Roman" w:eastAsia="Times New Roman" w:hAnsi="Times New Roman" w:cs="Times New Roman"/>
          <w:noProof/>
          <w:sz w:val="24"/>
          <w:lang w:eastAsia="ru-RU"/>
        </w:rPr>
        <w:drawing>
          <wp:inline distT="0" distB="0" distL="0" distR="0" wp14:anchorId="49F46C5C" wp14:editId="40EDEDF2">
            <wp:extent cx="523875" cy="676275"/>
            <wp:effectExtent l="0" t="0" r="9525" b="9525"/>
            <wp:docPr id="2" name="Рисунок 2" descr="zn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zna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863C6" w14:textId="77777777" w:rsidR="00310693" w:rsidRPr="00C8639B" w:rsidRDefault="00310693" w:rsidP="003106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E87C2C" w14:textId="77777777" w:rsidR="00310693" w:rsidRPr="00C8639B" w:rsidRDefault="00310693" w:rsidP="00310693">
      <w:pPr>
        <w:spacing w:after="0" w:line="240" w:lineRule="auto"/>
        <w:ind w:right="-5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639B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МИНОБРНАУКИ РОССИИ</w:t>
      </w:r>
    </w:p>
    <w:p w14:paraId="06F06447" w14:textId="77777777" w:rsidR="00310693" w:rsidRPr="00C8639B" w:rsidRDefault="00310693" w:rsidP="00310693">
      <w:pPr>
        <w:spacing w:after="0" w:line="240" w:lineRule="auto"/>
        <w:ind w:right="-5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43A56C" w14:textId="77777777" w:rsidR="00310693" w:rsidRPr="00C8639B" w:rsidRDefault="00310693" w:rsidP="00310693">
      <w:pPr>
        <w:spacing w:after="0" w:line="240" w:lineRule="auto"/>
        <w:ind w:right="-5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63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  <w:r w:rsidRPr="00C863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высшего образования </w:t>
      </w:r>
      <w:r w:rsidRPr="00C863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«Санкт-Петербургский государственный технологический институт</w:t>
      </w:r>
      <w:r w:rsidRPr="00C863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(технический университет)»</w:t>
      </w:r>
      <w:r w:rsidRPr="00C863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proofErr w:type="gramStart"/>
      <w:r w:rsidRPr="00C8639B">
        <w:rPr>
          <w:rFonts w:ascii="Times New Roman" w:eastAsia="Times New Roman" w:hAnsi="Times New Roman" w:cs="Times New Roman"/>
          <w:sz w:val="24"/>
          <w:szCs w:val="24"/>
          <w:lang w:eastAsia="ru-RU"/>
        </w:rPr>
        <w:t>СПбГТИ</w:t>
      </w:r>
      <w:proofErr w:type="spellEnd"/>
      <w:r w:rsidRPr="00C8639B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C8639B">
        <w:rPr>
          <w:rFonts w:ascii="Times New Roman" w:eastAsia="Times New Roman" w:hAnsi="Times New Roman" w:cs="Times New Roman"/>
          <w:sz w:val="24"/>
          <w:szCs w:val="24"/>
          <w:lang w:eastAsia="ru-RU"/>
        </w:rPr>
        <w:t>ТУ)</w:t>
      </w:r>
    </w:p>
    <w:p w14:paraId="712E11D3" w14:textId="77777777" w:rsidR="00310693" w:rsidRPr="00C8639B" w:rsidRDefault="00310693" w:rsidP="003106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6EB395" w14:textId="77777777" w:rsidR="00310693" w:rsidRPr="00C8639B" w:rsidRDefault="00310693" w:rsidP="003106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355" w:type="dxa"/>
        <w:tblLook w:val="01E0" w:firstRow="1" w:lastRow="1" w:firstColumn="1" w:lastColumn="1" w:noHBand="0" w:noVBand="0"/>
      </w:tblPr>
      <w:tblGrid>
        <w:gridCol w:w="1198"/>
        <w:gridCol w:w="2611"/>
        <w:gridCol w:w="1426"/>
        <w:gridCol w:w="1943"/>
        <w:gridCol w:w="1067"/>
        <w:gridCol w:w="888"/>
        <w:gridCol w:w="222"/>
      </w:tblGrid>
      <w:tr w:rsidR="00310693" w:rsidRPr="00C8639B" w14:paraId="13B1AC70" w14:textId="77777777" w:rsidTr="004D5E2F">
        <w:tc>
          <w:tcPr>
            <w:tcW w:w="3809" w:type="dxa"/>
            <w:gridSpan w:val="2"/>
          </w:tcPr>
          <w:p w14:paraId="24EC0C35" w14:textId="77777777" w:rsidR="00310693" w:rsidRPr="00C8639B" w:rsidRDefault="00310693" w:rsidP="004D5E2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3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УГНС</w:t>
            </w:r>
          </w:p>
        </w:tc>
        <w:tc>
          <w:tcPr>
            <w:tcW w:w="1426" w:type="dxa"/>
          </w:tcPr>
          <w:p w14:paraId="0E9D261F" w14:textId="77777777" w:rsidR="00310693" w:rsidRPr="00C8639B" w:rsidRDefault="00310693" w:rsidP="004D5E2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63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09.00.00</w:t>
            </w:r>
          </w:p>
          <w:p w14:paraId="3DCC3713" w14:textId="77777777" w:rsidR="00310693" w:rsidRPr="00C8639B" w:rsidRDefault="00310693" w:rsidP="004D5E2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20" w:type="dxa"/>
            <w:gridSpan w:val="4"/>
          </w:tcPr>
          <w:p w14:paraId="5E699623" w14:textId="77777777" w:rsidR="00310693" w:rsidRPr="00C8639B" w:rsidRDefault="00310693" w:rsidP="004D5E2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63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Информатика и вычислительная техника</w:t>
            </w:r>
          </w:p>
        </w:tc>
      </w:tr>
      <w:tr w:rsidR="00310693" w:rsidRPr="00C8639B" w14:paraId="7A7CEF38" w14:textId="77777777" w:rsidTr="004D5E2F">
        <w:tc>
          <w:tcPr>
            <w:tcW w:w="3809" w:type="dxa"/>
            <w:gridSpan w:val="2"/>
          </w:tcPr>
          <w:p w14:paraId="2230F17F" w14:textId="77777777" w:rsidR="00310693" w:rsidRPr="00C8639B" w:rsidRDefault="00310693" w:rsidP="004D5E2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3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Направление подготовки</w:t>
            </w:r>
          </w:p>
        </w:tc>
        <w:tc>
          <w:tcPr>
            <w:tcW w:w="1426" w:type="dxa"/>
          </w:tcPr>
          <w:p w14:paraId="4AAD6070" w14:textId="77777777" w:rsidR="00310693" w:rsidRPr="00C8639B" w:rsidRDefault="00310693" w:rsidP="004D5E2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63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09.03.03</w:t>
            </w:r>
          </w:p>
          <w:p w14:paraId="78599794" w14:textId="77777777" w:rsidR="00310693" w:rsidRPr="00C8639B" w:rsidRDefault="00310693" w:rsidP="004D5E2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20" w:type="dxa"/>
            <w:gridSpan w:val="4"/>
          </w:tcPr>
          <w:p w14:paraId="20190260" w14:textId="77777777" w:rsidR="00310693" w:rsidRPr="00C8639B" w:rsidRDefault="00310693" w:rsidP="004D5E2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63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Прикладная информатика</w:t>
            </w:r>
          </w:p>
        </w:tc>
      </w:tr>
      <w:tr w:rsidR="00310693" w:rsidRPr="00C8639B" w14:paraId="07B60DFC" w14:textId="77777777" w:rsidTr="004D5E2F">
        <w:tc>
          <w:tcPr>
            <w:tcW w:w="3809" w:type="dxa"/>
            <w:gridSpan w:val="2"/>
          </w:tcPr>
          <w:p w14:paraId="25F22916" w14:textId="77777777" w:rsidR="00310693" w:rsidRPr="00C8639B" w:rsidRDefault="00310693" w:rsidP="004D5E2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3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Направленность (профиль)</w:t>
            </w:r>
          </w:p>
        </w:tc>
        <w:tc>
          <w:tcPr>
            <w:tcW w:w="1426" w:type="dxa"/>
          </w:tcPr>
          <w:p w14:paraId="561F00A4" w14:textId="77777777" w:rsidR="00310693" w:rsidRPr="00C8639B" w:rsidRDefault="00310693" w:rsidP="004D5E2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20" w:type="dxa"/>
            <w:gridSpan w:val="4"/>
          </w:tcPr>
          <w:p w14:paraId="7E6870A3" w14:textId="77777777" w:rsidR="00310693" w:rsidRPr="00C8639B" w:rsidRDefault="00310693" w:rsidP="004D5E2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63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Прикладная информатика в химии</w:t>
            </w:r>
          </w:p>
        </w:tc>
      </w:tr>
      <w:tr w:rsidR="00310693" w:rsidRPr="00C8639B" w14:paraId="4A97623E" w14:textId="77777777" w:rsidTr="004D5E2F">
        <w:tc>
          <w:tcPr>
            <w:tcW w:w="3809" w:type="dxa"/>
            <w:gridSpan w:val="2"/>
          </w:tcPr>
          <w:p w14:paraId="6E433E42" w14:textId="77777777" w:rsidR="00310693" w:rsidRPr="00C8639B" w:rsidRDefault="00310693" w:rsidP="004D5E2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14:paraId="24B84F48" w14:textId="77777777" w:rsidR="00310693" w:rsidRPr="00C8639B" w:rsidRDefault="00310693" w:rsidP="004D5E2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20" w:type="dxa"/>
            <w:gridSpan w:val="4"/>
          </w:tcPr>
          <w:p w14:paraId="4DC646CF" w14:textId="77777777" w:rsidR="00310693" w:rsidRPr="00C8639B" w:rsidRDefault="00310693" w:rsidP="004D5E2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10693" w:rsidRPr="00C8639B" w14:paraId="4FE74F49" w14:textId="77777777" w:rsidTr="004D5E2F">
        <w:tc>
          <w:tcPr>
            <w:tcW w:w="3809" w:type="dxa"/>
            <w:gridSpan w:val="2"/>
          </w:tcPr>
          <w:p w14:paraId="2CA0C5B5" w14:textId="77777777" w:rsidR="00310693" w:rsidRPr="00C8639B" w:rsidRDefault="00310693" w:rsidP="004D5E2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3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1426" w:type="dxa"/>
          </w:tcPr>
          <w:p w14:paraId="2ECD7AC9" w14:textId="77777777" w:rsidR="00310693" w:rsidRPr="00C8639B" w:rsidRDefault="00310693" w:rsidP="004D5E2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20" w:type="dxa"/>
            <w:gridSpan w:val="4"/>
          </w:tcPr>
          <w:p w14:paraId="1BEC362E" w14:textId="77777777" w:rsidR="00310693" w:rsidRPr="00C8639B" w:rsidRDefault="00310693" w:rsidP="004D5E2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3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Информационных технологий и управления</w:t>
            </w:r>
          </w:p>
        </w:tc>
      </w:tr>
      <w:tr w:rsidR="00310693" w:rsidRPr="00C8639B" w14:paraId="3ACC30B8" w14:textId="77777777" w:rsidTr="004D5E2F">
        <w:tc>
          <w:tcPr>
            <w:tcW w:w="3809" w:type="dxa"/>
            <w:gridSpan w:val="2"/>
          </w:tcPr>
          <w:p w14:paraId="77D995C8" w14:textId="77777777" w:rsidR="00310693" w:rsidRPr="00C8639B" w:rsidRDefault="00310693" w:rsidP="004D5E2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3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1426" w:type="dxa"/>
          </w:tcPr>
          <w:p w14:paraId="715419EE" w14:textId="77777777" w:rsidR="00310693" w:rsidRPr="00C8639B" w:rsidRDefault="00310693" w:rsidP="004D5E2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20" w:type="dxa"/>
            <w:gridSpan w:val="4"/>
          </w:tcPr>
          <w:p w14:paraId="4273BE77" w14:textId="77777777" w:rsidR="00310693" w:rsidRPr="00C8639B" w:rsidRDefault="00310693" w:rsidP="004D5E2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3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 автоматизированного</w:t>
            </w:r>
          </w:p>
          <w:p w14:paraId="6D5EB092" w14:textId="77777777" w:rsidR="00310693" w:rsidRPr="00C8639B" w:rsidRDefault="00310693" w:rsidP="004D5E2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3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проектирования и управления</w:t>
            </w:r>
          </w:p>
          <w:p w14:paraId="64A8CCF8" w14:textId="77777777" w:rsidR="00310693" w:rsidRPr="00C8639B" w:rsidRDefault="00310693" w:rsidP="004D5E2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10693" w:rsidRPr="00C8639B" w14:paraId="6BEFFC79" w14:textId="77777777" w:rsidTr="004D5E2F">
        <w:tc>
          <w:tcPr>
            <w:tcW w:w="3809" w:type="dxa"/>
            <w:gridSpan w:val="2"/>
          </w:tcPr>
          <w:p w14:paraId="4675C887" w14:textId="77777777" w:rsidR="00310693" w:rsidRPr="00C8639B" w:rsidRDefault="00310693" w:rsidP="004D5E2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3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Учебная дисциплина</w:t>
            </w:r>
          </w:p>
        </w:tc>
        <w:tc>
          <w:tcPr>
            <w:tcW w:w="1426" w:type="dxa"/>
          </w:tcPr>
          <w:p w14:paraId="2F9ABA09" w14:textId="77777777" w:rsidR="00310693" w:rsidRPr="00C8639B" w:rsidRDefault="00310693" w:rsidP="004D5E2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20" w:type="dxa"/>
            <w:gridSpan w:val="4"/>
          </w:tcPr>
          <w:p w14:paraId="5DDFC0B0" w14:textId="77777777" w:rsidR="00310693" w:rsidRPr="00C8639B" w:rsidRDefault="00310693" w:rsidP="004D5E2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3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Компьютерное моделирование в химии и химической технологии</w:t>
            </w:r>
          </w:p>
        </w:tc>
      </w:tr>
      <w:tr w:rsidR="00310693" w:rsidRPr="00C8639B" w14:paraId="6AC95D5D" w14:textId="77777777" w:rsidTr="004D5E2F">
        <w:tc>
          <w:tcPr>
            <w:tcW w:w="1198" w:type="dxa"/>
          </w:tcPr>
          <w:p w14:paraId="70B5944E" w14:textId="77777777" w:rsidR="00310693" w:rsidRPr="00C8639B" w:rsidRDefault="00310693" w:rsidP="004D5E2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80" w:type="dxa"/>
            <w:gridSpan w:val="3"/>
          </w:tcPr>
          <w:p w14:paraId="01077956" w14:textId="77777777" w:rsidR="00310693" w:rsidRPr="00C8639B" w:rsidRDefault="00310693" w:rsidP="004D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67" w:type="dxa"/>
          </w:tcPr>
          <w:p w14:paraId="16C69B9B" w14:textId="77777777" w:rsidR="00310693" w:rsidRPr="00C8639B" w:rsidRDefault="00310693" w:rsidP="004D5E2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8" w:type="dxa"/>
          </w:tcPr>
          <w:p w14:paraId="5C4C4819" w14:textId="77777777" w:rsidR="00310693" w:rsidRPr="00C8639B" w:rsidRDefault="00310693" w:rsidP="004D5E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2" w:type="dxa"/>
          </w:tcPr>
          <w:p w14:paraId="7576D4A9" w14:textId="77777777" w:rsidR="00310693" w:rsidRPr="00C8639B" w:rsidRDefault="00310693" w:rsidP="004D5E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4A0FB04C" w14:textId="77777777" w:rsidR="00310693" w:rsidRPr="00C8639B" w:rsidRDefault="00310693" w:rsidP="003106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63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Курс </w:t>
      </w:r>
      <w:r w:rsidRPr="00C8639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8639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4</w:t>
      </w:r>
      <w:r w:rsidRPr="00C8639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                                                                                      Группа </w:t>
      </w:r>
      <w:r w:rsidRPr="00C8639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8639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485</w:t>
      </w:r>
    </w:p>
    <w:p w14:paraId="56EB22A8" w14:textId="77777777" w:rsidR="00310693" w:rsidRPr="00C8639B" w:rsidRDefault="00310693" w:rsidP="003106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9D7913" w14:textId="77777777" w:rsidR="00310693" w:rsidRPr="00C8639B" w:rsidRDefault="00310693" w:rsidP="003106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53A92E9" w14:textId="77777777" w:rsidR="00310693" w:rsidRPr="00C8639B" w:rsidRDefault="00310693" w:rsidP="003106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8639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лабораторной работе №</w:t>
      </w:r>
      <w:r w:rsidR="009F78EF" w:rsidRPr="00C8639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</w:p>
    <w:p w14:paraId="4322D9A6" w14:textId="77777777" w:rsidR="00310693" w:rsidRPr="00C8639B" w:rsidRDefault="00310693" w:rsidP="003106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aa"/>
        <w:tblW w:w="9355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1392"/>
        <w:gridCol w:w="7963"/>
      </w:tblGrid>
      <w:tr w:rsidR="00310693" w:rsidRPr="00C8639B" w14:paraId="42CAD23C" w14:textId="77777777" w:rsidTr="004D5E2F"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2B048973" w14:textId="77777777" w:rsidR="00310693" w:rsidRPr="00C8639B" w:rsidRDefault="00310693" w:rsidP="004D5E2F">
            <w:pPr>
              <w:spacing w:before="40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C8639B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Тема: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</w:tcPr>
          <w:p w14:paraId="6819D9F1" w14:textId="77777777" w:rsidR="00310693" w:rsidRPr="00C8639B" w:rsidRDefault="006B26C8" w:rsidP="009F78EF">
            <w:pPr>
              <w:spacing w:before="4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C8639B">
              <w:rPr>
                <w:rFonts w:ascii="Times New Roman" w:hAnsi="Times New Roman"/>
                <w:b/>
                <w:sz w:val="28"/>
                <w:szCs w:val="28"/>
              </w:rPr>
              <w:t>Разработка</w:t>
            </w:r>
            <w:r w:rsidR="00310693" w:rsidRPr="00C8639B">
              <w:rPr>
                <w:rFonts w:ascii="Times New Roman" w:hAnsi="Times New Roman"/>
                <w:b/>
                <w:sz w:val="28"/>
                <w:szCs w:val="28"/>
              </w:rPr>
              <w:t xml:space="preserve"> математической модели </w:t>
            </w:r>
            <w:r w:rsidR="009F78EF" w:rsidRPr="00C8639B">
              <w:rPr>
                <w:rFonts w:ascii="Times New Roman" w:hAnsi="Times New Roman"/>
                <w:b/>
                <w:sz w:val="28"/>
                <w:szCs w:val="28"/>
              </w:rPr>
              <w:t>ячеечного реактора</w:t>
            </w:r>
          </w:p>
        </w:tc>
      </w:tr>
    </w:tbl>
    <w:p w14:paraId="79F01FE9" w14:textId="77777777" w:rsidR="00310693" w:rsidRPr="00C8639B" w:rsidRDefault="00310693" w:rsidP="0031069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8639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0C051EDD" w14:textId="77777777" w:rsidR="00310693" w:rsidRPr="00C8639B" w:rsidRDefault="00310693" w:rsidP="00310693">
      <w:pPr>
        <w:tabs>
          <w:tab w:val="left" w:pos="5400"/>
          <w:tab w:val="left" w:pos="85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639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3B7DC972" w14:textId="7046A481" w:rsidR="00310693" w:rsidRPr="00C8639B" w:rsidRDefault="00310693" w:rsidP="00310693">
      <w:pPr>
        <w:tabs>
          <w:tab w:val="left" w:pos="5400"/>
          <w:tab w:val="left" w:pos="85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C863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                               _________________                                  </w:t>
      </w:r>
      <w:r w:rsidR="00DC256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Зобнин И.М.</w:t>
      </w:r>
    </w:p>
    <w:p w14:paraId="63A5E6FD" w14:textId="77777777" w:rsidR="009F78EF" w:rsidRPr="00C8639B" w:rsidRDefault="009F78EF" w:rsidP="009F78EF">
      <w:pPr>
        <w:tabs>
          <w:tab w:val="left" w:pos="5400"/>
          <w:tab w:val="left" w:pos="85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9B6A2C" w14:textId="0F53AFFE" w:rsidR="009F78EF" w:rsidRPr="00C8639B" w:rsidRDefault="009F78EF" w:rsidP="009F78EF">
      <w:pPr>
        <w:tabs>
          <w:tab w:val="left" w:pos="5400"/>
          <w:tab w:val="left" w:pos="85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C863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                               _________________                                  </w:t>
      </w:r>
      <w:r w:rsidR="00DC256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Афанасьев </w:t>
      </w:r>
      <w:proofErr w:type="gramStart"/>
      <w:r w:rsidR="00DC256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А.С.</w:t>
      </w:r>
      <w:proofErr w:type="gramEnd"/>
    </w:p>
    <w:p w14:paraId="5B451A43" w14:textId="77777777" w:rsidR="00310693" w:rsidRPr="00C8639B" w:rsidRDefault="00310693" w:rsidP="0031069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863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</w:t>
      </w:r>
    </w:p>
    <w:p w14:paraId="050D54FC" w14:textId="77777777" w:rsidR="00310693" w:rsidRPr="00C8639B" w:rsidRDefault="00310693" w:rsidP="00310693">
      <w:pPr>
        <w:tabs>
          <w:tab w:val="left" w:pos="5400"/>
          <w:tab w:val="left" w:pos="85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63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Преподаватель                   _________________                                   </w:t>
      </w:r>
      <w:r w:rsidRPr="00C8639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Козлов А. В.</w:t>
      </w:r>
    </w:p>
    <w:p w14:paraId="6B81F673" w14:textId="77777777" w:rsidR="00310693" w:rsidRPr="00C8639B" w:rsidRDefault="00310693" w:rsidP="0031069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863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</w:t>
      </w:r>
    </w:p>
    <w:p w14:paraId="73D88EBD" w14:textId="77777777" w:rsidR="00310693" w:rsidRPr="00C8639B" w:rsidRDefault="00310693" w:rsidP="003106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E8D754" w14:textId="77777777" w:rsidR="00310693" w:rsidRPr="00C8639B" w:rsidRDefault="00310693" w:rsidP="003106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639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Отметка о зачете               _________________                               __________________</w:t>
      </w:r>
    </w:p>
    <w:p w14:paraId="6099964B" w14:textId="77777777" w:rsidR="00310693" w:rsidRPr="00C8639B" w:rsidRDefault="00310693" w:rsidP="00310693">
      <w:pPr>
        <w:tabs>
          <w:tab w:val="left" w:pos="540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863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</w:t>
      </w:r>
    </w:p>
    <w:p w14:paraId="7F27A0D8" w14:textId="77777777" w:rsidR="00310693" w:rsidRDefault="00310693" w:rsidP="0031069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528A5C" w14:textId="77777777" w:rsidR="00DA7CDA" w:rsidRPr="00C8639B" w:rsidRDefault="00DA7CDA" w:rsidP="0031069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92CA0F" w14:textId="77777777" w:rsidR="00310693" w:rsidRPr="00C8639B" w:rsidRDefault="00310693" w:rsidP="003106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639B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</w:p>
    <w:p w14:paraId="2D5E64BC" w14:textId="77777777" w:rsidR="00C8639B" w:rsidRPr="00DA7CDA" w:rsidRDefault="00310693" w:rsidP="00DA7CDA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639B">
        <w:rPr>
          <w:rFonts w:ascii="Times New Roman" w:eastAsia="Times New Roman" w:hAnsi="Times New Roman" w:cs="Times New Roman"/>
          <w:sz w:val="24"/>
          <w:szCs w:val="24"/>
          <w:lang w:eastAsia="ru-RU"/>
        </w:rPr>
        <w:t>2021</w:t>
      </w:r>
      <w:r w:rsidR="00DA7CDA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194B5E7C" w14:textId="77777777" w:rsidR="00CE5003" w:rsidRPr="00C8639B" w:rsidRDefault="00CE5003" w:rsidP="00CE500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639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7B747AE2" w14:textId="77777777" w:rsidR="00457CF8" w:rsidRPr="00C8639B" w:rsidRDefault="005E230F" w:rsidP="00457CF8">
      <w:pPr>
        <w:pStyle w:val="ab"/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8639B">
        <w:rPr>
          <w:rFonts w:ascii="Times New Roman" w:hAnsi="Times New Roman" w:cs="Times New Roman"/>
          <w:bCs/>
          <w:sz w:val="28"/>
          <w:szCs w:val="28"/>
        </w:rPr>
        <w:t>Разработать алгоритм и программу расчёта выходных концентраций ячеечного реактора, в котором протекает реакция</w:t>
      </w:r>
    </w:p>
    <w:p w14:paraId="3E9B2703" w14:textId="6F58CE47" w:rsidR="00457CF8" w:rsidRPr="00DC2560" w:rsidRDefault="00457CF8" w:rsidP="00457CF8">
      <w:pPr>
        <w:pStyle w:val="ab"/>
        <w:spacing w:after="0" w:line="240" w:lineRule="auto"/>
        <w:ind w:firstLine="540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</m:t>
          </m:r>
          <m:groupChr>
            <m:groupChrPr>
              <m:chr m:val="→"/>
              <m:vertJc m:val="bot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i/>
                  <w:sz w:val="28"/>
                  <w:szCs w:val="28"/>
                </w:rPr>
                <m:t> 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r>
                <w:rPr>
                  <w:rFonts w:ascii="Cambria Math" w:hAnsi="Cambria Math" w:cs="Times New Roman"/>
                  <w:i/>
                  <w:sz w:val="28"/>
                  <w:szCs w:val="28"/>
                </w:rPr>
                <m:t> 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  <w:lang w:val="en-US"/>
            </w:rPr>
            <m:t>C+2B</m:t>
          </m:r>
        </m:oMath>
      </m:oMathPara>
    </w:p>
    <w:p w14:paraId="6134821E" w14:textId="77777777" w:rsidR="006D662A" w:rsidRPr="00C8639B" w:rsidRDefault="006D662A" w:rsidP="00457CF8">
      <w:pPr>
        <w:pStyle w:val="ab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670A58C" w14:textId="77777777" w:rsidR="006D662A" w:rsidRPr="00C8639B" w:rsidRDefault="006D662A" w:rsidP="006D66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8639B">
        <w:rPr>
          <w:rFonts w:ascii="Times New Roman" w:hAnsi="Times New Roman" w:cs="Times New Roman"/>
          <w:sz w:val="24"/>
        </w:rPr>
        <w:t xml:space="preserve">Таблица </w:t>
      </w:r>
      <w:r w:rsidR="00AA2D2E" w:rsidRPr="00C8639B">
        <w:rPr>
          <w:rFonts w:ascii="Times New Roman" w:hAnsi="Times New Roman" w:cs="Times New Roman"/>
          <w:sz w:val="24"/>
        </w:rPr>
        <w:t>1</w:t>
      </w:r>
      <w:r w:rsidRPr="00C8639B">
        <w:rPr>
          <w:rFonts w:ascii="Times New Roman" w:hAnsi="Times New Roman" w:cs="Times New Roman"/>
          <w:sz w:val="24"/>
        </w:rPr>
        <w:t xml:space="preserve"> – Исходные данные задания.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353"/>
        <w:gridCol w:w="3827"/>
      </w:tblGrid>
      <w:tr w:rsidR="00682773" w:rsidRPr="00C8639B" w14:paraId="629D642F" w14:textId="77777777" w:rsidTr="004A3A46">
        <w:trPr>
          <w:trHeight w:val="20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8BADE0" w14:textId="77777777" w:rsidR="00682773" w:rsidRPr="00C8639B" w:rsidRDefault="004A3A46" w:rsidP="004A3A46">
            <w:pPr>
              <w:rPr>
                <w:rFonts w:ascii="Times New Roman" w:eastAsiaTheme="minorEastAsia" w:hAnsi="Times New Roman"/>
                <w:sz w:val="24"/>
              </w:rPr>
            </w:pPr>
            <w:r w:rsidRPr="00C8639B">
              <w:rPr>
                <w:rFonts w:ascii="Times New Roman" w:eastAsiaTheme="minorEastAsia" w:hAnsi="Times New Roman"/>
                <w:sz w:val="24"/>
              </w:rPr>
              <w:t>Количество аппаратов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B9A1ED2" w14:textId="244F3770" w:rsidR="00682773" w:rsidRPr="00C8639B" w:rsidRDefault="004A3A46" w:rsidP="004A3A46">
            <w:pPr>
              <w:rPr>
                <w:rFonts w:ascii="Times New Roman" w:eastAsiaTheme="minorEastAsia" w:hAnsi="Times New Roman"/>
                <w:i/>
                <w:sz w:val="24"/>
              </w:rPr>
            </w:pPr>
            <w:r w:rsidRPr="00C8639B">
              <w:rPr>
                <w:rFonts w:ascii="Times New Roman" w:eastAsiaTheme="minorEastAsia" w:hAnsi="Times New Roman"/>
                <w:sz w:val="24"/>
              </w:rPr>
              <w:softHyphen/>
            </w:r>
            <m:oMath>
              <m:r>
                <w:rPr>
                  <w:rFonts w:ascii="Cambria Math" w:eastAsiaTheme="minorEastAsia" w:hAnsi="Cambria Math"/>
                  <w:sz w:val="24"/>
                </w:rPr>
                <m:t>N=1-3</m:t>
              </m:r>
            </m:oMath>
          </w:p>
        </w:tc>
      </w:tr>
      <w:tr w:rsidR="004A3A46" w:rsidRPr="00C8639B" w14:paraId="67DABD5C" w14:textId="77777777" w:rsidTr="004A3A46">
        <w:trPr>
          <w:trHeight w:val="20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194FB1" w14:textId="77777777" w:rsidR="004A3A46" w:rsidRPr="00C8639B" w:rsidRDefault="004A3A46" w:rsidP="004A3A46">
            <w:pPr>
              <w:rPr>
                <w:rFonts w:ascii="Times New Roman" w:eastAsiaTheme="minorEastAsia" w:hAnsi="Times New Roman"/>
                <w:sz w:val="24"/>
              </w:rPr>
            </w:pPr>
            <w:r w:rsidRPr="00C8639B">
              <w:rPr>
                <w:rFonts w:ascii="Times New Roman" w:eastAsiaTheme="minorEastAsia" w:hAnsi="Times New Roman"/>
                <w:sz w:val="24"/>
              </w:rPr>
              <w:t>Константа скорости реакции, 1</w:t>
            </w:r>
            <w:r w:rsidRPr="00C8639B">
              <w:rPr>
                <w:rFonts w:ascii="Times New Roman" w:eastAsiaTheme="minorEastAsia" w:hAnsi="Times New Roman"/>
                <w:sz w:val="24"/>
                <w:lang w:val="en-US"/>
              </w:rPr>
              <w:t>/</w:t>
            </w:r>
            <w:r w:rsidRPr="00C8639B">
              <w:rPr>
                <w:rFonts w:ascii="Times New Roman" w:eastAsiaTheme="minorEastAsia" w:hAnsi="Times New Roman"/>
                <w:sz w:val="24"/>
              </w:rPr>
              <w:t>ч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13135E" w14:textId="3F8BB2F1" w:rsidR="004A3A46" w:rsidRPr="00C8639B" w:rsidRDefault="004A3A46" w:rsidP="004A3A46">
            <w:pPr>
              <w:rPr>
                <w:rFonts w:ascii="Times New Roman" w:hAnsi="Times New Roman"/>
                <w:sz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k=0.5-3</m:t>
                </m:r>
              </m:oMath>
            </m:oMathPara>
          </w:p>
        </w:tc>
      </w:tr>
      <w:tr w:rsidR="004A3A46" w:rsidRPr="00C8639B" w14:paraId="7BFCF131" w14:textId="77777777" w:rsidTr="004A3A46">
        <w:trPr>
          <w:trHeight w:val="20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9F65D0" w14:textId="77777777" w:rsidR="004A3A46" w:rsidRPr="00C8639B" w:rsidRDefault="004A3A46" w:rsidP="004A3A46">
            <w:pPr>
              <w:rPr>
                <w:rFonts w:ascii="Times New Roman" w:eastAsiaTheme="minorEastAsia" w:hAnsi="Times New Roman"/>
                <w:sz w:val="24"/>
              </w:rPr>
            </w:pPr>
            <w:r w:rsidRPr="00C8639B">
              <w:rPr>
                <w:rFonts w:ascii="Times New Roman" w:eastAsiaTheme="minorEastAsia" w:hAnsi="Times New Roman"/>
                <w:sz w:val="24"/>
              </w:rPr>
              <w:t xml:space="preserve">Входная концентрация компонента, </w:t>
            </w:r>
            <w:proofErr w:type="spellStart"/>
            <w:r w:rsidRPr="00C8639B">
              <w:rPr>
                <w:rFonts w:ascii="Times New Roman" w:eastAsiaTheme="minorEastAsia" w:hAnsi="Times New Roman"/>
                <w:sz w:val="24"/>
              </w:rPr>
              <w:t>Кмоль</w:t>
            </w:r>
            <w:proofErr w:type="spellEnd"/>
            <w:r w:rsidRPr="00C8639B">
              <w:rPr>
                <w:rFonts w:ascii="Times New Roman" w:eastAsiaTheme="minorEastAsia" w:hAnsi="Times New Roman"/>
                <w:sz w:val="24"/>
              </w:rPr>
              <w:t>/м</w:t>
            </w:r>
            <w:r w:rsidRPr="00C8639B">
              <w:rPr>
                <w:rFonts w:ascii="Times New Roman" w:eastAsiaTheme="minorEastAsia" w:hAnsi="Times New Roman"/>
                <w:sz w:val="24"/>
                <w:vertAlign w:val="superscript"/>
              </w:rPr>
              <w:t>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11ABE9" w14:textId="3EBB44BF" w:rsidR="004A3A46" w:rsidRPr="00C8639B" w:rsidRDefault="006F6D68" w:rsidP="004A3A46">
            <w:pPr>
              <w:rPr>
                <w:rFonts w:ascii="Times New Roman" w:hAnsi="Times New Roman"/>
                <w:sz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С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вх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</w:rPr>
                  <m:t>=2-7</m:t>
                </m:r>
              </m:oMath>
            </m:oMathPara>
          </w:p>
        </w:tc>
      </w:tr>
      <w:tr w:rsidR="004A3A46" w:rsidRPr="00C8639B" w14:paraId="5B2795C7" w14:textId="77777777" w:rsidTr="004A3A46">
        <w:trPr>
          <w:trHeight w:val="20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DE634" w14:textId="77777777" w:rsidR="004A3A46" w:rsidRPr="00C8639B" w:rsidRDefault="004A3A46" w:rsidP="004A3A46">
            <w:pPr>
              <w:rPr>
                <w:rFonts w:ascii="Times New Roman" w:eastAsiaTheme="minorEastAsia" w:hAnsi="Times New Roman"/>
                <w:sz w:val="24"/>
              </w:rPr>
            </w:pPr>
            <w:r w:rsidRPr="00C8639B">
              <w:rPr>
                <w:rFonts w:ascii="Times New Roman" w:eastAsiaTheme="minorEastAsia" w:hAnsi="Times New Roman"/>
                <w:sz w:val="24"/>
              </w:rPr>
              <w:t xml:space="preserve">Начальные концентрации компонентов, </w:t>
            </w:r>
            <w:proofErr w:type="spellStart"/>
            <w:r w:rsidRPr="00C8639B">
              <w:rPr>
                <w:rFonts w:ascii="Times New Roman" w:eastAsiaTheme="minorEastAsia" w:hAnsi="Times New Roman"/>
                <w:sz w:val="24"/>
              </w:rPr>
              <w:t>Кмоль</w:t>
            </w:r>
            <w:proofErr w:type="spellEnd"/>
            <w:r w:rsidRPr="00C8639B">
              <w:rPr>
                <w:rFonts w:ascii="Times New Roman" w:eastAsiaTheme="minorEastAsia" w:hAnsi="Times New Roman"/>
                <w:sz w:val="24"/>
              </w:rPr>
              <w:t>/м</w:t>
            </w:r>
            <w:r w:rsidRPr="00C8639B">
              <w:rPr>
                <w:rFonts w:ascii="Times New Roman" w:eastAsiaTheme="minorEastAsia" w:hAnsi="Times New Roman"/>
                <w:sz w:val="24"/>
                <w:vertAlign w:val="superscript"/>
              </w:rPr>
              <w:t>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5270A" w14:textId="379F7AA3" w:rsidR="004A3A46" w:rsidRPr="00C8639B" w:rsidRDefault="004A3A46" w:rsidP="004A3A46">
            <w:pPr>
              <w:rPr>
                <w:rFonts w:ascii="Times New Roman" w:eastAsiaTheme="minorEastAsia" w:hAnsi="Times New Roman"/>
                <w:sz w:val="24"/>
              </w:rPr>
            </w:pPr>
            <w:r w:rsidRPr="00C8639B">
              <w:rPr>
                <w:rFonts w:ascii="Times New Roman" w:eastAsiaTheme="minorEastAsia" w:hAnsi="Times New Roman"/>
                <w:sz w:val="24"/>
              </w:rPr>
              <w:softHyphen/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</w:rPr>
                <m:t>=0-5,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</w:rPr>
                <m:t>=0-2,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</w:rPr>
                <m:t>=0-3</m:t>
              </m:r>
            </m:oMath>
          </w:p>
        </w:tc>
      </w:tr>
      <w:tr w:rsidR="004A3A46" w:rsidRPr="00C8639B" w14:paraId="5308B8CD" w14:textId="77777777" w:rsidTr="004A3A46">
        <w:trPr>
          <w:trHeight w:val="70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9E9C2" w14:textId="77777777" w:rsidR="004A3A46" w:rsidRPr="00C8639B" w:rsidRDefault="004A3A46" w:rsidP="004A3A46">
            <w:pPr>
              <w:rPr>
                <w:rFonts w:ascii="Times New Roman" w:hAnsi="Times New Roman"/>
                <w:sz w:val="24"/>
              </w:rPr>
            </w:pPr>
            <w:r w:rsidRPr="00C8639B">
              <w:rPr>
                <w:rFonts w:ascii="Times New Roman" w:hAnsi="Times New Roman"/>
                <w:sz w:val="24"/>
              </w:rPr>
              <w:t xml:space="preserve">Объём реактора, </w:t>
            </w:r>
            <w:r w:rsidRPr="00C8639B">
              <w:rPr>
                <w:rFonts w:ascii="Times New Roman" w:eastAsiaTheme="minorEastAsia" w:hAnsi="Times New Roman"/>
                <w:sz w:val="24"/>
              </w:rPr>
              <w:t>м</w:t>
            </w:r>
            <w:r w:rsidRPr="00C8639B">
              <w:rPr>
                <w:rFonts w:ascii="Times New Roman" w:eastAsiaTheme="minorEastAsia" w:hAnsi="Times New Roman"/>
                <w:sz w:val="24"/>
                <w:vertAlign w:val="superscript"/>
              </w:rPr>
              <w:t>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9719F" w14:textId="27CF160F" w:rsidR="004A3A46" w:rsidRPr="00C8639B" w:rsidRDefault="004A3A46" w:rsidP="004A3A46">
            <w:pPr>
              <w:rPr>
                <w:rFonts w:ascii="Times New Roman" w:hAnsi="Times New Roman"/>
                <w:sz w:val="24"/>
                <w:lang w:val="en-US"/>
              </w:rPr>
            </w:pPr>
            <w:r w:rsidRPr="00C8639B">
              <w:rPr>
                <w:rFonts w:ascii="Times New Roman" w:hAnsi="Times New Roman"/>
                <w:sz w:val="24"/>
                <w:lang w:val="en-US"/>
              </w:rPr>
              <w:t>V=</w:t>
            </w:r>
            <w:r w:rsidR="00DC2560">
              <w:rPr>
                <w:rFonts w:ascii="Times New Roman" w:hAnsi="Times New Roman"/>
                <w:sz w:val="24"/>
                <w:lang w:val="en-US"/>
              </w:rPr>
              <w:t>10-30</w:t>
            </w:r>
          </w:p>
        </w:tc>
      </w:tr>
      <w:tr w:rsidR="004A3A46" w:rsidRPr="00C8639B" w14:paraId="7CE7ABBD" w14:textId="77777777" w:rsidTr="004A3A46">
        <w:trPr>
          <w:trHeight w:val="20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A67AB9" w14:textId="77777777" w:rsidR="004A3A46" w:rsidRPr="00C8639B" w:rsidRDefault="004A3A46" w:rsidP="004A3A46">
            <w:pPr>
              <w:rPr>
                <w:rFonts w:ascii="Times New Roman" w:hAnsi="Times New Roman"/>
                <w:sz w:val="24"/>
              </w:rPr>
            </w:pPr>
            <w:r w:rsidRPr="00C8639B">
              <w:rPr>
                <w:rFonts w:ascii="Times New Roman" w:hAnsi="Times New Roman"/>
                <w:sz w:val="24"/>
              </w:rPr>
              <w:t xml:space="preserve">Расход реакционной массы, </w:t>
            </w:r>
            <w:r w:rsidRPr="00C8639B">
              <w:rPr>
                <w:rFonts w:ascii="Times New Roman" w:eastAsiaTheme="minorEastAsia" w:hAnsi="Times New Roman"/>
                <w:sz w:val="24"/>
              </w:rPr>
              <w:t>м</w:t>
            </w:r>
            <w:r w:rsidRPr="00C8639B">
              <w:rPr>
                <w:rFonts w:ascii="Times New Roman" w:eastAsiaTheme="minorEastAsia" w:hAnsi="Times New Roman"/>
                <w:sz w:val="24"/>
                <w:vertAlign w:val="superscript"/>
              </w:rPr>
              <w:t>3</w:t>
            </w:r>
            <w:r w:rsidRPr="00C8639B">
              <w:rPr>
                <w:rFonts w:ascii="Times New Roman" w:eastAsiaTheme="minorEastAsia" w:hAnsi="Times New Roman"/>
                <w:sz w:val="24"/>
              </w:rPr>
              <w:t>/ч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BED469" w14:textId="7C6F72DE" w:rsidR="004A3A46" w:rsidRPr="00C8639B" w:rsidRDefault="004A3A46" w:rsidP="004A3A46">
            <w:pPr>
              <w:rPr>
                <w:rFonts w:ascii="Times New Roman" w:hAnsi="Times New Roman"/>
                <w:sz w:val="24"/>
                <w:lang w:val="en-US"/>
              </w:rPr>
            </w:pPr>
            <w:r w:rsidRPr="00C8639B">
              <w:rPr>
                <w:rFonts w:ascii="Times New Roman" w:hAnsi="Times New Roman"/>
                <w:sz w:val="24"/>
                <w:lang w:val="en-US"/>
              </w:rPr>
              <w:t>G=</w:t>
            </w:r>
            <w:r w:rsidR="00DC2560">
              <w:rPr>
                <w:rFonts w:ascii="Times New Roman" w:hAnsi="Times New Roman"/>
                <w:sz w:val="24"/>
                <w:lang w:val="en-US"/>
              </w:rPr>
              <w:t>0.3-1</w:t>
            </w:r>
          </w:p>
        </w:tc>
      </w:tr>
    </w:tbl>
    <w:p w14:paraId="5EB46B91" w14:textId="77777777" w:rsidR="00457CF8" w:rsidRPr="00C8639B" w:rsidRDefault="00457CF8" w:rsidP="006D662A">
      <w:pPr>
        <w:pStyle w:val="ab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8F87E5" w14:textId="77777777" w:rsidR="00CE5003" w:rsidRPr="00C8639B" w:rsidRDefault="00CE5003" w:rsidP="006D662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639B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7F5D3D72" w14:textId="77777777" w:rsidR="003B7818" w:rsidRPr="00C8639B" w:rsidRDefault="003B7818" w:rsidP="006D662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639B">
        <w:rPr>
          <w:rFonts w:ascii="Times New Roman" w:hAnsi="Times New Roman" w:cs="Times New Roman"/>
          <w:b/>
          <w:sz w:val="28"/>
          <w:szCs w:val="28"/>
        </w:rPr>
        <w:t>Аналитическая модель</w:t>
      </w:r>
    </w:p>
    <w:p w14:paraId="370B35C7" w14:textId="1A062DEF" w:rsidR="003B7818" w:rsidRDefault="003B7818" w:rsidP="003B78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39B">
        <w:rPr>
          <w:rFonts w:ascii="Times New Roman" w:hAnsi="Times New Roman" w:cs="Times New Roman"/>
          <w:sz w:val="28"/>
          <w:szCs w:val="28"/>
        </w:rPr>
        <w:t xml:space="preserve">Расчёт концентрации выходной концентрации компонента А при </w:t>
      </w:r>
      <w:r w:rsidR="001955AB">
        <w:rPr>
          <w:rFonts w:ascii="Times New Roman" w:hAnsi="Times New Roman" w:cs="Times New Roman"/>
          <w:sz w:val="28"/>
          <w:szCs w:val="28"/>
        </w:rPr>
        <w:t>скачкообразном уменьшении до нуля (метод вымывания)</w:t>
      </w:r>
    </w:p>
    <w:p w14:paraId="441AD468" w14:textId="48595869" w:rsidR="003B7818" w:rsidRDefault="00DC2560" w:rsidP="00DC2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39B">
        <w:rPr>
          <w:position w:val="-34"/>
        </w:rPr>
        <w:object w:dxaOrig="5740" w:dyaOrig="820" w14:anchorId="34ABC86D">
          <v:shape id="_x0000_i1026" type="#_x0000_t75" style="width:349.7pt;height:51.45pt" o:ole="" fillcolor="window">
            <v:imagedata r:id="rId9" o:title=""/>
          </v:shape>
          <o:OLEObject Type="Embed" ProgID="Equation.3" ShapeID="_x0000_i1026" DrawAspect="Content" ObjectID="_1700938844" r:id="rId10"/>
        </w:object>
      </w:r>
      <w:r w:rsidR="003B7818" w:rsidRPr="00C8639B">
        <w:rPr>
          <w:rFonts w:ascii="Times New Roman" w:hAnsi="Times New Roman" w:cs="Times New Roman"/>
          <w:sz w:val="28"/>
          <w:szCs w:val="28"/>
        </w:rPr>
        <w:t>,</w:t>
      </w:r>
    </w:p>
    <w:p w14:paraId="26A19794" w14:textId="14616EB0" w:rsidR="00B772C6" w:rsidRPr="00B772C6" w:rsidRDefault="00B772C6" w:rsidP="00DC2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39B">
        <w:rPr>
          <w:rFonts w:ascii="Times New Roman" w:hAnsi="Times New Roman" w:cs="Times New Roman"/>
          <w:sz w:val="28"/>
          <w:szCs w:val="28"/>
        </w:rPr>
        <w:t xml:space="preserve">где </w:t>
      </w:r>
      <w:r w:rsidRPr="00C8639B">
        <w:rPr>
          <w:rFonts w:ascii="Times New Roman" w:hAnsi="Times New Roman" w:cs="Times New Roman"/>
          <w:position w:val="-12"/>
          <w:sz w:val="28"/>
          <w:szCs w:val="28"/>
        </w:rPr>
        <w:object w:dxaOrig="380" w:dyaOrig="380" w14:anchorId="2040BDAB">
          <v:shape id="_x0000_i1027" type="#_x0000_t75" style="width:20.55pt;height:20.55pt" o:ole="">
            <v:imagedata r:id="rId11" o:title=""/>
          </v:shape>
          <o:OLEObject Type="Embed" ProgID="Equation.3" ShapeID="_x0000_i1027" DrawAspect="Content" ObjectID="_1700938845" r:id="rId12"/>
        </w:object>
      </w:r>
      <w:r w:rsidRPr="00C8639B"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 w:rsidRPr="00C8639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начальная концентрация в ячейках</w:t>
      </w:r>
      <w:r w:rsidRPr="00B772C6">
        <w:rPr>
          <w:rFonts w:ascii="Times New Roman" w:hAnsi="Times New Roman" w:cs="Times New Roman"/>
          <w:sz w:val="28"/>
          <w:szCs w:val="28"/>
        </w:rPr>
        <w:t>;</w:t>
      </w:r>
    </w:p>
    <w:p w14:paraId="75145395" w14:textId="4BD98823" w:rsidR="00B772C6" w:rsidRPr="00B772C6" w:rsidRDefault="00B772C6" w:rsidP="00B772C6">
      <w:pPr>
        <w:pStyle w:val="ae"/>
        <w:tabs>
          <w:tab w:val="left" w:pos="709"/>
        </w:tabs>
        <w:spacing w:line="360" w:lineRule="auto"/>
        <w:ind w:firstLine="709"/>
        <w:jc w:val="both"/>
      </w:pPr>
      <w:r w:rsidRPr="00C8639B">
        <w:t xml:space="preserve">       </w:t>
      </w:r>
      <w:r w:rsidRPr="00C8639B">
        <w:rPr>
          <w:position w:val="-12"/>
        </w:rPr>
        <w:object w:dxaOrig="340" w:dyaOrig="380" w14:anchorId="27D77AE2">
          <v:shape id="_x0000_i1028" type="#_x0000_t75" style="width:15.45pt;height:20.55pt" o:ole="">
            <v:imagedata r:id="rId13" o:title=""/>
          </v:shape>
          <o:OLEObject Type="Embed" ProgID="Equation.3" ShapeID="_x0000_i1028" DrawAspect="Content" ObjectID="_1700938846" r:id="rId14"/>
        </w:object>
      </w:r>
      <w:r w:rsidRPr="00C8639B">
        <w:rPr>
          <w:vertAlign w:val="subscript"/>
        </w:rPr>
        <w:t xml:space="preserve"> </w:t>
      </w:r>
      <w:r w:rsidRPr="00C8639B">
        <w:t xml:space="preserve">– концентрация на выходе из </w:t>
      </w:r>
      <w:r w:rsidRPr="00C8639B">
        <w:rPr>
          <w:i/>
          <w:iCs/>
          <w:lang w:val="en-US"/>
        </w:rPr>
        <w:t>n</w:t>
      </w:r>
      <w:r w:rsidRPr="00C8639B">
        <w:t>-ой ячейки.</w:t>
      </w:r>
    </w:p>
    <w:p w14:paraId="7E9D0A59" w14:textId="3BC7137D" w:rsidR="003B7818" w:rsidRPr="00C8639B" w:rsidRDefault="008C740B" w:rsidP="003B7818">
      <w:pPr>
        <w:pStyle w:val="ae"/>
        <w:tabs>
          <w:tab w:val="left" w:pos="709"/>
        </w:tabs>
        <w:spacing w:line="360" w:lineRule="auto"/>
        <w:ind w:firstLine="709"/>
        <w:jc w:val="both"/>
      </w:pPr>
      <w:r>
        <w:t xml:space="preserve">Через время </w:t>
      </w:r>
      <m:oMath>
        <m:r>
          <w:rPr>
            <w:rFonts w:ascii="Cambria Math" w:hAnsi="Cambria Math"/>
          </w:rPr>
          <m:t>t=M*τ</m:t>
        </m:r>
      </m:oMath>
      <w:r w:rsidRPr="008C740B">
        <w:t xml:space="preserve"> </w:t>
      </w:r>
      <w:r>
        <w:t xml:space="preserve">происходит возобновление подачи компонента </w:t>
      </w:r>
      <w:r>
        <w:rPr>
          <w:lang w:val="en-US"/>
        </w:rPr>
        <w:t>A</w:t>
      </w:r>
      <w:r w:rsidRPr="008C740B">
        <w:t xml:space="preserve"> </w:t>
      </w:r>
      <w:r>
        <w:t xml:space="preserve">с концентрацией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ВХ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  <m:sup>
            <m:r>
              <w:rPr>
                <w:rFonts w:ascii="Cambria Math" w:hAnsi="Cambria Math"/>
                <w:lang w:val="en-US"/>
              </w:rPr>
              <m:t>A</m:t>
            </m:r>
          </m:sup>
        </m:sSubSup>
      </m:oMath>
      <w:r w:rsidR="003B7818" w:rsidRPr="00C8639B">
        <w:t>:</w:t>
      </w:r>
    </w:p>
    <w:p w14:paraId="69A2F5AF" w14:textId="6D66FECB" w:rsidR="003B7818" w:rsidRPr="00C8639B" w:rsidRDefault="00DC2560" w:rsidP="00DE22ED">
      <w:pPr>
        <w:pStyle w:val="ae"/>
        <w:tabs>
          <w:tab w:val="left" w:pos="709"/>
        </w:tabs>
        <w:spacing w:line="360" w:lineRule="auto"/>
        <w:ind w:firstLine="709"/>
        <w:jc w:val="both"/>
      </w:pPr>
      <w:r w:rsidRPr="00C8639B">
        <w:rPr>
          <w:position w:val="-34"/>
        </w:rPr>
        <w:object w:dxaOrig="6320" w:dyaOrig="820" w14:anchorId="70AB0EE3">
          <v:shape id="_x0000_i1029" type="#_x0000_t75" style="width:385.7pt;height:51.45pt" o:ole="" fillcolor="window">
            <v:imagedata r:id="rId15" o:title=""/>
          </v:shape>
          <o:OLEObject Type="Embed" ProgID="Equation.3" ShapeID="_x0000_i1029" DrawAspect="Content" ObjectID="_1700938847" r:id="rId16"/>
        </w:object>
      </w:r>
    </w:p>
    <w:p w14:paraId="2BB8366F" w14:textId="2A63E00B" w:rsidR="003B7818" w:rsidRPr="00C8639B" w:rsidRDefault="003B7818" w:rsidP="00B772C6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39B">
        <w:rPr>
          <w:rFonts w:ascii="Times New Roman" w:hAnsi="Times New Roman" w:cs="Times New Roman"/>
          <w:sz w:val="28"/>
          <w:szCs w:val="28"/>
        </w:rPr>
        <w:t xml:space="preserve"> </w:t>
      </w:r>
      <w:r w:rsidR="00B772C6" w:rsidRPr="00C8639B">
        <w:rPr>
          <w:rFonts w:ascii="Times New Roman" w:hAnsi="Times New Roman" w:cs="Times New Roman"/>
          <w:sz w:val="28"/>
          <w:szCs w:val="28"/>
        </w:rPr>
        <w:t xml:space="preserve">где </w:t>
      </w:r>
      <w:r w:rsidR="00B772C6" w:rsidRPr="00C8639B">
        <w:rPr>
          <w:rFonts w:ascii="Times New Roman" w:hAnsi="Times New Roman" w:cs="Times New Roman"/>
          <w:position w:val="-12"/>
          <w:sz w:val="28"/>
          <w:szCs w:val="28"/>
        </w:rPr>
        <w:object w:dxaOrig="380" w:dyaOrig="380" w14:anchorId="188375E7">
          <v:shape id="_x0000_i1030" type="#_x0000_t75" style="width:20.55pt;height:20.55pt" o:ole="">
            <v:imagedata r:id="rId17" o:title=""/>
          </v:shape>
          <o:OLEObject Type="Embed" ProgID="Equation.3" ShapeID="_x0000_i1030" DrawAspect="Content" ObjectID="_1700938848" r:id="rId18"/>
        </w:object>
      </w:r>
      <w:r w:rsidR="00B772C6" w:rsidRPr="00C8639B">
        <w:rPr>
          <w:rFonts w:ascii="Times New Roman" w:hAnsi="Times New Roman" w:cs="Times New Roman"/>
          <w:sz w:val="28"/>
          <w:szCs w:val="28"/>
        </w:rPr>
        <w:t xml:space="preserve"> – концентрация на входе в первую ячейку; </w:t>
      </w:r>
    </w:p>
    <w:p w14:paraId="550CFD77" w14:textId="77777777" w:rsidR="00753C40" w:rsidRPr="00C8639B" w:rsidRDefault="00753C40" w:rsidP="003B78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39B">
        <w:rPr>
          <w:rFonts w:ascii="Times New Roman" w:hAnsi="Times New Roman" w:cs="Times New Roman"/>
          <w:sz w:val="28"/>
          <w:szCs w:val="28"/>
        </w:rPr>
        <w:t>Исходя из данных уравнений можно составить алгоритм расчёта выходной концентрации:</w:t>
      </w:r>
    </w:p>
    <w:p w14:paraId="6E64A075" w14:textId="42DE1EAB" w:rsidR="00753C40" w:rsidRPr="00C8639B" w:rsidRDefault="008B0D71" w:rsidP="00753C40">
      <w:pPr>
        <w:pStyle w:val="ab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object w:dxaOrig="7250" w:dyaOrig="13961" w14:anchorId="040D0016">
          <v:shape id="_x0000_i1031" type="#_x0000_t75" style="width:5in;height:699.45pt" o:ole="">
            <v:imagedata r:id="rId19" o:title=""/>
          </v:shape>
          <o:OLEObject Type="Embed" ProgID="Visio.Drawing.15" ShapeID="_x0000_i1031" DrawAspect="Content" ObjectID="_1700938849" r:id="rId20"/>
        </w:object>
      </w:r>
    </w:p>
    <w:p w14:paraId="555190E9" w14:textId="0CDB2FF9" w:rsidR="00B041D3" w:rsidRPr="008B0D71" w:rsidRDefault="00753C40" w:rsidP="008B0D7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C8639B">
        <w:rPr>
          <w:rFonts w:ascii="Times New Roman" w:hAnsi="Times New Roman" w:cs="Times New Roman"/>
          <w:sz w:val="24"/>
          <w:szCs w:val="28"/>
        </w:rPr>
        <w:t xml:space="preserve">Рисунок 1 – </w:t>
      </w:r>
      <w:r w:rsidR="002A7CBF" w:rsidRPr="00C8639B">
        <w:rPr>
          <w:rFonts w:ascii="Times New Roman" w:hAnsi="Times New Roman" w:cs="Times New Roman"/>
          <w:sz w:val="24"/>
          <w:szCs w:val="28"/>
        </w:rPr>
        <w:t>Алгоритм расчёта выходной концентрации компонента А</w:t>
      </w:r>
    </w:p>
    <w:p w14:paraId="35311A67" w14:textId="77777777" w:rsidR="003B7818" w:rsidRPr="00C8639B" w:rsidRDefault="003B7818" w:rsidP="00A603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639B">
        <w:rPr>
          <w:rFonts w:ascii="Times New Roman" w:hAnsi="Times New Roman" w:cs="Times New Roman"/>
          <w:b/>
          <w:sz w:val="28"/>
          <w:szCs w:val="28"/>
        </w:rPr>
        <w:lastRenderedPageBreak/>
        <w:t>Численный метод</w:t>
      </w:r>
    </w:p>
    <w:p w14:paraId="37CEC081" w14:textId="77777777" w:rsidR="00CE5003" w:rsidRPr="00C8639B" w:rsidRDefault="00CE5003" w:rsidP="00A6035D">
      <w:pPr>
        <w:pStyle w:val="ab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8639B">
        <w:rPr>
          <w:rFonts w:ascii="Times New Roman" w:hAnsi="Times New Roman" w:cs="Times New Roman"/>
          <w:bCs/>
          <w:sz w:val="28"/>
          <w:szCs w:val="28"/>
        </w:rPr>
        <w:t>Для рассматриваемого примера матриц</w:t>
      </w:r>
      <w:r w:rsidR="002969D3" w:rsidRPr="00C8639B">
        <w:rPr>
          <w:rFonts w:ascii="Times New Roman" w:hAnsi="Times New Roman" w:cs="Times New Roman"/>
          <w:bCs/>
          <w:sz w:val="28"/>
          <w:szCs w:val="28"/>
        </w:rPr>
        <w:t>а</w:t>
      </w:r>
      <w:r w:rsidRPr="00C8639B">
        <w:rPr>
          <w:rFonts w:ascii="Times New Roman" w:hAnsi="Times New Roman" w:cs="Times New Roman"/>
          <w:bCs/>
          <w:sz w:val="28"/>
          <w:szCs w:val="28"/>
        </w:rPr>
        <w:t xml:space="preserve"> стехиометрических коэффициентов буд</w:t>
      </w:r>
      <w:r w:rsidR="002969D3" w:rsidRPr="00C8639B">
        <w:rPr>
          <w:rFonts w:ascii="Times New Roman" w:hAnsi="Times New Roman" w:cs="Times New Roman"/>
          <w:bCs/>
          <w:sz w:val="28"/>
          <w:szCs w:val="28"/>
        </w:rPr>
        <w:t>е</w:t>
      </w:r>
      <w:r w:rsidRPr="00C8639B">
        <w:rPr>
          <w:rFonts w:ascii="Times New Roman" w:hAnsi="Times New Roman" w:cs="Times New Roman"/>
          <w:bCs/>
          <w:sz w:val="28"/>
          <w:szCs w:val="28"/>
        </w:rPr>
        <w:t>т иметь следующий вид:</w:t>
      </w:r>
    </w:p>
    <w:p w14:paraId="11BBDB99" w14:textId="6686DA52" w:rsidR="00CE5003" w:rsidRPr="00C8639B" w:rsidRDefault="004871A5" w:rsidP="00A6035D">
      <w:pPr>
        <w:pStyle w:val="ab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b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6EE4420A" w14:textId="67DADEA7" w:rsidR="004871A5" w:rsidRPr="00C8639B" w:rsidRDefault="004871A5" w:rsidP="00A6035D">
      <w:pPr>
        <w:pStyle w:val="ab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b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45C66215" w14:textId="77777777" w:rsidR="004871A5" w:rsidRPr="00C8639B" w:rsidRDefault="004871A5" w:rsidP="00A6035D">
      <w:pPr>
        <w:pStyle w:val="ab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6ADA18F" w14:textId="77777777" w:rsidR="00CE5003" w:rsidRPr="00C8639B" w:rsidRDefault="0048447F" w:rsidP="00A6035D">
      <w:pPr>
        <w:pStyle w:val="ab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8639B">
        <w:rPr>
          <w:rFonts w:ascii="Times New Roman" w:hAnsi="Times New Roman" w:cs="Times New Roman"/>
          <w:bCs/>
          <w:sz w:val="28"/>
          <w:szCs w:val="28"/>
        </w:rPr>
        <w:t>Уравнение</w:t>
      </w:r>
      <w:r w:rsidR="00CE5003" w:rsidRPr="00C8639B">
        <w:rPr>
          <w:rFonts w:ascii="Times New Roman" w:hAnsi="Times New Roman" w:cs="Times New Roman"/>
          <w:bCs/>
          <w:sz w:val="28"/>
          <w:szCs w:val="28"/>
        </w:rPr>
        <w:t xml:space="preserve"> для </w:t>
      </w:r>
      <w:r w:rsidRPr="00C8639B">
        <w:rPr>
          <w:rFonts w:ascii="Times New Roman" w:hAnsi="Times New Roman" w:cs="Times New Roman"/>
          <w:bCs/>
          <w:sz w:val="28"/>
          <w:szCs w:val="28"/>
        </w:rPr>
        <w:t>скорости</w:t>
      </w:r>
      <w:r w:rsidR="00CE5003" w:rsidRPr="00C8639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8639B">
        <w:rPr>
          <w:rFonts w:ascii="Times New Roman" w:hAnsi="Times New Roman" w:cs="Times New Roman"/>
          <w:bCs/>
          <w:sz w:val="28"/>
          <w:szCs w:val="28"/>
        </w:rPr>
        <w:t>реакции</w:t>
      </w:r>
      <w:r w:rsidR="00CE5003" w:rsidRPr="00C8639B">
        <w:rPr>
          <w:rFonts w:ascii="Times New Roman" w:hAnsi="Times New Roman" w:cs="Times New Roman"/>
          <w:bCs/>
          <w:sz w:val="28"/>
          <w:szCs w:val="28"/>
        </w:rPr>
        <w:t>:</w:t>
      </w:r>
    </w:p>
    <w:p w14:paraId="2E1BD44D" w14:textId="5C08E211" w:rsidR="006D4D7E" w:rsidRPr="00C8639B" w:rsidRDefault="004A3A46" w:rsidP="00A6035D">
      <w:pPr>
        <w:pStyle w:val="ab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w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k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</m:oMath>
      </m:oMathPara>
    </w:p>
    <w:p w14:paraId="7CAC5048" w14:textId="3AD610BC" w:rsidR="00CE5003" w:rsidRPr="00C8639B" w:rsidRDefault="00CE5003" w:rsidP="00A6035D">
      <w:pPr>
        <w:pStyle w:val="ab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8639B">
        <w:rPr>
          <w:rFonts w:ascii="Times New Roman" w:hAnsi="Times New Roman" w:cs="Times New Roman"/>
          <w:bCs/>
          <w:sz w:val="28"/>
          <w:szCs w:val="28"/>
        </w:rPr>
        <w:t>Уравнения изменения концентраций компонентов выглядят следующим образом:</w:t>
      </w:r>
    </w:p>
    <w:p w14:paraId="7990D0D7" w14:textId="2966F264" w:rsidR="00A6035D" w:rsidRPr="00C8639B" w:rsidRDefault="006F6D68" w:rsidP="00A6035D">
      <w:pPr>
        <w:pStyle w:val="ab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w=-k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w=2k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w=k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sub>
                  </m:sSub>
                </m:e>
              </m:eqArr>
            </m:e>
          </m:d>
        </m:oMath>
      </m:oMathPara>
    </w:p>
    <w:p w14:paraId="43A8BD85" w14:textId="77777777" w:rsidR="00A6035D" w:rsidRPr="00C8639B" w:rsidRDefault="00A6035D" w:rsidP="001F6E2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39B">
        <w:rPr>
          <w:rFonts w:ascii="Times New Roman" w:hAnsi="Times New Roman" w:cs="Times New Roman"/>
          <w:sz w:val="28"/>
          <w:szCs w:val="28"/>
        </w:rPr>
        <w:t>Уравнение материального баланса ячеечного реактора:</w:t>
      </w:r>
    </w:p>
    <w:p w14:paraId="3B7B6312" w14:textId="77777777" w:rsidR="001F6E2B" w:rsidRPr="00C8639B" w:rsidRDefault="001F6E2B" w:rsidP="001F6E2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8639B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4560" w:dyaOrig="639" w14:anchorId="4D51EC37">
          <v:shape id="_x0000_i1032" type="#_x0000_t75" style="width:221.15pt;height:30.85pt" o:ole="" fillcolor="window">
            <v:imagedata r:id="rId21" o:title=""/>
          </v:shape>
          <o:OLEObject Type="Embed" ProgID="Equation.3" ShapeID="_x0000_i1032" DrawAspect="Content" ObjectID="_1700938850" r:id="rId22"/>
        </w:object>
      </w:r>
    </w:p>
    <w:p w14:paraId="07947585" w14:textId="77777777" w:rsidR="001F6E2B" w:rsidRPr="00C8639B" w:rsidRDefault="001F6E2B" w:rsidP="001F6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39B">
        <w:rPr>
          <w:rFonts w:ascii="Times New Roman" w:hAnsi="Times New Roman" w:cs="Times New Roman"/>
          <w:sz w:val="28"/>
          <w:szCs w:val="28"/>
        </w:rPr>
        <w:t xml:space="preserve">где </w:t>
      </w:r>
      <w:r w:rsidRPr="00C8639B">
        <w:rPr>
          <w:rFonts w:ascii="Times New Roman" w:hAnsi="Times New Roman" w:cs="Times New Roman"/>
          <w:position w:val="-12"/>
          <w:sz w:val="28"/>
          <w:szCs w:val="28"/>
        </w:rPr>
        <w:object w:dxaOrig="240" w:dyaOrig="380" w14:anchorId="5ADFE9D9">
          <v:shape id="_x0000_i1033" type="#_x0000_t75" style="width:10.3pt;height:20.55pt" o:ole="" fillcolor="window">
            <v:imagedata r:id="rId23" o:title=""/>
          </v:shape>
          <o:OLEObject Type="Embed" ProgID="Equation.3" ShapeID="_x0000_i1033" DrawAspect="Content" ObjectID="_1700938851" r:id="rId24"/>
        </w:object>
      </w:r>
      <w:r w:rsidRPr="00C8639B">
        <w:rPr>
          <w:rFonts w:ascii="Times New Roman" w:hAnsi="Times New Roman" w:cs="Times New Roman"/>
          <w:sz w:val="28"/>
          <w:szCs w:val="28"/>
        </w:rPr>
        <w:t xml:space="preserve"> − среднее время пребывания в </w:t>
      </w:r>
      <w:proofErr w:type="spellStart"/>
      <w:r w:rsidRPr="00C8639B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C8639B">
        <w:rPr>
          <w:rFonts w:ascii="Times New Roman" w:hAnsi="Times New Roman" w:cs="Times New Roman"/>
          <w:sz w:val="28"/>
          <w:szCs w:val="28"/>
        </w:rPr>
        <w:t xml:space="preserve">-ой ячейке, </w:t>
      </w:r>
      <w:r w:rsidRPr="00C8639B">
        <w:rPr>
          <w:rFonts w:ascii="Times New Roman" w:hAnsi="Times New Roman" w:cs="Times New Roman"/>
          <w:position w:val="-12"/>
        </w:rPr>
        <w:object w:dxaOrig="1560" w:dyaOrig="380" w14:anchorId="5B1B0AF0">
          <v:shape id="_x0000_i1034" type="#_x0000_t75" style="width:77.15pt;height:20.55pt" o:ole="">
            <v:imagedata r:id="rId25" o:title=""/>
          </v:shape>
          <o:OLEObject Type="Embed" ProgID="Equation.3" ShapeID="_x0000_i1034" DrawAspect="Content" ObjectID="_1700938852" r:id="rId26"/>
        </w:object>
      </w:r>
      <w:r w:rsidRPr="00C8639B">
        <w:rPr>
          <w:rFonts w:ascii="Times New Roman" w:hAnsi="Times New Roman" w:cs="Times New Roman"/>
          <w:sz w:val="28"/>
          <w:szCs w:val="28"/>
        </w:rPr>
        <w:t>;</w:t>
      </w:r>
    </w:p>
    <w:p w14:paraId="656D29D5" w14:textId="77777777" w:rsidR="001F6E2B" w:rsidRPr="00C8639B" w:rsidRDefault="001F6E2B" w:rsidP="001F6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39B">
        <w:rPr>
          <w:rFonts w:ascii="Times New Roman" w:hAnsi="Times New Roman" w:cs="Times New Roman"/>
          <w:sz w:val="28"/>
          <w:szCs w:val="28"/>
        </w:rPr>
        <w:t xml:space="preserve">       r(</w:t>
      </w:r>
      <w:r w:rsidRPr="00C8639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8639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C8639B">
        <w:rPr>
          <w:rFonts w:ascii="Times New Roman" w:hAnsi="Times New Roman" w:cs="Times New Roman"/>
          <w:sz w:val="28"/>
          <w:szCs w:val="28"/>
        </w:rPr>
        <w:t>) – уравнение скорости изменения концентрации компонента</w:t>
      </w:r>
    </w:p>
    <w:p w14:paraId="0D5C7844" w14:textId="0E0A15A6" w:rsidR="00B9408F" w:rsidRDefault="00962667" w:rsidP="000C7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эти уравнения будут решать по методу Рунге-Кутты по следующим формулам</w:t>
      </w:r>
      <w:r w:rsidRPr="00962667">
        <w:rPr>
          <w:rFonts w:ascii="Times New Roman" w:hAnsi="Times New Roman" w:cs="Times New Roman"/>
          <w:sz w:val="28"/>
          <w:szCs w:val="28"/>
        </w:rPr>
        <w:t>:</w:t>
      </w:r>
    </w:p>
    <w:p w14:paraId="33ED4604" w14:textId="30A3D096" w:rsidR="00962667" w:rsidRDefault="00962667" w:rsidP="000C7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140">
        <w:rPr>
          <w:noProof/>
          <w:sz w:val="28"/>
          <w:szCs w:val="28"/>
        </w:rPr>
        <w:drawing>
          <wp:inline distT="0" distB="0" distL="0" distR="0" wp14:anchorId="1785C8C3" wp14:editId="02739226">
            <wp:extent cx="2651760" cy="449580"/>
            <wp:effectExtent l="0" t="0" r="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DEFAC" w14:textId="4BCC06A3" w:rsidR="00962667" w:rsidRDefault="00962667" w:rsidP="000C7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140">
        <w:rPr>
          <w:noProof/>
          <w:sz w:val="28"/>
          <w:szCs w:val="28"/>
        </w:rPr>
        <w:drawing>
          <wp:inline distT="0" distB="0" distL="0" distR="0" wp14:anchorId="6CD5A469" wp14:editId="5B113034">
            <wp:extent cx="2194560" cy="1409700"/>
            <wp:effectExtent l="0" t="0" r="0" b="0"/>
            <wp:docPr id="34" name="Рисунок 3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77773" w14:textId="7313F87B" w:rsidR="00962667" w:rsidRPr="00F83360" w:rsidRDefault="0082657E" w:rsidP="000C7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уравнение изменения концентрации компонента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2657E">
        <w:rPr>
          <w:rFonts w:ascii="Times New Roman" w:hAnsi="Times New Roman" w:cs="Times New Roman"/>
          <w:sz w:val="28"/>
          <w:szCs w:val="28"/>
        </w:rPr>
        <w:t xml:space="preserve"> </w:t>
      </w:r>
      <w:r w:rsidR="00FA29DC" w:rsidRPr="0082657E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14:paraId="2731F685" w14:textId="5F1DD01F" w:rsidR="00FA29DC" w:rsidRPr="0049477D" w:rsidRDefault="006F6D68" w:rsidP="00FA29DC">
      <w:pPr>
        <w:pStyle w:val="ab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=-k*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=-k*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=-k*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=-k*(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A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+h*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e>
              </m:eqArr>
            </m:e>
          </m:d>
        </m:oMath>
      </m:oMathPara>
    </w:p>
    <w:p w14:paraId="3412461B" w14:textId="72EF2026" w:rsidR="0049477D" w:rsidRDefault="0049477D" w:rsidP="00FA29DC">
      <w:pPr>
        <w:pStyle w:val="ab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Для компонента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B:</w:t>
      </w:r>
    </w:p>
    <w:p w14:paraId="642F67FA" w14:textId="7621CAC4" w:rsidR="0049477D" w:rsidRPr="0049477D" w:rsidRDefault="006F6D68" w:rsidP="0049477D">
      <w:pPr>
        <w:pStyle w:val="ab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=2k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=2k*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=2k*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=2k*(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B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+h*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e>
              </m:eqArr>
            </m:e>
          </m:d>
        </m:oMath>
      </m:oMathPara>
    </w:p>
    <w:p w14:paraId="5AB1354F" w14:textId="15C2C967" w:rsidR="0049477D" w:rsidRDefault="0049477D" w:rsidP="00FA29DC">
      <w:pPr>
        <w:pStyle w:val="ab"/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Для компонента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C:</w:t>
      </w:r>
    </w:p>
    <w:p w14:paraId="6CB53262" w14:textId="2F7D2313" w:rsidR="0049477D" w:rsidRPr="008B32F2" w:rsidRDefault="006F6D68" w:rsidP="0049477D">
      <w:pPr>
        <w:pStyle w:val="ab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=k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=k*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=k*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=k*(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+h*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e>
              </m:eqArr>
            </m:e>
          </m:d>
        </m:oMath>
      </m:oMathPara>
    </w:p>
    <w:p w14:paraId="6EB76D69" w14:textId="642CB32E" w:rsidR="008B32F2" w:rsidRPr="008B32F2" w:rsidRDefault="008B32F2" w:rsidP="0049477D">
      <w:pPr>
        <w:pStyle w:val="ab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где </w:t>
      </w:r>
      <w:proofErr w:type="spellStart"/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i</w:t>
      </w:r>
      <w:proofErr w:type="spellEnd"/>
      <w:r w:rsidRPr="008B32F2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– </w:t>
      </w:r>
      <w:proofErr w:type="spellStart"/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i</w:t>
      </w:r>
      <w:proofErr w:type="spellEnd"/>
      <w:r w:rsidRPr="008B32F2">
        <w:rPr>
          <w:rFonts w:ascii="Times New Roman" w:eastAsiaTheme="minorEastAsia" w:hAnsi="Times New Roman" w:cs="Times New Roman"/>
          <w:bCs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й момент времени,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k</w:t>
      </w:r>
      <w:r w:rsidRPr="008B32F2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>–</w:t>
      </w:r>
      <w:r w:rsidRPr="008B32F2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>константа скорости реакции.</w:t>
      </w:r>
    </w:p>
    <w:p w14:paraId="2F7E8FF6" w14:textId="7B2BE6F3" w:rsidR="00821034" w:rsidRPr="00C8639B" w:rsidRDefault="00C8639B" w:rsidP="002631C9">
      <w:pPr>
        <w:pStyle w:val="ab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639B">
        <w:rPr>
          <w:rFonts w:ascii="Times New Roman" w:hAnsi="Times New Roman" w:cs="Times New Roman"/>
          <w:b/>
          <w:bCs/>
          <w:sz w:val="28"/>
          <w:szCs w:val="28"/>
        </w:rPr>
        <w:t xml:space="preserve">Программная реализация </w:t>
      </w:r>
    </w:p>
    <w:p w14:paraId="2565A03E" w14:textId="6C28C345" w:rsidR="00821034" w:rsidRPr="00962667" w:rsidRDefault="00821034" w:rsidP="002631C9">
      <w:pPr>
        <w:pStyle w:val="ab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8639B">
        <w:rPr>
          <w:rFonts w:ascii="Times New Roman" w:hAnsi="Times New Roman" w:cs="Times New Roman"/>
          <w:bCs/>
          <w:sz w:val="28"/>
          <w:szCs w:val="28"/>
        </w:rPr>
        <w:t xml:space="preserve">После разработки алгоритмов расчёта следует осуществить их программную реализацию. Для создания программы расчёта использовался язык </w:t>
      </w:r>
      <w:r w:rsidRPr="00C8639B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C8639B">
        <w:rPr>
          <w:rFonts w:ascii="Times New Roman" w:hAnsi="Times New Roman" w:cs="Times New Roman"/>
          <w:bCs/>
          <w:sz w:val="28"/>
          <w:szCs w:val="28"/>
        </w:rPr>
        <w:t xml:space="preserve">#, </w:t>
      </w:r>
      <w:r w:rsidR="00962667">
        <w:rPr>
          <w:rFonts w:ascii="Times New Roman" w:hAnsi="Times New Roman" w:cs="Times New Roman"/>
          <w:bCs/>
          <w:sz w:val="28"/>
          <w:szCs w:val="28"/>
        </w:rPr>
        <w:t>так как</w:t>
      </w:r>
      <w:r w:rsidRPr="00C8639B">
        <w:rPr>
          <w:rFonts w:ascii="Times New Roman" w:hAnsi="Times New Roman" w:cs="Times New Roman"/>
          <w:bCs/>
          <w:sz w:val="28"/>
          <w:szCs w:val="28"/>
        </w:rPr>
        <w:t xml:space="preserve"> он обладает богатой графической библиотекой, которая нужна для создания интерактивного графика изменени</w:t>
      </w:r>
      <w:r w:rsidR="00962667">
        <w:rPr>
          <w:rFonts w:ascii="Times New Roman" w:hAnsi="Times New Roman" w:cs="Times New Roman"/>
          <w:bCs/>
          <w:sz w:val="28"/>
          <w:szCs w:val="28"/>
        </w:rPr>
        <w:t>я</w:t>
      </w:r>
      <w:r w:rsidRPr="00C8639B">
        <w:rPr>
          <w:rFonts w:ascii="Times New Roman" w:hAnsi="Times New Roman" w:cs="Times New Roman"/>
          <w:bCs/>
          <w:sz w:val="28"/>
          <w:szCs w:val="28"/>
        </w:rPr>
        <w:t xml:space="preserve"> концентрации. Программа имеет следующий вид</w:t>
      </w:r>
      <w:r w:rsidRPr="00962667">
        <w:rPr>
          <w:rFonts w:ascii="Times New Roman" w:hAnsi="Times New Roman" w:cs="Times New Roman"/>
          <w:bCs/>
          <w:sz w:val="28"/>
          <w:szCs w:val="28"/>
        </w:rPr>
        <w:t>:</w:t>
      </w:r>
    </w:p>
    <w:p w14:paraId="46C13620" w14:textId="63471670" w:rsidR="00821034" w:rsidRPr="00C8639B" w:rsidRDefault="008B0D71" w:rsidP="00C8639B">
      <w:pPr>
        <w:pStyle w:val="ab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934A240" wp14:editId="15B50767">
            <wp:extent cx="5936615" cy="3148965"/>
            <wp:effectExtent l="0" t="0" r="6985" b="0"/>
            <wp:docPr id="4" name="Рисунок 4" descr="Main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MainForm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64E07" w14:textId="3ADFF679" w:rsidR="006D662A" w:rsidRPr="00C8639B" w:rsidRDefault="006D662A" w:rsidP="006D662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C8639B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="008C740B" w:rsidRPr="008C740B">
        <w:rPr>
          <w:rFonts w:ascii="Times New Roman" w:hAnsi="Times New Roman" w:cs="Times New Roman"/>
          <w:sz w:val="24"/>
          <w:szCs w:val="28"/>
        </w:rPr>
        <w:t>2</w:t>
      </w:r>
      <w:r w:rsidRPr="00C8639B">
        <w:rPr>
          <w:rFonts w:ascii="Times New Roman" w:hAnsi="Times New Roman" w:cs="Times New Roman"/>
          <w:sz w:val="24"/>
          <w:szCs w:val="28"/>
        </w:rPr>
        <w:t xml:space="preserve"> – </w:t>
      </w:r>
      <w:r w:rsidR="00821034" w:rsidRPr="00C8639B">
        <w:rPr>
          <w:rFonts w:ascii="Times New Roman" w:hAnsi="Times New Roman" w:cs="Times New Roman"/>
          <w:sz w:val="24"/>
          <w:szCs w:val="28"/>
        </w:rPr>
        <w:t>Интерфейс программы для расчёта выходной концентрации ячеечного реактора</w:t>
      </w:r>
    </w:p>
    <w:p w14:paraId="0D2C4BAC" w14:textId="77777777" w:rsidR="00C8639B" w:rsidRPr="00C8639B" w:rsidRDefault="00C8639B" w:rsidP="004D5E2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75FB2F6" w14:textId="77777777" w:rsidR="004D5E2F" w:rsidRPr="00C8639B" w:rsidRDefault="004D5E2F" w:rsidP="004D5E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C8639B">
        <w:rPr>
          <w:rFonts w:ascii="Times New Roman" w:hAnsi="Times New Roman" w:cs="Times New Roman"/>
          <w:bCs/>
          <w:sz w:val="28"/>
          <w:szCs w:val="28"/>
        </w:rPr>
        <w:t xml:space="preserve">Зададим </w:t>
      </w:r>
      <w:r w:rsidRPr="00C8639B"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C8639B">
        <w:rPr>
          <w:rFonts w:ascii="Times New Roman" w:hAnsi="Times New Roman" w:cs="Times New Roman"/>
          <w:bCs/>
          <w:sz w:val="28"/>
          <w:szCs w:val="28"/>
        </w:rPr>
        <w:t>=0 для сравнения аналитической модели и численного метода:</w:t>
      </w:r>
    </w:p>
    <w:p w14:paraId="2D619163" w14:textId="794D8885" w:rsidR="002631C9" w:rsidRPr="00C8639B" w:rsidRDefault="008B0D71" w:rsidP="00B9408F">
      <w:pPr>
        <w:pStyle w:val="ab"/>
        <w:spacing w:after="0" w:line="240" w:lineRule="auto"/>
        <w:jc w:val="center"/>
        <w:rPr>
          <w:rFonts w:ascii="Times New Roman" w:hAnsi="Times New Roman" w:cs="Times New Roman"/>
          <w:noProof/>
          <w:lang w:eastAsia="ru-RU"/>
        </w:rPr>
      </w:pPr>
      <w:r>
        <w:rPr>
          <w:noProof/>
        </w:rPr>
        <w:drawing>
          <wp:inline distT="0" distB="0" distL="0" distR="0" wp14:anchorId="2E7B3F4B" wp14:editId="0AA75487">
            <wp:extent cx="5936615" cy="185293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4CEC" w14:textId="1120F611" w:rsidR="00C8639B" w:rsidRPr="00C8639B" w:rsidRDefault="00C8639B" w:rsidP="00C8639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C8639B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="008C740B" w:rsidRPr="008C740B">
        <w:rPr>
          <w:rFonts w:ascii="Times New Roman" w:hAnsi="Times New Roman" w:cs="Times New Roman"/>
          <w:sz w:val="24"/>
          <w:szCs w:val="28"/>
        </w:rPr>
        <w:t>3</w:t>
      </w:r>
      <w:r w:rsidRPr="00C8639B">
        <w:rPr>
          <w:rFonts w:ascii="Times New Roman" w:hAnsi="Times New Roman" w:cs="Times New Roman"/>
          <w:sz w:val="24"/>
          <w:szCs w:val="28"/>
        </w:rPr>
        <w:t xml:space="preserve"> – Сравнение аналитической и численной модел</w:t>
      </w:r>
      <w:r w:rsidR="00F30678">
        <w:rPr>
          <w:rFonts w:ascii="Times New Roman" w:hAnsi="Times New Roman" w:cs="Times New Roman"/>
          <w:sz w:val="24"/>
          <w:szCs w:val="28"/>
        </w:rPr>
        <w:t>ей</w:t>
      </w:r>
    </w:p>
    <w:p w14:paraId="667AB7EC" w14:textId="77777777" w:rsidR="00C8639B" w:rsidRPr="00C8639B" w:rsidRDefault="00C8639B" w:rsidP="00C8639B">
      <w:pPr>
        <w:pStyle w:val="ab"/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14:paraId="45D324B9" w14:textId="11A618D2" w:rsidR="00B14D7F" w:rsidRDefault="00B14D7F" w:rsidP="002631C9">
      <w:pPr>
        <w:pStyle w:val="ab"/>
        <w:spacing w:after="0" w:line="360" w:lineRule="auto"/>
        <w:ind w:firstLine="709"/>
        <w:jc w:val="both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Как видно из графика, равновесное состояние у компонента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</w:t>
      </w:r>
      <w:r w:rsidRPr="00B14D7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одинаковое как в аналитической, так и в числовой модели, хотя </w:t>
      </w:r>
      <w:r w:rsidR="00C76947">
        <w:rPr>
          <w:rFonts w:ascii="Times New Roman" w:hAnsi="Times New Roman" w:cs="Times New Roman"/>
          <w:noProof/>
          <w:sz w:val="28"/>
          <w:szCs w:val="28"/>
          <w:lang w:eastAsia="ru-RU"/>
        </w:rPr>
        <w:t>графики изменения концентраций различаются.</w:t>
      </w:r>
      <w:r w:rsidR="00434B1E" w:rsidRPr="00C8639B">
        <w:rPr>
          <w:rFonts w:ascii="Times New Roman" w:hAnsi="Times New Roman" w:cs="Times New Roman"/>
          <w:noProof/>
          <w:lang w:eastAsia="ru-RU"/>
        </w:rPr>
        <w:t xml:space="preserve"> </w:t>
      </w:r>
    </w:p>
    <w:p w14:paraId="0CEECFCD" w14:textId="4E2D95A8" w:rsidR="002631C9" w:rsidRPr="00C8639B" w:rsidRDefault="002631C9" w:rsidP="002631C9">
      <w:pPr>
        <w:pStyle w:val="ab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8639B">
        <w:rPr>
          <w:rFonts w:ascii="Times New Roman" w:hAnsi="Times New Roman" w:cs="Times New Roman"/>
          <w:bCs/>
          <w:sz w:val="28"/>
          <w:szCs w:val="28"/>
        </w:rPr>
        <w:t>Используем данный программный продукт для исследования влияния параметров модели:</w:t>
      </w:r>
    </w:p>
    <w:p w14:paraId="40A690A3" w14:textId="77777777" w:rsidR="00CE5003" w:rsidRPr="00C8639B" w:rsidRDefault="002631C9" w:rsidP="002631C9">
      <w:pPr>
        <w:pStyle w:val="ab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639B">
        <w:rPr>
          <w:rFonts w:ascii="Times New Roman" w:hAnsi="Times New Roman" w:cs="Times New Roman"/>
          <w:bCs/>
          <w:sz w:val="28"/>
          <w:szCs w:val="28"/>
        </w:rPr>
        <w:t xml:space="preserve">Изменение количества ячеек </w:t>
      </w:r>
      <w:r w:rsidRPr="00C8639B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</w:p>
    <w:p w14:paraId="51079AA6" w14:textId="13457A88" w:rsidR="002631C9" w:rsidRPr="00C8639B" w:rsidRDefault="008B0D71" w:rsidP="00C8639B">
      <w:pPr>
        <w:pStyle w:val="ab"/>
        <w:spacing w:after="0" w:line="240" w:lineRule="auto"/>
        <w:jc w:val="center"/>
        <w:rPr>
          <w:rFonts w:ascii="Times New Roman" w:hAnsi="Times New Roman" w:cs="Times New Roman"/>
          <w:noProof/>
          <w:lang w:eastAsia="ru-RU"/>
        </w:rPr>
      </w:pPr>
      <w:r>
        <w:rPr>
          <w:noProof/>
        </w:rPr>
        <w:lastRenderedPageBreak/>
        <w:drawing>
          <wp:inline distT="0" distB="0" distL="0" distR="0" wp14:anchorId="6B7A5C17" wp14:editId="461771E5">
            <wp:extent cx="5936615" cy="185293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BF8D" w14:textId="72DBBF22" w:rsidR="00C8639B" w:rsidRPr="00C8639B" w:rsidRDefault="00C8639B" w:rsidP="00C8639B">
      <w:pPr>
        <w:pStyle w:val="ab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8639B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="00C23A71" w:rsidRPr="00C23A71">
        <w:rPr>
          <w:rFonts w:ascii="Times New Roman" w:hAnsi="Times New Roman" w:cs="Times New Roman"/>
          <w:sz w:val="24"/>
          <w:szCs w:val="28"/>
        </w:rPr>
        <w:t>4</w:t>
      </w:r>
      <w:r w:rsidRPr="00C8639B">
        <w:rPr>
          <w:rFonts w:ascii="Times New Roman" w:hAnsi="Times New Roman" w:cs="Times New Roman"/>
          <w:sz w:val="24"/>
          <w:szCs w:val="28"/>
        </w:rPr>
        <w:t xml:space="preserve"> – График изменения концентрац</w:t>
      </w:r>
      <w:r w:rsidR="00C23A71">
        <w:rPr>
          <w:rFonts w:ascii="Times New Roman" w:hAnsi="Times New Roman" w:cs="Times New Roman"/>
          <w:sz w:val="24"/>
          <w:szCs w:val="28"/>
        </w:rPr>
        <w:t>ии</w:t>
      </w:r>
      <w:r w:rsidRPr="00C8639B">
        <w:rPr>
          <w:rFonts w:ascii="Times New Roman" w:hAnsi="Times New Roman" w:cs="Times New Roman"/>
          <w:sz w:val="24"/>
          <w:szCs w:val="28"/>
        </w:rPr>
        <w:t xml:space="preserve"> при </w:t>
      </w:r>
      <w:r w:rsidRPr="00C8639B">
        <w:rPr>
          <w:rFonts w:ascii="Times New Roman" w:hAnsi="Times New Roman" w:cs="Times New Roman"/>
          <w:bCs/>
          <w:sz w:val="24"/>
          <w:szCs w:val="28"/>
          <w:lang w:val="en-US"/>
        </w:rPr>
        <w:t>N</w:t>
      </w:r>
      <w:r w:rsidRPr="00C8639B">
        <w:rPr>
          <w:rFonts w:ascii="Times New Roman" w:hAnsi="Times New Roman" w:cs="Times New Roman"/>
          <w:bCs/>
          <w:sz w:val="24"/>
          <w:szCs w:val="28"/>
        </w:rPr>
        <w:t xml:space="preserve"> = </w:t>
      </w:r>
      <w:r w:rsidR="008C740B" w:rsidRPr="008C740B">
        <w:rPr>
          <w:rFonts w:ascii="Times New Roman" w:hAnsi="Times New Roman" w:cs="Times New Roman"/>
          <w:bCs/>
          <w:sz w:val="24"/>
          <w:szCs w:val="28"/>
        </w:rPr>
        <w:t>1</w:t>
      </w:r>
    </w:p>
    <w:p w14:paraId="35F5579E" w14:textId="77777777" w:rsidR="002631C9" w:rsidRPr="00C8639B" w:rsidRDefault="002631C9" w:rsidP="002631C9">
      <w:pPr>
        <w:pStyle w:val="ab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02F289C" w14:textId="51877B77" w:rsidR="002631C9" w:rsidRPr="00C8639B" w:rsidRDefault="008B0D71" w:rsidP="00C8639B">
      <w:pPr>
        <w:pStyle w:val="ab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986915" wp14:editId="5499121F">
            <wp:extent cx="5936615" cy="185293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A4D7" w14:textId="0DDD0F3A" w:rsidR="00C8639B" w:rsidRPr="00C8639B" w:rsidRDefault="00C8639B" w:rsidP="00C8639B">
      <w:pPr>
        <w:pStyle w:val="ab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8639B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="00C23A71">
        <w:rPr>
          <w:rFonts w:ascii="Times New Roman" w:hAnsi="Times New Roman" w:cs="Times New Roman"/>
          <w:sz w:val="24"/>
          <w:szCs w:val="28"/>
        </w:rPr>
        <w:t>5</w:t>
      </w:r>
      <w:r w:rsidRPr="00C8639B">
        <w:rPr>
          <w:rFonts w:ascii="Times New Roman" w:hAnsi="Times New Roman" w:cs="Times New Roman"/>
          <w:sz w:val="24"/>
          <w:szCs w:val="28"/>
        </w:rPr>
        <w:t xml:space="preserve"> – График изменения концентраци</w:t>
      </w:r>
      <w:r w:rsidR="00C23A71">
        <w:rPr>
          <w:rFonts w:ascii="Times New Roman" w:hAnsi="Times New Roman" w:cs="Times New Roman"/>
          <w:sz w:val="24"/>
          <w:szCs w:val="28"/>
        </w:rPr>
        <w:t>и</w:t>
      </w:r>
      <w:r w:rsidRPr="00C8639B">
        <w:rPr>
          <w:rFonts w:ascii="Times New Roman" w:hAnsi="Times New Roman" w:cs="Times New Roman"/>
          <w:sz w:val="24"/>
          <w:szCs w:val="28"/>
        </w:rPr>
        <w:t xml:space="preserve"> при </w:t>
      </w:r>
      <w:r w:rsidRPr="00C8639B">
        <w:rPr>
          <w:rFonts w:ascii="Times New Roman" w:hAnsi="Times New Roman" w:cs="Times New Roman"/>
          <w:bCs/>
          <w:sz w:val="24"/>
          <w:szCs w:val="28"/>
          <w:lang w:val="en-US"/>
        </w:rPr>
        <w:t>N</w:t>
      </w:r>
      <w:r w:rsidRPr="00C8639B">
        <w:rPr>
          <w:rFonts w:ascii="Times New Roman" w:hAnsi="Times New Roman" w:cs="Times New Roman"/>
          <w:bCs/>
          <w:sz w:val="24"/>
          <w:szCs w:val="28"/>
        </w:rPr>
        <w:t xml:space="preserve"> = </w:t>
      </w:r>
      <w:r w:rsidR="00C23A71">
        <w:rPr>
          <w:rFonts w:ascii="Times New Roman" w:hAnsi="Times New Roman" w:cs="Times New Roman"/>
          <w:bCs/>
          <w:sz w:val="24"/>
          <w:szCs w:val="28"/>
        </w:rPr>
        <w:t>2</w:t>
      </w:r>
    </w:p>
    <w:p w14:paraId="4101A07A" w14:textId="77777777" w:rsidR="002631C9" w:rsidRPr="00C8639B" w:rsidRDefault="002631C9" w:rsidP="002631C9">
      <w:pPr>
        <w:pStyle w:val="ab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6763006" w14:textId="12A66160" w:rsidR="002631C9" w:rsidRPr="00C8639B" w:rsidRDefault="002F592B" w:rsidP="00A83C0C">
      <w:pPr>
        <w:pStyle w:val="ab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F26D5B" wp14:editId="20EEFB03">
            <wp:extent cx="5936615" cy="185293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D4FDD" w14:textId="51F416FD" w:rsidR="006E1D2D" w:rsidRDefault="00C8639B" w:rsidP="006E1D2D">
      <w:pPr>
        <w:pStyle w:val="ab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8639B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="00C23A71">
        <w:rPr>
          <w:rFonts w:ascii="Times New Roman" w:hAnsi="Times New Roman" w:cs="Times New Roman"/>
          <w:sz w:val="24"/>
          <w:szCs w:val="28"/>
        </w:rPr>
        <w:t>6</w:t>
      </w:r>
      <w:r w:rsidRPr="00C8639B">
        <w:rPr>
          <w:rFonts w:ascii="Times New Roman" w:hAnsi="Times New Roman" w:cs="Times New Roman"/>
          <w:sz w:val="24"/>
          <w:szCs w:val="28"/>
        </w:rPr>
        <w:t xml:space="preserve"> – График изменения концентраци</w:t>
      </w:r>
      <w:r w:rsidR="005973BE">
        <w:rPr>
          <w:rFonts w:ascii="Times New Roman" w:hAnsi="Times New Roman" w:cs="Times New Roman"/>
          <w:sz w:val="24"/>
          <w:szCs w:val="28"/>
        </w:rPr>
        <w:t>и</w:t>
      </w:r>
      <w:r w:rsidRPr="00C8639B">
        <w:rPr>
          <w:rFonts w:ascii="Times New Roman" w:hAnsi="Times New Roman" w:cs="Times New Roman"/>
          <w:sz w:val="24"/>
          <w:szCs w:val="28"/>
        </w:rPr>
        <w:t xml:space="preserve"> при </w:t>
      </w:r>
      <w:r w:rsidRPr="00C8639B">
        <w:rPr>
          <w:rFonts w:ascii="Times New Roman" w:hAnsi="Times New Roman" w:cs="Times New Roman"/>
          <w:bCs/>
          <w:sz w:val="24"/>
          <w:szCs w:val="28"/>
          <w:lang w:val="en-US"/>
        </w:rPr>
        <w:t>N</w:t>
      </w:r>
      <w:r w:rsidRPr="00C8639B">
        <w:rPr>
          <w:rFonts w:ascii="Times New Roman" w:hAnsi="Times New Roman" w:cs="Times New Roman"/>
          <w:bCs/>
          <w:sz w:val="24"/>
          <w:szCs w:val="28"/>
        </w:rPr>
        <w:t xml:space="preserve"> = </w:t>
      </w:r>
      <w:r w:rsidR="00C23A71">
        <w:rPr>
          <w:rFonts w:ascii="Times New Roman" w:hAnsi="Times New Roman" w:cs="Times New Roman"/>
          <w:bCs/>
          <w:sz w:val="24"/>
          <w:szCs w:val="28"/>
        </w:rPr>
        <w:t>3</w:t>
      </w:r>
    </w:p>
    <w:p w14:paraId="128DAA87" w14:textId="7EEBD3A8" w:rsidR="002631C9" w:rsidRPr="00C8639B" w:rsidRDefault="002631C9" w:rsidP="006E1D2D">
      <w:pPr>
        <w:rPr>
          <w:rFonts w:ascii="Times New Roman" w:hAnsi="Times New Roman" w:cs="Times New Roman"/>
          <w:bCs/>
          <w:sz w:val="28"/>
          <w:szCs w:val="28"/>
        </w:rPr>
      </w:pPr>
    </w:p>
    <w:p w14:paraId="5FD3BD54" w14:textId="7262AEA3" w:rsidR="002631C9" w:rsidRPr="00C8639B" w:rsidRDefault="002631C9" w:rsidP="005B49D8">
      <w:pPr>
        <w:pStyle w:val="ab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8639B">
        <w:rPr>
          <w:rFonts w:ascii="Times New Roman" w:hAnsi="Times New Roman" w:cs="Times New Roman"/>
          <w:bCs/>
          <w:sz w:val="28"/>
          <w:szCs w:val="28"/>
        </w:rPr>
        <w:t xml:space="preserve">Из анализа графиков следует что увеличение количества ячеек </w:t>
      </w:r>
      <w:r w:rsidR="00C76947">
        <w:rPr>
          <w:rFonts w:ascii="Times New Roman" w:hAnsi="Times New Roman" w:cs="Times New Roman"/>
          <w:bCs/>
          <w:sz w:val="28"/>
          <w:szCs w:val="28"/>
        </w:rPr>
        <w:t>делает уменьшение концентрации в аналитической модели значительно более гладким и менее скачкообразным</w:t>
      </w:r>
      <w:r w:rsidR="002F592B">
        <w:rPr>
          <w:rFonts w:ascii="Times New Roman" w:hAnsi="Times New Roman" w:cs="Times New Roman"/>
          <w:bCs/>
          <w:sz w:val="28"/>
          <w:szCs w:val="28"/>
        </w:rPr>
        <w:t>.</w:t>
      </w:r>
    </w:p>
    <w:p w14:paraId="591339DF" w14:textId="77777777" w:rsidR="002631C9" w:rsidRPr="00C8639B" w:rsidRDefault="002631C9" w:rsidP="002631C9">
      <w:pPr>
        <w:pStyle w:val="ab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1A0119A" w14:textId="77777777" w:rsidR="002631C9" w:rsidRPr="00C8639B" w:rsidRDefault="002631C9" w:rsidP="002631C9">
      <w:pPr>
        <w:pStyle w:val="ab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8639B">
        <w:rPr>
          <w:rFonts w:ascii="Times New Roman" w:hAnsi="Times New Roman" w:cs="Times New Roman"/>
          <w:bCs/>
          <w:sz w:val="28"/>
          <w:szCs w:val="28"/>
        </w:rPr>
        <w:t xml:space="preserve">Изменение объёма реактора </w:t>
      </w:r>
      <w:r w:rsidRPr="00C8639B"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</w:p>
    <w:p w14:paraId="04D028E0" w14:textId="46691774" w:rsidR="002631C9" w:rsidRDefault="002F592B" w:rsidP="005B49D8">
      <w:pPr>
        <w:pStyle w:val="ab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B590AF" wp14:editId="0DACF132">
            <wp:extent cx="5936615" cy="185293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CA61" w14:textId="0D455CD6" w:rsidR="00A83C0C" w:rsidRPr="00A83C0C" w:rsidRDefault="00A83C0C" w:rsidP="00A83C0C">
      <w:pPr>
        <w:pStyle w:val="ab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8639B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="00C76947">
        <w:rPr>
          <w:rFonts w:ascii="Times New Roman" w:hAnsi="Times New Roman" w:cs="Times New Roman"/>
          <w:sz w:val="24"/>
          <w:szCs w:val="28"/>
        </w:rPr>
        <w:t>7</w:t>
      </w:r>
      <w:r w:rsidRPr="00C8639B">
        <w:rPr>
          <w:rFonts w:ascii="Times New Roman" w:hAnsi="Times New Roman" w:cs="Times New Roman"/>
          <w:sz w:val="24"/>
          <w:szCs w:val="28"/>
        </w:rPr>
        <w:t xml:space="preserve"> – График изменения концентраци</w:t>
      </w:r>
      <w:r w:rsidR="00C76947">
        <w:rPr>
          <w:rFonts w:ascii="Times New Roman" w:hAnsi="Times New Roman" w:cs="Times New Roman"/>
          <w:sz w:val="24"/>
          <w:szCs w:val="28"/>
        </w:rPr>
        <w:t>и</w:t>
      </w:r>
      <w:r w:rsidRPr="00C8639B">
        <w:rPr>
          <w:rFonts w:ascii="Times New Roman" w:hAnsi="Times New Roman" w:cs="Times New Roman"/>
          <w:sz w:val="24"/>
          <w:szCs w:val="28"/>
        </w:rPr>
        <w:t xml:space="preserve"> при </w:t>
      </w:r>
      <w:r w:rsidRPr="00A83C0C">
        <w:rPr>
          <w:rFonts w:ascii="Times New Roman" w:hAnsi="Times New Roman" w:cs="Times New Roman"/>
          <w:bCs/>
          <w:sz w:val="24"/>
          <w:szCs w:val="28"/>
          <w:lang w:val="en-US"/>
        </w:rPr>
        <w:t>V</w:t>
      </w:r>
      <w:r w:rsidRPr="00A83C0C">
        <w:rPr>
          <w:rFonts w:ascii="Times New Roman" w:hAnsi="Times New Roman" w:cs="Times New Roman"/>
          <w:bCs/>
          <w:sz w:val="24"/>
          <w:szCs w:val="28"/>
        </w:rPr>
        <w:t xml:space="preserve"> = 1</w:t>
      </w:r>
      <w:r w:rsidR="00C76947">
        <w:rPr>
          <w:rFonts w:ascii="Times New Roman" w:hAnsi="Times New Roman" w:cs="Times New Roman"/>
          <w:bCs/>
          <w:sz w:val="24"/>
          <w:szCs w:val="28"/>
        </w:rPr>
        <w:t>0</w:t>
      </w:r>
    </w:p>
    <w:p w14:paraId="25ACBD23" w14:textId="77777777" w:rsidR="00A83C0C" w:rsidRPr="00C8639B" w:rsidRDefault="00A83C0C" w:rsidP="002631C9">
      <w:pPr>
        <w:pStyle w:val="ab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EE0AFA5" w14:textId="6DA122DC" w:rsidR="002631C9" w:rsidRPr="00EA1FE3" w:rsidRDefault="002F592B" w:rsidP="005B49D8">
      <w:pPr>
        <w:pStyle w:val="ab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9C34336" wp14:editId="3ECA29BD">
            <wp:extent cx="5936615" cy="185293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352B" w14:textId="3AB19AC6" w:rsidR="00A83C0C" w:rsidRPr="00394E3B" w:rsidRDefault="00A83C0C" w:rsidP="00A83C0C">
      <w:pPr>
        <w:pStyle w:val="ab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8639B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="00C76947">
        <w:rPr>
          <w:rFonts w:ascii="Times New Roman" w:hAnsi="Times New Roman" w:cs="Times New Roman"/>
          <w:sz w:val="24"/>
          <w:szCs w:val="28"/>
        </w:rPr>
        <w:t>8</w:t>
      </w:r>
      <w:r w:rsidRPr="00C8639B">
        <w:rPr>
          <w:rFonts w:ascii="Times New Roman" w:hAnsi="Times New Roman" w:cs="Times New Roman"/>
          <w:sz w:val="24"/>
          <w:szCs w:val="28"/>
        </w:rPr>
        <w:t xml:space="preserve"> – График изменения концентраци</w:t>
      </w:r>
      <w:r w:rsidR="00394E3B">
        <w:rPr>
          <w:rFonts w:ascii="Times New Roman" w:hAnsi="Times New Roman" w:cs="Times New Roman"/>
          <w:sz w:val="24"/>
          <w:szCs w:val="28"/>
        </w:rPr>
        <w:t>и</w:t>
      </w:r>
      <w:r w:rsidRPr="00C8639B">
        <w:rPr>
          <w:rFonts w:ascii="Times New Roman" w:hAnsi="Times New Roman" w:cs="Times New Roman"/>
          <w:sz w:val="24"/>
          <w:szCs w:val="28"/>
        </w:rPr>
        <w:t xml:space="preserve"> при </w:t>
      </w:r>
      <w:r w:rsidR="00394E3B">
        <w:rPr>
          <w:rFonts w:ascii="Times New Roman" w:hAnsi="Times New Roman" w:cs="Times New Roman"/>
          <w:bCs/>
          <w:sz w:val="24"/>
          <w:szCs w:val="28"/>
          <w:lang w:val="en-US"/>
        </w:rPr>
        <w:t>V</w:t>
      </w:r>
      <w:r w:rsidR="00394E3B" w:rsidRPr="00394E3B">
        <w:rPr>
          <w:rFonts w:ascii="Times New Roman" w:hAnsi="Times New Roman" w:cs="Times New Roman"/>
          <w:bCs/>
          <w:sz w:val="24"/>
          <w:szCs w:val="28"/>
        </w:rPr>
        <w:t xml:space="preserve"> = 20</w:t>
      </w:r>
    </w:p>
    <w:p w14:paraId="0E677F93" w14:textId="77777777" w:rsidR="00A83C0C" w:rsidRPr="00C8639B" w:rsidRDefault="00A83C0C" w:rsidP="002631C9">
      <w:pPr>
        <w:pStyle w:val="ab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395F2C9" w14:textId="7F7719C7" w:rsidR="002631C9" w:rsidRDefault="002F592B" w:rsidP="005B49D8">
      <w:pPr>
        <w:pStyle w:val="ab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24F330" wp14:editId="34076C67">
            <wp:extent cx="5936615" cy="1852930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CE55" w14:textId="02282501" w:rsidR="00A83C0C" w:rsidRPr="00A83C0C" w:rsidRDefault="00A83C0C" w:rsidP="00A83C0C">
      <w:pPr>
        <w:pStyle w:val="ab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8639B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="00C76947">
        <w:rPr>
          <w:rFonts w:ascii="Times New Roman" w:hAnsi="Times New Roman" w:cs="Times New Roman"/>
          <w:sz w:val="24"/>
          <w:szCs w:val="28"/>
        </w:rPr>
        <w:t>9</w:t>
      </w:r>
      <w:r w:rsidRPr="00C8639B">
        <w:rPr>
          <w:rFonts w:ascii="Times New Roman" w:hAnsi="Times New Roman" w:cs="Times New Roman"/>
          <w:sz w:val="24"/>
          <w:szCs w:val="28"/>
        </w:rPr>
        <w:t xml:space="preserve"> – График изменения концентраци</w:t>
      </w:r>
      <w:r w:rsidR="00394E3B">
        <w:rPr>
          <w:rFonts w:ascii="Times New Roman" w:hAnsi="Times New Roman" w:cs="Times New Roman"/>
          <w:sz w:val="24"/>
          <w:szCs w:val="28"/>
        </w:rPr>
        <w:t>и</w:t>
      </w:r>
      <w:r w:rsidRPr="00C8639B">
        <w:rPr>
          <w:rFonts w:ascii="Times New Roman" w:hAnsi="Times New Roman" w:cs="Times New Roman"/>
          <w:sz w:val="24"/>
          <w:szCs w:val="28"/>
        </w:rPr>
        <w:t xml:space="preserve"> при </w:t>
      </w:r>
      <w:r w:rsidRPr="00A83C0C">
        <w:rPr>
          <w:rFonts w:ascii="Times New Roman" w:hAnsi="Times New Roman" w:cs="Times New Roman"/>
          <w:bCs/>
          <w:sz w:val="24"/>
          <w:szCs w:val="28"/>
          <w:lang w:val="en-US"/>
        </w:rPr>
        <w:t>V</w:t>
      </w:r>
      <w:r>
        <w:rPr>
          <w:rFonts w:ascii="Times New Roman" w:hAnsi="Times New Roman" w:cs="Times New Roman"/>
          <w:bCs/>
          <w:sz w:val="24"/>
          <w:szCs w:val="28"/>
        </w:rPr>
        <w:t xml:space="preserve"> = </w:t>
      </w:r>
      <w:r w:rsidR="00394E3B">
        <w:rPr>
          <w:rFonts w:ascii="Times New Roman" w:hAnsi="Times New Roman" w:cs="Times New Roman"/>
          <w:bCs/>
          <w:sz w:val="24"/>
          <w:szCs w:val="28"/>
        </w:rPr>
        <w:t>30</w:t>
      </w:r>
    </w:p>
    <w:p w14:paraId="19EB4708" w14:textId="77777777" w:rsidR="00A83C0C" w:rsidRDefault="00A83C0C" w:rsidP="002631C9">
      <w:pPr>
        <w:pStyle w:val="ab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210C190" w14:textId="77777777" w:rsidR="005B49D8" w:rsidRPr="00C8639B" w:rsidRDefault="005B49D8" w:rsidP="006E1D2D">
      <w:pPr>
        <w:pStyle w:val="ab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8639B">
        <w:rPr>
          <w:rFonts w:ascii="Times New Roman" w:hAnsi="Times New Roman" w:cs="Times New Roman"/>
          <w:bCs/>
          <w:sz w:val="28"/>
          <w:szCs w:val="28"/>
        </w:rPr>
        <w:t xml:space="preserve">Из анализа графиков следует что увеличение </w:t>
      </w:r>
      <w:r>
        <w:rPr>
          <w:rFonts w:ascii="Times New Roman" w:hAnsi="Times New Roman" w:cs="Times New Roman"/>
          <w:bCs/>
          <w:sz w:val="28"/>
          <w:szCs w:val="28"/>
        </w:rPr>
        <w:t>объёма реактора</w:t>
      </w:r>
      <w:r w:rsidRPr="00C8639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E1D2D">
        <w:rPr>
          <w:rFonts w:ascii="Times New Roman" w:hAnsi="Times New Roman" w:cs="Times New Roman"/>
          <w:bCs/>
          <w:sz w:val="28"/>
          <w:szCs w:val="28"/>
        </w:rPr>
        <w:t>увеличивает время прохождения реакции.</w:t>
      </w:r>
    </w:p>
    <w:p w14:paraId="07DEB258" w14:textId="77777777" w:rsidR="002631C9" w:rsidRPr="00C8639B" w:rsidRDefault="002631C9" w:rsidP="002631C9">
      <w:pPr>
        <w:pStyle w:val="ab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8639B">
        <w:rPr>
          <w:rFonts w:ascii="Times New Roman" w:hAnsi="Times New Roman" w:cs="Times New Roman"/>
          <w:bCs/>
          <w:sz w:val="28"/>
          <w:szCs w:val="28"/>
        </w:rPr>
        <w:t xml:space="preserve">Изменение объёмного расхода реактора </w:t>
      </w:r>
      <w:r w:rsidRPr="00C8639B"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</w:p>
    <w:p w14:paraId="056C855B" w14:textId="1F35DC1A" w:rsidR="008F6FCF" w:rsidRDefault="002F592B" w:rsidP="006E1D2D">
      <w:pPr>
        <w:pStyle w:val="ab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49909B" wp14:editId="681ADC2F">
            <wp:extent cx="5936615" cy="1852930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4AE0E" w14:textId="2762BBF0" w:rsidR="00A83C0C" w:rsidRPr="00C8639B" w:rsidRDefault="00A83C0C" w:rsidP="00A83C0C">
      <w:pPr>
        <w:pStyle w:val="ab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8639B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="005B49D8" w:rsidRPr="005B49D8">
        <w:rPr>
          <w:rFonts w:ascii="Times New Roman" w:hAnsi="Times New Roman" w:cs="Times New Roman"/>
          <w:sz w:val="24"/>
          <w:szCs w:val="28"/>
        </w:rPr>
        <w:t>1</w:t>
      </w:r>
      <w:r w:rsidR="00264A33">
        <w:rPr>
          <w:rFonts w:ascii="Times New Roman" w:hAnsi="Times New Roman" w:cs="Times New Roman"/>
          <w:sz w:val="24"/>
          <w:szCs w:val="28"/>
        </w:rPr>
        <w:t>0</w:t>
      </w:r>
      <w:r w:rsidRPr="00C8639B">
        <w:rPr>
          <w:rFonts w:ascii="Times New Roman" w:hAnsi="Times New Roman" w:cs="Times New Roman"/>
          <w:sz w:val="24"/>
          <w:szCs w:val="28"/>
        </w:rPr>
        <w:t xml:space="preserve"> – График изменения концентрация при </w:t>
      </w:r>
      <w:r w:rsidRPr="00A83C0C">
        <w:rPr>
          <w:rFonts w:ascii="Times New Roman" w:hAnsi="Times New Roman" w:cs="Times New Roman"/>
          <w:bCs/>
          <w:sz w:val="24"/>
          <w:szCs w:val="28"/>
          <w:lang w:val="en-US"/>
        </w:rPr>
        <w:t>G</w:t>
      </w:r>
      <w:r w:rsidRPr="00A83C0C">
        <w:rPr>
          <w:rFonts w:ascii="Times New Roman" w:hAnsi="Times New Roman" w:cs="Times New Roman"/>
          <w:bCs/>
          <w:sz w:val="24"/>
          <w:szCs w:val="28"/>
        </w:rPr>
        <w:t xml:space="preserve"> = </w:t>
      </w:r>
      <w:r w:rsidR="00264A33">
        <w:rPr>
          <w:rFonts w:ascii="Times New Roman" w:hAnsi="Times New Roman" w:cs="Times New Roman"/>
          <w:bCs/>
          <w:sz w:val="24"/>
          <w:szCs w:val="28"/>
        </w:rPr>
        <w:t>0,3</w:t>
      </w:r>
    </w:p>
    <w:p w14:paraId="78D61930" w14:textId="77777777" w:rsidR="008F6FCF" w:rsidRPr="00C8639B" w:rsidRDefault="008F6FCF" w:rsidP="008F6FCF">
      <w:pPr>
        <w:pStyle w:val="ab"/>
        <w:spacing w:after="0" w:line="240" w:lineRule="auto"/>
        <w:ind w:left="142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89138ED" w14:textId="15689928" w:rsidR="008F6FCF" w:rsidRDefault="002F592B" w:rsidP="006E1D2D">
      <w:pPr>
        <w:pStyle w:val="ab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C84E0C" wp14:editId="64637F8B">
            <wp:extent cx="5936615" cy="1852930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CAEC" w14:textId="7643E110" w:rsidR="00A83C0C" w:rsidRDefault="00A83C0C" w:rsidP="004B2898">
      <w:pPr>
        <w:pStyle w:val="ab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8"/>
        </w:rPr>
      </w:pPr>
      <w:r w:rsidRPr="00C8639B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="005B49D8" w:rsidRPr="005B49D8">
        <w:rPr>
          <w:rFonts w:ascii="Times New Roman" w:hAnsi="Times New Roman" w:cs="Times New Roman"/>
          <w:sz w:val="24"/>
          <w:szCs w:val="28"/>
        </w:rPr>
        <w:t>1</w:t>
      </w:r>
      <w:r w:rsidR="00264A33">
        <w:rPr>
          <w:rFonts w:ascii="Times New Roman" w:hAnsi="Times New Roman" w:cs="Times New Roman"/>
          <w:sz w:val="24"/>
          <w:szCs w:val="28"/>
        </w:rPr>
        <w:t>1</w:t>
      </w:r>
      <w:r w:rsidRPr="00C8639B">
        <w:rPr>
          <w:rFonts w:ascii="Times New Roman" w:hAnsi="Times New Roman" w:cs="Times New Roman"/>
          <w:sz w:val="24"/>
          <w:szCs w:val="28"/>
        </w:rPr>
        <w:t xml:space="preserve"> – График изменения концентраци</w:t>
      </w:r>
      <w:r w:rsidR="00EA1FE3">
        <w:rPr>
          <w:rFonts w:ascii="Times New Roman" w:hAnsi="Times New Roman" w:cs="Times New Roman"/>
          <w:sz w:val="24"/>
          <w:szCs w:val="28"/>
        </w:rPr>
        <w:t>и</w:t>
      </w:r>
      <w:r w:rsidRPr="00C8639B">
        <w:rPr>
          <w:rFonts w:ascii="Times New Roman" w:hAnsi="Times New Roman" w:cs="Times New Roman"/>
          <w:sz w:val="24"/>
          <w:szCs w:val="28"/>
        </w:rPr>
        <w:t xml:space="preserve"> при </w:t>
      </w:r>
      <w:r w:rsidRPr="00A83C0C">
        <w:rPr>
          <w:rFonts w:ascii="Times New Roman" w:hAnsi="Times New Roman" w:cs="Times New Roman"/>
          <w:bCs/>
          <w:sz w:val="24"/>
          <w:szCs w:val="28"/>
          <w:lang w:val="en-US"/>
        </w:rPr>
        <w:t>G</w:t>
      </w:r>
      <w:r w:rsidRPr="00A83C0C">
        <w:rPr>
          <w:rFonts w:ascii="Times New Roman" w:hAnsi="Times New Roman" w:cs="Times New Roman"/>
          <w:bCs/>
          <w:sz w:val="24"/>
          <w:szCs w:val="28"/>
        </w:rPr>
        <w:t xml:space="preserve"> = </w:t>
      </w:r>
      <w:r w:rsidR="00264A33">
        <w:rPr>
          <w:rFonts w:ascii="Times New Roman" w:hAnsi="Times New Roman" w:cs="Times New Roman"/>
          <w:bCs/>
          <w:sz w:val="24"/>
          <w:szCs w:val="28"/>
        </w:rPr>
        <w:t>0,7</w:t>
      </w:r>
    </w:p>
    <w:p w14:paraId="251265A6" w14:textId="77777777" w:rsidR="00EA1DE6" w:rsidRPr="00C8639B" w:rsidRDefault="00EA1DE6" w:rsidP="004B2898">
      <w:pPr>
        <w:pStyle w:val="ab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DD267B2" w14:textId="6BA734CA" w:rsidR="008F6FCF" w:rsidRDefault="002F592B" w:rsidP="004B2898">
      <w:pPr>
        <w:pStyle w:val="ab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A12851" wp14:editId="67DBD518">
            <wp:extent cx="5936615" cy="1852930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0211" w14:textId="6F670D1C" w:rsidR="00A83C0C" w:rsidRPr="00A83C0C" w:rsidRDefault="00A83C0C" w:rsidP="00A83C0C">
      <w:pPr>
        <w:pStyle w:val="ab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8639B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="005B49D8" w:rsidRPr="005B49D8">
        <w:rPr>
          <w:rFonts w:ascii="Times New Roman" w:hAnsi="Times New Roman" w:cs="Times New Roman"/>
          <w:sz w:val="24"/>
          <w:szCs w:val="28"/>
        </w:rPr>
        <w:t>1</w:t>
      </w:r>
      <w:r w:rsidR="00264A33">
        <w:rPr>
          <w:rFonts w:ascii="Times New Roman" w:hAnsi="Times New Roman" w:cs="Times New Roman"/>
          <w:sz w:val="24"/>
          <w:szCs w:val="28"/>
        </w:rPr>
        <w:t>2</w:t>
      </w:r>
      <w:r w:rsidRPr="00C8639B">
        <w:rPr>
          <w:rFonts w:ascii="Times New Roman" w:hAnsi="Times New Roman" w:cs="Times New Roman"/>
          <w:sz w:val="24"/>
          <w:szCs w:val="28"/>
        </w:rPr>
        <w:t xml:space="preserve"> – График изменения концентраци</w:t>
      </w:r>
      <w:r w:rsidR="00EA1FE3">
        <w:rPr>
          <w:rFonts w:ascii="Times New Roman" w:hAnsi="Times New Roman" w:cs="Times New Roman"/>
          <w:sz w:val="24"/>
          <w:szCs w:val="28"/>
        </w:rPr>
        <w:t>и</w:t>
      </w:r>
      <w:r w:rsidRPr="00C8639B">
        <w:rPr>
          <w:rFonts w:ascii="Times New Roman" w:hAnsi="Times New Roman" w:cs="Times New Roman"/>
          <w:sz w:val="24"/>
          <w:szCs w:val="28"/>
        </w:rPr>
        <w:t xml:space="preserve"> при </w:t>
      </w:r>
      <w:r w:rsidRPr="00A83C0C">
        <w:rPr>
          <w:rFonts w:ascii="Times New Roman" w:hAnsi="Times New Roman" w:cs="Times New Roman"/>
          <w:bCs/>
          <w:sz w:val="24"/>
          <w:szCs w:val="28"/>
          <w:lang w:val="en-US"/>
        </w:rPr>
        <w:t>G</w:t>
      </w:r>
      <w:r>
        <w:rPr>
          <w:rFonts w:ascii="Times New Roman" w:hAnsi="Times New Roman" w:cs="Times New Roman"/>
          <w:bCs/>
          <w:sz w:val="24"/>
          <w:szCs w:val="28"/>
        </w:rPr>
        <w:t xml:space="preserve"> = </w:t>
      </w:r>
      <w:r w:rsidR="00EA1FE3">
        <w:rPr>
          <w:rFonts w:ascii="Times New Roman" w:hAnsi="Times New Roman" w:cs="Times New Roman"/>
          <w:bCs/>
          <w:sz w:val="24"/>
          <w:szCs w:val="28"/>
        </w:rPr>
        <w:t>1</w:t>
      </w:r>
    </w:p>
    <w:p w14:paraId="2218F6F5" w14:textId="77777777" w:rsidR="00A83C0C" w:rsidRPr="00C8639B" w:rsidRDefault="00A83C0C" w:rsidP="008F6FCF">
      <w:pPr>
        <w:pStyle w:val="ab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2C6D1FF" w14:textId="77777777" w:rsidR="008F6FCF" w:rsidRPr="00C8639B" w:rsidRDefault="00A8144F" w:rsidP="00A8144F">
      <w:pPr>
        <w:pStyle w:val="ab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8639B">
        <w:rPr>
          <w:rFonts w:ascii="Times New Roman" w:hAnsi="Times New Roman" w:cs="Times New Roman"/>
          <w:bCs/>
          <w:sz w:val="28"/>
          <w:szCs w:val="28"/>
        </w:rPr>
        <w:t xml:space="preserve">Из анализа графиков следует что увеличение </w:t>
      </w:r>
      <w:r>
        <w:rPr>
          <w:rFonts w:ascii="Times New Roman" w:hAnsi="Times New Roman" w:cs="Times New Roman"/>
          <w:bCs/>
          <w:sz w:val="28"/>
          <w:szCs w:val="28"/>
        </w:rPr>
        <w:t>объёмного расхода реактора</w:t>
      </w:r>
      <w:r w:rsidRPr="00C8639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уменьшает время прохождения реакции.</w:t>
      </w:r>
    </w:p>
    <w:p w14:paraId="1072F7EF" w14:textId="46DC599A" w:rsidR="002631C9" w:rsidRPr="00CC32F5" w:rsidRDefault="002631C9" w:rsidP="002631C9">
      <w:pPr>
        <w:pStyle w:val="ab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8639B">
        <w:rPr>
          <w:rFonts w:ascii="Times New Roman" w:hAnsi="Times New Roman" w:cs="Times New Roman"/>
          <w:bCs/>
          <w:sz w:val="28"/>
          <w:szCs w:val="28"/>
        </w:rPr>
        <w:t xml:space="preserve">Изменение </w:t>
      </w:r>
      <w:r w:rsidR="00CC32F5">
        <w:rPr>
          <w:rFonts w:ascii="Times New Roman" w:hAnsi="Times New Roman" w:cs="Times New Roman"/>
          <w:bCs/>
          <w:sz w:val="28"/>
          <w:szCs w:val="28"/>
        </w:rPr>
        <w:t>начальной концентрации</w:t>
      </w:r>
      <w:r w:rsidRPr="00C8639B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p>
        </m:sSubSup>
      </m:oMath>
    </w:p>
    <w:p w14:paraId="259E4C90" w14:textId="2C4CE138" w:rsidR="00C350D5" w:rsidRDefault="002F592B" w:rsidP="00A8144F">
      <w:pPr>
        <w:pStyle w:val="ab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68DD24" wp14:editId="10660878">
            <wp:extent cx="5936615" cy="1852930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07C1" w14:textId="23A47E87" w:rsidR="00A83C0C" w:rsidRPr="00CC32F5" w:rsidRDefault="00A83C0C" w:rsidP="00A83C0C">
      <w:pPr>
        <w:pStyle w:val="ab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8"/>
        </w:rPr>
      </w:pPr>
      <w:r w:rsidRPr="00C8639B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="005B49D8" w:rsidRPr="005B49D8">
        <w:rPr>
          <w:rFonts w:ascii="Times New Roman" w:hAnsi="Times New Roman" w:cs="Times New Roman"/>
          <w:sz w:val="24"/>
          <w:szCs w:val="28"/>
        </w:rPr>
        <w:t>1</w:t>
      </w:r>
      <w:r w:rsidR="00CC32F5">
        <w:rPr>
          <w:rFonts w:ascii="Times New Roman" w:hAnsi="Times New Roman" w:cs="Times New Roman"/>
          <w:sz w:val="24"/>
          <w:szCs w:val="28"/>
        </w:rPr>
        <w:t>3</w:t>
      </w:r>
      <w:r w:rsidRPr="00C8639B">
        <w:rPr>
          <w:rFonts w:ascii="Times New Roman" w:hAnsi="Times New Roman" w:cs="Times New Roman"/>
          <w:sz w:val="24"/>
          <w:szCs w:val="28"/>
        </w:rPr>
        <w:t xml:space="preserve"> – График изменения концентраци</w:t>
      </w:r>
      <w:r w:rsidR="00CC32F5">
        <w:rPr>
          <w:rFonts w:ascii="Times New Roman" w:hAnsi="Times New Roman" w:cs="Times New Roman"/>
          <w:sz w:val="24"/>
          <w:szCs w:val="28"/>
        </w:rPr>
        <w:t>и</w:t>
      </w:r>
      <w:r w:rsidRPr="00C8639B">
        <w:rPr>
          <w:rFonts w:ascii="Times New Roman" w:hAnsi="Times New Roman" w:cs="Times New Roman"/>
          <w:sz w:val="24"/>
          <w:szCs w:val="28"/>
        </w:rPr>
        <w:t xml:space="preserve"> при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H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A</m:t>
            </m:r>
          </m:sup>
        </m:sSubSup>
      </m:oMath>
      <w:r w:rsidRPr="00A83C0C">
        <w:rPr>
          <w:rFonts w:ascii="Times New Roman" w:hAnsi="Times New Roman" w:cs="Times New Roman"/>
          <w:bCs/>
          <w:sz w:val="24"/>
          <w:szCs w:val="28"/>
        </w:rPr>
        <w:t xml:space="preserve"> = </w:t>
      </w:r>
      <w:r w:rsidR="00CC32F5" w:rsidRPr="00CC32F5">
        <w:rPr>
          <w:rFonts w:ascii="Times New Roman" w:hAnsi="Times New Roman" w:cs="Times New Roman"/>
          <w:bCs/>
          <w:sz w:val="24"/>
          <w:szCs w:val="28"/>
        </w:rPr>
        <w:t>0</w:t>
      </w:r>
    </w:p>
    <w:p w14:paraId="2DF24FFB" w14:textId="77777777" w:rsidR="00A83C0C" w:rsidRPr="005B49D8" w:rsidRDefault="00A83C0C" w:rsidP="00A83C0C">
      <w:pPr>
        <w:pStyle w:val="ab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3F313FE" w14:textId="4573885E" w:rsidR="00C350D5" w:rsidRDefault="002F592B" w:rsidP="00A8144F">
      <w:pPr>
        <w:pStyle w:val="ab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C43507E" wp14:editId="0310D27F">
            <wp:extent cx="5936615" cy="1852930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DFDF" w14:textId="62E491D2" w:rsidR="00A83C0C" w:rsidRDefault="00A83C0C" w:rsidP="00A83C0C">
      <w:pPr>
        <w:pStyle w:val="ab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8"/>
        </w:rPr>
      </w:pPr>
      <w:r w:rsidRPr="00C8639B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="00A8144F">
        <w:rPr>
          <w:rFonts w:ascii="Times New Roman" w:hAnsi="Times New Roman" w:cs="Times New Roman"/>
          <w:sz w:val="24"/>
          <w:szCs w:val="28"/>
        </w:rPr>
        <w:t>1</w:t>
      </w:r>
      <w:r w:rsidR="00CC32F5">
        <w:rPr>
          <w:rFonts w:ascii="Times New Roman" w:hAnsi="Times New Roman" w:cs="Times New Roman"/>
          <w:sz w:val="24"/>
          <w:szCs w:val="28"/>
        </w:rPr>
        <w:t>4</w:t>
      </w:r>
      <w:r w:rsidRPr="00C8639B">
        <w:rPr>
          <w:rFonts w:ascii="Times New Roman" w:hAnsi="Times New Roman" w:cs="Times New Roman"/>
          <w:sz w:val="24"/>
          <w:szCs w:val="28"/>
        </w:rPr>
        <w:t xml:space="preserve"> – График изменения концентраци</w:t>
      </w:r>
      <w:r w:rsidR="00CC32F5">
        <w:rPr>
          <w:rFonts w:ascii="Times New Roman" w:hAnsi="Times New Roman" w:cs="Times New Roman"/>
          <w:sz w:val="24"/>
          <w:szCs w:val="28"/>
        </w:rPr>
        <w:t xml:space="preserve">и при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H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A</m:t>
            </m:r>
          </m:sup>
        </m:sSubSup>
        <m:r>
          <w:rPr>
            <w:rFonts w:ascii="Cambria Math" w:hAnsi="Cambria Math" w:cs="Times New Roman"/>
            <w:sz w:val="24"/>
            <w:szCs w:val="28"/>
          </w:rPr>
          <m:t>=2,5</m:t>
        </m:r>
      </m:oMath>
    </w:p>
    <w:p w14:paraId="09635DBC" w14:textId="77777777" w:rsidR="00002925" w:rsidRPr="00A83C0C" w:rsidRDefault="00002925" w:rsidP="00A83C0C">
      <w:pPr>
        <w:pStyle w:val="ab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40FA21B" w14:textId="7A2A2A12" w:rsidR="008F6FCF" w:rsidRDefault="002F592B" w:rsidP="00A8144F">
      <w:pPr>
        <w:pStyle w:val="ab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E9D005B" wp14:editId="290743D3">
            <wp:extent cx="5936615" cy="185293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AB11D" w14:textId="470DA09C" w:rsidR="00A83C0C" w:rsidRPr="00A83C0C" w:rsidRDefault="00A83C0C" w:rsidP="00A83C0C">
      <w:pPr>
        <w:pStyle w:val="ab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8639B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="00A8144F">
        <w:rPr>
          <w:rFonts w:ascii="Times New Roman" w:hAnsi="Times New Roman" w:cs="Times New Roman"/>
          <w:sz w:val="24"/>
          <w:szCs w:val="28"/>
        </w:rPr>
        <w:t>1</w:t>
      </w:r>
      <w:r w:rsidR="00CC32F5">
        <w:rPr>
          <w:rFonts w:ascii="Times New Roman" w:hAnsi="Times New Roman" w:cs="Times New Roman"/>
          <w:sz w:val="24"/>
          <w:szCs w:val="28"/>
        </w:rPr>
        <w:t>5</w:t>
      </w:r>
      <w:r w:rsidRPr="00C8639B">
        <w:rPr>
          <w:rFonts w:ascii="Times New Roman" w:hAnsi="Times New Roman" w:cs="Times New Roman"/>
          <w:sz w:val="24"/>
          <w:szCs w:val="28"/>
        </w:rPr>
        <w:t xml:space="preserve"> – График изменения </w:t>
      </w:r>
      <w:r w:rsidR="00CC32F5" w:rsidRPr="00C8639B">
        <w:rPr>
          <w:rFonts w:ascii="Times New Roman" w:hAnsi="Times New Roman" w:cs="Times New Roman"/>
          <w:sz w:val="24"/>
          <w:szCs w:val="28"/>
        </w:rPr>
        <w:t>концентраци</w:t>
      </w:r>
      <w:r w:rsidR="00CC32F5">
        <w:rPr>
          <w:rFonts w:ascii="Times New Roman" w:hAnsi="Times New Roman" w:cs="Times New Roman"/>
          <w:sz w:val="24"/>
          <w:szCs w:val="28"/>
        </w:rPr>
        <w:t xml:space="preserve">и при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H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A</m:t>
            </m:r>
          </m:sup>
        </m:sSubSup>
        <m:r>
          <w:rPr>
            <w:rFonts w:ascii="Cambria Math" w:hAnsi="Cambria Math" w:cs="Times New Roman"/>
            <w:sz w:val="24"/>
            <w:szCs w:val="28"/>
          </w:rPr>
          <m:t>=5</m:t>
        </m:r>
      </m:oMath>
    </w:p>
    <w:p w14:paraId="48F96E11" w14:textId="77777777" w:rsidR="002631C9" w:rsidRPr="00C8639B" w:rsidRDefault="002631C9" w:rsidP="003C38AE">
      <w:pPr>
        <w:pStyle w:val="ab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400556C" w14:textId="168A3A1B" w:rsidR="003C38AE" w:rsidRPr="00C8639B" w:rsidRDefault="003C38AE" w:rsidP="003C38AE">
      <w:pPr>
        <w:pStyle w:val="ab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8639B">
        <w:rPr>
          <w:rFonts w:ascii="Times New Roman" w:hAnsi="Times New Roman" w:cs="Times New Roman"/>
          <w:bCs/>
          <w:sz w:val="28"/>
          <w:szCs w:val="28"/>
        </w:rPr>
        <w:t xml:space="preserve">Из анализа графиков следует что увеличение </w:t>
      </w:r>
      <w:r>
        <w:rPr>
          <w:rFonts w:ascii="Times New Roman" w:hAnsi="Times New Roman" w:cs="Times New Roman"/>
          <w:bCs/>
          <w:sz w:val="28"/>
          <w:szCs w:val="28"/>
        </w:rPr>
        <w:t>входного потока компонента А</w:t>
      </w:r>
      <w:r w:rsidRPr="00C8639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увеличивает максимальную концентрацию компонент</w:t>
      </w:r>
      <w:r w:rsidR="00CC32F5">
        <w:rPr>
          <w:rFonts w:ascii="Times New Roman" w:hAnsi="Times New Roman" w:cs="Times New Roman"/>
          <w:bCs/>
          <w:sz w:val="28"/>
          <w:szCs w:val="28"/>
        </w:rPr>
        <w:t>ов реакции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BD9E282" w14:textId="77777777" w:rsidR="00963C56" w:rsidRPr="00C8639B" w:rsidRDefault="00963C56" w:rsidP="00963C56">
      <w:pPr>
        <w:pStyle w:val="ab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639B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30D359A3" w14:textId="77777777" w:rsidR="004D5E2F" w:rsidRPr="00C8639B" w:rsidRDefault="00963C56" w:rsidP="007A20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39B">
        <w:rPr>
          <w:rFonts w:ascii="Times New Roman" w:hAnsi="Times New Roman" w:cs="Times New Roman"/>
          <w:sz w:val="28"/>
          <w:szCs w:val="28"/>
        </w:rPr>
        <w:t>В процессе выполнения лабораторной работы была разработана</w:t>
      </w:r>
      <w:r w:rsidR="003C38AE">
        <w:rPr>
          <w:rFonts w:ascii="Times New Roman" w:hAnsi="Times New Roman" w:cs="Times New Roman"/>
          <w:sz w:val="28"/>
          <w:szCs w:val="28"/>
        </w:rPr>
        <w:t xml:space="preserve"> </w:t>
      </w:r>
      <w:r w:rsidR="009400B5">
        <w:rPr>
          <w:rFonts w:ascii="Times New Roman" w:hAnsi="Times New Roman" w:cs="Times New Roman"/>
          <w:sz w:val="28"/>
          <w:szCs w:val="28"/>
        </w:rPr>
        <w:t>компьютерная</w:t>
      </w:r>
      <w:r w:rsidRPr="00C8639B">
        <w:rPr>
          <w:rFonts w:ascii="Times New Roman" w:hAnsi="Times New Roman" w:cs="Times New Roman"/>
          <w:sz w:val="28"/>
          <w:szCs w:val="28"/>
        </w:rPr>
        <w:t xml:space="preserve"> математическая модель </w:t>
      </w:r>
      <w:r w:rsidR="003C38AE">
        <w:rPr>
          <w:rFonts w:ascii="Times New Roman" w:hAnsi="Times New Roman" w:cs="Times New Roman"/>
          <w:sz w:val="28"/>
          <w:szCs w:val="28"/>
        </w:rPr>
        <w:t>ячеечного реактора.</w:t>
      </w:r>
      <w:r w:rsidR="009E228F" w:rsidRPr="00C8639B">
        <w:rPr>
          <w:rFonts w:ascii="Times New Roman" w:hAnsi="Times New Roman" w:cs="Times New Roman"/>
          <w:sz w:val="28"/>
          <w:szCs w:val="28"/>
        </w:rPr>
        <w:t xml:space="preserve"> </w:t>
      </w:r>
      <w:r w:rsidR="009400B5">
        <w:rPr>
          <w:rFonts w:ascii="Times New Roman" w:hAnsi="Times New Roman" w:cs="Times New Roman"/>
          <w:sz w:val="28"/>
          <w:szCs w:val="28"/>
        </w:rPr>
        <w:t>Данная м</w:t>
      </w:r>
      <w:r w:rsidRPr="00C8639B">
        <w:rPr>
          <w:rFonts w:ascii="Times New Roman" w:hAnsi="Times New Roman" w:cs="Times New Roman"/>
          <w:sz w:val="28"/>
          <w:szCs w:val="28"/>
        </w:rPr>
        <w:t>одель</w:t>
      </w:r>
      <w:r w:rsidR="009E228F" w:rsidRPr="00C8639B">
        <w:rPr>
          <w:rFonts w:ascii="Times New Roman" w:hAnsi="Times New Roman" w:cs="Times New Roman"/>
          <w:sz w:val="28"/>
          <w:szCs w:val="28"/>
        </w:rPr>
        <w:t xml:space="preserve"> была реализована</w:t>
      </w:r>
      <w:r w:rsidRPr="00C8639B">
        <w:rPr>
          <w:rFonts w:ascii="Times New Roman" w:hAnsi="Times New Roman" w:cs="Times New Roman"/>
          <w:sz w:val="28"/>
          <w:szCs w:val="28"/>
        </w:rPr>
        <w:t xml:space="preserve"> </w:t>
      </w:r>
      <w:r w:rsidR="009400B5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="009400B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400B5" w:rsidRPr="009400B5">
        <w:rPr>
          <w:rFonts w:ascii="Times New Roman" w:hAnsi="Times New Roman" w:cs="Times New Roman"/>
          <w:sz w:val="28"/>
          <w:szCs w:val="28"/>
        </w:rPr>
        <w:t>#</w:t>
      </w:r>
      <w:r w:rsidRPr="00C8639B">
        <w:rPr>
          <w:rFonts w:ascii="Times New Roman" w:hAnsi="Times New Roman" w:cs="Times New Roman"/>
          <w:sz w:val="28"/>
          <w:szCs w:val="28"/>
        </w:rPr>
        <w:t xml:space="preserve">, и на </w:t>
      </w:r>
      <w:r w:rsidR="009E228F" w:rsidRPr="00C8639B">
        <w:rPr>
          <w:rFonts w:ascii="Times New Roman" w:hAnsi="Times New Roman" w:cs="Times New Roman"/>
          <w:sz w:val="28"/>
          <w:szCs w:val="28"/>
        </w:rPr>
        <w:t xml:space="preserve">основе </w:t>
      </w:r>
      <w:r w:rsidR="009400B5">
        <w:rPr>
          <w:rFonts w:ascii="Times New Roman" w:hAnsi="Times New Roman" w:cs="Times New Roman"/>
          <w:sz w:val="28"/>
          <w:szCs w:val="28"/>
        </w:rPr>
        <w:t xml:space="preserve">модели были проведены </w:t>
      </w:r>
      <w:r w:rsidR="009400B5">
        <w:rPr>
          <w:rFonts w:ascii="Times New Roman" w:hAnsi="Times New Roman" w:cs="Times New Roman"/>
          <w:sz w:val="28"/>
          <w:szCs w:val="28"/>
        </w:rPr>
        <w:lastRenderedPageBreak/>
        <w:t>вычислительные эксперименты по влиянию основных параметров на выходные концентрации</w:t>
      </w:r>
      <w:r w:rsidR="009E228F" w:rsidRPr="00C8639B">
        <w:rPr>
          <w:rFonts w:ascii="Times New Roman" w:hAnsi="Times New Roman" w:cs="Times New Roman"/>
          <w:sz w:val="28"/>
          <w:szCs w:val="28"/>
        </w:rPr>
        <w:t>.</w:t>
      </w:r>
    </w:p>
    <w:p w14:paraId="372295D6" w14:textId="77777777" w:rsidR="00CB6C3B" w:rsidRDefault="00CB6C3B">
      <w:pPr>
        <w:rPr>
          <w:rFonts w:ascii="Times New Roman" w:hAnsi="Times New Roman" w:cs="Times New Roman"/>
          <w:sz w:val="28"/>
          <w:szCs w:val="28"/>
        </w:rPr>
        <w:sectPr w:rsidR="00CB6C3B" w:rsidSect="00113B96">
          <w:footerReference w:type="default" r:id="rId40"/>
          <w:pgSz w:w="11900" w:h="16840"/>
          <w:pgMar w:top="1134" w:right="850" w:bottom="1134" w:left="1701" w:header="720" w:footer="720" w:gutter="0"/>
          <w:cols w:space="720"/>
          <w:titlePg/>
          <w:docGrid w:linePitch="299"/>
        </w:sectPr>
      </w:pPr>
    </w:p>
    <w:p w14:paraId="44DB017E" w14:textId="77777777" w:rsidR="004D5E2F" w:rsidRPr="00C8639B" w:rsidRDefault="004D5E2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"/>
        <w:tblW w:w="0" w:type="auto"/>
        <w:tblInd w:w="7280" w:type="dxa"/>
        <w:tblLayout w:type="fixed"/>
        <w:tblLook w:val="01E0" w:firstRow="1" w:lastRow="1" w:firstColumn="1" w:lastColumn="1" w:noHBand="0" w:noVBand="0"/>
      </w:tblPr>
      <w:tblGrid>
        <w:gridCol w:w="3806"/>
      </w:tblGrid>
      <w:tr w:rsidR="004D5E2F" w:rsidRPr="00C8639B" w14:paraId="2991370C" w14:textId="77777777" w:rsidTr="004D5E2F">
        <w:trPr>
          <w:trHeight w:val="315"/>
        </w:trPr>
        <w:tc>
          <w:tcPr>
            <w:tcW w:w="3806" w:type="dxa"/>
          </w:tcPr>
          <w:p w14:paraId="20D514F1" w14:textId="77777777" w:rsidR="004D5E2F" w:rsidRPr="00C8639B" w:rsidRDefault="004D5E2F" w:rsidP="004D5E2F">
            <w:pPr>
              <w:spacing w:line="296" w:lineRule="exact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8639B">
              <w:rPr>
                <w:rFonts w:ascii="Times New Roman" w:eastAsia="Times New Roman" w:hAnsi="Times New Roman" w:cs="Times New Roman"/>
                <w:sz w:val="28"/>
              </w:rPr>
              <w:t>УТВЕРЖДАЮ</w:t>
            </w:r>
          </w:p>
        </w:tc>
      </w:tr>
      <w:tr w:rsidR="004D5E2F" w:rsidRPr="00C8639B" w14:paraId="795D04BA" w14:textId="77777777" w:rsidTr="004D5E2F">
        <w:trPr>
          <w:trHeight w:val="355"/>
        </w:trPr>
        <w:tc>
          <w:tcPr>
            <w:tcW w:w="3806" w:type="dxa"/>
          </w:tcPr>
          <w:p w14:paraId="42F98480" w14:textId="77777777" w:rsidR="004D5E2F" w:rsidRPr="00CB6C3B" w:rsidRDefault="00CB6C3B" w:rsidP="004D5E2F">
            <w:pPr>
              <w:spacing w:line="307" w:lineRule="exact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Преподаватель</w:t>
            </w:r>
          </w:p>
        </w:tc>
      </w:tr>
      <w:tr w:rsidR="004D5E2F" w:rsidRPr="00C8639B" w14:paraId="7CDA3C15" w14:textId="77777777" w:rsidTr="004D5E2F">
        <w:trPr>
          <w:trHeight w:val="438"/>
        </w:trPr>
        <w:tc>
          <w:tcPr>
            <w:tcW w:w="3806" w:type="dxa"/>
          </w:tcPr>
          <w:p w14:paraId="008B58CC" w14:textId="77777777" w:rsidR="004D5E2F" w:rsidRPr="00C8639B" w:rsidRDefault="004D5E2F" w:rsidP="00CB6C3B">
            <w:pPr>
              <w:tabs>
                <w:tab w:val="left" w:pos="1820"/>
              </w:tabs>
              <w:spacing w:before="18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8639B">
              <w:rPr>
                <w:rFonts w:ascii="Times New Roman" w:eastAsia="Times New Roman" w:hAnsi="Times New Roman" w:cs="Times New Roman"/>
                <w:w w:val="99"/>
                <w:sz w:val="28"/>
                <w:u w:val="single"/>
              </w:rPr>
              <w:t xml:space="preserve"> </w:t>
            </w:r>
            <w:r w:rsidRPr="00C8639B">
              <w:rPr>
                <w:rFonts w:ascii="Times New Roman" w:eastAsia="Times New Roman" w:hAnsi="Times New Roman" w:cs="Times New Roman"/>
                <w:sz w:val="28"/>
                <w:u w:val="single"/>
              </w:rPr>
              <w:tab/>
            </w:r>
            <w:r w:rsidRPr="00C8639B">
              <w:rPr>
                <w:rFonts w:ascii="Times New Roman" w:eastAsia="Times New Roman" w:hAnsi="Times New Roman" w:cs="Times New Roman"/>
                <w:spacing w:val="-1"/>
                <w:sz w:val="28"/>
              </w:rPr>
              <w:t xml:space="preserve"> </w:t>
            </w:r>
            <w:r w:rsidR="00CB6C3B">
              <w:rPr>
                <w:rFonts w:ascii="Times New Roman" w:eastAsia="Times New Roman" w:hAnsi="Times New Roman" w:cs="Times New Roman"/>
                <w:sz w:val="28"/>
                <w:lang w:val="ru-RU"/>
              </w:rPr>
              <w:t>Козлов</w:t>
            </w:r>
            <w:r w:rsidRPr="00C8639B">
              <w:rPr>
                <w:rFonts w:ascii="Times New Roman" w:eastAsia="Times New Roman" w:hAnsi="Times New Roman" w:cs="Times New Roman"/>
                <w:spacing w:val="-3"/>
                <w:sz w:val="28"/>
              </w:rPr>
              <w:t xml:space="preserve"> </w:t>
            </w:r>
            <w:proofErr w:type="gramStart"/>
            <w:r w:rsidR="00CB6C3B">
              <w:rPr>
                <w:rFonts w:ascii="Times New Roman" w:eastAsia="Times New Roman" w:hAnsi="Times New Roman" w:cs="Times New Roman"/>
                <w:sz w:val="28"/>
              </w:rPr>
              <w:t>А.В</w:t>
            </w:r>
            <w:r w:rsidRPr="00C8639B">
              <w:rPr>
                <w:rFonts w:ascii="Times New Roman" w:eastAsia="Times New Roman" w:hAnsi="Times New Roman" w:cs="Times New Roman"/>
                <w:sz w:val="28"/>
              </w:rPr>
              <w:t>.</w:t>
            </w:r>
            <w:proofErr w:type="gramEnd"/>
          </w:p>
        </w:tc>
      </w:tr>
      <w:tr w:rsidR="004D5E2F" w:rsidRPr="00C8639B" w14:paraId="40106B60" w14:textId="77777777" w:rsidTr="004D5E2F">
        <w:trPr>
          <w:trHeight w:val="398"/>
        </w:trPr>
        <w:tc>
          <w:tcPr>
            <w:tcW w:w="3806" w:type="dxa"/>
          </w:tcPr>
          <w:p w14:paraId="5B3FF7C0" w14:textId="77777777" w:rsidR="004D5E2F" w:rsidRPr="00CB6C3B" w:rsidRDefault="004D5E2F" w:rsidP="00CB6C3B">
            <w:pPr>
              <w:tabs>
                <w:tab w:val="left" w:pos="823"/>
                <w:tab w:val="left" w:pos="2626"/>
                <w:tab w:val="left" w:pos="3326"/>
              </w:tabs>
              <w:spacing w:before="67" w:line="311" w:lineRule="exact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C8639B">
              <w:rPr>
                <w:rFonts w:ascii="Times New Roman" w:eastAsia="Times New Roman" w:hAnsi="Times New Roman" w:cs="Times New Roman"/>
                <w:sz w:val="28"/>
              </w:rPr>
              <w:t>“</w:t>
            </w:r>
            <w:r w:rsidRPr="00C8639B">
              <w:rPr>
                <w:rFonts w:ascii="Times New Roman" w:eastAsia="Times New Roman" w:hAnsi="Times New Roman" w:cs="Times New Roman"/>
                <w:sz w:val="28"/>
                <w:u w:val="single"/>
              </w:rPr>
              <w:tab/>
            </w:r>
            <w:r w:rsidRPr="00C8639B">
              <w:rPr>
                <w:rFonts w:ascii="Times New Roman" w:eastAsia="Times New Roman" w:hAnsi="Times New Roman" w:cs="Times New Roman"/>
                <w:sz w:val="28"/>
              </w:rPr>
              <w:t>”</w:t>
            </w:r>
            <w:r w:rsidRPr="00C8639B">
              <w:rPr>
                <w:rFonts w:ascii="Times New Roman" w:eastAsia="Times New Roman" w:hAnsi="Times New Roman" w:cs="Times New Roman"/>
                <w:sz w:val="28"/>
                <w:u w:val="single"/>
              </w:rPr>
              <w:tab/>
            </w:r>
            <w:r w:rsidR="00CB6C3B">
              <w:rPr>
                <w:rFonts w:ascii="Times New Roman" w:eastAsia="Times New Roman" w:hAnsi="Times New Roman" w:cs="Times New Roman"/>
                <w:sz w:val="28"/>
                <w:lang w:val="ru-RU"/>
              </w:rPr>
              <w:t>2021</w:t>
            </w:r>
          </w:p>
        </w:tc>
      </w:tr>
    </w:tbl>
    <w:p w14:paraId="50F4078F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3CD2CFF1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7E8025F7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4DA49376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3DB9ED9C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20DD480D" w14:textId="77777777" w:rsidR="004D5E2F" w:rsidRPr="00C8639B" w:rsidRDefault="004D5E2F" w:rsidP="004D5E2F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16"/>
          <w:szCs w:val="28"/>
        </w:rPr>
      </w:pPr>
    </w:p>
    <w:p w14:paraId="6421CE0C" w14:textId="45307A61" w:rsidR="004D5E2F" w:rsidRPr="00C8639B" w:rsidRDefault="004D5E2F" w:rsidP="004D5E2F">
      <w:pPr>
        <w:widowControl w:val="0"/>
        <w:autoSpaceDE w:val="0"/>
        <w:autoSpaceDN w:val="0"/>
        <w:spacing w:before="87" w:after="0" w:line="240" w:lineRule="auto"/>
        <w:ind w:right="1211"/>
        <w:jc w:val="center"/>
        <w:rPr>
          <w:rFonts w:ascii="Times New Roman" w:eastAsia="Times New Roman" w:hAnsi="Times New Roman" w:cs="Times New Roman"/>
          <w:b/>
          <w:sz w:val="32"/>
        </w:rPr>
      </w:pPr>
      <w:r w:rsidRPr="00C8639B">
        <w:rPr>
          <w:rFonts w:ascii="Times New Roman" w:eastAsia="Times New Roman" w:hAnsi="Times New Roman" w:cs="Times New Roman"/>
          <w:b/>
          <w:sz w:val="32"/>
        </w:rPr>
        <w:t>ПРОГРАММА</w:t>
      </w:r>
      <w:r w:rsidRPr="00C8639B">
        <w:rPr>
          <w:rFonts w:ascii="Times New Roman" w:eastAsia="Times New Roman" w:hAnsi="Times New Roman" w:cs="Times New Roman"/>
          <w:b/>
          <w:spacing w:val="-5"/>
          <w:sz w:val="32"/>
        </w:rPr>
        <w:t xml:space="preserve"> </w:t>
      </w:r>
      <w:r w:rsidR="004C07C1">
        <w:rPr>
          <w:rFonts w:ascii="Times New Roman" w:eastAsia="Times New Roman" w:hAnsi="Times New Roman" w:cs="Times New Roman"/>
          <w:b/>
          <w:sz w:val="32"/>
        </w:rPr>
        <w:t>РАСЧЁТА ВЫХОДНЫХ КОНЦЕ</w:t>
      </w:r>
      <w:r w:rsidR="00F879D8">
        <w:rPr>
          <w:rFonts w:ascii="Times New Roman" w:eastAsia="Times New Roman" w:hAnsi="Times New Roman" w:cs="Times New Roman"/>
          <w:b/>
          <w:sz w:val="32"/>
        </w:rPr>
        <w:t>Н</w:t>
      </w:r>
      <w:r w:rsidR="004C07C1">
        <w:rPr>
          <w:rFonts w:ascii="Times New Roman" w:eastAsia="Times New Roman" w:hAnsi="Times New Roman" w:cs="Times New Roman"/>
          <w:b/>
          <w:sz w:val="32"/>
        </w:rPr>
        <w:t>ТРАЦИЙ ЯЧЕЕЧНОГО РЕАКТОРА</w:t>
      </w:r>
    </w:p>
    <w:p w14:paraId="7FEA8C74" w14:textId="77777777" w:rsidR="004D5E2F" w:rsidRPr="00C8639B" w:rsidRDefault="004D5E2F" w:rsidP="004D5E2F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7"/>
          <w:szCs w:val="28"/>
        </w:rPr>
      </w:pPr>
    </w:p>
    <w:p w14:paraId="641B4622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ind w:right="1210"/>
        <w:jc w:val="center"/>
        <w:rPr>
          <w:rFonts w:ascii="Times New Roman" w:eastAsia="Times New Roman" w:hAnsi="Times New Roman" w:cs="Times New Roman"/>
          <w:b/>
          <w:sz w:val="36"/>
        </w:rPr>
      </w:pPr>
      <w:r w:rsidRPr="00C8639B">
        <w:rPr>
          <w:rFonts w:ascii="Times New Roman" w:eastAsia="Times New Roman" w:hAnsi="Times New Roman" w:cs="Times New Roman"/>
          <w:b/>
          <w:sz w:val="36"/>
        </w:rPr>
        <w:t>Описание</w:t>
      </w:r>
      <w:r w:rsidRPr="00C8639B">
        <w:rPr>
          <w:rFonts w:ascii="Times New Roman" w:eastAsia="Times New Roman" w:hAnsi="Times New Roman" w:cs="Times New Roman"/>
          <w:b/>
          <w:spacing w:val="-7"/>
          <w:sz w:val="36"/>
        </w:rPr>
        <w:t xml:space="preserve"> </w:t>
      </w:r>
      <w:r w:rsidRPr="00C8639B">
        <w:rPr>
          <w:rFonts w:ascii="Times New Roman" w:eastAsia="Times New Roman" w:hAnsi="Times New Roman" w:cs="Times New Roman"/>
          <w:b/>
          <w:sz w:val="36"/>
        </w:rPr>
        <w:t>применения</w:t>
      </w:r>
    </w:p>
    <w:p w14:paraId="055E7A45" w14:textId="77777777" w:rsidR="004D5E2F" w:rsidRPr="00C8639B" w:rsidRDefault="004D5E2F" w:rsidP="004D5E2F">
      <w:pPr>
        <w:widowControl w:val="0"/>
        <w:autoSpaceDE w:val="0"/>
        <w:autoSpaceDN w:val="0"/>
        <w:spacing w:before="324" w:after="0" w:line="240" w:lineRule="auto"/>
        <w:ind w:right="1215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C8639B">
        <w:rPr>
          <w:rFonts w:ascii="Times New Roman" w:eastAsia="Times New Roman" w:hAnsi="Times New Roman" w:cs="Times New Roman"/>
          <w:b/>
          <w:bCs/>
          <w:sz w:val="44"/>
          <w:szCs w:val="44"/>
        </w:rPr>
        <w:t>ЛИСТ</w:t>
      </w:r>
      <w:r w:rsidRPr="00C8639B">
        <w:rPr>
          <w:rFonts w:ascii="Times New Roman" w:eastAsia="Times New Roman" w:hAnsi="Times New Roman" w:cs="Times New Roman"/>
          <w:b/>
          <w:bCs/>
          <w:spacing w:val="105"/>
          <w:sz w:val="44"/>
          <w:szCs w:val="44"/>
        </w:rPr>
        <w:t xml:space="preserve"> </w:t>
      </w:r>
      <w:r w:rsidRPr="00C8639B">
        <w:rPr>
          <w:rFonts w:ascii="Times New Roman" w:eastAsia="Times New Roman" w:hAnsi="Times New Roman" w:cs="Times New Roman"/>
          <w:b/>
          <w:bCs/>
          <w:sz w:val="44"/>
          <w:szCs w:val="44"/>
        </w:rPr>
        <w:t>УТВЕРЖДЕНИЯ</w:t>
      </w:r>
    </w:p>
    <w:p w14:paraId="14855C78" w14:textId="77777777" w:rsidR="004D5E2F" w:rsidRPr="00C8639B" w:rsidRDefault="004D5E2F" w:rsidP="004D5E2F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sz w:val="43"/>
          <w:szCs w:val="28"/>
        </w:rPr>
      </w:pPr>
    </w:p>
    <w:p w14:paraId="5B39324C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ind w:right="1209"/>
        <w:jc w:val="center"/>
        <w:rPr>
          <w:rFonts w:ascii="Times New Roman" w:eastAsia="Times New Roman" w:hAnsi="Times New Roman" w:cs="Times New Roman"/>
          <w:b/>
          <w:sz w:val="32"/>
        </w:rPr>
      </w:pPr>
      <w:r w:rsidRPr="00C8639B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F03AE35" wp14:editId="7B3F0835">
                <wp:simplePos x="0" y="0"/>
                <wp:positionH relativeFrom="page">
                  <wp:posOffset>273685</wp:posOffset>
                </wp:positionH>
                <wp:positionV relativeFrom="paragraph">
                  <wp:posOffset>264160</wp:posOffset>
                </wp:positionV>
                <wp:extent cx="474345" cy="5248275"/>
                <wp:effectExtent l="0" t="0" r="4445" b="2540"/>
                <wp:wrapNone/>
                <wp:docPr id="26" name="Надпись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" cy="524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3"/>
                              <w:gridCol w:w="397"/>
                            </w:tblGrid>
                            <w:tr w:rsidR="00BE47EC" w14:paraId="3F0A6AA6" w14:textId="77777777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3C3A7FA4" w14:textId="77777777" w:rsidR="00BE47EC" w:rsidRDefault="00BE47EC">
                                  <w:pPr>
                                    <w:pStyle w:val="TableParagraph"/>
                                    <w:spacing w:before="19" w:line="199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2B3F8628" w14:textId="77777777" w:rsidR="00BE47EC" w:rsidRDefault="00BE47EC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BE47EC" w14:paraId="3A5D286F" w14:textId="77777777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0DAA2C0A" w14:textId="77777777" w:rsidR="00BE47EC" w:rsidRDefault="00BE47EC">
                                  <w:pPr>
                                    <w:pStyle w:val="TableParagraph"/>
                                    <w:spacing w:before="19" w:line="199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дубл.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546824EB" w14:textId="77777777" w:rsidR="00BE47EC" w:rsidRDefault="00BE47EC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BE47EC" w14:paraId="00649E61" w14:textId="77777777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22E4F4BB" w14:textId="77777777" w:rsidR="00BE47EC" w:rsidRDefault="00BE47EC">
                                  <w:pPr>
                                    <w:pStyle w:val="TableParagraph"/>
                                    <w:spacing w:before="19" w:line="199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Взам.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448D6B92" w14:textId="77777777" w:rsidR="00BE47EC" w:rsidRDefault="00BE47EC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BE47EC" w14:paraId="16B1DF8D" w14:textId="77777777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2F1C96A7" w14:textId="77777777" w:rsidR="00BE47EC" w:rsidRDefault="00BE47EC">
                                  <w:pPr>
                                    <w:pStyle w:val="TableParagraph"/>
                                    <w:spacing w:before="19" w:line="199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76CC4CF9" w14:textId="77777777" w:rsidR="00BE47EC" w:rsidRDefault="00BE47EC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BE47EC" w14:paraId="02AB0F6C" w14:textId="77777777">
                              <w:trPr>
                                <w:trHeight w:val="1371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40D9D7B3" w14:textId="77777777" w:rsidR="00BE47EC" w:rsidRDefault="00BE47EC">
                                  <w:pPr>
                                    <w:pStyle w:val="TableParagraph"/>
                                    <w:spacing w:before="19" w:line="199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подл.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0034BFB4" w14:textId="77777777" w:rsidR="00BE47EC" w:rsidRDefault="00BE47EC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77B4A18" w14:textId="77777777" w:rsidR="00BE47EC" w:rsidRDefault="00BE47EC" w:rsidP="004D5E2F">
                            <w:pPr>
                              <w:pStyle w:val="ab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03AE35" id="_x0000_t202" coordsize="21600,21600" o:spt="202" path="m,l,21600r21600,l21600,xe">
                <v:stroke joinstyle="miter"/>
                <v:path gradientshapeok="t" o:connecttype="rect"/>
              </v:shapetype>
              <v:shape id="Надпись 26" o:spid="_x0000_s1026" type="#_x0000_t202" style="position:absolute;left:0;text-align:left;margin-left:21.55pt;margin-top:20.8pt;width:37.35pt;height:413.2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3"/>
                        <w:gridCol w:w="397"/>
                      </w:tblGrid>
                      <w:tr w:rsidR="00BE47EC" w14:paraId="3F0A6AA6" w14:textId="77777777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3C3A7FA4" w14:textId="77777777" w:rsidR="00BE47EC" w:rsidRDefault="00BE47EC">
                            <w:pPr>
                              <w:pStyle w:val="TableParagraph"/>
                              <w:spacing w:before="19" w:line="19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2B3F8628" w14:textId="77777777" w:rsidR="00BE47EC" w:rsidRDefault="00BE47EC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BE47EC" w14:paraId="3A5D286F" w14:textId="77777777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0DAA2C0A" w14:textId="77777777" w:rsidR="00BE47EC" w:rsidRDefault="00BE47EC">
                            <w:pPr>
                              <w:pStyle w:val="TableParagraph"/>
                              <w:spacing w:before="19" w:line="19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№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дубл.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546824EB" w14:textId="77777777" w:rsidR="00BE47EC" w:rsidRDefault="00BE47EC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BE47EC" w14:paraId="00649E61" w14:textId="77777777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22E4F4BB" w14:textId="77777777" w:rsidR="00BE47EC" w:rsidRDefault="00BE47EC">
                            <w:pPr>
                              <w:pStyle w:val="TableParagraph"/>
                              <w:spacing w:before="19" w:line="19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Взам.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448D6B92" w14:textId="77777777" w:rsidR="00BE47EC" w:rsidRDefault="00BE47EC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BE47EC" w14:paraId="16B1DF8D" w14:textId="77777777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2F1C96A7" w14:textId="77777777" w:rsidR="00BE47EC" w:rsidRDefault="00BE47EC">
                            <w:pPr>
                              <w:pStyle w:val="TableParagraph"/>
                              <w:spacing w:before="19" w:line="19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76CC4CF9" w14:textId="77777777" w:rsidR="00BE47EC" w:rsidRDefault="00BE47EC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BE47EC" w14:paraId="02AB0F6C" w14:textId="77777777">
                        <w:trPr>
                          <w:trHeight w:val="1371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40D9D7B3" w14:textId="77777777" w:rsidR="00BE47EC" w:rsidRDefault="00BE47EC">
                            <w:pPr>
                              <w:pStyle w:val="TableParagraph"/>
                              <w:spacing w:before="19" w:line="19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№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подл.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0034BFB4" w14:textId="77777777" w:rsidR="00BE47EC" w:rsidRDefault="00BE47EC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14:paraId="777B4A18" w14:textId="77777777" w:rsidR="00BE47EC" w:rsidRDefault="00BE47EC" w:rsidP="004D5E2F">
                      <w:pPr>
                        <w:pStyle w:val="ab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C8639B">
        <w:rPr>
          <w:rFonts w:ascii="Times New Roman" w:eastAsia="Times New Roman" w:hAnsi="Times New Roman" w:cs="Times New Roman"/>
          <w:b/>
          <w:sz w:val="32"/>
        </w:rPr>
        <w:t>А.В.00001-01</w:t>
      </w:r>
      <w:r w:rsidRPr="00C8639B">
        <w:rPr>
          <w:rFonts w:ascii="Times New Roman" w:eastAsia="Times New Roman" w:hAnsi="Times New Roman" w:cs="Times New Roman"/>
          <w:b/>
          <w:spacing w:val="-4"/>
          <w:sz w:val="32"/>
        </w:rPr>
        <w:t xml:space="preserve"> </w:t>
      </w:r>
      <w:r w:rsidRPr="00C8639B">
        <w:rPr>
          <w:rFonts w:ascii="Times New Roman" w:eastAsia="Times New Roman" w:hAnsi="Times New Roman" w:cs="Times New Roman"/>
          <w:b/>
          <w:sz w:val="32"/>
        </w:rPr>
        <w:t>31</w:t>
      </w:r>
      <w:r w:rsidRPr="00C8639B">
        <w:rPr>
          <w:rFonts w:ascii="Times New Roman" w:eastAsia="Times New Roman" w:hAnsi="Times New Roman" w:cs="Times New Roman"/>
          <w:b/>
          <w:spacing w:val="-3"/>
          <w:sz w:val="32"/>
        </w:rPr>
        <w:t xml:space="preserve"> </w:t>
      </w:r>
      <w:r w:rsidRPr="00C8639B">
        <w:rPr>
          <w:rFonts w:ascii="Times New Roman" w:eastAsia="Times New Roman" w:hAnsi="Times New Roman" w:cs="Times New Roman"/>
          <w:b/>
          <w:sz w:val="32"/>
        </w:rPr>
        <w:t>01-ЛУ</w:t>
      </w:r>
    </w:p>
    <w:p w14:paraId="3C4B6B1F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3459521D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61AFF1CF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35DC72C8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652C41AA" w14:textId="77777777" w:rsidR="004D5E2F" w:rsidRPr="00C8639B" w:rsidRDefault="004D5E2F" w:rsidP="004D5E2F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sz w:val="16"/>
          <w:szCs w:val="28"/>
        </w:rPr>
      </w:pPr>
    </w:p>
    <w:tbl>
      <w:tblPr>
        <w:tblStyle w:val="TableNormal"/>
        <w:tblW w:w="0" w:type="auto"/>
        <w:tblInd w:w="7088" w:type="dxa"/>
        <w:tblLayout w:type="fixed"/>
        <w:tblLook w:val="01E0" w:firstRow="1" w:lastRow="1" w:firstColumn="1" w:lastColumn="1" w:noHBand="0" w:noVBand="0"/>
      </w:tblPr>
      <w:tblGrid>
        <w:gridCol w:w="4009"/>
      </w:tblGrid>
      <w:tr w:rsidR="004D5E2F" w:rsidRPr="00C8639B" w14:paraId="44F55A0B" w14:textId="77777777" w:rsidTr="00F879D8">
        <w:trPr>
          <w:trHeight w:val="316"/>
        </w:trPr>
        <w:tc>
          <w:tcPr>
            <w:tcW w:w="4009" w:type="dxa"/>
          </w:tcPr>
          <w:p w14:paraId="6DDFFCE2" w14:textId="77777777" w:rsidR="004D5E2F" w:rsidRPr="00C8639B" w:rsidRDefault="004D5E2F" w:rsidP="004D5E2F">
            <w:pPr>
              <w:spacing w:line="296" w:lineRule="exact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 w:rsidRPr="00C8639B">
              <w:rPr>
                <w:rFonts w:ascii="Times New Roman" w:eastAsia="Times New Roman" w:hAnsi="Times New Roman" w:cs="Times New Roman"/>
                <w:sz w:val="28"/>
              </w:rPr>
              <w:t>Руководитель</w:t>
            </w:r>
            <w:proofErr w:type="spellEnd"/>
            <w:r w:rsidRPr="00C8639B">
              <w:rPr>
                <w:rFonts w:ascii="Times New Roman" w:eastAsia="Times New Roman" w:hAnsi="Times New Roman" w:cs="Times New Roman"/>
                <w:spacing w:val="-1"/>
                <w:sz w:val="28"/>
              </w:rPr>
              <w:t xml:space="preserve"> </w:t>
            </w:r>
            <w:proofErr w:type="spellStart"/>
            <w:r w:rsidRPr="00C8639B">
              <w:rPr>
                <w:rFonts w:ascii="Times New Roman" w:eastAsia="Times New Roman" w:hAnsi="Times New Roman" w:cs="Times New Roman"/>
                <w:sz w:val="28"/>
              </w:rPr>
              <w:t>разработки</w:t>
            </w:r>
            <w:proofErr w:type="spellEnd"/>
          </w:p>
        </w:tc>
      </w:tr>
      <w:tr w:rsidR="004D5E2F" w:rsidRPr="00C8639B" w14:paraId="06889796" w14:textId="77777777" w:rsidTr="00F879D8">
        <w:trPr>
          <w:trHeight w:val="369"/>
        </w:trPr>
        <w:tc>
          <w:tcPr>
            <w:tcW w:w="4009" w:type="dxa"/>
          </w:tcPr>
          <w:p w14:paraId="138C4039" w14:textId="77777777" w:rsidR="004D5E2F" w:rsidRPr="00BE47EC" w:rsidRDefault="00BE47EC" w:rsidP="004D5E2F">
            <w:pPr>
              <w:spacing w:line="316" w:lineRule="exac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Преподаватель</w:t>
            </w:r>
          </w:p>
        </w:tc>
      </w:tr>
      <w:tr w:rsidR="004D5E2F" w:rsidRPr="00C8639B" w14:paraId="53778BB6" w14:textId="77777777" w:rsidTr="00F879D8">
        <w:trPr>
          <w:trHeight w:val="417"/>
        </w:trPr>
        <w:tc>
          <w:tcPr>
            <w:tcW w:w="4009" w:type="dxa"/>
          </w:tcPr>
          <w:p w14:paraId="412C16E8" w14:textId="77777777" w:rsidR="004D5E2F" w:rsidRPr="00C8639B" w:rsidRDefault="004D5E2F" w:rsidP="004D5E2F">
            <w:pPr>
              <w:tabs>
                <w:tab w:val="left" w:pos="1788"/>
              </w:tabs>
              <w:spacing w:before="41"/>
              <w:rPr>
                <w:rFonts w:ascii="Times New Roman" w:eastAsia="Times New Roman" w:hAnsi="Times New Roman" w:cs="Times New Roman"/>
                <w:sz w:val="28"/>
              </w:rPr>
            </w:pPr>
            <w:r w:rsidRPr="00C8639B">
              <w:rPr>
                <w:rFonts w:ascii="Times New Roman" w:eastAsia="Times New Roman" w:hAnsi="Times New Roman" w:cs="Times New Roman"/>
                <w:w w:val="99"/>
                <w:sz w:val="28"/>
                <w:u w:val="single"/>
              </w:rPr>
              <w:t xml:space="preserve"> </w:t>
            </w:r>
            <w:r w:rsidRPr="00C8639B">
              <w:rPr>
                <w:rFonts w:ascii="Times New Roman" w:eastAsia="Times New Roman" w:hAnsi="Times New Roman" w:cs="Times New Roman"/>
                <w:sz w:val="28"/>
                <w:u w:val="single"/>
              </w:rPr>
              <w:tab/>
            </w:r>
            <w:r w:rsidR="00BE47EC">
              <w:rPr>
                <w:rFonts w:ascii="Times New Roman" w:eastAsia="Times New Roman" w:hAnsi="Times New Roman" w:cs="Times New Roman"/>
                <w:sz w:val="28"/>
                <w:lang w:val="ru-RU"/>
              </w:rPr>
              <w:t>Козлов</w:t>
            </w:r>
            <w:r w:rsidR="00BE47EC" w:rsidRPr="00C8639B">
              <w:rPr>
                <w:rFonts w:ascii="Times New Roman" w:eastAsia="Times New Roman" w:hAnsi="Times New Roman" w:cs="Times New Roman"/>
                <w:spacing w:val="-3"/>
                <w:sz w:val="28"/>
              </w:rPr>
              <w:t xml:space="preserve"> </w:t>
            </w:r>
            <w:proofErr w:type="gramStart"/>
            <w:r w:rsidR="00BE47EC">
              <w:rPr>
                <w:rFonts w:ascii="Times New Roman" w:eastAsia="Times New Roman" w:hAnsi="Times New Roman" w:cs="Times New Roman"/>
                <w:sz w:val="28"/>
              </w:rPr>
              <w:t>А.В</w:t>
            </w:r>
            <w:r w:rsidR="00BE47EC" w:rsidRPr="00C8639B">
              <w:rPr>
                <w:rFonts w:ascii="Times New Roman" w:eastAsia="Times New Roman" w:hAnsi="Times New Roman" w:cs="Times New Roman"/>
                <w:sz w:val="28"/>
              </w:rPr>
              <w:t>.</w:t>
            </w:r>
            <w:proofErr w:type="gramEnd"/>
          </w:p>
        </w:tc>
      </w:tr>
      <w:tr w:rsidR="004D5E2F" w:rsidRPr="00C8639B" w14:paraId="6CE56E28" w14:textId="77777777" w:rsidTr="00F879D8">
        <w:trPr>
          <w:trHeight w:val="653"/>
        </w:trPr>
        <w:tc>
          <w:tcPr>
            <w:tcW w:w="4009" w:type="dxa"/>
          </w:tcPr>
          <w:p w14:paraId="2C379F42" w14:textId="77777777" w:rsidR="004D5E2F" w:rsidRPr="00C8639B" w:rsidRDefault="004D5E2F" w:rsidP="00EE63A1">
            <w:pPr>
              <w:tabs>
                <w:tab w:val="left" w:pos="1075"/>
                <w:tab w:val="left" w:pos="2878"/>
                <w:tab w:val="left" w:pos="3577"/>
              </w:tabs>
              <w:spacing w:before="42"/>
              <w:rPr>
                <w:rFonts w:ascii="Times New Roman" w:eastAsia="Times New Roman" w:hAnsi="Times New Roman" w:cs="Times New Roman"/>
                <w:sz w:val="28"/>
              </w:rPr>
            </w:pPr>
            <w:r w:rsidRPr="00C8639B">
              <w:rPr>
                <w:rFonts w:ascii="Times New Roman" w:eastAsia="Times New Roman" w:hAnsi="Times New Roman" w:cs="Times New Roman"/>
                <w:sz w:val="28"/>
              </w:rPr>
              <w:t>“</w:t>
            </w:r>
            <w:r w:rsidRPr="00C8639B">
              <w:rPr>
                <w:rFonts w:ascii="Times New Roman" w:eastAsia="Times New Roman" w:hAnsi="Times New Roman" w:cs="Times New Roman"/>
                <w:sz w:val="28"/>
                <w:u w:val="single"/>
              </w:rPr>
              <w:tab/>
            </w:r>
            <w:r w:rsidRPr="00C8639B">
              <w:rPr>
                <w:rFonts w:ascii="Times New Roman" w:eastAsia="Times New Roman" w:hAnsi="Times New Roman" w:cs="Times New Roman"/>
                <w:sz w:val="28"/>
              </w:rPr>
              <w:t>”</w:t>
            </w:r>
            <w:r w:rsidRPr="00C8639B">
              <w:rPr>
                <w:rFonts w:ascii="Times New Roman" w:eastAsia="Times New Roman" w:hAnsi="Times New Roman" w:cs="Times New Roman"/>
                <w:sz w:val="28"/>
                <w:u w:val="single"/>
              </w:rPr>
              <w:tab/>
            </w:r>
            <w:r w:rsidR="00EE63A1">
              <w:rPr>
                <w:rFonts w:ascii="Times New Roman" w:eastAsia="Times New Roman" w:hAnsi="Times New Roman" w:cs="Times New Roman"/>
                <w:sz w:val="28"/>
              </w:rPr>
              <w:t>2021</w:t>
            </w:r>
          </w:p>
        </w:tc>
      </w:tr>
      <w:tr w:rsidR="004D5E2F" w:rsidRPr="00C8639B" w14:paraId="0657E511" w14:textId="77777777" w:rsidTr="00F879D8">
        <w:trPr>
          <w:trHeight w:val="605"/>
        </w:trPr>
        <w:tc>
          <w:tcPr>
            <w:tcW w:w="4009" w:type="dxa"/>
          </w:tcPr>
          <w:p w14:paraId="38BFE3CD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3492FF46" w14:textId="77777777" w:rsidR="004D5E2F" w:rsidRPr="00C8639B" w:rsidRDefault="004D5E2F" w:rsidP="004D5E2F">
            <w:pPr>
              <w:spacing w:before="1" w:line="308" w:lineRule="exact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 w:rsidRPr="00C8639B">
              <w:rPr>
                <w:rFonts w:ascii="Times New Roman" w:eastAsia="Times New Roman" w:hAnsi="Times New Roman" w:cs="Times New Roman"/>
                <w:sz w:val="28"/>
              </w:rPr>
              <w:t>Ответственный</w:t>
            </w:r>
            <w:proofErr w:type="spellEnd"/>
            <w:r w:rsidRPr="00C8639B">
              <w:rPr>
                <w:rFonts w:ascii="Times New Roman" w:eastAsia="Times New Roman" w:hAnsi="Times New Roman" w:cs="Times New Roman"/>
                <w:spacing w:val="-3"/>
                <w:sz w:val="28"/>
              </w:rPr>
              <w:t xml:space="preserve"> </w:t>
            </w:r>
            <w:proofErr w:type="spellStart"/>
            <w:r w:rsidRPr="00C8639B">
              <w:rPr>
                <w:rFonts w:ascii="Times New Roman" w:eastAsia="Times New Roman" w:hAnsi="Times New Roman" w:cs="Times New Roman"/>
                <w:sz w:val="28"/>
              </w:rPr>
              <w:t>исполнитель</w:t>
            </w:r>
            <w:proofErr w:type="spellEnd"/>
          </w:p>
        </w:tc>
      </w:tr>
      <w:tr w:rsidR="004D5E2F" w:rsidRPr="00C8639B" w14:paraId="6F50EEFD" w14:textId="77777777" w:rsidTr="00F879D8">
        <w:trPr>
          <w:trHeight w:val="680"/>
        </w:trPr>
        <w:tc>
          <w:tcPr>
            <w:tcW w:w="4009" w:type="dxa"/>
          </w:tcPr>
          <w:p w14:paraId="74FB7F56" w14:textId="77777777" w:rsidR="004D5E2F" w:rsidRPr="00C8639B" w:rsidRDefault="00BE47EC" w:rsidP="00BE47EC">
            <w:pPr>
              <w:ind w:right="270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Студент </w:t>
            </w:r>
          </w:p>
        </w:tc>
      </w:tr>
      <w:tr w:rsidR="004D5E2F" w:rsidRPr="00C8639B" w14:paraId="43310E6C" w14:textId="77777777" w:rsidTr="00F879D8">
        <w:trPr>
          <w:trHeight w:val="394"/>
        </w:trPr>
        <w:tc>
          <w:tcPr>
            <w:tcW w:w="4009" w:type="dxa"/>
          </w:tcPr>
          <w:p w14:paraId="0EED5DB8" w14:textId="4DB0ABFA" w:rsidR="004D5E2F" w:rsidRPr="00C8639B" w:rsidRDefault="004D5E2F" w:rsidP="004D5E2F">
            <w:pPr>
              <w:tabs>
                <w:tab w:val="left" w:pos="1788"/>
              </w:tabs>
              <w:spacing w:before="30"/>
              <w:rPr>
                <w:rFonts w:ascii="Times New Roman" w:eastAsia="Times New Roman" w:hAnsi="Times New Roman" w:cs="Times New Roman"/>
                <w:sz w:val="28"/>
              </w:rPr>
            </w:pPr>
            <w:r w:rsidRPr="00C8639B">
              <w:rPr>
                <w:rFonts w:ascii="Times New Roman" w:eastAsia="Times New Roman" w:hAnsi="Times New Roman" w:cs="Times New Roman"/>
                <w:w w:val="99"/>
                <w:sz w:val="28"/>
                <w:u w:val="single"/>
                <w:lang w:val="ru-RU"/>
              </w:rPr>
              <w:t xml:space="preserve"> </w:t>
            </w:r>
            <w:r w:rsidRPr="00C8639B">
              <w:rPr>
                <w:rFonts w:ascii="Times New Roman" w:eastAsia="Times New Roman" w:hAnsi="Times New Roman" w:cs="Times New Roman"/>
                <w:sz w:val="28"/>
                <w:u w:val="single"/>
                <w:lang w:val="ru-RU"/>
              </w:rPr>
              <w:tab/>
            </w:r>
            <w:r w:rsidR="00F879D8">
              <w:rPr>
                <w:rFonts w:ascii="Times New Roman" w:eastAsia="Times New Roman" w:hAnsi="Times New Roman" w:cs="Times New Roman"/>
                <w:sz w:val="28"/>
                <w:lang w:val="ru-RU"/>
              </w:rPr>
              <w:t>Зобнин И.М.</w:t>
            </w:r>
          </w:p>
        </w:tc>
      </w:tr>
      <w:tr w:rsidR="004D5E2F" w:rsidRPr="00C8639B" w14:paraId="2C8A2792" w14:textId="77777777" w:rsidTr="00F879D8">
        <w:trPr>
          <w:trHeight w:val="642"/>
        </w:trPr>
        <w:tc>
          <w:tcPr>
            <w:tcW w:w="4009" w:type="dxa"/>
          </w:tcPr>
          <w:p w14:paraId="4C031003" w14:textId="77777777" w:rsidR="004D5E2F" w:rsidRPr="00C8639B" w:rsidRDefault="004D5E2F" w:rsidP="004D5E2F">
            <w:pPr>
              <w:tabs>
                <w:tab w:val="left" w:pos="1075"/>
                <w:tab w:val="left" w:pos="2878"/>
                <w:tab w:val="left" w:pos="3577"/>
              </w:tabs>
              <w:spacing w:before="30"/>
              <w:rPr>
                <w:rFonts w:ascii="Times New Roman" w:eastAsia="Times New Roman" w:hAnsi="Times New Roman" w:cs="Times New Roman"/>
                <w:sz w:val="28"/>
              </w:rPr>
            </w:pPr>
            <w:r w:rsidRPr="00C8639B">
              <w:rPr>
                <w:rFonts w:ascii="Times New Roman" w:eastAsia="Times New Roman" w:hAnsi="Times New Roman" w:cs="Times New Roman"/>
                <w:sz w:val="28"/>
              </w:rPr>
              <w:t>“</w:t>
            </w:r>
            <w:r w:rsidRPr="00C8639B">
              <w:rPr>
                <w:rFonts w:ascii="Times New Roman" w:eastAsia="Times New Roman" w:hAnsi="Times New Roman" w:cs="Times New Roman"/>
                <w:sz w:val="28"/>
                <w:u w:val="single"/>
              </w:rPr>
              <w:tab/>
            </w:r>
            <w:r w:rsidRPr="00C8639B">
              <w:rPr>
                <w:rFonts w:ascii="Times New Roman" w:eastAsia="Times New Roman" w:hAnsi="Times New Roman" w:cs="Times New Roman"/>
                <w:sz w:val="28"/>
              </w:rPr>
              <w:t>”</w:t>
            </w:r>
            <w:r w:rsidRPr="00C8639B">
              <w:rPr>
                <w:rFonts w:ascii="Times New Roman" w:eastAsia="Times New Roman" w:hAnsi="Times New Roman" w:cs="Times New Roman"/>
                <w:sz w:val="28"/>
                <w:u w:val="single"/>
              </w:rPr>
              <w:tab/>
            </w:r>
            <w:r w:rsidR="00EE63A1">
              <w:rPr>
                <w:rFonts w:ascii="Times New Roman" w:eastAsia="Times New Roman" w:hAnsi="Times New Roman" w:cs="Times New Roman"/>
                <w:sz w:val="28"/>
              </w:rPr>
              <w:t>2021</w:t>
            </w:r>
          </w:p>
        </w:tc>
      </w:tr>
      <w:tr w:rsidR="004D5E2F" w:rsidRPr="00C8639B" w14:paraId="6FF8390A" w14:textId="77777777" w:rsidTr="00F879D8">
        <w:trPr>
          <w:trHeight w:val="605"/>
        </w:trPr>
        <w:tc>
          <w:tcPr>
            <w:tcW w:w="4009" w:type="dxa"/>
          </w:tcPr>
          <w:p w14:paraId="4B1CD5C5" w14:textId="77777777" w:rsidR="004D5E2F" w:rsidRPr="00C8639B" w:rsidRDefault="004D5E2F" w:rsidP="004D5E2F">
            <w:pPr>
              <w:spacing w:before="1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2C41B637" w14:textId="77777777" w:rsidR="004D5E2F" w:rsidRPr="00C8639B" w:rsidRDefault="004D5E2F" w:rsidP="004D5E2F">
            <w:pPr>
              <w:spacing w:line="308" w:lineRule="exact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 w:rsidRPr="00C8639B">
              <w:rPr>
                <w:rFonts w:ascii="Times New Roman" w:eastAsia="Times New Roman" w:hAnsi="Times New Roman" w:cs="Times New Roman"/>
                <w:sz w:val="28"/>
              </w:rPr>
              <w:t>Исполнитель</w:t>
            </w:r>
            <w:proofErr w:type="spellEnd"/>
          </w:p>
        </w:tc>
      </w:tr>
      <w:tr w:rsidR="004D5E2F" w:rsidRPr="00C8639B" w14:paraId="46F4A221" w14:textId="77777777" w:rsidTr="00F879D8">
        <w:trPr>
          <w:trHeight w:val="352"/>
        </w:trPr>
        <w:tc>
          <w:tcPr>
            <w:tcW w:w="4009" w:type="dxa"/>
          </w:tcPr>
          <w:p w14:paraId="20B12567" w14:textId="77777777" w:rsidR="004D5E2F" w:rsidRPr="00BE47EC" w:rsidRDefault="00BE47EC" w:rsidP="00BE47EC">
            <w:pPr>
              <w:spacing w:line="316" w:lineRule="exac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Студент</w:t>
            </w:r>
            <w:r w:rsidR="004D5E2F" w:rsidRPr="00BE47EC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</w:p>
        </w:tc>
      </w:tr>
      <w:tr w:rsidR="004D5E2F" w:rsidRPr="00C8639B" w14:paraId="462A53E7" w14:textId="77777777" w:rsidTr="00F879D8">
        <w:trPr>
          <w:trHeight w:val="411"/>
        </w:trPr>
        <w:tc>
          <w:tcPr>
            <w:tcW w:w="4009" w:type="dxa"/>
          </w:tcPr>
          <w:p w14:paraId="31FCB14B" w14:textId="4B349328" w:rsidR="004D5E2F" w:rsidRPr="00BE47EC" w:rsidRDefault="004D5E2F" w:rsidP="004D5E2F">
            <w:pPr>
              <w:tabs>
                <w:tab w:val="left" w:pos="2067"/>
              </w:tabs>
              <w:spacing w:before="24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BE47EC">
              <w:rPr>
                <w:rFonts w:ascii="Times New Roman" w:eastAsia="Times New Roman" w:hAnsi="Times New Roman" w:cs="Times New Roman"/>
                <w:w w:val="99"/>
                <w:sz w:val="28"/>
                <w:u w:val="single"/>
                <w:lang w:val="ru-RU"/>
              </w:rPr>
              <w:t xml:space="preserve"> </w:t>
            </w:r>
            <w:r w:rsidRPr="00BE47EC">
              <w:rPr>
                <w:rFonts w:ascii="Times New Roman" w:eastAsia="Times New Roman" w:hAnsi="Times New Roman" w:cs="Times New Roman"/>
                <w:sz w:val="28"/>
                <w:u w:val="single"/>
                <w:lang w:val="ru-RU"/>
              </w:rPr>
              <w:tab/>
            </w:r>
            <w:r w:rsidR="00F879D8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Афанасьев </w:t>
            </w:r>
            <w:proofErr w:type="gramStart"/>
            <w:r w:rsidR="00F879D8">
              <w:rPr>
                <w:rFonts w:ascii="Times New Roman" w:eastAsia="Times New Roman" w:hAnsi="Times New Roman" w:cs="Times New Roman"/>
                <w:sz w:val="28"/>
                <w:lang w:val="ru-RU"/>
              </w:rPr>
              <w:t>А.С.</w:t>
            </w:r>
            <w:proofErr w:type="gramEnd"/>
          </w:p>
        </w:tc>
      </w:tr>
      <w:tr w:rsidR="004D5E2F" w:rsidRPr="00C8639B" w14:paraId="480207C4" w14:textId="77777777" w:rsidTr="00F879D8">
        <w:trPr>
          <w:trHeight w:val="375"/>
        </w:trPr>
        <w:tc>
          <w:tcPr>
            <w:tcW w:w="4009" w:type="dxa"/>
          </w:tcPr>
          <w:p w14:paraId="60E18D99" w14:textId="77777777" w:rsidR="004D5E2F" w:rsidRPr="00BE47EC" w:rsidRDefault="004D5E2F" w:rsidP="00EE63A1">
            <w:pPr>
              <w:tabs>
                <w:tab w:val="left" w:pos="1075"/>
                <w:tab w:val="left" w:pos="2878"/>
                <w:tab w:val="left" w:pos="3577"/>
              </w:tabs>
              <w:spacing w:before="53" w:line="302" w:lineRule="exac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BE47EC">
              <w:rPr>
                <w:rFonts w:ascii="Times New Roman" w:eastAsia="Times New Roman" w:hAnsi="Times New Roman" w:cs="Times New Roman"/>
                <w:sz w:val="28"/>
                <w:lang w:val="ru-RU"/>
              </w:rPr>
              <w:t>“</w:t>
            </w:r>
            <w:r w:rsidRPr="00BE47EC">
              <w:rPr>
                <w:rFonts w:ascii="Times New Roman" w:eastAsia="Times New Roman" w:hAnsi="Times New Roman" w:cs="Times New Roman"/>
                <w:sz w:val="28"/>
                <w:u w:val="single"/>
                <w:lang w:val="ru-RU"/>
              </w:rPr>
              <w:tab/>
            </w:r>
            <w:r w:rsidRPr="00BE47EC">
              <w:rPr>
                <w:rFonts w:ascii="Times New Roman" w:eastAsia="Times New Roman" w:hAnsi="Times New Roman" w:cs="Times New Roman"/>
                <w:sz w:val="28"/>
                <w:lang w:val="ru-RU"/>
              </w:rPr>
              <w:t>”</w:t>
            </w:r>
            <w:r w:rsidRPr="00BE47EC">
              <w:rPr>
                <w:rFonts w:ascii="Times New Roman" w:eastAsia="Times New Roman" w:hAnsi="Times New Roman" w:cs="Times New Roman"/>
                <w:sz w:val="28"/>
                <w:u w:val="single"/>
                <w:lang w:val="ru-RU"/>
              </w:rPr>
              <w:tab/>
            </w:r>
            <w:r w:rsidR="00EE63A1" w:rsidRPr="00BE47EC">
              <w:rPr>
                <w:rFonts w:ascii="Times New Roman" w:eastAsia="Times New Roman" w:hAnsi="Times New Roman" w:cs="Times New Roman"/>
                <w:sz w:val="28"/>
                <w:lang w:val="ru-RU"/>
              </w:rPr>
              <w:t>2021</w:t>
            </w:r>
          </w:p>
        </w:tc>
      </w:tr>
    </w:tbl>
    <w:p w14:paraId="7D3F26F4" w14:textId="77777777" w:rsidR="004D5E2F" w:rsidRPr="00C8639B" w:rsidRDefault="004D5E2F" w:rsidP="004D5E2F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/>
          <w:sz w:val="35"/>
          <w:szCs w:val="28"/>
        </w:rPr>
      </w:pPr>
    </w:p>
    <w:p w14:paraId="7AC65194" w14:textId="77777777" w:rsidR="004D5E2F" w:rsidRPr="00C8639B" w:rsidRDefault="004D5E2F" w:rsidP="004D5E2F">
      <w:pPr>
        <w:widowControl w:val="0"/>
        <w:autoSpaceDE w:val="0"/>
        <w:autoSpaceDN w:val="0"/>
        <w:spacing w:before="1" w:after="0" w:line="240" w:lineRule="auto"/>
        <w:ind w:right="1210"/>
        <w:jc w:val="center"/>
        <w:rPr>
          <w:rFonts w:ascii="Times New Roman" w:eastAsia="Times New Roman" w:hAnsi="Times New Roman" w:cs="Times New Roman"/>
          <w:b/>
          <w:sz w:val="32"/>
        </w:rPr>
      </w:pPr>
      <w:r w:rsidRPr="00C8639B">
        <w:rPr>
          <w:rFonts w:ascii="Times New Roman" w:eastAsia="Times New Roman" w:hAnsi="Times New Roman" w:cs="Times New Roman"/>
          <w:b/>
          <w:sz w:val="32"/>
        </w:rPr>
        <w:t>2021</w:t>
      </w:r>
    </w:p>
    <w:p w14:paraId="25348D2F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  <w:sectPr w:rsidR="004D5E2F" w:rsidRPr="00C8639B" w:rsidSect="004D5E2F">
          <w:pgSz w:w="11900" w:h="16840"/>
          <w:pgMar w:top="1185" w:right="261" w:bottom="0" w:left="318" w:header="720" w:footer="720" w:gutter="0"/>
          <w:cols w:space="720"/>
        </w:sectPr>
      </w:pPr>
    </w:p>
    <w:p w14:paraId="6C1905A2" w14:textId="77777777" w:rsidR="004D5E2F" w:rsidRPr="00C8639B" w:rsidRDefault="004D5E2F" w:rsidP="00BE47EC">
      <w:pPr>
        <w:widowControl w:val="0"/>
        <w:autoSpaceDE w:val="0"/>
        <w:autoSpaceDN w:val="0"/>
        <w:spacing w:before="58"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 w:rsidRPr="00C8639B">
        <w:rPr>
          <w:rFonts w:ascii="Times New Roman" w:eastAsia="Times New Roman" w:hAnsi="Times New Roman" w:cs="Times New Roman"/>
          <w:b/>
          <w:sz w:val="32"/>
        </w:rPr>
        <w:lastRenderedPageBreak/>
        <w:t>УТВЕРЖДЕНО</w:t>
      </w:r>
    </w:p>
    <w:p w14:paraId="16FA1596" w14:textId="77777777" w:rsidR="004D5E2F" w:rsidRPr="00C8639B" w:rsidRDefault="004D5E2F" w:rsidP="00BE47EC">
      <w:pPr>
        <w:widowControl w:val="0"/>
        <w:autoSpaceDE w:val="0"/>
        <w:autoSpaceDN w:val="0"/>
        <w:spacing w:before="227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8639B">
        <w:rPr>
          <w:rFonts w:ascii="Times New Roman" w:eastAsia="Times New Roman" w:hAnsi="Times New Roman" w:cs="Times New Roman"/>
          <w:sz w:val="28"/>
          <w:szCs w:val="28"/>
        </w:rPr>
        <w:t>А.В.00001-01</w:t>
      </w:r>
      <w:r w:rsidRPr="00C8639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31</w:t>
      </w:r>
      <w:r w:rsidRPr="00C8639B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01-ЛУ</w:t>
      </w:r>
    </w:p>
    <w:p w14:paraId="131AC72E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0557DF38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171B20F7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06CC715C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6C2590CA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78308253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7804AE8C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66A92F90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03928726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27577C7F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624FD6BF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2BEE4996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6F89BE0E" w14:textId="16BB9310" w:rsidR="00EE63A1" w:rsidRPr="00C8639B" w:rsidRDefault="00EE63A1" w:rsidP="00EE63A1">
      <w:pPr>
        <w:widowControl w:val="0"/>
        <w:autoSpaceDE w:val="0"/>
        <w:autoSpaceDN w:val="0"/>
        <w:spacing w:before="87" w:after="0" w:line="240" w:lineRule="auto"/>
        <w:ind w:right="1211"/>
        <w:jc w:val="center"/>
        <w:rPr>
          <w:rFonts w:ascii="Times New Roman" w:eastAsia="Times New Roman" w:hAnsi="Times New Roman" w:cs="Times New Roman"/>
          <w:b/>
          <w:sz w:val="32"/>
        </w:rPr>
      </w:pPr>
      <w:r w:rsidRPr="00C8639B">
        <w:rPr>
          <w:rFonts w:ascii="Times New Roman" w:eastAsia="Times New Roman" w:hAnsi="Times New Roman" w:cs="Times New Roman"/>
          <w:b/>
          <w:sz w:val="32"/>
        </w:rPr>
        <w:t>ПРОГРАММА</w:t>
      </w:r>
      <w:r w:rsidRPr="00C8639B">
        <w:rPr>
          <w:rFonts w:ascii="Times New Roman" w:eastAsia="Times New Roman" w:hAnsi="Times New Roman" w:cs="Times New Roman"/>
          <w:b/>
          <w:spacing w:val="-5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РАСЧЁТА ВЫХОДНЫХ КОНЦЕ</w:t>
      </w:r>
      <w:r w:rsidR="00F879D8">
        <w:rPr>
          <w:rFonts w:ascii="Times New Roman" w:eastAsia="Times New Roman" w:hAnsi="Times New Roman" w:cs="Times New Roman"/>
          <w:b/>
          <w:sz w:val="32"/>
        </w:rPr>
        <w:t>Н</w:t>
      </w:r>
      <w:r>
        <w:rPr>
          <w:rFonts w:ascii="Times New Roman" w:eastAsia="Times New Roman" w:hAnsi="Times New Roman" w:cs="Times New Roman"/>
          <w:b/>
          <w:sz w:val="32"/>
        </w:rPr>
        <w:t>ТРАЦИЙ ЯЧЕЕЧНОГО РЕАКТОРА</w:t>
      </w:r>
    </w:p>
    <w:p w14:paraId="124D12A1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ind w:right="1267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31D06190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223B9832" w14:textId="77777777" w:rsidR="004D5E2F" w:rsidRPr="00C8639B" w:rsidRDefault="004D5E2F" w:rsidP="004D5E2F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4A898F" w14:textId="77777777" w:rsidR="004D5E2F" w:rsidRPr="00C8639B" w:rsidRDefault="004D5E2F" w:rsidP="004D5E2F">
      <w:pPr>
        <w:widowControl w:val="0"/>
        <w:autoSpaceDE w:val="0"/>
        <w:autoSpaceDN w:val="0"/>
        <w:spacing w:before="85" w:after="0" w:line="240" w:lineRule="auto"/>
        <w:ind w:right="1267"/>
        <w:jc w:val="center"/>
        <w:rPr>
          <w:rFonts w:ascii="Times New Roman" w:eastAsia="Times New Roman" w:hAnsi="Times New Roman" w:cs="Times New Roman"/>
          <w:b/>
          <w:sz w:val="36"/>
        </w:rPr>
      </w:pPr>
      <w:r w:rsidRPr="00C8639B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C2ADB41" wp14:editId="532A2C25">
                <wp:simplePos x="0" y="0"/>
                <wp:positionH relativeFrom="page">
                  <wp:posOffset>273685</wp:posOffset>
                </wp:positionH>
                <wp:positionV relativeFrom="paragraph">
                  <wp:posOffset>260350</wp:posOffset>
                </wp:positionV>
                <wp:extent cx="474345" cy="5248275"/>
                <wp:effectExtent l="0" t="0" r="4445" b="4445"/>
                <wp:wrapNone/>
                <wp:docPr id="25" name="Надпись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" cy="524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3"/>
                              <w:gridCol w:w="397"/>
                            </w:tblGrid>
                            <w:tr w:rsidR="00BE47EC" w14:paraId="077328A3" w14:textId="77777777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72418E05" w14:textId="77777777" w:rsidR="00BE47EC" w:rsidRDefault="00BE47EC">
                                  <w:pPr>
                                    <w:pStyle w:val="TableParagraph"/>
                                    <w:spacing w:before="19" w:line="199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57F259FD" w14:textId="77777777" w:rsidR="00BE47EC" w:rsidRDefault="00BE47EC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BE47EC" w14:paraId="08352257" w14:textId="77777777">
                              <w:trPr>
                                <w:trHeight w:val="1371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67EAB401" w14:textId="77777777" w:rsidR="00BE47EC" w:rsidRDefault="00BE47EC">
                                  <w:pPr>
                                    <w:pStyle w:val="TableParagraph"/>
                                    <w:spacing w:before="19" w:line="199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дубл.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32086C72" w14:textId="77777777" w:rsidR="00BE47EC" w:rsidRDefault="00BE47EC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BE47EC" w14:paraId="331B93E4" w14:textId="77777777">
                              <w:trPr>
                                <w:trHeight w:val="1373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79731DAC" w14:textId="77777777" w:rsidR="00BE47EC" w:rsidRDefault="00BE47EC">
                                  <w:pPr>
                                    <w:pStyle w:val="TableParagraph"/>
                                    <w:spacing w:before="19" w:line="199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Взам.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504646EB" w14:textId="77777777" w:rsidR="00BE47EC" w:rsidRDefault="00BE47EC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BE47EC" w14:paraId="40E15F9E" w14:textId="77777777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44056898" w14:textId="77777777" w:rsidR="00BE47EC" w:rsidRDefault="00BE47EC">
                                  <w:pPr>
                                    <w:pStyle w:val="TableParagraph"/>
                                    <w:spacing w:before="19" w:line="199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1E8A7619" w14:textId="77777777" w:rsidR="00BE47EC" w:rsidRDefault="00BE47EC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BE47EC" w14:paraId="524B7F26" w14:textId="77777777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211E15A1" w14:textId="77777777" w:rsidR="00BE47EC" w:rsidRDefault="00BE47EC">
                                  <w:pPr>
                                    <w:pStyle w:val="TableParagraph"/>
                                    <w:spacing w:before="19" w:line="199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подл.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1A30842D" w14:textId="77777777" w:rsidR="00BE47EC" w:rsidRDefault="00BE47EC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59B59D" w14:textId="77777777" w:rsidR="00BE47EC" w:rsidRDefault="00BE47EC" w:rsidP="004D5E2F">
                            <w:pPr>
                              <w:pStyle w:val="ab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2ADB41" id="Надпись 25" o:spid="_x0000_s1027" type="#_x0000_t202" style="position:absolute;left:0;text-align:left;margin-left:21.55pt;margin-top:20.5pt;width:37.35pt;height:413.2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3"/>
                        <w:gridCol w:w="397"/>
                      </w:tblGrid>
                      <w:tr w:rsidR="00BE47EC" w14:paraId="077328A3" w14:textId="77777777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72418E05" w14:textId="77777777" w:rsidR="00BE47EC" w:rsidRDefault="00BE47EC">
                            <w:pPr>
                              <w:pStyle w:val="TableParagraph"/>
                              <w:spacing w:before="19" w:line="19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57F259FD" w14:textId="77777777" w:rsidR="00BE47EC" w:rsidRDefault="00BE47EC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BE47EC" w14:paraId="08352257" w14:textId="77777777">
                        <w:trPr>
                          <w:trHeight w:val="1371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67EAB401" w14:textId="77777777" w:rsidR="00BE47EC" w:rsidRDefault="00BE47EC">
                            <w:pPr>
                              <w:pStyle w:val="TableParagraph"/>
                              <w:spacing w:before="19" w:line="19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№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дубл.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32086C72" w14:textId="77777777" w:rsidR="00BE47EC" w:rsidRDefault="00BE47EC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BE47EC" w14:paraId="331B93E4" w14:textId="77777777">
                        <w:trPr>
                          <w:trHeight w:val="1373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79731DAC" w14:textId="77777777" w:rsidR="00BE47EC" w:rsidRDefault="00BE47EC">
                            <w:pPr>
                              <w:pStyle w:val="TableParagraph"/>
                              <w:spacing w:before="19" w:line="19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Взам.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504646EB" w14:textId="77777777" w:rsidR="00BE47EC" w:rsidRDefault="00BE47EC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BE47EC" w14:paraId="40E15F9E" w14:textId="77777777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44056898" w14:textId="77777777" w:rsidR="00BE47EC" w:rsidRDefault="00BE47EC">
                            <w:pPr>
                              <w:pStyle w:val="TableParagraph"/>
                              <w:spacing w:before="19" w:line="19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1E8A7619" w14:textId="77777777" w:rsidR="00BE47EC" w:rsidRDefault="00BE47EC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BE47EC" w14:paraId="524B7F26" w14:textId="77777777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211E15A1" w14:textId="77777777" w:rsidR="00BE47EC" w:rsidRDefault="00BE47EC">
                            <w:pPr>
                              <w:pStyle w:val="TableParagraph"/>
                              <w:spacing w:before="19" w:line="19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№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подл.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1A30842D" w14:textId="77777777" w:rsidR="00BE47EC" w:rsidRDefault="00BE47EC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</w:tbl>
                    <w:p w14:paraId="3559B59D" w14:textId="77777777" w:rsidR="00BE47EC" w:rsidRDefault="00BE47EC" w:rsidP="004D5E2F">
                      <w:pPr>
                        <w:pStyle w:val="ab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C8639B">
        <w:rPr>
          <w:rFonts w:ascii="Times New Roman" w:eastAsia="Times New Roman" w:hAnsi="Times New Roman" w:cs="Times New Roman"/>
          <w:b/>
          <w:sz w:val="36"/>
        </w:rPr>
        <w:t>Описание</w:t>
      </w:r>
      <w:r w:rsidRPr="00C8639B">
        <w:rPr>
          <w:rFonts w:ascii="Times New Roman" w:eastAsia="Times New Roman" w:hAnsi="Times New Roman" w:cs="Times New Roman"/>
          <w:b/>
          <w:spacing w:val="-7"/>
          <w:sz w:val="36"/>
        </w:rPr>
        <w:t xml:space="preserve"> </w:t>
      </w:r>
      <w:r w:rsidRPr="00C8639B">
        <w:rPr>
          <w:rFonts w:ascii="Times New Roman" w:eastAsia="Times New Roman" w:hAnsi="Times New Roman" w:cs="Times New Roman"/>
          <w:b/>
          <w:sz w:val="36"/>
        </w:rPr>
        <w:t>применения</w:t>
      </w:r>
    </w:p>
    <w:p w14:paraId="3D8C1328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8"/>
        </w:rPr>
      </w:pPr>
    </w:p>
    <w:p w14:paraId="41C7C810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ind w:right="1267"/>
        <w:jc w:val="center"/>
        <w:rPr>
          <w:rFonts w:ascii="Times New Roman" w:eastAsia="Times New Roman" w:hAnsi="Times New Roman" w:cs="Times New Roman"/>
          <w:b/>
          <w:sz w:val="32"/>
        </w:rPr>
      </w:pPr>
      <w:r w:rsidRPr="00C8639B">
        <w:rPr>
          <w:rFonts w:ascii="Times New Roman" w:eastAsia="Times New Roman" w:hAnsi="Times New Roman" w:cs="Times New Roman"/>
          <w:b/>
          <w:sz w:val="32"/>
        </w:rPr>
        <w:t>А.В.00001-01</w:t>
      </w:r>
      <w:r w:rsidRPr="00C8639B">
        <w:rPr>
          <w:rFonts w:ascii="Times New Roman" w:eastAsia="Times New Roman" w:hAnsi="Times New Roman" w:cs="Times New Roman"/>
          <w:b/>
          <w:spacing w:val="-1"/>
          <w:sz w:val="32"/>
        </w:rPr>
        <w:t xml:space="preserve"> </w:t>
      </w:r>
      <w:r w:rsidRPr="00C8639B">
        <w:rPr>
          <w:rFonts w:ascii="Times New Roman" w:eastAsia="Times New Roman" w:hAnsi="Times New Roman" w:cs="Times New Roman"/>
          <w:b/>
          <w:sz w:val="32"/>
        </w:rPr>
        <w:t>31 01</w:t>
      </w:r>
    </w:p>
    <w:p w14:paraId="2852E22F" w14:textId="77777777" w:rsidR="004D5E2F" w:rsidRPr="00C8639B" w:rsidRDefault="004D5E2F" w:rsidP="004D5E2F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b/>
          <w:sz w:val="36"/>
          <w:szCs w:val="28"/>
        </w:rPr>
      </w:pPr>
    </w:p>
    <w:p w14:paraId="0EBBECC9" w14:textId="77777777" w:rsidR="004D5E2F" w:rsidRPr="00C8639B" w:rsidRDefault="004D5E2F" w:rsidP="004D5E2F">
      <w:pPr>
        <w:widowControl w:val="0"/>
        <w:autoSpaceDE w:val="0"/>
        <w:autoSpaceDN w:val="0"/>
        <w:spacing w:before="1" w:after="0" w:line="240" w:lineRule="auto"/>
        <w:ind w:right="1267"/>
        <w:jc w:val="center"/>
        <w:rPr>
          <w:rFonts w:ascii="Times New Roman" w:eastAsia="Times New Roman" w:hAnsi="Times New Roman" w:cs="Times New Roman"/>
          <w:sz w:val="36"/>
        </w:rPr>
      </w:pPr>
      <w:r w:rsidRPr="00C8639B">
        <w:rPr>
          <w:rFonts w:ascii="Times New Roman" w:eastAsia="Times New Roman" w:hAnsi="Times New Roman" w:cs="Times New Roman"/>
          <w:sz w:val="36"/>
        </w:rPr>
        <w:t>Л</w:t>
      </w:r>
      <w:r w:rsidRPr="00C8639B">
        <w:rPr>
          <w:rFonts w:ascii="Times New Roman" w:eastAsia="Times New Roman" w:hAnsi="Times New Roman" w:cs="Times New Roman"/>
          <w:b/>
          <w:sz w:val="24"/>
        </w:rPr>
        <w:t>ИСТОВ</w:t>
      </w:r>
      <w:r w:rsidRPr="00C8639B">
        <w:rPr>
          <w:rFonts w:ascii="Times New Roman" w:eastAsia="Times New Roman" w:hAnsi="Times New Roman" w:cs="Times New Roman"/>
          <w:b/>
          <w:spacing w:val="28"/>
          <w:sz w:val="24"/>
        </w:rPr>
        <w:t xml:space="preserve"> </w:t>
      </w:r>
      <w:r w:rsidRPr="00C8639B">
        <w:rPr>
          <w:rFonts w:ascii="Times New Roman" w:eastAsia="Times New Roman" w:hAnsi="Times New Roman" w:cs="Times New Roman"/>
          <w:sz w:val="36"/>
        </w:rPr>
        <w:t>10</w:t>
      </w:r>
    </w:p>
    <w:p w14:paraId="5A7787FA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40"/>
          <w:szCs w:val="28"/>
        </w:rPr>
      </w:pPr>
    </w:p>
    <w:p w14:paraId="36A85B10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40"/>
          <w:szCs w:val="28"/>
        </w:rPr>
      </w:pPr>
    </w:p>
    <w:p w14:paraId="73BA3519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40"/>
          <w:szCs w:val="28"/>
        </w:rPr>
      </w:pPr>
    </w:p>
    <w:p w14:paraId="4993FA71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40"/>
          <w:szCs w:val="28"/>
        </w:rPr>
      </w:pPr>
    </w:p>
    <w:p w14:paraId="4CFB8C5A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40"/>
          <w:szCs w:val="28"/>
        </w:rPr>
      </w:pPr>
    </w:p>
    <w:p w14:paraId="69444796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40"/>
          <w:szCs w:val="28"/>
        </w:rPr>
      </w:pPr>
    </w:p>
    <w:p w14:paraId="7B7B3F19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40"/>
          <w:szCs w:val="28"/>
        </w:rPr>
      </w:pPr>
    </w:p>
    <w:p w14:paraId="42309AB7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40"/>
          <w:szCs w:val="28"/>
        </w:rPr>
      </w:pPr>
    </w:p>
    <w:p w14:paraId="5DAC4967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40"/>
          <w:szCs w:val="28"/>
        </w:rPr>
      </w:pPr>
    </w:p>
    <w:p w14:paraId="6A17D36E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40"/>
          <w:szCs w:val="28"/>
        </w:rPr>
      </w:pPr>
    </w:p>
    <w:p w14:paraId="2F1717C7" w14:textId="77777777" w:rsidR="004D5E2F" w:rsidRPr="00C8639B" w:rsidRDefault="004D5E2F" w:rsidP="004D5E2F">
      <w:pPr>
        <w:widowControl w:val="0"/>
        <w:autoSpaceDE w:val="0"/>
        <w:autoSpaceDN w:val="0"/>
        <w:spacing w:before="278" w:after="0" w:line="240" w:lineRule="auto"/>
        <w:ind w:right="1267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8639B">
        <w:rPr>
          <w:rFonts w:ascii="Times New Roman" w:eastAsia="Times New Roman" w:hAnsi="Times New Roman" w:cs="Times New Roman"/>
          <w:b/>
          <w:bCs/>
          <w:sz w:val="28"/>
          <w:szCs w:val="28"/>
        </w:rPr>
        <w:t>2021</w:t>
      </w:r>
    </w:p>
    <w:p w14:paraId="23F7E797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  <w:sectPr w:rsidR="004D5E2F" w:rsidRPr="00C8639B" w:rsidSect="004D5E2F">
          <w:pgSz w:w="11900" w:h="16840"/>
          <w:pgMar w:top="1185" w:right="261" w:bottom="0" w:left="318" w:header="720" w:footer="720" w:gutter="0"/>
          <w:cols w:space="720"/>
        </w:sectPr>
      </w:pPr>
    </w:p>
    <w:p w14:paraId="787C4B77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53681C99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5C1E09E6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076EA11D" w14:textId="77777777" w:rsidR="004D5E2F" w:rsidRPr="00C8639B" w:rsidRDefault="004D5E2F" w:rsidP="004D5E2F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277FDF" w14:textId="70E126CC" w:rsidR="004D5E2F" w:rsidRPr="00C8639B" w:rsidRDefault="004D5E2F" w:rsidP="00312218">
      <w:pPr>
        <w:widowControl w:val="0"/>
        <w:autoSpaceDE w:val="0"/>
        <w:autoSpaceDN w:val="0"/>
        <w:spacing w:before="88" w:after="0" w:line="240" w:lineRule="auto"/>
        <w:ind w:left="851" w:right="27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39B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данном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программном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документе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приведено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описание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применения</w:t>
      </w:r>
      <w:r w:rsidRPr="00C8639B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="00EE63A1" w:rsidRPr="00C8639B">
        <w:rPr>
          <w:rFonts w:ascii="Times New Roman" w:eastAsia="Times New Roman" w:hAnsi="Times New Roman" w:cs="Times New Roman"/>
          <w:sz w:val="28"/>
          <w:szCs w:val="28"/>
          <w:lang w:val="en-US"/>
        </w:rPr>
        <w:t>CellReactor</w:t>
      </w:r>
      <w:proofErr w:type="spellEnd"/>
      <w:r w:rsidRPr="00C8639B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C8639B">
        <w:rPr>
          <w:rFonts w:ascii="Times New Roman" w:eastAsia="Times New Roman" w:hAnsi="Times New Roman" w:cs="Times New Roman"/>
          <w:sz w:val="28"/>
          <w:szCs w:val="28"/>
        </w:rPr>
        <w:t>ехе</w:t>
      </w:r>
      <w:proofErr w:type="spellEnd"/>
      <w:r w:rsidRPr="00C8639B">
        <w:rPr>
          <w:rFonts w:ascii="Times New Roman" w:eastAsia="Times New Roman" w:hAnsi="Times New Roman" w:cs="Times New Roman"/>
          <w:sz w:val="28"/>
          <w:szCs w:val="28"/>
        </w:rPr>
        <w:t>»,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предназначенной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="00EE63A1">
        <w:rPr>
          <w:rFonts w:ascii="Times New Roman" w:eastAsia="Times New Roman" w:hAnsi="Times New Roman" w:cs="Times New Roman"/>
          <w:sz w:val="28"/>
          <w:szCs w:val="28"/>
        </w:rPr>
        <w:t>расчёта выходных концентраций ячеечного реактора на основе аналитической и численной модел</w:t>
      </w:r>
      <w:r w:rsidR="00F879D8">
        <w:rPr>
          <w:rFonts w:ascii="Times New Roman" w:eastAsia="Times New Roman" w:hAnsi="Times New Roman" w:cs="Times New Roman"/>
          <w:sz w:val="28"/>
          <w:szCs w:val="28"/>
        </w:rPr>
        <w:t>ей.</w:t>
      </w:r>
    </w:p>
    <w:p w14:paraId="1861598B" w14:textId="77777777" w:rsidR="004D5E2F" w:rsidRPr="00C8639B" w:rsidRDefault="004D5E2F" w:rsidP="00312218">
      <w:pPr>
        <w:widowControl w:val="0"/>
        <w:autoSpaceDE w:val="0"/>
        <w:autoSpaceDN w:val="0"/>
        <w:spacing w:after="0" w:line="240" w:lineRule="auto"/>
        <w:ind w:left="851" w:right="27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39B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данном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программном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документе,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разделе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«Назначение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программы»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приведено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описание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назначения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программы,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возможности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данной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программы,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также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ее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основные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характеристики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ограничения,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накладываемые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область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применения</w:t>
      </w:r>
      <w:r w:rsidRPr="00C8639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программы.</w:t>
      </w:r>
    </w:p>
    <w:p w14:paraId="69B4E091" w14:textId="77777777" w:rsidR="004D5E2F" w:rsidRPr="00C8639B" w:rsidRDefault="004D5E2F" w:rsidP="00312218">
      <w:pPr>
        <w:widowControl w:val="0"/>
        <w:autoSpaceDE w:val="0"/>
        <w:autoSpaceDN w:val="0"/>
        <w:spacing w:after="0" w:line="240" w:lineRule="auto"/>
        <w:ind w:left="851" w:right="278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39B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разделе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«Условия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применения»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указаны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условия,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необходимые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выполнения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(требования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необходимым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данной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 w:rsidRPr="00C8639B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техническим средствам, и другим программам, общие характеристики входной и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выходной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информации,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также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требования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условия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организационного,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технического</w:t>
      </w:r>
      <w:r w:rsidRPr="00C8639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C8639B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технологического характера).</w:t>
      </w:r>
    </w:p>
    <w:p w14:paraId="5B1807EB" w14:textId="77777777" w:rsidR="004D5E2F" w:rsidRPr="00C8639B" w:rsidRDefault="004D5E2F" w:rsidP="00312218">
      <w:pPr>
        <w:widowControl w:val="0"/>
        <w:autoSpaceDE w:val="0"/>
        <w:autoSpaceDN w:val="0"/>
        <w:spacing w:after="0" w:line="240" w:lineRule="auto"/>
        <w:ind w:left="851" w:right="28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39B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данном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программном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документе,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разделе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«Описание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задачи»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указаны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определения</w:t>
      </w:r>
      <w:r w:rsidRPr="00C8639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задачи</w:t>
      </w:r>
      <w:r w:rsidRPr="00C8639B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C8639B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методы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ее решения.</w:t>
      </w:r>
    </w:p>
    <w:p w14:paraId="097DEF09" w14:textId="16C1C7EE" w:rsidR="004D5E2F" w:rsidRPr="002F592B" w:rsidRDefault="004D5E2F" w:rsidP="002F592B">
      <w:pPr>
        <w:widowControl w:val="0"/>
        <w:autoSpaceDE w:val="0"/>
        <w:autoSpaceDN w:val="0"/>
        <w:spacing w:after="0" w:line="240" w:lineRule="auto"/>
        <w:ind w:left="851" w:right="28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39B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разделе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«Входные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выходные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данные»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указаны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сведения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входных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C8639B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выходных</w:t>
      </w:r>
      <w:r w:rsidRPr="00C8639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данных.</w:t>
      </w:r>
    </w:p>
    <w:p w14:paraId="05E9AD0F" w14:textId="77777777" w:rsidR="004D5E2F" w:rsidRDefault="004D5E2F" w:rsidP="002F592B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</w:rPr>
      </w:pPr>
    </w:p>
    <w:p w14:paraId="03F3EA28" w14:textId="763FBAAE" w:rsidR="002F592B" w:rsidRPr="00C8639B" w:rsidRDefault="002F592B" w:rsidP="002F592B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</w:rPr>
        <w:sectPr w:rsidR="002F592B" w:rsidRPr="00C8639B" w:rsidSect="004D5E2F">
          <w:headerReference w:type="default" r:id="rId41"/>
          <w:pgSz w:w="11900" w:h="16840"/>
          <w:pgMar w:top="1185" w:right="261" w:bottom="0" w:left="318" w:header="574" w:footer="0" w:gutter="0"/>
          <w:cols w:space="720"/>
        </w:sectPr>
      </w:pPr>
    </w:p>
    <w:p w14:paraId="3F6ABBF3" w14:textId="77777777" w:rsidR="004D5E2F" w:rsidRPr="00C8639B" w:rsidRDefault="004D5E2F" w:rsidP="00697B3A">
      <w:pPr>
        <w:widowControl w:val="0"/>
        <w:autoSpaceDE w:val="0"/>
        <w:autoSpaceDN w:val="0"/>
        <w:spacing w:before="115" w:after="0" w:line="240" w:lineRule="auto"/>
        <w:ind w:right="1267" w:firstLine="1560"/>
        <w:jc w:val="center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8639B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p w14:paraId="7CB934B0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4"/>
          <w:szCs w:val="28"/>
        </w:rPr>
      </w:pPr>
    </w:p>
    <w:p w14:paraId="682734DA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4"/>
          <w:szCs w:val="28"/>
        </w:rPr>
      </w:pPr>
    </w:p>
    <w:p w14:paraId="43238535" w14:textId="77777777" w:rsidR="004D5E2F" w:rsidRPr="00C8639B" w:rsidRDefault="004D5E2F" w:rsidP="004D5E2F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7"/>
          <w:szCs w:val="28"/>
        </w:rPr>
      </w:pPr>
    </w:p>
    <w:sdt>
      <w:sdtPr>
        <w:rPr>
          <w:rFonts w:ascii="Times New Roman" w:eastAsia="Times New Roman" w:hAnsi="Times New Roman" w:cs="Times New Roman"/>
          <w:sz w:val="32"/>
          <w:szCs w:val="32"/>
        </w:rPr>
        <w:id w:val="1073313256"/>
        <w:docPartObj>
          <w:docPartGallery w:val="Table of Contents"/>
          <w:docPartUnique/>
        </w:docPartObj>
      </w:sdtPr>
      <w:sdtEndPr/>
      <w:sdtContent>
        <w:p w14:paraId="44BA1F51" w14:textId="77777777" w:rsidR="004D5E2F" w:rsidRPr="00C8639B" w:rsidRDefault="004D5E2F" w:rsidP="00697B3A">
          <w:pPr>
            <w:widowControl w:val="0"/>
            <w:tabs>
              <w:tab w:val="right" w:leader="dot" w:pos="10781"/>
            </w:tabs>
            <w:autoSpaceDE w:val="0"/>
            <w:autoSpaceDN w:val="0"/>
            <w:spacing w:after="0" w:line="240" w:lineRule="auto"/>
            <w:ind w:left="851"/>
            <w:rPr>
              <w:rFonts w:ascii="Times New Roman" w:eastAsia="Times New Roman" w:hAnsi="Times New Roman" w:cs="Times New Roman"/>
              <w:sz w:val="32"/>
              <w:szCs w:val="32"/>
            </w:rPr>
          </w:pPr>
          <w:r w:rsidRPr="00C8639B">
            <w:rPr>
              <w:rFonts w:ascii="Times New Roman" w:eastAsia="Times New Roman" w:hAnsi="Times New Roman" w:cs="Times New Roman"/>
              <w:sz w:val="32"/>
              <w:szCs w:val="32"/>
            </w:rPr>
            <w:t>Аннотация</w:t>
          </w:r>
          <w:r w:rsidRPr="00C8639B">
            <w:rPr>
              <w:rFonts w:ascii="Times New Roman" w:eastAsia="Times New Roman" w:hAnsi="Times New Roman" w:cs="Times New Roman"/>
              <w:sz w:val="32"/>
              <w:szCs w:val="32"/>
            </w:rPr>
            <w:tab/>
            <w:t>2</w:t>
          </w:r>
        </w:p>
        <w:p w14:paraId="335030D5" w14:textId="77777777" w:rsidR="004D5E2F" w:rsidRPr="00C8639B" w:rsidRDefault="006F6D68" w:rsidP="00697B3A">
          <w:pPr>
            <w:widowControl w:val="0"/>
            <w:tabs>
              <w:tab w:val="right" w:leader="dot" w:pos="10781"/>
            </w:tabs>
            <w:autoSpaceDE w:val="0"/>
            <w:autoSpaceDN w:val="0"/>
            <w:spacing w:before="369" w:after="0" w:line="240" w:lineRule="auto"/>
            <w:ind w:left="851"/>
            <w:rPr>
              <w:rFonts w:ascii="Times New Roman" w:eastAsia="Times New Roman" w:hAnsi="Times New Roman" w:cs="Times New Roman"/>
              <w:sz w:val="32"/>
              <w:szCs w:val="32"/>
            </w:rPr>
          </w:pPr>
          <w:hyperlink w:anchor="_TOC_250019" w:history="1">
            <w:r w:rsidR="004D5E2F" w:rsidRPr="00C8639B">
              <w:rPr>
                <w:rFonts w:ascii="Times New Roman" w:eastAsia="Times New Roman" w:hAnsi="Times New Roman" w:cs="Times New Roman"/>
                <w:sz w:val="32"/>
                <w:szCs w:val="32"/>
              </w:rPr>
              <w:t>Содержание</w:t>
            </w:r>
            <w:r w:rsidR="004D5E2F" w:rsidRPr="00C8639B"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  <w:t>3</w:t>
            </w:r>
          </w:hyperlink>
        </w:p>
        <w:p w14:paraId="266E1D05" w14:textId="77777777" w:rsidR="004D5E2F" w:rsidRPr="00C8639B" w:rsidRDefault="006F6D68" w:rsidP="00697B3A">
          <w:pPr>
            <w:widowControl w:val="0"/>
            <w:numPr>
              <w:ilvl w:val="0"/>
              <w:numId w:val="16"/>
            </w:numPr>
            <w:tabs>
              <w:tab w:val="left" w:pos="993"/>
              <w:tab w:val="left" w:pos="1134"/>
              <w:tab w:val="right" w:leader="dot" w:pos="10781"/>
            </w:tabs>
            <w:autoSpaceDE w:val="0"/>
            <w:autoSpaceDN w:val="0"/>
            <w:spacing w:before="368" w:after="0" w:line="367" w:lineRule="exact"/>
            <w:ind w:left="851" w:firstLine="0"/>
            <w:rPr>
              <w:rFonts w:ascii="Times New Roman" w:eastAsia="Times New Roman" w:hAnsi="Times New Roman" w:cs="Times New Roman"/>
              <w:sz w:val="32"/>
              <w:szCs w:val="32"/>
            </w:rPr>
          </w:pPr>
          <w:hyperlink w:anchor="_TOC_250018" w:history="1">
            <w:r w:rsidR="004D5E2F" w:rsidRPr="00C8639B">
              <w:rPr>
                <w:rFonts w:ascii="Times New Roman" w:eastAsia="Times New Roman" w:hAnsi="Times New Roman" w:cs="Times New Roman"/>
                <w:sz w:val="32"/>
                <w:szCs w:val="32"/>
              </w:rPr>
              <w:t>Назначение</w:t>
            </w:r>
            <w:r w:rsidR="004D5E2F" w:rsidRPr="00C8639B">
              <w:rPr>
                <w:rFonts w:ascii="Times New Roman" w:eastAsia="Times New Roman" w:hAnsi="Times New Roman" w:cs="Times New Roman"/>
                <w:spacing w:val="1"/>
                <w:sz w:val="32"/>
                <w:szCs w:val="32"/>
              </w:rPr>
              <w:t xml:space="preserve"> </w:t>
            </w:r>
            <w:r w:rsidR="004D5E2F" w:rsidRPr="00C8639B">
              <w:rPr>
                <w:rFonts w:ascii="Times New Roman" w:eastAsia="Times New Roman" w:hAnsi="Times New Roman" w:cs="Times New Roman"/>
                <w:sz w:val="32"/>
                <w:szCs w:val="32"/>
              </w:rPr>
              <w:t>программы</w:t>
            </w:r>
            <w:r w:rsidR="004D5E2F" w:rsidRPr="00C8639B"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  <w:t>4</w:t>
            </w:r>
          </w:hyperlink>
        </w:p>
        <w:p w14:paraId="695C00C9" w14:textId="77777777" w:rsidR="004D5E2F" w:rsidRPr="00C8639B" w:rsidRDefault="006F6D68" w:rsidP="00697B3A">
          <w:pPr>
            <w:widowControl w:val="0"/>
            <w:numPr>
              <w:ilvl w:val="1"/>
              <w:numId w:val="16"/>
            </w:numPr>
            <w:tabs>
              <w:tab w:val="left" w:pos="1985"/>
              <w:tab w:val="right" w:leader="dot" w:pos="10770"/>
            </w:tabs>
            <w:autoSpaceDE w:val="0"/>
            <w:autoSpaceDN w:val="0"/>
            <w:spacing w:after="0" w:line="344" w:lineRule="exact"/>
            <w:ind w:left="1843" w:hanging="425"/>
            <w:rPr>
              <w:rFonts w:ascii="Times New Roman" w:eastAsia="Times New Roman" w:hAnsi="Times New Roman" w:cs="Times New Roman"/>
              <w:sz w:val="30"/>
              <w:szCs w:val="30"/>
            </w:rPr>
          </w:pPr>
          <w:hyperlink w:anchor="_TOC_250017" w:history="1">
            <w:r w:rsidR="004D5E2F" w:rsidRPr="00C8639B">
              <w:rPr>
                <w:rFonts w:ascii="Times New Roman" w:eastAsia="Times New Roman" w:hAnsi="Times New Roman" w:cs="Times New Roman"/>
                <w:sz w:val="30"/>
                <w:szCs w:val="30"/>
              </w:rPr>
              <w:t>Назначение</w:t>
            </w:r>
            <w:r w:rsidR="004D5E2F" w:rsidRPr="00C8639B">
              <w:rPr>
                <w:rFonts w:ascii="Times New Roman" w:eastAsia="Times New Roman" w:hAnsi="Times New Roman" w:cs="Times New Roman"/>
                <w:spacing w:val="-2"/>
                <w:sz w:val="30"/>
                <w:szCs w:val="30"/>
              </w:rPr>
              <w:t xml:space="preserve"> </w:t>
            </w:r>
            <w:r w:rsidR="004D5E2F" w:rsidRPr="00C8639B">
              <w:rPr>
                <w:rFonts w:ascii="Times New Roman" w:eastAsia="Times New Roman" w:hAnsi="Times New Roman" w:cs="Times New Roman"/>
                <w:sz w:val="30"/>
                <w:szCs w:val="30"/>
              </w:rPr>
              <w:t>программы</w:t>
            </w:r>
            <w:r w:rsidR="004D5E2F" w:rsidRPr="00C8639B">
              <w:rPr>
                <w:rFonts w:ascii="Times New Roman" w:eastAsia="Times New Roman" w:hAnsi="Times New Roman" w:cs="Times New Roman"/>
                <w:sz w:val="30"/>
                <w:szCs w:val="30"/>
              </w:rPr>
              <w:tab/>
              <w:t>4</w:t>
            </w:r>
          </w:hyperlink>
        </w:p>
        <w:p w14:paraId="09971329" w14:textId="77777777" w:rsidR="004D5E2F" w:rsidRPr="00C8639B" w:rsidRDefault="006F6D68" w:rsidP="00697B3A">
          <w:pPr>
            <w:widowControl w:val="0"/>
            <w:numPr>
              <w:ilvl w:val="1"/>
              <w:numId w:val="16"/>
            </w:numPr>
            <w:tabs>
              <w:tab w:val="left" w:pos="1985"/>
              <w:tab w:val="right" w:leader="dot" w:pos="10770"/>
            </w:tabs>
            <w:autoSpaceDE w:val="0"/>
            <w:autoSpaceDN w:val="0"/>
            <w:spacing w:after="0" w:line="345" w:lineRule="exact"/>
            <w:ind w:left="1843" w:hanging="425"/>
            <w:rPr>
              <w:rFonts w:ascii="Times New Roman" w:eastAsia="Times New Roman" w:hAnsi="Times New Roman" w:cs="Times New Roman"/>
              <w:sz w:val="30"/>
              <w:szCs w:val="30"/>
            </w:rPr>
          </w:pPr>
          <w:hyperlink w:anchor="_TOC_250016" w:history="1">
            <w:r w:rsidR="004D5E2F" w:rsidRPr="00C8639B">
              <w:rPr>
                <w:rFonts w:ascii="Times New Roman" w:eastAsia="Times New Roman" w:hAnsi="Times New Roman" w:cs="Times New Roman"/>
                <w:sz w:val="30"/>
                <w:szCs w:val="30"/>
              </w:rPr>
              <w:t>Возможности</w:t>
            </w:r>
            <w:r w:rsidR="004D5E2F" w:rsidRPr="00C8639B">
              <w:rPr>
                <w:rFonts w:ascii="Times New Roman" w:eastAsia="Times New Roman" w:hAnsi="Times New Roman" w:cs="Times New Roman"/>
                <w:spacing w:val="-1"/>
                <w:sz w:val="30"/>
                <w:szCs w:val="30"/>
              </w:rPr>
              <w:t xml:space="preserve"> </w:t>
            </w:r>
            <w:r w:rsidR="004D5E2F" w:rsidRPr="00C8639B">
              <w:rPr>
                <w:rFonts w:ascii="Times New Roman" w:eastAsia="Times New Roman" w:hAnsi="Times New Roman" w:cs="Times New Roman"/>
                <w:sz w:val="30"/>
                <w:szCs w:val="30"/>
              </w:rPr>
              <w:t>программы</w:t>
            </w:r>
            <w:r w:rsidR="004D5E2F" w:rsidRPr="00C8639B">
              <w:rPr>
                <w:rFonts w:ascii="Times New Roman" w:eastAsia="Times New Roman" w:hAnsi="Times New Roman" w:cs="Times New Roman"/>
                <w:sz w:val="30"/>
                <w:szCs w:val="30"/>
              </w:rPr>
              <w:tab/>
              <w:t>4</w:t>
            </w:r>
          </w:hyperlink>
        </w:p>
        <w:p w14:paraId="03C6D434" w14:textId="77777777" w:rsidR="004D5E2F" w:rsidRPr="00C8639B" w:rsidRDefault="006F6D68" w:rsidP="00697B3A">
          <w:pPr>
            <w:widowControl w:val="0"/>
            <w:numPr>
              <w:ilvl w:val="1"/>
              <w:numId w:val="16"/>
            </w:numPr>
            <w:tabs>
              <w:tab w:val="left" w:pos="1985"/>
              <w:tab w:val="right" w:leader="dot" w:pos="10771"/>
            </w:tabs>
            <w:autoSpaceDE w:val="0"/>
            <w:autoSpaceDN w:val="0"/>
            <w:spacing w:after="0" w:line="345" w:lineRule="exact"/>
            <w:ind w:left="1843" w:hanging="425"/>
            <w:rPr>
              <w:rFonts w:ascii="Times New Roman" w:eastAsia="Times New Roman" w:hAnsi="Times New Roman" w:cs="Times New Roman"/>
              <w:sz w:val="30"/>
              <w:szCs w:val="30"/>
            </w:rPr>
          </w:pPr>
          <w:hyperlink w:anchor="_TOC_250015" w:history="1">
            <w:r w:rsidR="004D5E2F" w:rsidRPr="00C8639B">
              <w:rPr>
                <w:rFonts w:ascii="Times New Roman" w:eastAsia="Times New Roman" w:hAnsi="Times New Roman" w:cs="Times New Roman"/>
                <w:sz w:val="30"/>
                <w:szCs w:val="30"/>
              </w:rPr>
              <w:t>Основные характеристики</w:t>
            </w:r>
            <w:r w:rsidR="004D5E2F" w:rsidRPr="00C8639B">
              <w:rPr>
                <w:rFonts w:ascii="Times New Roman" w:eastAsia="Times New Roman" w:hAnsi="Times New Roman" w:cs="Times New Roman"/>
                <w:spacing w:val="1"/>
                <w:sz w:val="30"/>
                <w:szCs w:val="30"/>
              </w:rPr>
              <w:t xml:space="preserve"> </w:t>
            </w:r>
            <w:r w:rsidR="004D5E2F" w:rsidRPr="00C8639B">
              <w:rPr>
                <w:rFonts w:ascii="Times New Roman" w:eastAsia="Times New Roman" w:hAnsi="Times New Roman" w:cs="Times New Roman"/>
                <w:sz w:val="30"/>
                <w:szCs w:val="30"/>
              </w:rPr>
              <w:t>программы</w:t>
            </w:r>
            <w:r w:rsidR="004D5E2F" w:rsidRPr="00C8639B">
              <w:rPr>
                <w:rFonts w:ascii="Times New Roman" w:eastAsia="Times New Roman" w:hAnsi="Times New Roman" w:cs="Times New Roman"/>
                <w:sz w:val="30"/>
                <w:szCs w:val="30"/>
              </w:rPr>
              <w:tab/>
              <w:t>5</w:t>
            </w:r>
          </w:hyperlink>
        </w:p>
        <w:p w14:paraId="7DC78D3A" w14:textId="77777777" w:rsidR="004D5E2F" w:rsidRPr="00C8639B" w:rsidRDefault="006F6D68" w:rsidP="00697B3A">
          <w:pPr>
            <w:widowControl w:val="0"/>
            <w:numPr>
              <w:ilvl w:val="1"/>
              <w:numId w:val="16"/>
            </w:numPr>
            <w:tabs>
              <w:tab w:val="left" w:pos="1985"/>
              <w:tab w:val="right" w:leader="dot" w:pos="10772"/>
            </w:tabs>
            <w:autoSpaceDE w:val="0"/>
            <w:autoSpaceDN w:val="0"/>
            <w:spacing w:before="1" w:after="0" w:line="240" w:lineRule="auto"/>
            <w:ind w:left="1843" w:hanging="425"/>
            <w:rPr>
              <w:rFonts w:ascii="Times New Roman" w:eastAsia="Times New Roman" w:hAnsi="Times New Roman" w:cs="Times New Roman"/>
              <w:sz w:val="30"/>
              <w:szCs w:val="30"/>
            </w:rPr>
          </w:pPr>
          <w:hyperlink w:anchor="_TOC_250014" w:history="1">
            <w:r w:rsidR="004D5E2F" w:rsidRPr="00C8639B">
              <w:rPr>
                <w:rFonts w:ascii="Times New Roman" w:eastAsia="Times New Roman" w:hAnsi="Times New Roman" w:cs="Times New Roman"/>
                <w:sz w:val="30"/>
                <w:szCs w:val="30"/>
              </w:rPr>
              <w:t>Ограничения,</w:t>
            </w:r>
            <w:r w:rsidR="004D5E2F" w:rsidRPr="00C8639B">
              <w:rPr>
                <w:rFonts w:ascii="Times New Roman" w:eastAsia="Times New Roman" w:hAnsi="Times New Roman" w:cs="Times New Roman"/>
                <w:spacing w:val="-4"/>
                <w:sz w:val="30"/>
                <w:szCs w:val="30"/>
              </w:rPr>
              <w:t xml:space="preserve"> </w:t>
            </w:r>
            <w:r w:rsidR="004D5E2F" w:rsidRPr="00C8639B">
              <w:rPr>
                <w:rFonts w:ascii="Times New Roman" w:eastAsia="Times New Roman" w:hAnsi="Times New Roman" w:cs="Times New Roman"/>
                <w:sz w:val="30"/>
                <w:szCs w:val="30"/>
              </w:rPr>
              <w:t>накладываемые</w:t>
            </w:r>
            <w:r w:rsidR="004D5E2F" w:rsidRPr="00C8639B">
              <w:rPr>
                <w:rFonts w:ascii="Times New Roman" w:eastAsia="Times New Roman" w:hAnsi="Times New Roman" w:cs="Times New Roman"/>
                <w:spacing w:val="-3"/>
                <w:sz w:val="30"/>
                <w:szCs w:val="30"/>
              </w:rPr>
              <w:t xml:space="preserve"> </w:t>
            </w:r>
            <w:r w:rsidR="004D5E2F" w:rsidRPr="00C8639B">
              <w:rPr>
                <w:rFonts w:ascii="Times New Roman" w:eastAsia="Times New Roman" w:hAnsi="Times New Roman" w:cs="Times New Roman"/>
                <w:sz w:val="30"/>
                <w:szCs w:val="30"/>
              </w:rPr>
              <w:t>на</w:t>
            </w:r>
            <w:r w:rsidR="004D5E2F" w:rsidRPr="00C8639B">
              <w:rPr>
                <w:rFonts w:ascii="Times New Roman" w:eastAsia="Times New Roman" w:hAnsi="Times New Roman" w:cs="Times New Roman"/>
                <w:spacing w:val="-5"/>
                <w:sz w:val="30"/>
                <w:szCs w:val="30"/>
              </w:rPr>
              <w:t xml:space="preserve"> </w:t>
            </w:r>
            <w:r w:rsidR="004D5E2F" w:rsidRPr="00C8639B">
              <w:rPr>
                <w:rFonts w:ascii="Times New Roman" w:eastAsia="Times New Roman" w:hAnsi="Times New Roman" w:cs="Times New Roman"/>
                <w:sz w:val="30"/>
                <w:szCs w:val="30"/>
              </w:rPr>
              <w:t>область</w:t>
            </w:r>
            <w:r w:rsidR="004D5E2F" w:rsidRPr="00C8639B">
              <w:rPr>
                <w:rFonts w:ascii="Times New Roman" w:eastAsia="Times New Roman" w:hAnsi="Times New Roman" w:cs="Times New Roman"/>
                <w:spacing w:val="-5"/>
                <w:sz w:val="30"/>
                <w:szCs w:val="30"/>
              </w:rPr>
              <w:t xml:space="preserve"> </w:t>
            </w:r>
            <w:r w:rsidR="004D5E2F" w:rsidRPr="00C8639B">
              <w:rPr>
                <w:rFonts w:ascii="Times New Roman" w:eastAsia="Times New Roman" w:hAnsi="Times New Roman" w:cs="Times New Roman"/>
                <w:sz w:val="30"/>
                <w:szCs w:val="30"/>
              </w:rPr>
              <w:t>применения</w:t>
            </w:r>
            <w:r w:rsidR="004D5E2F" w:rsidRPr="00C8639B">
              <w:rPr>
                <w:rFonts w:ascii="Times New Roman" w:eastAsia="Times New Roman" w:hAnsi="Times New Roman" w:cs="Times New Roman"/>
                <w:spacing w:val="-4"/>
                <w:sz w:val="30"/>
                <w:szCs w:val="30"/>
              </w:rPr>
              <w:t xml:space="preserve"> </w:t>
            </w:r>
            <w:r w:rsidR="004D5E2F" w:rsidRPr="00C8639B">
              <w:rPr>
                <w:rFonts w:ascii="Times New Roman" w:eastAsia="Times New Roman" w:hAnsi="Times New Roman" w:cs="Times New Roman"/>
                <w:sz w:val="30"/>
                <w:szCs w:val="30"/>
              </w:rPr>
              <w:t>программы</w:t>
            </w:r>
            <w:r w:rsidR="004D5E2F" w:rsidRPr="00C8639B">
              <w:rPr>
                <w:rFonts w:ascii="Times New Roman" w:eastAsia="Times New Roman" w:hAnsi="Times New Roman" w:cs="Times New Roman"/>
                <w:sz w:val="30"/>
                <w:szCs w:val="30"/>
              </w:rPr>
              <w:tab/>
              <w:t>5</w:t>
            </w:r>
          </w:hyperlink>
        </w:p>
        <w:p w14:paraId="6B81EF11" w14:textId="77777777" w:rsidR="004D5E2F" w:rsidRPr="00C8639B" w:rsidRDefault="006F6D68" w:rsidP="00697B3A">
          <w:pPr>
            <w:widowControl w:val="0"/>
            <w:numPr>
              <w:ilvl w:val="0"/>
              <w:numId w:val="16"/>
            </w:numPr>
            <w:tabs>
              <w:tab w:val="left" w:pos="1135"/>
              <w:tab w:val="right" w:leader="dot" w:pos="10781"/>
            </w:tabs>
            <w:autoSpaceDE w:val="0"/>
            <w:autoSpaceDN w:val="0"/>
            <w:spacing w:before="369" w:after="0" w:line="367" w:lineRule="exact"/>
            <w:ind w:left="851" w:firstLine="0"/>
            <w:rPr>
              <w:rFonts w:ascii="Times New Roman" w:eastAsia="Times New Roman" w:hAnsi="Times New Roman" w:cs="Times New Roman"/>
              <w:sz w:val="32"/>
              <w:szCs w:val="32"/>
            </w:rPr>
          </w:pPr>
          <w:hyperlink w:anchor="_TOC_250013" w:history="1">
            <w:r w:rsidR="004D5E2F" w:rsidRPr="00C8639B">
              <w:rPr>
                <w:rFonts w:ascii="Times New Roman" w:eastAsia="Times New Roman" w:hAnsi="Times New Roman" w:cs="Times New Roman"/>
                <w:sz w:val="32"/>
                <w:szCs w:val="32"/>
              </w:rPr>
              <w:t>Условия</w:t>
            </w:r>
            <w:r w:rsidR="004D5E2F" w:rsidRPr="00C8639B">
              <w:rPr>
                <w:rFonts w:ascii="Times New Roman" w:eastAsia="Times New Roman" w:hAnsi="Times New Roman" w:cs="Times New Roman"/>
                <w:spacing w:val="-1"/>
                <w:sz w:val="32"/>
                <w:szCs w:val="32"/>
              </w:rPr>
              <w:t xml:space="preserve"> </w:t>
            </w:r>
            <w:r w:rsidR="004D5E2F" w:rsidRPr="00C8639B">
              <w:rPr>
                <w:rFonts w:ascii="Times New Roman" w:eastAsia="Times New Roman" w:hAnsi="Times New Roman" w:cs="Times New Roman"/>
                <w:sz w:val="32"/>
                <w:szCs w:val="32"/>
              </w:rPr>
              <w:t>применения</w:t>
            </w:r>
            <w:r w:rsidR="004D5E2F" w:rsidRPr="00C8639B"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  <w:t>5</w:t>
            </w:r>
          </w:hyperlink>
        </w:p>
        <w:p w14:paraId="72BD48E6" w14:textId="77777777" w:rsidR="004D5E2F" w:rsidRPr="00C8639B" w:rsidRDefault="006F6D68" w:rsidP="00697B3A">
          <w:pPr>
            <w:widowControl w:val="0"/>
            <w:numPr>
              <w:ilvl w:val="1"/>
              <w:numId w:val="16"/>
            </w:numPr>
            <w:tabs>
              <w:tab w:val="left" w:pos="1985"/>
              <w:tab w:val="right" w:leader="dot" w:pos="10771"/>
            </w:tabs>
            <w:autoSpaceDE w:val="0"/>
            <w:autoSpaceDN w:val="0"/>
            <w:spacing w:after="0" w:line="344" w:lineRule="exact"/>
            <w:ind w:left="851" w:firstLine="567"/>
            <w:rPr>
              <w:rFonts w:ascii="Times New Roman" w:eastAsia="Times New Roman" w:hAnsi="Times New Roman" w:cs="Times New Roman"/>
              <w:sz w:val="30"/>
              <w:szCs w:val="30"/>
            </w:rPr>
          </w:pPr>
          <w:hyperlink w:anchor="_TOC_250012" w:history="1">
            <w:r w:rsidR="004D5E2F" w:rsidRPr="00C8639B">
              <w:rPr>
                <w:rFonts w:ascii="Times New Roman" w:eastAsia="Times New Roman" w:hAnsi="Times New Roman" w:cs="Times New Roman"/>
                <w:sz w:val="30"/>
                <w:szCs w:val="30"/>
              </w:rPr>
              <w:t>Требования к</w:t>
            </w:r>
            <w:r w:rsidR="004D5E2F" w:rsidRPr="00C8639B">
              <w:rPr>
                <w:rFonts w:ascii="Times New Roman" w:eastAsia="Times New Roman" w:hAnsi="Times New Roman" w:cs="Times New Roman"/>
                <w:spacing w:val="-3"/>
                <w:sz w:val="30"/>
                <w:szCs w:val="30"/>
              </w:rPr>
              <w:t xml:space="preserve"> </w:t>
            </w:r>
            <w:r w:rsidR="004D5E2F" w:rsidRPr="00C8639B">
              <w:rPr>
                <w:rFonts w:ascii="Times New Roman" w:eastAsia="Times New Roman" w:hAnsi="Times New Roman" w:cs="Times New Roman"/>
                <w:sz w:val="30"/>
                <w:szCs w:val="30"/>
              </w:rPr>
              <w:t>техническим</w:t>
            </w:r>
            <w:r w:rsidR="004D5E2F" w:rsidRPr="00C8639B">
              <w:rPr>
                <w:rFonts w:ascii="Times New Roman" w:eastAsia="Times New Roman" w:hAnsi="Times New Roman" w:cs="Times New Roman"/>
                <w:spacing w:val="-1"/>
                <w:sz w:val="30"/>
                <w:szCs w:val="30"/>
              </w:rPr>
              <w:t xml:space="preserve"> </w:t>
            </w:r>
            <w:r w:rsidR="004D5E2F" w:rsidRPr="00C8639B">
              <w:rPr>
                <w:rFonts w:ascii="Times New Roman" w:eastAsia="Times New Roman" w:hAnsi="Times New Roman" w:cs="Times New Roman"/>
                <w:sz w:val="30"/>
                <w:szCs w:val="30"/>
              </w:rPr>
              <w:t>(аппаратным)</w:t>
            </w:r>
            <w:r w:rsidR="004D5E2F" w:rsidRPr="00C8639B">
              <w:rPr>
                <w:rFonts w:ascii="Times New Roman" w:eastAsia="Times New Roman" w:hAnsi="Times New Roman" w:cs="Times New Roman"/>
                <w:spacing w:val="-1"/>
                <w:sz w:val="30"/>
                <w:szCs w:val="30"/>
              </w:rPr>
              <w:t xml:space="preserve"> </w:t>
            </w:r>
            <w:r w:rsidR="004D5E2F" w:rsidRPr="00C8639B">
              <w:rPr>
                <w:rFonts w:ascii="Times New Roman" w:eastAsia="Times New Roman" w:hAnsi="Times New Roman" w:cs="Times New Roman"/>
                <w:sz w:val="30"/>
                <w:szCs w:val="30"/>
              </w:rPr>
              <w:t>средствам</w:t>
            </w:r>
            <w:r w:rsidR="004D5E2F" w:rsidRPr="00C8639B">
              <w:rPr>
                <w:rFonts w:ascii="Times New Roman" w:eastAsia="Times New Roman" w:hAnsi="Times New Roman" w:cs="Times New Roman"/>
                <w:sz w:val="30"/>
                <w:szCs w:val="30"/>
              </w:rPr>
              <w:tab/>
              <w:t>5</w:t>
            </w:r>
          </w:hyperlink>
        </w:p>
        <w:p w14:paraId="62A284C8" w14:textId="77777777" w:rsidR="004D5E2F" w:rsidRPr="00C8639B" w:rsidRDefault="006F6D68" w:rsidP="00697B3A">
          <w:pPr>
            <w:widowControl w:val="0"/>
            <w:numPr>
              <w:ilvl w:val="1"/>
              <w:numId w:val="16"/>
            </w:numPr>
            <w:tabs>
              <w:tab w:val="left" w:pos="1985"/>
              <w:tab w:val="right" w:leader="dot" w:pos="10771"/>
            </w:tabs>
            <w:autoSpaceDE w:val="0"/>
            <w:autoSpaceDN w:val="0"/>
            <w:spacing w:after="0" w:line="345" w:lineRule="exact"/>
            <w:ind w:left="851" w:firstLine="567"/>
            <w:rPr>
              <w:rFonts w:ascii="Times New Roman" w:eastAsia="Times New Roman" w:hAnsi="Times New Roman" w:cs="Times New Roman"/>
              <w:sz w:val="30"/>
              <w:szCs w:val="30"/>
            </w:rPr>
          </w:pPr>
          <w:hyperlink w:anchor="_TOC_250011" w:history="1">
            <w:r w:rsidR="004D5E2F" w:rsidRPr="00C8639B">
              <w:rPr>
                <w:rFonts w:ascii="Times New Roman" w:eastAsia="Times New Roman" w:hAnsi="Times New Roman" w:cs="Times New Roman"/>
                <w:sz w:val="30"/>
                <w:szCs w:val="30"/>
              </w:rPr>
              <w:t>Требования</w:t>
            </w:r>
            <w:r w:rsidR="004D5E2F" w:rsidRPr="00C8639B">
              <w:rPr>
                <w:rFonts w:ascii="Times New Roman" w:eastAsia="Times New Roman" w:hAnsi="Times New Roman" w:cs="Times New Roman"/>
                <w:spacing w:val="-1"/>
                <w:sz w:val="30"/>
                <w:szCs w:val="30"/>
              </w:rPr>
              <w:t xml:space="preserve"> </w:t>
            </w:r>
            <w:r w:rsidR="004D5E2F" w:rsidRPr="00C8639B">
              <w:rPr>
                <w:rFonts w:ascii="Times New Roman" w:eastAsia="Times New Roman" w:hAnsi="Times New Roman" w:cs="Times New Roman"/>
                <w:sz w:val="30"/>
                <w:szCs w:val="30"/>
              </w:rPr>
              <w:t>к</w:t>
            </w:r>
            <w:r w:rsidR="004D5E2F" w:rsidRPr="00C8639B">
              <w:rPr>
                <w:rFonts w:ascii="Times New Roman" w:eastAsia="Times New Roman" w:hAnsi="Times New Roman" w:cs="Times New Roman"/>
                <w:spacing w:val="-4"/>
                <w:sz w:val="30"/>
                <w:szCs w:val="30"/>
              </w:rPr>
              <w:t xml:space="preserve"> </w:t>
            </w:r>
            <w:r w:rsidR="004D5E2F" w:rsidRPr="00C8639B">
              <w:rPr>
                <w:rFonts w:ascii="Times New Roman" w:eastAsia="Times New Roman" w:hAnsi="Times New Roman" w:cs="Times New Roman"/>
                <w:sz w:val="30"/>
                <w:szCs w:val="30"/>
              </w:rPr>
              <w:t>программным</w:t>
            </w:r>
            <w:r w:rsidR="004D5E2F" w:rsidRPr="00C8639B">
              <w:rPr>
                <w:rFonts w:ascii="Times New Roman" w:eastAsia="Times New Roman" w:hAnsi="Times New Roman" w:cs="Times New Roman"/>
                <w:spacing w:val="-3"/>
                <w:sz w:val="30"/>
                <w:szCs w:val="30"/>
              </w:rPr>
              <w:t xml:space="preserve"> </w:t>
            </w:r>
            <w:r w:rsidR="004D5E2F" w:rsidRPr="00C8639B">
              <w:rPr>
                <w:rFonts w:ascii="Times New Roman" w:eastAsia="Times New Roman" w:hAnsi="Times New Roman" w:cs="Times New Roman"/>
                <w:sz w:val="30"/>
                <w:szCs w:val="30"/>
              </w:rPr>
              <w:t>средствам (другим</w:t>
            </w:r>
            <w:r w:rsidR="004D5E2F" w:rsidRPr="00C8639B">
              <w:rPr>
                <w:rFonts w:ascii="Times New Roman" w:eastAsia="Times New Roman" w:hAnsi="Times New Roman" w:cs="Times New Roman"/>
                <w:spacing w:val="-2"/>
                <w:sz w:val="30"/>
                <w:szCs w:val="30"/>
              </w:rPr>
              <w:t xml:space="preserve"> </w:t>
            </w:r>
            <w:r w:rsidR="004D5E2F" w:rsidRPr="00C8639B">
              <w:rPr>
                <w:rFonts w:ascii="Times New Roman" w:eastAsia="Times New Roman" w:hAnsi="Times New Roman" w:cs="Times New Roman"/>
                <w:sz w:val="30"/>
                <w:szCs w:val="30"/>
              </w:rPr>
              <w:t>программам)</w:t>
            </w:r>
            <w:r w:rsidR="004D5E2F" w:rsidRPr="00C8639B">
              <w:rPr>
                <w:rFonts w:ascii="Times New Roman" w:eastAsia="Times New Roman" w:hAnsi="Times New Roman" w:cs="Times New Roman"/>
                <w:sz w:val="30"/>
                <w:szCs w:val="30"/>
              </w:rPr>
              <w:tab/>
              <w:t>6</w:t>
            </w:r>
          </w:hyperlink>
        </w:p>
        <w:p w14:paraId="0FCCD5C9" w14:textId="77777777" w:rsidR="004D5E2F" w:rsidRPr="00C8639B" w:rsidRDefault="006F6D68" w:rsidP="00697B3A">
          <w:pPr>
            <w:widowControl w:val="0"/>
            <w:numPr>
              <w:ilvl w:val="1"/>
              <w:numId w:val="16"/>
            </w:numPr>
            <w:tabs>
              <w:tab w:val="left" w:pos="1985"/>
              <w:tab w:val="right" w:leader="dot" w:pos="10771"/>
            </w:tabs>
            <w:autoSpaceDE w:val="0"/>
            <w:autoSpaceDN w:val="0"/>
            <w:spacing w:before="1" w:after="0" w:line="345" w:lineRule="exact"/>
            <w:ind w:left="851" w:firstLine="567"/>
            <w:rPr>
              <w:rFonts w:ascii="Times New Roman" w:eastAsia="Times New Roman" w:hAnsi="Times New Roman" w:cs="Times New Roman"/>
              <w:sz w:val="30"/>
              <w:szCs w:val="30"/>
            </w:rPr>
          </w:pPr>
          <w:hyperlink w:anchor="_TOC_250010" w:history="1">
            <w:r w:rsidR="004D5E2F" w:rsidRPr="00C8639B">
              <w:rPr>
                <w:rFonts w:ascii="Times New Roman" w:eastAsia="Times New Roman" w:hAnsi="Times New Roman" w:cs="Times New Roman"/>
                <w:sz w:val="30"/>
                <w:szCs w:val="30"/>
              </w:rPr>
              <w:t>Общие</w:t>
            </w:r>
            <w:r w:rsidR="004D5E2F" w:rsidRPr="00C8639B">
              <w:rPr>
                <w:rFonts w:ascii="Times New Roman" w:eastAsia="Times New Roman" w:hAnsi="Times New Roman" w:cs="Times New Roman"/>
                <w:spacing w:val="-1"/>
                <w:sz w:val="30"/>
                <w:szCs w:val="30"/>
              </w:rPr>
              <w:t xml:space="preserve"> </w:t>
            </w:r>
            <w:r w:rsidR="004D5E2F" w:rsidRPr="00C8639B">
              <w:rPr>
                <w:rFonts w:ascii="Times New Roman" w:eastAsia="Times New Roman" w:hAnsi="Times New Roman" w:cs="Times New Roman"/>
                <w:sz w:val="30"/>
                <w:szCs w:val="30"/>
              </w:rPr>
              <w:t>характеристики входной</w:t>
            </w:r>
            <w:r w:rsidR="004D5E2F" w:rsidRPr="00C8639B">
              <w:rPr>
                <w:rFonts w:ascii="Times New Roman" w:eastAsia="Times New Roman" w:hAnsi="Times New Roman" w:cs="Times New Roman"/>
                <w:spacing w:val="-1"/>
                <w:sz w:val="30"/>
                <w:szCs w:val="30"/>
              </w:rPr>
              <w:t xml:space="preserve"> </w:t>
            </w:r>
            <w:r w:rsidR="004D5E2F" w:rsidRPr="00C8639B">
              <w:rPr>
                <w:rFonts w:ascii="Times New Roman" w:eastAsia="Times New Roman" w:hAnsi="Times New Roman" w:cs="Times New Roman"/>
                <w:sz w:val="30"/>
                <w:szCs w:val="30"/>
              </w:rPr>
              <w:t>информации</w:t>
            </w:r>
            <w:r w:rsidR="004D5E2F" w:rsidRPr="00C8639B">
              <w:rPr>
                <w:rFonts w:ascii="Times New Roman" w:eastAsia="Times New Roman" w:hAnsi="Times New Roman" w:cs="Times New Roman"/>
                <w:sz w:val="30"/>
                <w:szCs w:val="30"/>
              </w:rPr>
              <w:tab/>
              <w:t>6</w:t>
            </w:r>
          </w:hyperlink>
        </w:p>
        <w:p w14:paraId="40322D6D" w14:textId="77777777" w:rsidR="004D5E2F" w:rsidRPr="00C8639B" w:rsidRDefault="006F6D68" w:rsidP="00697B3A">
          <w:pPr>
            <w:widowControl w:val="0"/>
            <w:numPr>
              <w:ilvl w:val="1"/>
              <w:numId w:val="16"/>
            </w:numPr>
            <w:tabs>
              <w:tab w:val="left" w:pos="1985"/>
              <w:tab w:val="right" w:leader="dot" w:pos="10771"/>
            </w:tabs>
            <w:autoSpaceDE w:val="0"/>
            <w:autoSpaceDN w:val="0"/>
            <w:spacing w:after="0" w:line="345" w:lineRule="exact"/>
            <w:ind w:left="851" w:firstLine="567"/>
            <w:rPr>
              <w:rFonts w:ascii="Times New Roman" w:eastAsia="Times New Roman" w:hAnsi="Times New Roman" w:cs="Times New Roman"/>
              <w:sz w:val="30"/>
              <w:szCs w:val="30"/>
            </w:rPr>
          </w:pPr>
          <w:hyperlink w:anchor="_TOC_250009" w:history="1">
            <w:r w:rsidR="004D5E2F" w:rsidRPr="00C8639B">
              <w:rPr>
                <w:rFonts w:ascii="Times New Roman" w:eastAsia="Times New Roman" w:hAnsi="Times New Roman" w:cs="Times New Roman"/>
                <w:sz w:val="30"/>
                <w:szCs w:val="30"/>
              </w:rPr>
              <w:t>Общие</w:t>
            </w:r>
            <w:r w:rsidR="004D5E2F" w:rsidRPr="00C8639B">
              <w:rPr>
                <w:rFonts w:ascii="Times New Roman" w:eastAsia="Times New Roman" w:hAnsi="Times New Roman" w:cs="Times New Roman"/>
                <w:spacing w:val="-1"/>
                <w:sz w:val="30"/>
                <w:szCs w:val="30"/>
              </w:rPr>
              <w:t xml:space="preserve"> </w:t>
            </w:r>
            <w:r w:rsidR="004D5E2F" w:rsidRPr="00C8639B">
              <w:rPr>
                <w:rFonts w:ascii="Times New Roman" w:eastAsia="Times New Roman" w:hAnsi="Times New Roman" w:cs="Times New Roman"/>
                <w:sz w:val="30"/>
                <w:szCs w:val="30"/>
              </w:rPr>
              <w:t>характеристики выходной информации</w:t>
            </w:r>
            <w:r w:rsidR="004D5E2F" w:rsidRPr="00C8639B">
              <w:rPr>
                <w:rFonts w:ascii="Times New Roman" w:eastAsia="Times New Roman" w:hAnsi="Times New Roman" w:cs="Times New Roman"/>
                <w:sz w:val="30"/>
                <w:szCs w:val="30"/>
              </w:rPr>
              <w:tab/>
              <w:t>6</w:t>
            </w:r>
          </w:hyperlink>
        </w:p>
        <w:p w14:paraId="60058B48" w14:textId="77777777" w:rsidR="004D5E2F" w:rsidRPr="00C8639B" w:rsidRDefault="006F6D68" w:rsidP="00697B3A">
          <w:pPr>
            <w:widowControl w:val="0"/>
            <w:numPr>
              <w:ilvl w:val="1"/>
              <w:numId w:val="16"/>
            </w:numPr>
            <w:tabs>
              <w:tab w:val="left" w:pos="1985"/>
              <w:tab w:val="right" w:leader="dot" w:pos="10771"/>
            </w:tabs>
            <w:autoSpaceDE w:val="0"/>
            <w:autoSpaceDN w:val="0"/>
            <w:spacing w:before="1" w:after="0" w:line="345" w:lineRule="exact"/>
            <w:ind w:left="851" w:firstLine="567"/>
            <w:rPr>
              <w:rFonts w:ascii="Times New Roman" w:eastAsia="Times New Roman" w:hAnsi="Times New Roman" w:cs="Times New Roman"/>
              <w:sz w:val="30"/>
              <w:szCs w:val="30"/>
            </w:rPr>
          </w:pPr>
          <w:hyperlink w:anchor="_TOC_250008" w:history="1">
            <w:r w:rsidR="004D5E2F" w:rsidRPr="00C8639B">
              <w:rPr>
                <w:rFonts w:ascii="Times New Roman" w:eastAsia="Times New Roman" w:hAnsi="Times New Roman" w:cs="Times New Roman"/>
                <w:sz w:val="30"/>
                <w:szCs w:val="30"/>
              </w:rPr>
              <w:t>Требования</w:t>
            </w:r>
            <w:r w:rsidR="004D5E2F" w:rsidRPr="00C8639B">
              <w:rPr>
                <w:rFonts w:ascii="Times New Roman" w:eastAsia="Times New Roman" w:hAnsi="Times New Roman" w:cs="Times New Roman"/>
                <w:spacing w:val="1"/>
                <w:sz w:val="30"/>
                <w:szCs w:val="30"/>
              </w:rPr>
              <w:t xml:space="preserve"> </w:t>
            </w:r>
            <w:r w:rsidR="004D5E2F" w:rsidRPr="00C8639B">
              <w:rPr>
                <w:rFonts w:ascii="Times New Roman" w:eastAsia="Times New Roman" w:hAnsi="Times New Roman" w:cs="Times New Roman"/>
                <w:sz w:val="30"/>
                <w:szCs w:val="30"/>
              </w:rPr>
              <w:t>и</w:t>
            </w:r>
            <w:r w:rsidR="004D5E2F" w:rsidRPr="00C8639B">
              <w:rPr>
                <w:rFonts w:ascii="Times New Roman" w:eastAsia="Times New Roman" w:hAnsi="Times New Roman" w:cs="Times New Roman"/>
                <w:spacing w:val="-3"/>
                <w:sz w:val="30"/>
                <w:szCs w:val="30"/>
              </w:rPr>
              <w:t xml:space="preserve"> </w:t>
            </w:r>
            <w:r w:rsidR="004D5E2F" w:rsidRPr="00C8639B">
              <w:rPr>
                <w:rFonts w:ascii="Times New Roman" w:eastAsia="Times New Roman" w:hAnsi="Times New Roman" w:cs="Times New Roman"/>
                <w:sz w:val="30"/>
                <w:szCs w:val="30"/>
              </w:rPr>
              <w:t>условия</w:t>
            </w:r>
            <w:r w:rsidR="004D5E2F" w:rsidRPr="00C8639B">
              <w:rPr>
                <w:rFonts w:ascii="Times New Roman" w:eastAsia="Times New Roman" w:hAnsi="Times New Roman" w:cs="Times New Roman"/>
                <w:spacing w:val="-1"/>
                <w:sz w:val="30"/>
                <w:szCs w:val="30"/>
              </w:rPr>
              <w:t xml:space="preserve"> </w:t>
            </w:r>
            <w:r w:rsidR="004D5E2F" w:rsidRPr="00C8639B">
              <w:rPr>
                <w:rFonts w:ascii="Times New Roman" w:eastAsia="Times New Roman" w:hAnsi="Times New Roman" w:cs="Times New Roman"/>
                <w:sz w:val="30"/>
                <w:szCs w:val="30"/>
              </w:rPr>
              <w:t>организационного</w:t>
            </w:r>
            <w:r w:rsidR="004D5E2F" w:rsidRPr="00C8639B">
              <w:rPr>
                <w:rFonts w:ascii="Times New Roman" w:eastAsia="Times New Roman" w:hAnsi="Times New Roman" w:cs="Times New Roman"/>
                <w:spacing w:val="-3"/>
                <w:sz w:val="30"/>
                <w:szCs w:val="30"/>
              </w:rPr>
              <w:t xml:space="preserve"> </w:t>
            </w:r>
            <w:r w:rsidR="004D5E2F" w:rsidRPr="00C8639B">
              <w:rPr>
                <w:rFonts w:ascii="Times New Roman" w:eastAsia="Times New Roman" w:hAnsi="Times New Roman" w:cs="Times New Roman"/>
                <w:sz w:val="30"/>
                <w:szCs w:val="30"/>
              </w:rPr>
              <w:t>характера</w:t>
            </w:r>
            <w:r w:rsidR="004D5E2F" w:rsidRPr="00C8639B">
              <w:rPr>
                <w:rFonts w:ascii="Times New Roman" w:eastAsia="Times New Roman" w:hAnsi="Times New Roman" w:cs="Times New Roman"/>
                <w:sz w:val="30"/>
                <w:szCs w:val="30"/>
              </w:rPr>
              <w:tab/>
              <w:t>7</w:t>
            </w:r>
          </w:hyperlink>
        </w:p>
        <w:p w14:paraId="4FBD3D72" w14:textId="77777777" w:rsidR="004D5E2F" w:rsidRPr="00C8639B" w:rsidRDefault="006F6D68" w:rsidP="00697B3A">
          <w:pPr>
            <w:widowControl w:val="0"/>
            <w:numPr>
              <w:ilvl w:val="1"/>
              <w:numId w:val="16"/>
            </w:numPr>
            <w:tabs>
              <w:tab w:val="left" w:pos="1985"/>
              <w:tab w:val="right" w:leader="dot" w:pos="10771"/>
            </w:tabs>
            <w:autoSpaceDE w:val="0"/>
            <w:autoSpaceDN w:val="0"/>
            <w:spacing w:after="0" w:line="344" w:lineRule="exact"/>
            <w:ind w:left="851" w:firstLine="567"/>
            <w:rPr>
              <w:rFonts w:ascii="Times New Roman" w:eastAsia="Times New Roman" w:hAnsi="Times New Roman" w:cs="Times New Roman"/>
              <w:sz w:val="30"/>
              <w:szCs w:val="30"/>
            </w:rPr>
          </w:pPr>
          <w:hyperlink w:anchor="_TOC_250007" w:history="1">
            <w:r w:rsidR="004D5E2F" w:rsidRPr="00C8639B">
              <w:rPr>
                <w:rFonts w:ascii="Times New Roman" w:eastAsia="Times New Roman" w:hAnsi="Times New Roman" w:cs="Times New Roman"/>
                <w:sz w:val="30"/>
                <w:szCs w:val="30"/>
              </w:rPr>
              <w:t>Требования</w:t>
            </w:r>
            <w:r w:rsidR="004D5E2F" w:rsidRPr="00C8639B">
              <w:rPr>
                <w:rFonts w:ascii="Times New Roman" w:eastAsia="Times New Roman" w:hAnsi="Times New Roman" w:cs="Times New Roman"/>
                <w:spacing w:val="1"/>
                <w:sz w:val="30"/>
                <w:szCs w:val="30"/>
              </w:rPr>
              <w:t xml:space="preserve"> </w:t>
            </w:r>
            <w:r w:rsidR="004D5E2F" w:rsidRPr="00C8639B">
              <w:rPr>
                <w:rFonts w:ascii="Times New Roman" w:eastAsia="Times New Roman" w:hAnsi="Times New Roman" w:cs="Times New Roman"/>
                <w:sz w:val="30"/>
                <w:szCs w:val="30"/>
              </w:rPr>
              <w:t>и</w:t>
            </w:r>
            <w:r w:rsidR="004D5E2F" w:rsidRPr="00C8639B">
              <w:rPr>
                <w:rFonts w:ascii="Times New Roman" w:eastAsia="Times New Roman" w:hAnsi="Times New Roman" w:cs="Times New Roman"/>
                <w:spacing w:val="-2"/>
                <w:sz w:val="30"/>
                <w:szCs w:val="30"/>
              </w:rPr>
              <w:t xml:space="preserve"> </w:t>
            </w:r>
            <w:r w:rsidR="004D5E2F" w:rsidRPr="00C8639B">
              <w:rPr>
                <w:rFonts w:ascii="Times New Roman" w:eastAsia="Times New Roman" w:hAnsi="Times New Roman" w:cs="Times New Roman"/>
                <w:sz w:val="30"/>
                <w:szCs w:val="30"/>
              </w:rPr>
              <w:t>условия</w:t>
            </w:r>
            <w:r w:rsidR="004D5E2F" w:rsidRPr="00C8639B">
              <w:rPr>
                <w:rFonts w:ascii="Times New Roman" w:eastAsia="Times New Roman" w:hAnsi="Times New Roman" w:cs="Times New Roman"/>
                <w:spacing w:val="-2"/>
                <w:sz w:val="30"/>
                <w:szCs w:val="30"/>
              </w:rPr>
              <w:t xml:space="preserve"> </w:t>
            </w:r>
            <w:r w:rsidR="004D5E2F" w:rsidRPr="00C8639B">
              <w:rPr>
                <w:rFonts w:ascii="Times New Roman" w:eastAsia="Times New Roman" w:hAnsi="Times New Roman" w:cs="Times New Roman"/>
                <w:sz w:val="30"/>
                <w:szCs w:val="30"/>
              </w:rPr>
              <w:t>технического характера</w:t>
            </w:r>
            <w:r w:rsidR="004D5E2F" w:rsidRPr="00C8639B">
              <w:rPr>
                <w:rFonts w:ascii="Times New Roman" w:eastAsia="Times New Roman" w:hAnsi="Times New Roman" w:cs="Times New Roman"/>
                <w:sz w:val="30"/>
                <w:szCs w:val="30"/>
              </w:rPr>
              <w:tab/>
              <w:t>7</w:t>
            </w:r>
          </w:hyperlink>
        </w:p>
        <w:p w14:paraId="29EB14A8" w14:textId="77777777" w:rsidR="004D5E2F" w:rsidRPr="00C8639B" w:rsidRDefault="006F6D68" w:rsidP="00697B3A">
          <w:pPr>
            <w:widowControl w:val="0"/>
            <w:numPr>
              <w:ilvl w:val="1"/>
              <w:numId w:val="16"/>
            </w:numPr>
            <w:tabs>
              <w:tab w:val="left" w:pos="1985"/>
              <w:tab w:val="right" w:leader="dot" w:pos="10771"/>
            </w:tabs>
            <w:autoSpaceDE w:val="0"/>
            <w:autoSpaceDN w:val="0"/>
            <w:spacing w:after="0" w:line="345" w:lineRule="exact"/>
            <w:ind w:left="851" w:firstLine="567"/>
            <w:rPr>
              <w:rFonts w:ascii="Times New Roman" w:eastAsia="Times New Roman" w:hAnsi="Times New Roman" w:cs="Times New Roman"/>
              <w:sz w:val="30"/>
              <w:szCs w:val="30"/>
            </w:rPr>
          </w:pPr>
          <w:hyperlink w:anchor="_TOC_250006" w:history="1">
            <w:r w:rsidR="004D5E2F" w:rsidRPr="00C8639B">
              <w:rPr>
                <w:rFonts w:ascii="Times New Roman" w:eastAsia="Times New Roman" w:hAnsi="Times New Roman" w:cs="Times New Roman"/>
                <w:sz w:val="30"/>
                <w:szCs w:val="30"/>
              </w:rPr>
              <w:t>Требования</w:t>
            </w:r>
            <w:r w:rsidR="004D5E2F" w:rsidRPr="00C8639B">
              <w:rPr>
                <w:rFonts w:ascii="Times New Roman" w:eastAsia="Times New Roman" w:hAnsi="Times New Roman" w:cs="Times New Roman"/>
                <w:spacing w:val="1"/>
                <w:sz w:val="30"/>
                <w:szCs w:val="30"/>
              </w:rPr>
              <w:t xml:space="preserve"> </w:t>
            </w:r>
            <w:r w:rsidR="004D5E2F" w:rsidRPr="00C8639B">
              <w:rPr>
                <w:rFonts w:ascii="Times New Roman" w:eastAsia="Times New Roman" w:hAnsi="Times New Roman" w:cs="Times New Roman"/>
                <w:sz w:val="30"/>
                <w:szCs w:val="30"/>
              </w:rPr>
              <w:t>и</w:t>
            </w:r>
            <w:r w:rsidR="004D5E2F" w:rsidRPr="00C8639B">
              <w:rPr>
                <w:rFonts w:ascii="Times New Roman" w:eastAsia="Times New Roman" w:hAnsi="Times New Roman" w:cs="Times New Roman"/>
                <w:spacing w:val="-2"/>
                <w:sz w:val="30"/>
                <w:szCs w:val="30"/>
              </w:rPr>
              <w:t xml:space="preserve"> </w:t>
            </w:r>
            <w:r w:rsidR="004D5E2F" w:rsidRPr="00C8639B">
              <w:rPr>
                <w:rFonts w:ascii="Times New Roman" w:eastAsia="Times New Roman" w:hAnsi="Times New Roman" w:cs="Times New Roman"/>
                <w:sz w:val="30"/>
                <w:szCs w:val="30"/>
              </w:rPr>
              <w:t>условия</w:t>
            </w:r>
            <w:r w:rsidR="004D5E2F" w:rsidRPr="00C8639B">
              <w:rPr>
                <w:rFonts w:ascii="Times New Roman" w:eastAsia="Times New Roman" w:hAnsi="Times New Roman" w:cs="Times New Roman"/>
                <w:spacing w:val="-1"/>
                <w:sz w:val="30"/>
                <w:szCs w:val="30"/>
              </w:rPr>
              <w:t xml:space="preserve"> </w:t>
            </w:r>
            <w:r w:rsidR="004D5E2F" w:rsidRPr="00C8639B">
              <w:rPr>
                <w:rFonts w:ascii="Times New Roman" w:eastAsia="Times New Roman" w:hAnsi="Times New Roman" w:cs="Times New Roman"/>
                <w:sz w:val="30"/>
                <w:szCs w:val="30"/>
              </w:rPr>
              <w:t>технологического</w:t>
            </w:r>
            <w:r w:rsidR="004D5E2F" w:rsidRPr="00C8639B">
              <w:rPr>
                <w:rFonts w:ascii="Times New Roman" w:eastAsia="Times New Roman" w:hAnsi="Times New Roman" w:cs="Times New Roman"/>
                <w:spacing w:val="-2"/>
                <w:sz w:val="30"/>
                <w:szCs w:val="30"/>
              </w:rPr>
              <w:t xml:space="preserve"> </w:t>
            </w:r>
            <w:r w:rsidR="004D5E2F" w:rsidRPr="00C8639B">
              <w:rPr>
                <w:rFonts w:ascii="Times New Roman" w:eastAsia="Times New Roman" w:hAnsi="Times New Roman" w:cs="Times New Roman"/>
                <w:sz w:val="30"/>
                <w:szCs w:val="30"/>
              </w:rPr>
              <w:t>характера</w:t>
            </w:r>
            <w:r w:rsidR="004D5E2F" w:rsidRPr="00C8639B">
              <w:rPr>
                <w:rFonts w:ascii="Times New Roman" w:eastAsia="Times New Roman" w:hAnsi="Times New Roman" w:cs="Times New Roman"/>
                <w:sz w:val="30"/>
                <w:szCs w:val="30"/>
              </w:rPr>
              <w:tab/>
              <w:t>7</w:t>
            </w:r>
          </w:hyperlink>
        </w:p>
        <w:p w14:paraId="3A844D7E" w14:textId="77777777" w:rsidR="004D5E2F" w:rsidRPr="00C8639B" w:rsidRDefault="006F6D68" w:rsidP="00697B3A">
          <w:pPr>
            <w:widowControl w:val="0"/>
            <w:numPr>
              <w:ilvl w:val="0"/>
              <w:numId w:val="16"/>
            </w:numPr>
            <w:tabs>
              <w:tab w:val="left" w:pos="1135"/>
              <w:tab w:val="right" w:leader="dot" w:pos="10781"/>
            </w:tabs>
            <w:autoSpaceDE w:val="0"/>
            <w:autoSpaceDN w:val="0"/>
            <w:spacing w:before="324" w:after="0" w:line="367" w:lineRule="exact"/>
            <w:ind w:left="851" w:firstLine="0"/>
            <w:rPr>
              <w:rFonts w:ascii="Times New Roman" w:eastAsia="Times New Roman" w:hAnsi="Times New Roman" w:cs="Times New Roman"/>
              <w:sz w:val="32"/>
              <w:szCs w:val="32"/>
            </w:rPr>
          </w:pPr>
          <w:hyperlink w:anchor="_TOC_250005" w:history="1">
            <w:r w:rsidR="004D5E2F" w:rsidRPr="00C8639B">
              <w:rPr>
                <w:rFonts w:ascii="Times New Roman" w:eastAsia="Times New Roman" w:hAnsi="Times New Roman" w:cs="Times New Roman"/>
                <w:sz w:val="32"/>
                <w:szCs w:val="32"/>
              </w:rPr>
              <w:t>Описание</w:t>
            </w:r>
            <w:r w:rsidR="004D5E2F" w:rsidRPr="00C8639B">
              <w:rPr>
                <w:rFonts w:ascii="Times New Roman" w:eastAsia="Times New Roman" w:hAnsi="Times New Roman" w:cs="Times New Roman"/>
                <w:spacing w:val="-2"/>
                <w:sz w:val="32"/>
                <w:szCs w:val="32"/>
              </w:rPr>
              <w:t xml:space="preserve"> </w:t>
            </w:r>
            <w:r w:rsidR="004D5E2F" w:rsidRPr="00C8639B">
              <w:rPr>
                <w:rFonts w:ascii="Times New Roman" w:eastAsia="Times New Roman" w:hAnsi="Times New Roman" w:cs="Times New Roman"/>
                <w:sz w:val="32"/>
                <w:szCs w:val="32"/>
              </w:rPr>
              <w:t>задачи</w:t>
            </w:r>
            <w:r w:rsidR="004D5E2F" w:rsidRPr="00C8639B"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  <w:t>8</w:t>
            </w:r>
          </w:hyperlink>
        </w:p>
        <w:p w14:paraId="009DBA29" w14:textId="77777777" w:rsidR="004D5E2F" w:rsidRPr="00C8639B" w:rsidRDefault="006F6D68" w:rsidP="00697B3A">
          <w:pPr>
            <w:widowControl w:val="0"/>
            <w:numPr>
              <w:ilvl w:val="1"/>
              <w:numId w:val="16"/>
            </w:numPr>
            <w:tabs>
              <w:tab w:val="left" w:pos="1985"/>
              <w:tab w:val="right" w:leader="dot" w:pos="10772"/>
            </w:tabs>
            <w:autoSpaceDE w:val="0"/>
            <w:autoSpaceDN w:val="0"/>
            <w:spacing w:after="0" w:line="344" w:lineRule="exact"/>
            <w:ind w:left="851" w:firstLine="567"/>
            <w:rPr>
              <w:rFonts w:ascii="Times New Roman" w:eastAsia="Times New Roman" w:hAnsi="Times New Roman" w:cs="Times New Roman"/>
              <w:sz w:val="30"/>
              <w:szCs w:val="30"/>
            </w:rPr>
          </w:pPr>
          <w:hyperlink w:anchor="_TOC_250004" w:history="1">
            <w:r w:rsidR="004D5E2F" w:rsidRPr="00C8639B">
              <w:rPr>
                <w:rFonts w:ascii="Times New Roman" w:eastAsia="Times New Roman" w:hAnsi="Times New Roman" w:cs="Times New Roman"/>
                <w:sz w:val="30"/>
                <w:szCs w:val="30"/>
              </w:rPr>
              <w:t>Определение</w:t>
            </w:r>
            <w:r w:rsidR="004D5E2F" w:rsidRPr="00C8639B">
              <w:rPr>
                <w:rFonts w:ascii="Times New Roman" w:eastAsia="Times New Roman" w:hAnsi="Times New Roman" w:cs="Times New Roman"/>
                <w:spacing w:val="-1"/>
                <w:sz w:val="30"/>
                <w:szCs w:val="30"/>
              </w:rPr>
              <w:t xml:space="preserve"> </w:t>
            </w:r>
            <w:r w:rsidR="004D5E2F" w:rsidRPr="00C8639B">
              <w:rPr>
                <w:rFonts w:ascii="Times New Roman" w:eastAsia="Times New Roman" w:hAnsi="Times New Roman" w:cs="Times New Roman"/>
                <w:sz w:val="30"/>
                <w:szCs w:val="30"/>
              </w:rPr>
              <w:t>задачи</w:t>
            </w:r>
            <w:r w:rsidR="004D5E2F" w:rsidRPr="00C8639B">
              <w:rPr>
                <w:rFonts w:ascii="Times New Roman" w:eastAsia="Times New Roman" w:hAnsi="Times New Roman" w:cs="Times New Roman"/>
                <w:sz w:val="30"/>
                <w:szCs w:val="30"/>
              </w:rPr>
              <w:tab/>
              <w:t>8</w:t>
            </w:r>
          </w:hyperlink>
        </w:p>
        <w:p w14:paraId="3DFB7323" w14:textId="77777777" w:rsidR="004D5E2F" w:rsidRPr="00C8639B" w:rsidRDefault="006F6D68" w:rsidP="00697B3A">
          <w:pPr>
            <w:widowControl w:val="0"/>
            <w:numPr>
              <w:ilvl w:val="1"/>
              <w:numId w:val="16"/>
            </w:numPr>
            <w:tabs>
              <w:tab w:val="left" w:pos="1985"/>
              <w:tab w:val="right" w:leader="dot" w:pos="10770"/>
            </w:tabs>
            <w:autoSpaceDE w:val="0"/>
            <w:autoSpaceDN w:val="0"/>
            <w:spacing w:after="0" w:line="345" w:lineRule="exact"/>
            <w:ind w:left="851" w:firstLine="567"/>
            <w:rPr>
              <w:rFonts w:ascii="Times New Roman" w:eastAsia="Times New Roman" w:hAnsi="Times New Roman" w:cs="Times New Roman"/>
              <w:sz w:val="30"/>
              <w:szCs w:val="30"/>
            </w:rPr>
          </w:pPr>
          <w:hyperlink w:anchor="_TOC_250003" w:history="1">
            <w:r w:rsidR="004D5E2F" w:rsidRPr="00C8639B">
              <w:rPr>
                <w:rFonts w:ascii="Times New Roman" w:eastAsia="Times New Roman" w:hAnsi="Times New Roman" w:cs="Times New Roman"/>
                <w:sz w:val="30"/>
                <w:szCs w:val="30"/>
              </w:rPr>
              <w:t>Методы</w:t>
            </w:r>
            <w:r w:rsidR="004D5E2F" w:rsidRPr="00C8639B">
              <w:rPr>
                <w:rFonts w:ascii="Times New Roman" w:eastAsia="Times New Roman" w:hAnsi="Times New Roman" w:cs="Times New Roman"/>
                <w:spacing w:val="-1"/>
                <w:sz w:val="30"/>
                <w:szCs w:val="30"/>
              </w:rPr>
              <w:t xml:space="preserve"> </w:t>
            </w:r>
            <w:r w:rsidR="004D5E2F" w:rsidRPr="00C8639B">
              <w:rPr>
                <w:rFonts w:ascii="Times New Roman" w:eastAsia="Times New Roman" w:hAnsi="Times New Roman" w:cs="Times New Roman"/>
                <w:sz w:val="30"/>
                <w:szCs w:val="30"/>
              </w:rPr>
              <w:t>решения задачи</w:t>
            </w:r>
            <w:r w:rsidR="004D5E2F" w:rsidRPr="00C8639B">
              <w:rPr>
                <w:rFonts w:ascii="Times New Roman" w:eastAsia="Times New Roman" w:hAnsi="Times New Roman" w:cs="Times New Roman"/>
                <w:sz w:val="30"/>
                <w:szCs w:val="30"/>
              </w:rPr>
              <w:tab/>
              <w:t>8</w:t>
            </w:r>
          </w:hyperlink>
        </w:p>
        <w:p w14:paraId="727CE10D" w14:textId="77777777" w:rsidR="004D5E2F" w:rsidRPr="00C8639B" w:rsidRDefault="006F6D68" w:rsidP="00697B3A">
          <w:pPr>
            <w:widowControl w:val="0"/>
            <w:numPr>
              <w:ilvl w:val="0"/>
              <w:numId w:val="16"/>
            </w:numPr>
            <w:tabs>
              <w:tab w:val="left" w:pos="1136"/>
              <w:tab w:val="right" w:leader="dot" w:pos="10782"/>
            </w:tabs>
            <w:autoSpaceDE w:val="0"/>
            <w:autoSpaceDN w:val="0"/>
            <w:spacing w:before="278" w:after="0" w:line="367" w:lineRule="exact"/>
            <w:ind w:left="851" w:firstLine="0"/>
            <w:rPr>
              <w:rFonts w:ascii="Times New Roman" w:eastAsia="Times New Roman" w:hAnsi="Times New Roman" w:cs="Times New Roman"/>
              <w:sz w:val="32"/>
              <w:szCs w:val="32"/>
            </w:rPr>
          </w:pPr>
          <w:hyperlink w:anchor="_TOC_250002" w:history="1">
            <w:r w:rsidR="004D5E2F" w:rsidRPr="00C8639B">
              <w:rPr>
                <w:rFonts w:ascii="Times New Roman" w:eastAsia="Times New Roman" w:hAnsi="Times New Roman" w:cs="Times New Roman"/>
                <w:sz w:val="32"/>
                <w:szCs w:val="32"/>
              </w:rPr>
              <w:t>Входные</w:t>
            </w:r>
            <w:r w:rsidR="004D5E2F" w:rsidRPr="00C8639B">
              <w:rPr>
                <w:rFonts w:ascii="Times New Roman" w:eastAsia="Times New Roman" w:hAnsi="Times New Roman" w:cs="Times New Roman"/>
                <w:spacing w:val="1"/>
                <w:sz w:val="32"/>
                <w:szCs w:val="32"/>
              </w:rPr>
              <w:t xml:space="preserve"> </w:t>
            </w:r>
            <w:r w:rsidR="004D5E2F" w:rsidRPr="00C8639B">
              <w:rPr>
                <w:rFonts w:ascii="Times New Roman" w:eastAsia="Times New Roman" w:hAnsi="Times New Roman" w:cs="Times New Roman"/>
                <w:sz w:val="32"/>
                <w:szCs w:val="32"/>
              </w:rPr>
              <w:t>и</w:t>
            </w:r>
            <w:r w:rsidR="004D5E2F" w:rsidRPr="00C8639B">
              <w:rPr>
                <w:rFonts w:ascii="Times New Roman" w:eastAsia="Times New Roman" w:hAnsi="Times New Roman" w:cs="Times New Roman"/>
                <w:spacing w:val="-1"/>
                <w:sz w:val="32"/>
                <w:szCs w:val="32"/>
              </w:rPr>
              <w:t xml:space="preserve"> </w:t>
            </w:r>
            <w:r w:rsidR="004D5E2F" w:rsidRPr="00C8639B">
              <w:rPr>
                <w:rFonts w:ascii="Times New Roman" w:eastAsia="Times New Roman" w:hAnsi="Times New Roman" w:cs="Times New Roman"/>
                <w:sz w:val="32"/>
                <w:szCs w:val="32"/>
              </w:rPr>
              <w:t>выходные</w:t>
            </w:r>
            <w:r w:rsidR="004D5E2F" w:rsidRPr="00C8639B">
              <w:rPr>
                <w:rFonts w:ascii="Times New Roman" w:eastAsia="Times New Roman" w:hAnsi="Times New Roman" w:cs="Times New Roman"/>
                <w:spacing w:val="2"/>
                <w:sz w:val="32"/>
                <w:szCs w:val="32"/>
              </w:rPr>
              <w:t xml:space="preserve"> </w:t>
            </w:r>
            <w:r w:rsidR="004D5E2F" w:rsidRPr="00C8639B">
              <w:rPr>
                <w:rFonts w:ascii="Times New Roman" w:eastAsia="Times New Roman" w:hAnsi="Times New Roman" w:cs="Times New Roman"/>
                <w:sz w:val="32"/>
                <w:szCs w:val="32"/>
              </w:rPr>
              <w:t>данные</w:t>
            </w:r>
            <w:r w:rsidR="004D5E2F" w:rsidRPr="00C8639B"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  <w:t>9</w:t>
            </w:r>
          </w:hyperlink>
        </w:p>
        <w:p w14:paraId="3BD2A523" w14:textId="77777777" w:rsidR="004D5E2F" w:rsidRPr="00C8639B" w:rsidRDefault="006F6D68" w:rsidP="00697B3A">
          <w:pPr>
            <w:widowControl w:val="0"/>
            <w:numPr>
              <w:ilvl w:val="1"/>
              <w:numId w:val="16"/>
            </w:numPr>
            <w:tabs>
              <w:tab w:val="left" w:pos="1985"/>
              <w:tab w:val="right" w:leader="dot" w:pos="10770"/>
            </w:tabs>
            <w:autoSpaceDE w:val="0"/>
            <w:autoSpaceDN w:val="0"/>
            <w:spacing w:after="0" w:line="344" w:lineRule="exact"/>
            <w:ind w:left="851" w:firstLine="567"/>
            <w:rPr>
              <w:rFonts w:ascii="Times New Roman" w:eastAsia="Times New Roman" w:hAnsi="Times New Roman" w:cs="Times New Roman"/>
              <w:sz w:val="30"/>
              <w:szCs w:val="30"/>
            </w:rPr>
          </w:pPr>
          <w:hyperlink w:anchor="_TOC_250001" w:history="1">
            <w:r w:rsidR="004D5E2F" w:rsidRPr="00C8639B">
              <w:rPr>
                <w:rFonts w:ascii="Times New Roman" w:eastAsia="Times New Roman" w:hAnsi="Times New Roman" w:cs="Times New Roman"/>
                <w:sz w:val="30"/>
                <w:szCs w:val="30"/>
              </w:rPr>
              <w:t>Сведения</w:t>
            </w:r>
            <w:r w:rsidR="004D5E2F" w:rsidRPr="00C8639B">
              <w:rPr>
                <w:rFonts w:ascii="Times New Roman" w:eastAsia="Times New Roman" w:hAnsi="Times New Roman" w:cs="Times New Roman"/>
                <w:spacing w:val="1"/>
                <w:sz w:val="30"/>
                <w:szCs w:val="30"/>
              </w:rPr>
              <w:t xml:space="preserve"> </w:t>
            </w:r>
            <w:r w:rsidR="004D5E2F" w:rsidRPr="00C8639B">
              <w:rPr>
                <w:rFonts w:ascii="Times New Roman" w:eastAsia="Times New Roman" w:hAnsi="Times New Roman" w:cs="Times New Roman"/>
                <w:sz w:val="30"/>
                <w:szCs w:val="30"/>
              </w:rPr>
              <w:t>о входных данных</w:t>
            </w:r>
            <w:r w:rsidR="004D5E2F" w:rsidRPr="00C8639B">
              <w:rPr>
                <w:rFonts w:ascii="Times New Roman" w:eastAsia="Times New Roman" w:hAnsi="Times New Roman" w:cs="Times New Roman"/>
                <w:sz w:val="30"/>
                <w:szCs w:val="30"/>
              </w:rPr>
              <w:tab/>
              <w:t>9</w:t>
            </w:r>
          </w:hyperlink>
        </w:p>
        <w:p w14:paraId="1B15FB78" w14:textId="77777777" w:rsidR="004D5E2F" w:rsidRPr="00C8639B" w:rsidRDefault="006F6D68" w:rsidP="00697B3A">
          <w:pPr>
            <w:widowControl w:val="0"/>
            <w:numPr>
              <w:ilvl w:val="1"/>
              <w:numId w:val="16"/>
            </w:numPr>
            <w:tabs>
              <w:tab w:val="left" w:pos="1985"/>
              <w:tab w:val="right" w:leader="dot" w:pos="10770"/>
            </w:tabs>
            <w:autoSpaceDE w:val="0"/>
            <w:autoSpaceDN w:val="0"/>
            <w:spacing w:before="1" w:after="0" w:line="240" w:lineRule="auto"/>
            <w:ind w:left="851" w:firstLine="567"/>
            <w:rPr>
              <w:rFonts w:ascii="Times New Roman" w:eastAsia="Times New Roman" w:hAnsi="Times New Roman" w:cs="Times New Roman"/>
              <w:sz w:val="30"/>
              <w:szCs w:val="30"/>
            </w:rPr>
          </w:pPr>
          <w:hyperlink w:anchor="_TOC_250000" w:history="1">
            <w:r w:rsidR="004D5E2F" w:rsidRPr="00C8639B">
              <w:rPr>
                <w:rFonts w:ascii="Times New Roman" w:eastAsia="Times New Roman" w:hAnsi="Times New Roman" w:cs="Times New Roman"/>
                <w:sz w:val="30"/>
                <w:szCs w:val="30"/>
              </w:rPr>
              <w:t>Сведения</w:t>
            </w:r>
            <w:r w:rsidR="004D5E2F" w:rsidRPr="00C8639B">
              <w:rPr>
                <w:rFonts w:ascii="Times New Roman" w:eastAsia="Times New Roman" w:hAnsi="Times New Roman" w:cs="Times New Roman"/>
                <w:spacing w:val="1"/>
                <w:sz w:val="30"/>
                <w:szCs w:val="30"/>
              </w:rPr>
              <w:t xml:space="preserve"> </w:t>
            </w:r>
            <w:r w:rsidR="004D5E2F" w:rsidRPr="00C8639B">
              <w:rPr>
                <w:rFonts w:ascii="Times New Roman" w:eastAsia="Times New Roman" w:hAnsi="Times New Roman" w:cs="Times New Roman"/>
                <w:sz w:val="30"/>
                <w:szCs w:val="30"/>
              </w:rPr>
              <w:t>о выходных</w:t>
            </w:r>
            <w:r w:rsidR="004D5E2F" w:rsidRPr="00C8639B">
              <w:rPr>
                <w:rFonts w:ascii="Times New Roman" w:eastAsia="Times New Roman" w:hAnsi="Times New Roman" w:cs="Times New Roman"/>
                <w:spacing w:val="1"/>
                <w:sz w:val="30"/>
                <w:szCs w:val="30"/>
              </w:rPr>
              <w:t xml:space="preserve"> </w:t>
            </w:r>
            <w:r w:rsidR="004D5E2F" w:rsidRPr="00C8639B">
              <w:rPr>
                <w:rFonts w:ascii="Times New Roman" w:eastAsia="Times New Roman" w:hAnsi="Times New Roman" w:cs="Times New Roman"/>
                <w:sz w:val="30"/>
                <w:szCs w:val="30"/>
              </w:rPr>
              <w:t>данных</w:t>
            </w:r>
            <w:r w:rsidR="004D5E2F" w:rsidRPr="00C8639B">
              <w:rPr>
                <w:rFonts w:ascii="Times New Roman" w:eastAsia="Times New Roman" w:hAnsi="Times New Roman" w:cs="Times New Roman"/>
                <w:sz w:val="30"/>
                <w:szCs w:val="30"/>
              </w:rPr>
              <w:tab/>
              <w:t>9</w:t>
            </w:r>
          </w:hyperlink>
        </w:p>
        <w:p w14:paraId="355CF692" w14:textId="77777777" w:rsidR="004D5E2F" w:rsidRPr="00C8639B" w:rsidRDefault="004D5E2F" w:rsidP="00697B3A">
          <w:pPr>
            <w:widowControl w:val="0"/>
            <w:tabs>
              <w:tab w:val="right" w:leader="dot" w:pos="10942"/>
            </w:tabs>
            <w:autoSpaceDE w:val="0"/>
            <w:autoSpaceDN w:val="0"/>
            <w:spacing w:before="346" w:after="0" w:line="240" w:lineRule="auto"/>
            <w:ind w:left="851"/>
            <w:rPr>
              <w:rFonts w:ascii="Times New Roman" w:eastAsia="Times New Roman" w:hAnsi="Times New Roman" w:cs="Times New Roman"/>
              <w:sz w:val="32"/>
              <w:szCs w:val="32"/>
            </w:rPr>
          </w:pPr>
          <w:r w:rsidRPr="00C8639B">
            <w:rPr>
              <w:rFonts w:ascii="Times New Roman" w:eastAsia="Times New Roman" w:hAnsi="Times New Roman" w:cs="Times New Roman"/>
              <w:sz w:val="32"/>
              <w:szCs w:val="32"/>
            </w:rPr>
            <w:t>Лист</w:t>
          </w:r>
          <w:r w:rsidRPr="00C8639B">
            <w:rPr>
              <w:rFonts w:ascii="Times New Roman" w:eastAsia="Times New Roman" w:hAnsi="Times New Roman" w:cs="Times New Roman"/>
              <w:spacing w:val="-1"/>
              <w:sz w:val="32"/>
              <w:szCs w:val="32"/>
            </w:rPr>
            <w:t xml:space="preserve"> </w:t>
          </w:r>
          <w:r w:rsidRPr="00C8639B">
            <w:rPr>
              <w:rFonts w:ascii="Times New Roman" w:eastAsia="Times New Roman" w:hAnsi="Times New Roman" w:cs="Times New Roman"/>
              <w:sz w:val="32"/>
              <w:szCs w:val="32"/>
            </w:rPr>
            <w:t>регистрации изменений</w:t>
          </w:r>
          <w:r w:rsidRPr="00C8639B">
            <w:rPr>
              <w:rFonts w:ascii="Times New Roman" w:eastAsia="Times New Roman" w:hAnsi="Times New Roman" w:cs="Times New Roman"/>
              <w:sz w:val="32"/>
              <w:szCs w:val="32"/>
            </w:rPr>
            <w:tab/>
            <w:t>10</w:t>
          </w:r>
        </w:p>
      </w:sdtContent>
    </w:sdt>
    <w:p w14:paraId="4A6C1FEC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  <w:sectPr w:rsidR="004D5E2F" w:rsidRPr="00C8639B" w:rsidSect="004D5E2F">
          <w:headerReference w:type="default" r:id="rId42"/>
          <w:pgSz w:w="11900" w:h="16840"/>
          <w:pgMar w:top="1185" w:right="261" w:bottom="0" w:left="318" w:header="574" w:footer="0" w:gutter="0"/>
          <w:cols w:space="720"/>
        </w:sectPr>
      </w:pPr>
    </w:p>
    <w:p w14:paraId="31117541" w14:textId="77777777" w:rsidR="004D5E2F" w:rsidRPr="00C8639B" w:rsidRDefault="004D5E2F" w:rsidP="00105C85">
      <w:pPr>
        <w:widowControl w:val="0"/>
        <w:numPr>
          <w:ilvl w:val="2"/>
          <w:numId w:val="16"/>
        </w:numPr>
        <w:tabs>
          <w:tab w:val="left" w:pos="284"/>
        </w:tabs>
        <w:autoSpaceDE w:val="0"/>
        <w:autoSpaceDN w:val="0"/>
        <w:spacing w:before="115" w:after="0" w:line="240" w:lineRule="auto"/>
        <w:ind w:left="3" w:hanging="3"/>
        <w:jc w:val="center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1" w:name="_TOC_250018"/>
      <w:r w:rsidRPr="00C8639B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НАЗНАЧЕНИЕ</w:t>
      </w:r>
      <w:r w:rsidRPr="00C8639B">
        <w:rPr>
          <w:rFonts w:ascii="Times New Roman" w:eastAsia="Times New Roman" w:hAnsi="Times New Roman" w:cs="Times New Roman"/>
          <w:b/>
          <w:bCs/>
          <w:spacing w:val="-3"/>
          <w:sz w:val="32"/>
          <w:szCs w:val="32"/>
        </w:rPr>
        <w:t xml:space="preserve"> </w:t>
      </w:r>
      <w:bookmarkEnd w:id="1"/>
      <w:r w:rsidRPr="00C8639B">
        <w:rPr>
          <w:rFonts w:ascii="Times New Roman" w:eastAsia="Times New Roman" w:hAnsi="Times New Roman" w:cs="Times New Roman"/>
          <w:b/>
          <w:bCs/>
          <w:sz w:val="32"/>
          <w:szCs w:val="32"/>
        </w:rPr>
        <w:t>ПРОГРАММЫ</w:t>
      </w:r>
    </w:p>
    <w:p w14:paraId="05CC1443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4"/>
          <w:szCs w:val="28"/>
        </w:rPr>
      </w:pPr>
    </w:p>
    <w:p w14:paraId="0131F30F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4"/>
          <w:szCs w:val="28"/>
        </w:rPr>
      </w:pPr>
    </w:p>
    <w:p w14:paraId="74463A12" w14:textId="77777777" w:rsidR="004D5E2F" w:rsidRPr="00C8639B" w:rsidRDefault="004D5E2F" w:rsidP="004D5E2F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7"/>
          <w:szCs w:val="28"/>
        </w:rPr>
      </w:pPr>
    </w:p>
    <w:p w14:paraId="452ECA83" w14:textId="77777777" w:rsidR="004D5E2F" w:rsidRPr="00C8639B" w:rsidRDefault="004D5E2F" w:rsidP="004D5E2F">
      <w:pPr>
        <w:widowControl w:val="0"/>
        <w:numPr>
          <w:ilvl w:val="1"/>
          <w:numId w:val="15"/>
        </w:numPr>
        <w:tabs>
          <w:tab w:val="left" w:pos="1375"/>
        </w:tabs>
        <w:autoSpaceDE w:val="0"/>
        <w:autoSpaceDN w:val="0"/>
        <w:spacing w:after="0" w:line="240" w:lineRule="auto"/>
        <w:ind w:hanging="562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bookmarkStart w:id="2" w:name="_TOC_250017"/>
      <w:r w:rsidRPr="00C8639B">
        <w:rPr>
          <w:rFonts w:ascii="Times New Roman" w:eastAsia="Times New Roman" w:hAnsi="Times New Roman" w:cs="Times New Roman"/>
          <w:sz w:val="32"/>
          <w:szCs w:val="32"/>
        </w:rPr>
        <w:t>Назначение</w:t>
      </w:r>
      <w:r w:rsidRPr="00C8639B">
        <w:rPr>
          <w:rFonts w:ascii="Times New Roman" w:eastAsia="Times New Roman" w:hAnsi="Times New Roman" w:cs="Times New Roman"/>
          <w:spacing w:val="-5"/>
          <w:sz w:val="32"/>
          <w:szCs w:val="32"/>
        </w:rPr>
        <w:t xml:space="preserve"> </w:t>
      </w:r>
      <w:bookmarkEnd w:id="2"/>
      <w:r w:rsidRPr="00C8639B">
        <w:rPr>
          <w:rFonts w:ascii="Times New Roman" w:eastAsia="Times New Roman" w:hAnsi="Times New Roman" w:cs="Times New Roman"/>
          <w:sz w:val="32"/>
          <w:szCs w:val="32"/>
        </w:rPr>
        <w:t>программы</w:t>
      </w:r>
    </w:p>
    <w:p w14:paraId="2F1BE047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5B77D1B8" w14:textId="77777777" w:rsidR="004D5E2F" w:rsidRPr="00C8639B" w:rsidRDefault="004D5E2F" w:rsidP="004D5E2F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49"/>
          <w:szCs w:val="28"/>
        </w:rPr>
      </w:pPr>
    </w:p>
    <w:p w14:paraId="1EB55617" w14:textId="7E95EB7F" w:rsidR="004D5E2F" w:rsidRPr="00C8639B" w:rsidRDefault="004D5E2F" w:rsidP="00105C85">
      <w:pPr>
        <w:widowControl w:val="0"/>
        <w:autoSpaceDE w:val="0"/>
        <w:autoSpaceDN w:val="0"/>
        <w:spacing w:after="0" w:line="240" w:lineRule="auto"/>
        <w:ind w:left="851" w:right="278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39B">
        <w:rPr>
          <w:rFonts w:ascii="Times New Roman" w:eastAsia="Times New Roman" w:hAnsi="Times New Roman" w:cs="Times New Roman"/>
          <w:sz w:val="28"/>
          <w:szCs w:val="28"/>
        </w:rPr>
        <w:t>Программа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C8639B">
        <w:rPr>
          <w:rFonts w:ascii="Times New Roman" w:eastAsia="Times New Roman" w:hAnsi="Times New Roman" w:cs="Times New Roman"/>
          <w:sz w:val="28"/>
          <w:szCs w:val="28"/>
          <w:lang w:val="en-US"/>
        </w:rPr>
        <w:t>CellReactor</w:t>
      </w:r>
      <w:proofErr w:type="spellEnd"/>
      <w:r w:rsidRPr="00C8639B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C8639B">
        <w:rPr>
          <w:rFonts w:ascii="Times New Roman" w:eastAsia="Times New Roman" w:hAnsi="Times New Roman" w:cs="Times New Roman"/>
          <w:sz w:val="28"/>
          <w:szCs w:val="28"/>
        </w:rPr>
        <w:t>ехе</w:t>
      </w:r>
      <w:proofErr w:type="spellEnd"/>
      <w:r w:rsidRPr="00C8639B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работает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под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управлением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ОС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Windows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.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Основной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функцией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C8639B">
        <w:rPr>
          <w:rFonts w:ascii="Times New Roman" w:eastAsia="Times New Roman" w:hAnsi="Times New Roman" w:cs="Times New Roman"/>
          <w:sz w:val="28"/>
          <w:szCs w:val="28"/>
          <w:lang w:val="en-US"/>
        </w:rPr>
        <w:t>CellReactor</w:t>
      </w:r>
      <w:proofErr w:type="spellEnd"/>
      <w:r w:rsidRPr="00C8639B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C8639B">
        <w:rPr>
          <w:rFonts w:ascii="Times New Roman" w:eastAsia="Times New Roman" w:hAnsi="Times New Roman" w:cs="Times New Roman"/>
          <w:sz w:val="28"/>
          <w:szCs w:val="28"/>
        </w:rPr>
        <w:t>exe</w:t>
      </w:r>
      <w:proofErr w:type="spellEnd"/>
      <w:r w:rsidRPr="00C8639B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является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реализаци</w:t>
      </w:r>
      <w:r w:rsidR="00F879D8"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 xml:space="preserve"> компьютерной математической модели реактора ячеечного типа.</w:t>
      </w:r>
    </w:p>
    <w:p w14:paraId="2DB46675" w14:textId="77777777" w:rsidR="004D5E2F" w:rsidRPr="00C8639B" w:rsidRDefault="004D5E2F" w:rsidP="00105C85">
      <w:pPr>
        <w:widowControl w:val="0"/>
        <w:autoSpaceDE w:val="0"/>
        <w:autoSpaceDN w:val="0"/>
        <w:spacing w:after="0" w:line="321" w:lineRule="exact"/>
        <w:ind w:left="85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39B">
        <w:rPr>
          <w:rFonts w:ascii="Times New Roman" w:eastAsia="Times New Roman" w:hAnsi="Times New Roman" w:cs="Times New Roman"/>
          <w:sz w:val="28"/>
          <w:szCs w:val="28"/>
        </w:rPr>
        <w:t>Программа</w:t>
      </w:r>
      <w:r w:rsidRPr="00C8639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C8639B">
        <w:rPr>
          <w:rFonts w:ascii="Times New Roman" w:eastAsia="Times New Roman" w:hAnsi="Times New Roman" w:cs="Times New Roman"/>
          <w:sz w:val="28"/>
          <w:szCs w:val="28"/>
          <w:lang w:val="en-US"/>
        </w:rPr>
        <w:t>CellReactor</w:t>
      </w:r>
      <w:proofErr w:type="spellEnd"/>
      <w:r w:rsidRPr="00C8639B">
        <w:rPr>
          <w:rFonts w:ascii="Times New Roman" w:eastAsia="Times New Roman" w:hAnsi="Times New Roman" w:cs="Times New Roman"/>
          <w:sz w:val="28"/>
          <w:szCs w:val="28"/>
        </w:rPr>
        <w:t xml:space="preserve"> реализует</w:t>
      </w:r>
      <w:r w:rsidRPr="00C8639B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следующие</w:t>
      </w:r>
      <w:r w:rsidRPr="00C8639B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функции:</w:t>
      </w:r>
    </w:p>
    <w:p w14:paraId="7CCB4F85" w14:textId="77777777" w:rsidR="004D5E2F" w:rsidRPr="00C8639B" w:rsidRDefault="004D5E2F" w:rsidP="00105C85">
      <w:pPr>
        <w:widowControl w:val="0"/>
        <w:numPr>
          <w:ilvl w:val="2"/>
          <w:numId w:val="15"/>
        </w:numPr>
        <w:tabs>
          <w:tab w:val="left" w:pos="1534"/>
        </w:tabs>
        <w:autoSpaceDE w:val="0"/>
        <w:autoSpaceDN w:val="0"/>
        <w:spacing w:before="1" w:after="0" w:line="343" w:lineRule="exact"/>
        <w:ind w:left="851" w:firstLine="709"/>
        <w:jc w:val="both"/>
        <w:rPr>
          <w:rFonts w:ascii="Times New Roman" w:eastAsia="Times New Roman" w:hAnsi="Times New Roman" w:cs="Times New Roman"/>
          <w:sz w:val="28"/>
        </w:rPr>
      </w:pPr>
      <w:r w:rsidRPr="00C8639B">
        <w:rPr>
          <w:rFonts w:ascii="Times New Roman" w:eastAsia="Times New Roman" w:hAnsi="Times New Roman" w:cs="Times New Roman"/>
          <w:sz w:val="28"/>
        </w:rPr>
        <w:t>Возможность варьирования параметров реактора</w:t>
      </w:r>
    </w:p>
    <w:p w14:paraId="1EB6AA4A" w14:textId="77777777" w:rsidR="004D5E2F" w:rsidRPr="00C8639B" w:rsidRDefault="004D5E2F" w:rsidP="00105C85">
      <w:pPr>
        <w:widowControl w:val="0"/>
        <w:numPr>
          <w:ilvl w:val="2"/>
          <w:numId w:val="15"/>
        </w:numPr>
        <w:tabs>
          <w:tab w:val="left" w:pos="1534"/>
        </w:tabs>
        <w:autoSpaceDE w:val="0"/>
        <w:autoSpaceDN w:val="0"/>
        <w:spacing w:after="0" w:line="342" w:lineRule="exact"/>
        <w:ind w:left="851" w:firstLine="709"/>
        <w:jc w:val="both"/>
        <w:rPr>
          <w:rFonts w:ascii="Times New Roman" w:eastAsia="Times New Roman" w:hAnsi="Times New Roman" w:cs="Times New Roman"/>
          <w:sz w:val="28"/>
        </w:rPr>
      </w:pPr>
      <w:r w:rsidRPr="00C8639B">
        <w:rPr>
          <w:rFonts w:ascii="Times New Roman" w:eastAsia="Times New Roman" w:hAnsi="Times New Roman" w:cs="Times New Roman"/>
          <w:sz w:val="28"/>
        </w:rPr>
        <w:t>Расчёт выходных концентраций компонентов реакции с помощью численного метода Рунге-Кутты</w:t>
      </w:r>
    </w:p>
    <w:p w14:paraId="60AF8DDB" w14:textId="1BDCA07B" w:rsidR="004D5E2F" w:rsidRPr="00C8639B" w:rsidRDefault="004D5E2F" w:rsidP="00105C85">
      <w:pPr>
        <w:widowControl w:val="0"/>
        <w:numPr>
          <w:ilvl w:val="2"/>
          <w:numId w:val="15"/>
        </w:numPr>
        <w:tabs>
          <w:tab w:val="left" w:pos="1534"/>
        </w:tabs>
        <w:autoSpaceDE w:val="0"/>
        <w:autoSpaceDN w:val="0"/>
        <w:spacing w:after="0" w:line="342" w:lineRule="exact"/>
        <w:ind w:left="851" w:firstLine="709"/>
        <w:jc w:val="both"/>
        <w:rPr>
          <w:rFonts w:ascii="Times New Roman" w:eastAsia="Times New Roman" w:hAnsi="Times New Roman" w:cs="Times New Roman"/>
          <w:sz w:val="28"/>
        </w:rPr>
      </w:pPr>
      <w:r w:rsidRPr="00C8639B">
        <w:rPr>
          <w:rFonts w:ascii="Times New Roman" w:eastAsia="Times New Roman" w:hAnsi="Times New Roman" w:cs="Times New Roman"/>
          <w:sz w:val="28"/>
        </w:rPr>
        <w:t>Отображение изменени</w:t>
      </w:r>
      <w:r w:rsidR="00F879D8">
        <w:rPr>
          <w:rFonts w:ascii="Times New Roman" w:eastAsia="Times New Roman" w:hAnsi="Times New Roman" w:cs="Times New Roman"/>
          <w:sz w:val="28"/>
        </w:rPr>
        <w:t>я</w:t>
      </w:r>
      <w:r w:rsidRPr="00C8639B">
        <w:rPr>
          <w:rFonts w:ascii="Times New Roman" w:eastAsia="Times New Roman" w:hAnsi="Times New Roman" w:cs="Times New Roman"/>
          <w:sz w:val="28"/>
        </w:rPr>
        <w:t xml:space="preserve"> концентраций в виде таблиц и графиков</w:t>
      </w:r>
    </w:p>
    <w:p w14:paraId="49E1F482" w14:textId="77777777" w:rsidR="004D5E2F" w:rsidRPr="00C8639B" w:rsidRDefault="004D5E2F" w:rsidP="00105C85">
      <w:pPr>
        <w:widowControl w:val="0"/>
        <w:autoSpaceDE w:val="0"/>
        <w:autoSpaceDN w:val="0"/>
        <w:spacing w:after="0" w:line="240" w:lineRule="auto"/>
        <w:ind w:left="851" w:right="28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39B">
        <w:rPr>
          <w:rFonts w:ascii="Times New Roman" w:eastAsia="Times New Roman" w:hAnsi="Times New Roman" w:cs="Times New Roman"/>
          <w:sz w:val="28"/>
          <w:szCs w:val="28"/>
        </w:rPr>
        <w:t>Данные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C8639B">
        <w:rPr>
          <w:rFonts w:ascii="Times New Roman" w:eastAsia="Times New Roman" w:hAnsi="Times New Roman" w:cs="Times New Roman"/>
          <w:sz w:val="28"/>
          <w:szCs w:val="28"/>
          <w:lang w:val="en-US"/>
        </w:rPr>
        <w:t>CellReactor</w:t>
      </w:r>
      <w:proofErr w:type="spellEnd"/>
      <w:r w:rsidRPr="00C8639B">
        <w:rPr>
          <w:rFonts w:ascii="Times New Roman" w:eastAsia="Times New Roman" w:hAnsi="Times New Roman" w:cs="Times New Roman"/>
          <w:sz w:val="28"/>
          <w:szCs w:val="28"/>
        </w:rPr>
        <w:t xml:space="preserve"> позволяют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исследователю подобрать нужные параметры для оптимальной работы реактора.</w:t>
      </w:r>
    </w:p>
    <w:p w14:paraId="7C6DF2EB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210D1D74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0F2FBD31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3579B04E" w14:textId="77777777" w:rsidR="004D5E2F" w:rsidRPr="00C8639B" w:rsidRDefault="004D5E2F" w:rsidP="004D5E2F">
      <w:pPr>
        <w:widowControl w:val="0"/>
        <w:numPr>
          <w:ilvl w:val="1"/>
          <w:numId w:val="15"/>
        </w:numPr>
        <w:tabs>
          <w:tab w:val="left" w:pos="1376"/>
        </w:tabs>
        <w:autoSpaceDE w:val="0"/>
        <w:autoSpaceDN w:val="0"/>
        <w:spacing w:before="254" w:after="0" w:line="240" w:lineRule="auto"/>
        <w:ind w:left="1375" w:hanging="562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bookmarkStart w:id="3" w:name="_TOC_250016"/>
      <w:r w:rsidRPr="00C8639B">
        <w:rPr>
          <w:rFonts w:ascii="Times New Roman" w:eastAsia="Times New Roman" w:hAnsi="Times New Roman" w:cs="Times New Roman"/>
          <w:sz w:val="32"/>
          <w:szCs w:val="32"/>
        </w:rPr>
        <w:t>Возможности</w:t>
      </w:r>
      <w:r w:rsidRPr="00C8639B">
        <w:rPr>
          <w:rFonts w:ascii="Times New Roman" w:eastAsia="Times New Roman" w:hAnsi="Times New Roman" w:cs="Times New Roman"/>
          <w:spacing w:val="-5"/>
          <w:sz w:val="32"/>
          <w:szCs w:val="32"/>
        </w:rPr>
        <w:t xml:space="preserve"> </w:t>
      </w:r>
      <w:bookmarkEnd w:id="3"/>
      <w:r w:rsidRPr="00C8639B">
        <w:rPr>
          <w:rFonts w:ascii="Times New Roman" w:eastAsia="Times New Roman" w:hAnsi="Times New Roman" w:cs="Times New Roman"/>
          <w:sz w:val="32"/>
          <w:szCs w:val="32"/>
        </w:rPr>
        <w:t>программы</w:t>
      </w:r>
    </w:p>
    <w:p w14:paraId="186D8052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3BE0976A" w14:textId="77777777" w:rsidR="004D5E2F" w:rsidRPr="00C8639B" w:rsidRDefault="004D5E2F" w:rsidP="004D5E2F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49"/>
          <w:szCs w:val="28"/>
        </w:rPr>
      </w:pPr>
    </w:p>
    <w:p w14:paraId="321D9E3E" w14:textId="77777777" w:rsidR="004D5E2F" w:rsidRPr="00C8639B" w:rsidRDefault="004D5E2F" w:rsidP="00105C85">
      <w:pPr>
        <w:widowControl w:val="0"/>
        <w:autoSpaceDE w:val="0"/>
        <w:autoSpaceDN w:val="0"/>
        <w:spacing w:after="0" w:line="240" w:lineRule="auto"/>
        <w:ind w:left="851" w:right="27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39B">
        <w:rPr>
          <w:rFonts w:ascii="Times New Roman" w:eastAsia="Times New Roman" w:hAnsi="Times New Roman" w:cs="Times New Roman"/>
          <w:sz w:val="28"/>
          <w:szCs w:val="28"/>
        </w:rPr>
        <w:t>Программа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="00CA0B67" w:rsidRPr="00C8639B">
        <w:rPr>
          <w:rFonts w:ascii="Times New Roman" w:eastAsia="Times New Roman" w:hAnsi="Times New Roman" w:cs="Times New Roman"/>
          <w:sz w:val="28"/>
          <w:szCs w:val="28"/>
          <w:lang w:val="en-US"/>
        </w:rPr>
        <w:t>CellReactor</w:t>
      </w:r>
      <w:proofErr w:type="spellEnd"/>
      <w:r w:rsidRPr="00C8639B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C8639B">
        <w:rPr>
          <w:rFonts w:ascii="Times New Roman" w:eastAsia="Times New Roman" w:hAnsi="Times New Roman" w:cs="Times New Roman"/>
          <w:sz w:val="28"/>
          <w:szCs w:val="28"/>
        </w:rPr>
        <w:t>exe</w:t>
      </w:r>
      <w:proofErr w:type="spellEnd"/>
      <w:r w:rsidRPr="00C8639B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позволяет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="00811CD1">
        <w:rPr>
          <w:rFonts w:ascii="Times New Roman" w:eastAsia="Times New Roman" w:hAnsi="Times New Roman" w:cs="Times New Roman"/>
          <w:sz w:val="28"/>
          <w:szCs w:val="28"/>
        </w:rPr>
        <w:t>проводить вычислительный эксперимент для расчёта оптимальных параметров реактора, который способствует максимизации прибыли за счёт получения большего выхода</w:t>
      </w:r>
      <w:r w:rsidR="000A753A">
        <w:rPr>
          <w:rFonts w:ascii="Times New Roman" w:eastAsia="Times New Roman" w:hAnsi="Times New Roman" w:cs="Times New Roman"/>
          <w:sz w:val="28"/>
          <w:szCs w:val="28"/>
        </w:rPr>
        <w:t xml:space="preserve"> компонента</w:t>
      </w:r>
      <w:r w:rsidR="00811CD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54C771B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</w:rPr>
        <w:sectPr w:rsidR="004D5E2F" w:rsidRPr="00C8639B" w:rsidSect="00105C85">
          <w:headerReference w:type="default" r:id="rId43"/>
          <w:pgSz w:w="11900" w:h="16840"/>
          <w:pgMar w:top="1298" w:right="261" w:bottom="261" w:left="318" w:header="573" w:footer="0" w:gutter="0"/>
          <w:pgNumType w:start="4"/>
          <w:cols w:space="720"/>
        </w:sectPr>
      </w:pPr>
    </w:p>
    <w:p w14:paraId="518224B1" w14:textId="77777777" w:rsidR="004D5E2F" w:rsidRPr="00C8639B" w:rsidRDefault="004D5E2F" w:rsidP="004D5E2F">
      <w:pPr>
        <w:widowControl w:val="0"/>
        <w:numPr>
          <w:ilvl w:val="1"/>
          <w:numId w:val="15"/>
        </w:numPr>
        <w:tabs>
          <w:tab w:val="left" w:pos="1375"/>
        </w:tabs>
        <w:autoSpaceDE w:val="0"/>
        <w:autoSpaceDN w:val="0"/>
        <w:spacing w:before="115" w:after="0" w:line="240" w:lineRule="auto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bookmarkStart w:id="4" w:name="_TOC_250015"/>
      <w:r w:rsidRPr="00C8639B">
        <w:rPr>
          <w:rFonts w:ascii="Times New Roman" w:eastAsia="Times New Roman" w:hAnsi="Times New Roman" w:cs="Times New Roman"/>
          <w:sz w:val="32"/>
          <w:szCs w:val="32"/>
        </w:rPr>
        <w:lastRenderedPageBreak/>
        <w:t>Основные</w:t>
      </w:r>
      <w:r w:rsidRPr="00C8639B">
        <w:rPr>
          <w:rFonts w:ascii="Times New Roman" w:eastAsia="Times New Roman" w:hAnsi="Times New Roman" w:cs="Times New Roman"/>
          <w:spacing w:val="-8"/>
          <w:sz w:val="32"/>
          <w:szCs w:val="32"/>
        </w:rPr>
        <w:t xml:space="preserve"> </w:t>
      </w:r>
      <w:r w:rsidRPr="00C8639B">
        <w:rPr>
          <w:rFonts w:ascii="Times New Roman" w:eastAsia="Times New Roman" w:hAnsi="Times New Roman" w:cs="Times New Roman"/>
          <w:sz w:val="32"/>
          <w:szCs w:val="32"/>
        </w:rPr>
        <w:t>характеристики</w:t>
      </w:r>
      <w:r w:rsidRPr="00C8639B">
        <w:rPr>
          <w:rFonts w:ascii="Times New Roman" w:eastAsia="Times New Roman" w:hAnsi="Times New Roman" w:cs="Times New Roman"/>
          <w:spacing w:val="-6"/>
          <w:sz w:val="32"/>
          <w:szCs w:val="32"/>
        </w:rPr>
        <w:t xml:space="preserve"> </w:t>
      </w:r>
      <w:bookmarkEnd w:id="4"/>
      <w:r w:rsidRPr="00C8639B">
        <w:rPr>
          <w:rFonts w:ascii="Times New Roman" w:eastAsia="Times New Roman" w:hAnsi="Times New Roman" w:cs="Times New Roman"/>
          <w:sz w:val="32"/>
          <w:szCs w:val="32"/>
        </w:rPr>
        <w:t>программы</w:t>
      </w:r>
    </w:p>
    <w:p w14:paraId="08C68AFF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43CF134E" w14:textId="77777777" w:rsidR="004D5E2F" w:rsidRPr="00C8639B" w:rsidRDefault="004D5E2F" w:rsidP="004D5E2F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49"/>
          <w:szCs w:val="28"/>
        </w:rPr>
      </w:pPr>
    </w:p>
    <w:p w14:paraId="7A2479CA" w14:textId="27DC2A25" w:rsidR="004D5E2F" w:rsidRPr="00B6523A" w:rsidRDefault="004D5E2F" w:rsidP="00105C85">
      <w:pPr>
        <w:widowControl w:val="0"/>
        <w:autoSpaceDE w:val="0"/>
        <w:autoSpaceDN w:val="0"/>
        <w:spacing w:after="0" w:line="240" w:lineRule="auto"/>
        <w:ind w:left="851" w:right="27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39B">
        <w:rPr>
          <w:rFonts w:ascii="Times New Roman" w:eastAsia="Times New Roman" w:hAnsi="Times New Roman" w:cs="Times New Roman"/>
          <w:sz w:val="28"/>
          <w:szCs w:val="28"/>
        </w:rPr>
        <w:t>Программа «</w:t>
      </w:r>
      <w:proofErr w:type="spellStart"/>
      <w:r w:rsidR="00CA0B67" w:rsidRPr="00C8639B">
        <w:rPr>
          <w:rFonts w:ascii="Times New Roman" w:eastAsia="Times New Roman" w:hAnsi="Times New Roman" w:cs="Times New Roman"/>
          <w:sz w:val="28"/>
          <w:szCs w:val="28"/>
          <w:lang w:val="en-US"/>
        </w:rPr>
        <w:t>CellReactor</w:t>
      </w:r>
      <w:proofErr w:type="spellEnd"/>
      <w:r w:rsidRPr="00C8639B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C8639B">
        <w:rPr>
          <w:rFonts w:ascii="Times New Roman" w:eastAsia="Times New Roman" w:hAnsi="Times New Roman" w:cs="Times New Roman"/>
          <w:sz w:val="28"/>
          <w:szCs w:val="28"/>
        </w:rPr>
        <w:t>exe</w:t>
      </w:r>
      <w:proofErr w:type="spellEnd"/>
      <w:r w:rsidRPr="00C8639B">
        <w:rPr>
          <w:rFonts w:ascii="Times New Roman" w:eastAsia="Times New Roman" w:hAnsi="Times New Roman" w:cs="Times New Roman"/>
          <w:sz w:val="28"/>
          <w:szCs w:val="28"/>
        </w:rPr>
        <w:t xml:space="preserve">» производит вызов </w:t>
      </w:r>
      <w:r w:rsidR="00811CD1">
        <w:rPr>
          <w:rFonts w:ascii="Times New Roman" w:eastAsia="Times New Roman" w:hAnsi="Times New Roman" w:cs="Times New Roman"/>
          <w:sz w:val="28"/>
          <w:szCs w:val="28"/>
        </w:rPr>
        <w:t>библиотеки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 xml:space="preserve"> стороннего разработчика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="00F879D8">
        <w:rPr>
          <w:rFonts w:ascii="Times New Roman" w:eastAsia="Times New Roman" w:hAnsi="Times New Roman" w:cs="Times New Roman"/>
          <w:sz w:val="28"/>
          <w:szCs w:val="28"/>
          <w:lang w:val="en-US"/>
        </w:rPr>
        <w:t>ScottPlott</w:t>
      </w:r>
      <w:proofErr w:type="spellEnd"/>
      <w:r w:rsidR="00811CD1" w:rsidRPr="00811CD1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="00811CD1">
        <w:rPr>
          <w:rFonts w:ascii="Times New Roman" w:eastAsia="Times New Roman" w:hAnsi="Times New Roman" w:cs="Times New Roman"/>
          <w:sz w:val="28"/>
          <w:szCs w:val="28"/>
          <w:lang w:val="en-US"/>
        </w:rPr>
        <w:t>dll</w:t>
      </w:r>
      <w:proofErr w:type="spellEnd"/>
      <w:r w:rsidRPr="00C863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11CD1">
        <w:rPr>
          <w:rFonts w:ascii="Times New Roman" w:eastAsia="Times New Roman" w:hAnsi="Times New Roman" w:cs="Times New Roman"/>
          <w:sz w:val="28"/>
          <w:szCs w:val="28"/>
        </w:rPr>
        <w:t>в которой находятся классы для реализации графического интерфейса, в частности графиков</w:t>
      </w:r>
      <w:r w:rsidR="00B6523A" w:rsidRPr="00B6523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6523A">
        <w:rPr>
          <w:rFonts w:ascii="Times New Roman" w:eastAsia="Times New Roman" w:hAnsi="Times New Roman" w:cs="Times New Roman"/>
          <w:sz w:val="28"/>
          <w:szCs w:val="28"/>
          <w:lang w:val="en-US"/>
        </w:rPr>
        <w:t>System</w:t>
      </w:r>
      <w:r w:rsidR="00B6523A" w:rsidRPr="00B6523A">
        <w:rPr>
          <w:rFonts w:ascii="Times New Roman" w:eastAsia="Times New Roman" w:hAnsi="Times New Roman" w:cs="Times New Roman"/>
          <w:sz w:val="28"/>
          <w:szCs w:val="28"/>
        </w:rPr>
        <w:t>.</w:t>
      </w:r>
      <w:r w:rsidR="00B6523A">
        <w:rPr>
          <w:rFonts w:ascii="Times New Roman" w:eastAsia="Times New Roman" w:hAnsi="Times New Roman" w:cs="Times New Roman"/>
          <w:sz w:val="28"/>
          <w:szCs w:val="28"/>
          <w:lang w:val="en-US"/>
        </w:rPr>
        <w:t>Interactive</w:t>
      </w:r>
      <w:r w:rsidR="00B6523A" w:rsidRPr="00B6523A">
        <w:rPr>
          <w:rFonts w:ascii="Times New Roman" w:eastAsia="Times New Roman" w:hAnsi="Times New Roman" w:cs="Times New Roman"/>
          <w:sz w:val="28"/>
          <w:szCs w:val="28"/>
        </w:rPr>
        <w:t>.</w:t>
      </w:r>
      <w:r w:rsidR="00B6523A">
        <w:rPr>
          <w:rFonts w:ascii="Times New Roman" w:eastAsia="Times New Roman" w:hAnsi="Times New Roman" w:cs="Times New Roman"/>
          <w:sz w:val="28"/>
          <w:szCs w:val="28"/>
          <w:lang w:val="en-US"/>
        </w:rPr>
        <w:t>Async</w:t>
      </w:r>
      <w:r w:rsidR="00B6523A" w:rsidRPr="00B652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6523A">
        <w:rPr>
          <w:rFonts w:ascii="Times New Roman" w:eastAsia="Times New Roman" w:hAnsi="Times New Roman" w:cs="Times New Roman"/>
          <w:sz w:val="28"/>
          <w:szCs w:val="28"/>
        </w:rPr>
        <w:t xml:space="preserve">для работы с асинхронной коллекцией </w:t>
      </w:r>
      <w:proofErr w:type="spellStart"/>
      <w:r w:rsidR="00B6523A">
        <w:rPr>
          <w:rFonts w:ascii="Times New Roman" w:eastAsia="Times New Roman" w:hAnsi="Times New Roman" w:cs="Times New Roman"/>
          <w:sz w:val="28"/>
          <w:szCs w:val="28"/>
          <w:lang w:val="en-US"/>
        </w:rPr>
        <w:t>IAsyncEnumerable</w:t>
      </w:r>
      <w:proofErr w:type="spellEnd"/>
      <w:r w:rsidR="00B6523A" w:rsidRPr="00B6523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6523A">
        <w:rPr>
          <w:rFonts w:ascii="Times New Roman" w:eastAsia="Times New Roman" w:hAnsi="Times New Roman" w:cs="Times New Roman"/>
          <w:sz w:val="28"/>
          <w:szCs w:val="28"/>
        </w:rPr>
        <w:t xml:space="preserve">а также </w:t>
      </w:r>
      <w:proofErr w:type="spellStart"/>
      <w:r w:rsidR="00B6523A">
        <w:rPr>
          <w:rFonts w:ascii="Times New Roman" w:eastAsia="Times New Roman" w:hAnsi="Times New Roman" w:cs="Times New Roman"/>
          <w:sz w:val="28"/>
          <w:szCs w:val="28"/>
          <w:lang w:val="en-US"/>
        </w:rPr>
        <w:t>MathNet</w:t>
      </w:r>
      <w:proofErr w:type="spellEnd"/>
      <w:r w:rsidR="00B6523A" w:rsidRPr="00B6523A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="00B6523A">
        <w:rPr>
          <w:rFonts w:ascii="Times New Roman" w:eastAsia="Times New Roman" w:hAnsi="Times New Roman" w:cs="Times New Roman"/>
          <w:sz w:val="28"/>
          <w:szCs w:val="28"/>
          <w:lang w:val="en-US"/>
        </w:rPr>
        <w:t>Numerics</w:t>
      </w:r>
      <w:proofErr w:type="spellEnd"/>
      <w:r w:rsidR="00B6523A">
        <w:rPr>
          <w:rFonts w:ascii="Times New Roman" w:eastAsia="Times New Roman" w:hAnsi="Times New Roman" w:cs="Times New Roman"/>
          <w:sz w:val="28"/>
          <w:szCs w:val="28"/>
        </w:rPr>
        <w:t>, где содержится программная реализация численного метода Рунге-Кутты.</w:t>
      </w:r>
    </w:p>
    <w:p w14:paraId="64612E25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7F3433B4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10B080AC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5E44F8C2" w14:textId="77777777" w:rsidR="004D5E2F" w:rsidRPr="00C8639B" w:rsidRDefault="004D5E2F" w:rsidP="004D5E2F">
      <w:pPr>
        <w:widowControl w:val="0"/>
        <w:numPr>
          <w:ilvl w:val="1"/>
          <w:numId w:val="15"/>
        </w:numPr>
        <w:tabs>
          <w:tab w:val="left" w:pos="1375"/>
        </w:tabs>
        <w:autoSpaceDE w:val="0"/>
        <w:autoSpaceDN w:val="0"/>
        <w:spacing w:before="255" w:after="0" w:line="240" w:lineRule="auto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bookmarkStart w:id="5" w:name="_TOC_250014"/>
      <w:r w:rsidRPr="00C8639B">
        <w:rPr>
          <w:rFonts w:ascii="Times New Roman" w:eastAsia="Times New Roman" w:hAnsi="Times New Roman" w:cs="Times New Roman"/>
          <w:sz w:val="32"/>
          <w:szCs w:val="32"/>
        </w:rPr>
        <w:t>Ограничения,</w:t>
      </w:r>
      <w:r w:rsidRPr="00C8639B">
        <w:rPr>
          <w:rFonts w:ascii="Times New Roman" w:eastAsia="Times New Roman" w:hAnsi="Times New Roman" w:cs="Times New Roman"/>
          <w:spacing w:val="-7"/>
          <w:sz w:val="32"/>
          <w:szCs w:val="32"/>
        </w:rPr>
        <w:t xml:space="preserve"> </w:t>
      </w:r>
      <w:r w:rsidRPr="00C8639B">
        <w:rPr>
          <w:rFonts w:ascii="Times New Roman" w:eastAsia="Times New Roman" w:hAnsi="Times New Roman" w:cs="Times New Roman"/>
          <w:sz w:val="32"/>
          <w:szCs w:val="32"/>
        </w:rPr>
        <w:t>накладываемые</w:t>
      </w:r>
      <w:r w:rsidRPr="00C8639B">
        <w:rPr>
          <w:rFonts w:ascii="Times New Roman" w:eastAsia="Times New Roman" w:hAnsi="Times New Roman" w:cs="Times New Roman"/>
          <w:spacing w:val="-5"/>
          <w:sz w:val="32"/>
          <w:szCs w:val="32"/>
        </w:rPr>
        <w:t xml:space="preserve"> </w:t>
      </w:r>
      <w:r w:rsidRPr="00C8639B">
        <w:rPr>
          <w:rFonts w:ascii="Times New Roman" w:eastAsia="Times New Roman" w:hAnsi="Times New Roman" w:cs="Times New Roman"/>
          <w:sz w:val="32"/>
          <w:szCs w:val="32"/>
        </w:rPr>
        <w:t>на</w:t>
      </w:r>
      <w:r w:rsidRPr="00C8639B">
        <w:rPr>
          <w:rFonts w:ascii="Times New Roman" w:eastAsia="Times New Roman" w:hAnsi="Times New Roman" w:cs="Times New Roman"/>
          <w:spacing w:val="-7"/>
          <w:sz w:val="32"/>
          <w:szCs w:val="32"/>
        </w:rPr>
        <w:t xml:space="preserve"> </w:t>
      </w:r>
      <w:r w:rsidRPr="00C8639B">
        <w:rPr>
          <w:rFonts w:ascii="Times New Roman" w:eastAsia="Times New Roman" w:hAnsi="Times New Roman" w:cs="Times New Roman"/>
          <w:sz w:val="32"/>
          <w:szCs w:val="32"/>
        </w:rPr>
        <w:t>область</w:t>
      </w:r>
      <w:r w:rsidRPr="00C8639B">
        <w:rPr>
          <w:rFonts w:ascii="Times New Roman" w:eastAsia="Times New Roman" w:hAnsi="Times New Roman" w:cs="Times New Roman"/>
          <w:spacing w:val="-5"/>
          <w:sz w:val="32"/>
          <w:szCs w:val="32"/>
        </w:rPr>
        <w:t xml:space="preserve"> </w:t>
      </w:r>
      <w:r w:rsidRPr="00C8639B">
        <w:rPr>
          <w:rFonts w:ascii="Times New Roman" w:eastAsia="Times New Roman" w:hAnsi="Times New Roman" w:cs="Times New Roman"/>
          <w:sz w:val="32"/>
          <w:szCs w:val="32"/>
        </w:rPr>
        <w:t>применения</w:t>
      </w:r>
      <w:r w:rsidRPr="00C8639B">
        <w:rPr>
          <w:rFonts w:ascii="Times New Roman" w:eastAsia="Times New Roman" w:hAnsi="Times New Roman" w:cs="Times New Roman"/>
          <w:spacing w:val="-5"/>
          <w:sz w:val="32"/>
          <w:szCs w:val="32"/>
        </w:rPr>
        <w:t xml:space="preserve"> </w:t>
      </w:r>
      <w:bookmarkEnd w:id="5"/>
      <w:r w:rsidRPr="00C8639B">
        <w:rPr>
          <w:rFonts w:ascii="Times New Roman" w:eastAsia="Times New Roman" w:hAnsi="Times New Roman" w:cs="Times New Roman"/>
          <w:sz w:val="32"/>
          <w:szCs w:val="32"/>
        </w:rPr>
        <w:t>программы</w:t>
      </w:r>
    </w:p>
    <w:p w14:paraId="1708261C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2EAACEC6" w14:textId="77777777" w:rsidR="004D5E2F" w:rsidRPr="00C8639B" w:rsidRDefault="004D5E2F" w:rsidP="004D5E2F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49"/>
          <w:szCs w:val="28"/>
        </w:rPr>
      </w:pPr>
    </w:p>
    <w:p w14:paraId="69CB4A29" w14:textId="77777777" w:rsidR="004D5E2F" w:rsidRPr="00C8639B" w:rsidRDefault="004D5E2F" w:rsidP="00105C85">
      <w:pPr>
        <w:widowControl w:val="0"/>
        <w:autoSpaceDE w:val="0"/>
        <w:autoSpaceDN w:val="0"/>
        <w:spacing w:after="0" w:line="240" w:lineRule="auto"/>
        <w:ind w:left="851" w:right="27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39B">
        <w:rPr>
          <w:rFonts w:ascii="Times New Roman" w:eastAsia="Times New Roman" w:hAnsi="Times New Roman" w:cs="Times New Roman"/>
          <w:sz w:val="28"/>
          <w:szCs w:val="28"/>
        </w:rPr>
        <w:t>Программа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="00CA0B67" w:rsidRPr="00C8639B">
        <w:rPr>
          <w:rFonts w:ascii="Times New Roman" w:eastAsia="Times New Roman" w:hAnsi="Times New Roman" w:cs="Times New Roman"/>
          <w:sz w:val="28"/>
          <w:szCs w:val="28"/>
          <w:lang w:val="en-US"/>
        </w:rPr>
        <w:t>CellReactor</w:t>
      </w:r>
      <w:proofErr w:type="spellEnd"/>
      <w:r w:rsidRPr="00C8639B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C8639B">
        <w:rPr>
          <w:rFonts w:ascii="Times New Roman" w:eastAsia="Times New Roman" w:hAnsi="Times New Roman" w:cs="Times New Roman"/>
          <w:sz w:val="28"/>
          <w:szCs w:val="28"/>
        </w:rPr>
        <w:t>ехе</w:t>
      </w:r>
      <w:proofErr w:type="spellEnd"/>
      <w:r w:rsidRPr="00C8639B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не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предназначена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под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управлением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="000A753A">
        <w:rPr>
          <w:rFonts w:ascii="Times New Roman" w:eastAsia="Times New Roman" w:hAnsi="Times New Roman" w:cs="Times New Roman"/>
          <w:sz w:val="28"/>
          <w:szCs w:val="28"/>
          <w:lang w:val="en-US"/>
        </w:rPr>
        <w:t>Unix</w:t>
      </w:r>
      <w:r w:rsidR="000A753A" w:rsidRPr="000A753A">
        <w:rPr>
          <w:rFonts w:ascii="Times New Roman" w:eastAsia="Times New Roman" w:hAnsi="Times New Roman" w:cs="Times New Roman"/>
          <w:sz w:val="28"/>
          <w:szCs w:val="28"/>
        </w:rPr>
        <w:t>-</w:t>
      </w:r>
      <w:r w:rsidR="000A753A">
        <w:rPr>
          <w:rFonts w:ascii="Times New Roman" w:eastAsia="Times New Roman" w:hAnsi="Times New Roman" w:cs="Times New Roman"/>
          <w:sz w:val="28"/>
          <w:szCs w:val="28"/>
          <w:lang w:val="en-US"/>
        </w:rPr>
        <w:t>like</w:t>
      </w:r>
      <w:r w:rsidR="000A753A">
        <w:rPr>
          <w:rFonts w:ascii="Times New Roman" w:eastAsia="Times New Roman" w:hAnsi="Times New Roman" w:cs="Times New Roman"/>
          <w:sz w:val="28"/>
          <w:szCs w:val="28"/>
        </w:rPr>
        <w:t xml:space="preserve"> ОС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так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как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эти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системы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="000A753A">
        <w:rPr>
          <w:rFonts w:ascii="Times New Roman" w:eastAsia="Times New Roman" w:hAnsi="Times New Roman" w:cs="Times New Roman"/>
          <w:sz w:val="28"/>
          <w:szCs w:val="28"/>
        </w:rPr>
        <w:t>не позволяют запускать исполняемые файлы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6E8E4A1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1F97D73F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1F294ECD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0EC0C9D2" w14:textId="77777777" w:rsidR="004D5E2F" w:rsidRPr="00C8639B" w:rsidRDefault="004D5E2F" w:rsidP="00105C85">
      <w:pPr>
        <w:widowControl w:val="0"/>
        <w:numPr>
          <w:ilvl w:val="2"/>
          <w:numId w:val="16"/>
        </w:numPr>
        <w:tabs>
          <w:tab w:val="left" w:pos="284"/>
        </w:tabs>
        <w:autoSpaceDE w:val="0"/>
        <w:autoSpaceDN w:val="0"/>
        <w:spacing w:before="255" w:after="0" w:line="240" w:lineRule="auto"/>
        <w:ind w:left="4" w:hanging="4"/>
        <w:jc w:val="center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6" w:name="_TOC_250013"/>
      <w:r w:rsidRPr="00C8639B">
        <w:rPr>
          <w:rFonts w:ascii="Times New Roman" w:eastAsia="Times New Roman" w:hAnsi="Times New Roman" w:cs="Times New Roman"/>
          <w:b/>
          <w:bCs/>
          <w:sz w:val="32"/>
          <w:szCs w:val="32"/>
        </w:rPr>
        <w:t>УСЛОВИЯ</w:t>
      </w:r>
      <w:r w:rsidRPr="00C8639B">
        <w:rPr>
          <w:rFonts w:ascii="Times New Roman" w:eastAsia="Times New Roman" w:hAnsi="Times New Roman" w:cs="Times New Roman"/>
          <w:b/>
          <w:bCs/>
          <w:spacing w:val="-5"/>
          <w:sz w:val="32"/>
          <w:szCs w:val="32"/>
        </w:rPr>
        <w:t xml:space="preserve"> </w:t>
      </w:r>
      <w:bookmarkEnd w:id="6"/>
      <w:r w:rsidRPr="00C8639B">
        <w:rPr>
          <w:rFonts w:ascii="Times New Roman" w:eastAsia="Times New Roman" w:hAnsi="Times New Roman" w:cs="Times New Roman"/>
          <w:b/>
          <w:bCs/>
          <w:sz w:val="32"/>
          <w:szCs w:val="32"/>
        </w:rPr>
        <w:t>ПРИМЕНЕНИЯ</w:t>
      </w:r>
    </w:p>
    <w:p w14:paraId="150B2B5F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4"/>
          <w:szCs w:val="28"/>
        </w:rPr>
      </w:pPr>
    </w:p>
    <w:p w14:paraId="688BAA2F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50"/>
          <w:szCs w:val="28"/>
        </w:rPr>
      </w:pPr>
    </w:p>
    <w:p w14:paraId="510CC2A3" w14:textId="77777777" w:rsidR="004D5E2F" w:rsidRPr="00C8639B" w:rsidRDefault="004D5E2F" w:rsidP="004D5E2F">
      <w:pPr>
        <w:widowControl w:val="0"/>
        <w:numPr>
          <w:ilvl w:val="1"/>
          <w:numId w:val="14"/>
        </w:numPr>
        <w:tabs>
          <w:tab w:val="left" w:pos="1376"/>
        </w:tabs>
        <w:autoSpaceDE w:val="0"/>
        <w:autoSpaceDN w:val="0"/>
        <w:spacing w:after="0" w:line="240" w:lineRule="auto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bookmarkStart w:id="7" w:name="_TOC_250012"/>
      <w:r w:rsidRPr="00C8639B">
        <w:rPr>
          <w:rFonts w:ascii="Times New Roman" w:eastAsia="Times New Roman" w:hAnsi="Times New Roman" w:cs="Times New Roman"/>
          <w:sz w:val="32"/>
          <w:szCs w:val="32"/>
        </w:rPr>
        <w:t>Требования</w:t>
      </w:r>
      <w:r w:rsidRPr="00C8639B">
        <w:rPr>
          <w:rFonts w:ascii="Times New Roman" w:eastAsia="Times New Roman" w:hAnsi="Times New Roman" w:cs="Times New Roman"/>
          <w:spacing w:val="-5"/>
          <w:sz w:val="32"/>
          <w:szCs w:val="32"/>
        </w:rPr>
        <w:t xml:space="preserve"> </w:t>
      </w:r>
      <w:r w:rsidRPr="00C8639B">
        <w:rPr>
          <w:rFonts w:ascii="Times New Roman" w:eastAsia="Times New Roman" w:hAnsi="Times New Roman" w:cs="Times New Roman"/>
          <w:sz w:val="32"/>
          <w:szCs w:val="32"/>
        </w:rPr>
        <w:t>к</w:t>
      </w:r>
      <w:r w:rsidRPr="00C8639B">
        <w:rPr>
          <w:rFonts w:ascii="Times New Roman" w:eastAsia="Times New Roman" w:hAnsi="Times New Roman" w:cs="Times New Roman"/>
          <w:spacing w:val="-5"/>
          <w:sz w:val="32"/>
          <w:szCs w:val="32"/>
        </w:rPr>
        <w:t xml:space="preserve"> </w:t>
      </w:r>
      <w:r w:rsidRPr="00C8639B">
        <w:rPr>
          <w:rFonts w:ascii="Times New Roman" w:eastAsia="Times New Roman" w:hAnsi="Times New Roman" w:cs="Times New Roman"/>
          <w:sz w:val="32"/>
          <w:szCs w:val="32"/>
        </w:rPr>
        <w:t>техническим</w:t>
      </w:r>
      <w:r w:rsidRPr="00C8639B">
        <w:rPr>
          <w:rFonts w:ascii="Times New Roman" w:eastAsia="Times New Roman" w:hAnsi="Times New Roman" w:cs="Times New Roman"/>
          <w:spacing w:val="-5"/>
          <w:sz w:val="32"/>
          <w:szCs w:val="32"/>
        </w:rPr>
        <w:t xml:space="preserve"> </w:t>
      </w:r>
      <w:r w:rsidRPr="00C8639B">
        <w:rPr>
          <w:rFonts w:ascii="Times New Roman" w:eastAsia="Times New Roman" w:hAnsi="Times New Roman" w:cs="Times New Roman"/>
          <w:sz w:val="32"/>
          <w:szCs w:val="32"/>
        </w:rPr>
        <w:t>(аппаратным)</w:t>
      </w:r>
      <w:r w:rsidRPr="00C8639B">
        <w:rPr>
          <w:rFonts w:ascii="Times New Roman" w:eastAsia="Times New Roman" w:hAnsi="Times New Roman" w:cs="Times New Roman"/>
          <w:spacing w:val="-5"/>
          <w:sz w:val="32"/>
          <w:szCs w:val="32"/>
        </w:rPr>
        <w:t xml:space="preserve"> </w:t>
      </w:r>
      <w:bookmarkEnd w:id="7"/>
      <w:r w:rsidRPr="00C8639B">
        <w:rPr>
          <w:rFonts w:ascii="Times New Roman" w:eastAsia="Times New Roman" w:hAnsi="Times New Roman" w:cs="Times New Roman"/>
          <w:sz w:val="32"/>
          <w:szCs w:val="32"/>
        </w:rPr>
        <w:t>средствам</w:t>
      </w:r>
    </w:p>
    <w:p w14:paraId="7193C0D4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4C596825" w14:textId="77777777" w:rsidR="004D5E2F" w:rsidRPr="00C8639B" w:rsidRDefault="004D5E2F" w:rsidP="004D5E2F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49"/>
          <w:szCs w:val="28"/>
        </w:rPr>
      </w:pPr>
    </w:p>
    <w:p w14:paraId="1CFD3945" w14:textId="77777777" w:rsidR="004D5E2F" w:rsidRPr="00C8639B" w:rsidRDefault="004D5E2F" w:rsidP="00105C85">
      <w:pPr>
        <w:widowControl w:val="0"/>
        <w:autoSpaceDE w:val="0"/>
        <w:autoSpaceDN w:val="0"/>
        <w:spacing w:after="0" w:line="240" w:lineRule="auto"/>
        <w:ind w:left="851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8639B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C8639B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состав</w:t>
      </w:r>
      <w:r w:rsidRPr="00C8639B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используемых</w:t>
      </w:r>
      <w:r w:rsidRPr="00C8639B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технических</w:t>
      </w:r>
      <w:r w:rsidRPr="00C8639B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средств</w:t>
      </w:r>
      <w:r w:rsidRPr="00C8639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должны</w:t>
      </w:r>
      <w:r w:rsidRPr="00C8639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входить:</w:t>
      </w:r>
    </w:p>
    <w:p w14:paraId="398AE023" w14:textId="77777777" w:rsidR="004D5E2F" w:rsidRPr="00C8639B" w:rsidRDefault="004D5E2F" w:rsidP="00105C85">
      <w:pPr>
        <w:widowControl w:val="0"/>
        <w:numPr>
          <w:ilvl w:val="0"/>
          <w:numId w:val="13"/>
        </w:numPr>
        <w:tabs>
          <w:tab w:val="left" w:pos="1382"/>
        </w:tabs>
        <w:autoSpaceDE w:val="0"/>
        <w:autoSpaceDN w:val="0"/>
        <w:spacing w:after="0" w:line="342" w:lineRule="exact"/>
        <w:ind w:left="851" w:firstLine="709"/>
        <w:rPr>
          <w:rFonts w:ascii="Times New Roman" w:eastAsia="Times New Roman" w:hAnsi="Times New Roman" w:cs="Times New Roman"/>
          <w:sz w:val="28"/>
        </w:rPr>
      </w:pPr>
      <w:r w:rsidRPr="00C8639B">
        <w:rPr>
          <w:rFonts w:ascii="Times New Roman" w:eastAsia="Times New Roman" w:hAnsi="Times New Roman" w:cs="Times New Roman"/>
          <w:sz w:val="28"/>
        </w:rPr>
        <w:t>IBM</w:t>
      </w:r>
      <w:r w:rsidRPr="00C8639B">
        <w:rPr>
          <w:rFonts w:ascii="Times New Roman" w:eastAsia="Times New Roman" w:hAnsi="Times New Roman" w:cs="Times New Roman"/>
          <w:spacing w:val="66"/>
          <w:sz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</w:rPr>
        <w:t>PC совместимый с</w:t>
      </w:r>
      <w:r w:rsidRPr="00C8639B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</w:rPr>
        <w:t>процессором</w:t>
      </w:r>
      <w:r w:rsidRPr="00C8639B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="000A753A">
        <w:rPr>
          <w:rFonts w:ascii="Times New Roman" w:eastAsia="Times New Roman" w:hAnsi="Times New Roman" w:cs="Times New Roman"/>
          <w:spacing w:val="-2"/>
          <w:sz w:val="28"/>
        </w:rPr>
        <w:t xml:space="preserve">с частотой </w:t>
      </w:r>
      <w:r w:rsidR="000A753A">
        <w:rPr>
          <w:rFonts w:ascii="Times New Roman" w:eastAsia="Times New Roman" w:hAnsi="Times New Roman" w:cs="Times New Roman"/>
          <w:sz w:val="28"/>
        </w:rPr>
        <w:t>не менее 1 ГГц</w:t>
      </w:r>
    </w:p>
    <w:p w14:paraId="1FC570EA" w14:textId="77777777" w:rsidR="004D5E2F" w:rsidRPr="00C8639B" w:rsidRDefault="004D5E2F" w:rsidP="00105C85">
      <w:pPr>
        <w:widowControl w:val="0"/>
        <w:numPr>
          <w:ilvl w:val="0"/>
          <w:numId w:val="13"/>
        </w:numPr>
        <w:tabs>
          <w:tab w:val="left" w:pos="1382"/>
        </w:tabs>
        <w:autoSpaceDE w:val="0"/>
        <w:autoSpaceDN w:val="0"/>
        <w:spacing w:after="0" w:line="343" w:lineRule="exact"/>
        <w:ind w:left="851" w:firstLine="709"/>
        <w:rPr>
          <w:rFonts w:ascii="Times New Roman" w:eastAsia="Times New Roman" w:hAnsi="Times New Roman" w:cs="Times New Roman"/>
          <w:sz w:val="28"/>
        </w:rPr>
      </w:pPr>
      <w:r w:rsidRPr="00C8639B">
        <w:rPr>
          <w:rFonts w:ascii="Times New Roman" w:eastAsia="Times New Roman" w:hAnsi="Times New Roman" w:cs="Times New Roman"/>
          <w:sz w:val="28"/>
        </w:rPr>
        <w:t>ОЗУ</w:t>
      </w:r>
      <w:r w:rsidRPr="00C8639B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</w:rPr>
        <w:t>более</w:t>
      </w:r>
      <w:r w:rsidRPr="00C8639B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="000A753A">
        <w:rPr>
          <w:rFonts w:ascii="Times New Roman" w:eastAsia="Times New Roman" w:hAnsi="Times New Roman" w:cs="Times New Roman"/>
          <w:sz w:val="28"/>
        </w:rPr>
        <w:t>2</w:t>
      </w:r>
      <w:r w:rsidRPr="00C8639B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="000A753A">
        <w:rPr>
          <w:rFonts w:ascii="Times New Roman" w:eastAsia="Times New Roman" w:hAnsi="Times New Roman" w:cs="Times New Roman"/>
          <w:sz w:val="28"/>
        </w:rPr>
        <w:t>Гб</w:t>
      </w:r>
    </w:p>
    <w:p w14:paraId="74897E72" w14:textId="77777777" w:rsidR="004D5E2F" w:rsidRPr="00C8639B" w:rsidRDefault="000A753A" w:rsidP="00105C85">
      <w:pPr>
        <w:widowControl w:val="0"/>
        <w:numPr>
          <w:ilvl w:val="0"/>
          <w:numId w:val="13"/>
        </w:numPr>
        <w:tabs>
          <w:tab w:val="left" w:pos="1382"/>
        </w:tabs>
        <w:autoSpaceDE w:val="0"/>
        <w:autoSpaceDN w:val="0"/>
        <w:spacing w:after="0" w:line="343" w:lineRule="exact"/>
        <w:ind w:left="851"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</w:t>
      </w:r>
      <w:r w:rsidR="004D5E2F" w:rsidRPr="00C8639B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Гб</w:t>
      </w:r>
      <w:r w:rsidR="004D5E2F" w:rsidRPr="00C8639B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="004D5E2F" w:rsidRPr="00C8639B">
        <w:rPr>
          <w:rFonts w:ascii="Times New Roman" w:eastAsia="Times New Roman" w:hAnsi="Times New Roman" w:cs="Times New Roman"/>
          <w:sz w:val="28"/>
        </w:rPr>
        <w:t>видеопамяти</w:t>
      </w:r>
      <w:r w:rsidR="004D5E2F" w:rsidRPr="00C8639B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="004D5E2F" w:rsidRPr="00C8639B">
        <w:rPr>
          <w:rFonts w:ascii="Times New Roman" w:eastAsia="Times New Roman" w:hAnsi="Times New Roman" w:cs="Times New Roman"/>
          <w:sz w:val="28"/>
        </w:rPr>
        <w:t>и</w:t>
      </w:r>
      <w:r w:rsidR="004D5E2F" w:rsidRPr="00C8639B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="004D5E2F" w:rsidRPr="00C8639B">
        <w:rPr>
          <w:rFonts w:ascii="Times New Roman" w:eastAsia="Times New Roman" w:hAnsi="Times New Roman" w:cs="Times New Roman"/>
          <w:sz w:val="28"/>
        </w:rPr>
        <w:t>выше</w:t>
      </w:r>
    </w:p>
    <w:p w14:paraId="59C4D984" w14:textId="77777777" w:rsidR="004D5E2F" w:rsidRPr="00C8639B" w:rsidRDefault="004D5E2F" w:rsidP="00105C85">
      <w:pPr>
        <w:widowControl w:val="0"/>
        <w:numPr>
          <w:ilvl w:val="0"/>
          <w:numId w:val="13"/>
        </w:numPr>
        <w:tabs>
          <w:tab w:val="left" w:pos="1382"/>
        </w:tabs>
        <w:autoSpaceDE w:val="0"/>
        <w:autoSpaceDN w:val="0"/>
        <w:spacing w:after="0" w:line="343" w:lineRule="exact"/>
        <w:ind w:left="851" w:firstLine="709"/>
        <w:rPr>
          <w:rFonts w:ascii="Times New Roman" w:eastAsia="Times New Roman" w:hAnsi="Times New Roman" w:cs="Times New Roman"/>
          <w:sz w:val="28"/>
        </w:rPr>
      </w:pPr>
      <w:r w:rsidRPr="00C8639B">
        <w:rPr>
          <w:rFonts w:ascii="Times New Roman" w:eastAsia="Times New Roman" w:hAnsi="Times New Roman" w:cs="Times New Roman"/>
          <w:sz w:val="28"/>
        </w:rPr>
        <w:t>наличие</w:t>
      </w:r>
      <w:r w:rsidRPr="00C8639B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</w:rPr>
        <w:t>свободного</w:t>
      </w:r>
      <w:r w:rsidRPr="00C8639B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</w:rPr>
        <w:t>места</w:t>
      </w:r>
      <w:r w:rsidRPr="00C8639B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</w:rPr>
        <w:t>на</w:t>
      </w:r>
      <w:r w:rsidRPr="00C8639B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</w:rPr>
        <w:t>жестком</w:t>
      </w:r>
      <w:r w:rsidRPr="00C8639B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</w:rPr>
        <w:t>диске</w:t>
      </w:r>
      <w:r w:rsidRPr="00C8639B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</w:rPr>
        <w:t>более</w:t>
      </w:r>
      <w:r w:rsidRPr="00C8639B"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</w:rPr>
        <w:t>100</w:t>
      </w:r>
      <w:r w:rsidRPr="00C8639B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</w:rPr>
        <w:t>Мб.</w:t>
      </w:r>
    </w:p>
    <w:p w14:paraId="6FD991C4" w14:textId="77777777" w:rsidR="004D5E2F" w:rsidRPr="00C8639B" w:rsidRDefault="004D5E2F" w:rsidP="004D5E2F">
      <w:pPr>
        <w:widowControl w:val="0"/>
        <w:autoSpaceDE w:val="0"/>
        <w:autoSpaceDN w:val="0"/>
        <w:spacing w:after="0" w:line="343" w:lineRule="exact"/>
        <w:rPr>
          <w:rFonts w:ascii="Times New Roman" w:eastAsia="Times New Roman" w:hAnsi="Times New Roman" w:cs="Times New Roman"/>
          <w:sz w:val="28"/>
        </w:rPr>
        <w:sectPr w:rsidR="004D5E2F" w:rsidRPr="00C8639B" w:rsidSect="00105C85">
          <w:pgSz w:w="11900" w:h="16840"/>
          <w:pgMar w:top="1298" w:right="261" w:bottom="261" w:left="318" w:header="573" w:footer="0" w:gutter="0"/>
          <w:cols w:space="720"/>
        </w:sectPr>
      </w:pPr>
    </w:p>
    <w:p w14:paraId="08B9ECDD" w14:textId="77777777" w:rsidR="004D5E2F" w:rsidRPr="00C8639B" w:rsidRDefault="004D5E2F" w:rsidP="004D5E2F">
      <w:pPr>
        <w:widowControl w:val="0"/>
        <w:numPr>
          <w:ilvl w:val="1"/>
          <w:numId w:val="14"/>
        </w:numPr>
        <w:tabs>
          <w:tab w:val="left" w:pos="1376"/>
        </w:tabs>
        <w:autoSpaceDE w:val="0"/>
        <w:autoSpaceDN w:val="0"/>
        <w:spacing w:before="115" w:after="0" w:line="240" w:lineRule="auto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bookmarkStart w:id="8" w:name="_TOC_250011"/>
      <w:r w:rsidRPr="00C8639B">
        <w:rPr>
          <w:rFonts w:ascii="Times New Roman" w:eastAsia="Times New Roman" w:hAnsi="Times New Roman" w:cs="Times New Roman"/>
          <w:sz w:val="32"/>
          <w:szCs w:val="32"/>
        </w:rPr>
        <w:lastRenderedPageBreak/>
        <w:t>Требования</w:t>
      </w:r>
      <w:r w:rsidRPr="00C8639B">
        <w:rPr>
          <w:rFonts w:ascii="Times New Roman" w:eastAsia="Times New Roman" w:hAnsi="Times New Roman" w:cs="Times New Roman"/>
          <w:spacing w:val="-4"/>
          <w:sz w:val="32"/>
          <w:szCs w:val="32"/>
        </w:rPr>
        <w:t xml:space="preserve"> </w:t>
      </w:r>
      <w:r w:rsidRPr="00C8639B">
        <w:rPr>
          <w:rFonts w:ascii="Times New Roman" w:eastAsia="Times New Roman" w:hAnsi="Times New Roman" w:cs="Times New Roman"/>
          <w:sz w:val="32"/>
          <w:szCs w:val="32"/>
        </w:rPr>
        <w:t>к</w:t>
      </w:r>
      <w:r w:rsidRPr="00C8639B">
        <w:rPr>
          <w:rFonts w:ascii="Times New Roman" w:eastAsia="Times New Roman" w:hAnsi="Times New Roman" w:cs="Times New Roman"/>
          <w:spacing w:val="-6"/>
          <w:sz w:val="32"/>
          <w:szCs w:val="32"/>
        </w:rPr>
        <w:t xml:space="preserve"> </w:t>
      </w:r>
      <w:r w:rsidRPr="00C8639B">
        <w:rPr>
          <w:rFonts w:ascii="Times New Roman" w:eastAsia="Times New Roman" w:hAnsi="Times New Roman" w:cs="Times New Roman"/>
          <w:sz w:val="32"/>
          <w:szCs w:val="32"/>
        </w:rPr>
        <w:t>программным</w:t>
      </w:r>
      <w:r w:rsidRPr="00C8639B">
        <w:rPr>
          <w:rFonts w:ascii="Times New Roman" w:eastAsia="Times New Roman" w:hAnsi="Times New Roman" w:cs="Times New Roman"/>
          <w:spacing w:val="-6"/>
          <w:sz w:val="32"/>
          <w:szCs w:val="32"/>
        </w:rPr>
        <w:t xml:space="preserve"> </w:t>
      </w:r>
      <w:r w:rsidRPr="00C8639B">
        <w:rPr>
          <w:rFonts w:ascii="Times New Roman" w:eastAsia="Times New Roman" w:hAnsi="Times New Roman" w:cs="Times New Roman"/>
          <w:sz w:val="32"/>
          <w:szCs w:val="32"/>
        </w:rPr>
        <w:t>средствам</w:t>
      </w:r>
      <w:r w:rsidRPr="00C8639B">
        <w:rPr>
          <w:rFonts w:ascii="Times New Roman" w:eastAsia="Times New Roman" w:hAnsi="Times New Roman" w:cs="Times New Roman"/>
          <w:spacing w:val="-4"/>
          <w:sz w:val="32"/>
          <w:szCs w:val="32"/>
        </w:rPr>
        <w:t xml:space="preserve"> </w:t>
      </w:r>
      <w:r w:rsidRPr="00C8639B">
        <w:rPr>
          <w:rFonts w:ascii="Times New Roman" w:eastAsia="Times New Roman" w:hAnsi="Times New Roman" w:cs="Times New Roman"/>
          <w:sz w:val="32"/>
          <w:szCs w:val="32"/>
        </w:rPr>
        <w:t>(другим</w:t>
      </w:r>
      <w:r w:rsidRPr="00C8639B">
        <w:rPr>
          <w:rFonts w:ascii="Times New Roman" w:eastAsia="Times New Roman" w:hAnsi="Times New Roman" w:cs="Times New Roman"/>
          <w:spacing w:val="-5"/>
          <w:sz w:val="32"/>
          <w:szCs w:val="32"/>
        </w:rPr>
        <w:t xml:space="preserve"> </w:t>
      </w:r>
      <w:bookmarkEnd w:id="8"/>
      <w:r w:rsidRPr="00C8639B">
        <w:rPr>
          <w:rFonts w:ascii="Times New Roman" w:eastAsia="Times New Roman" w:hAnsi="Times New Roman" w:cs="Times New Roman"/>
          <w:sz w:val="32"/>
          <w:szCs w:val="32"/>
        </w:rPr>
        <w:t>программам)</w:t>
      </w:r>
    </w:p>
    <w:p w14:paraId="5FC09A0C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7AE2AE4D" w14:textId="77777777" w:rsidR="004D5E2F" w:rsidRPr="00C8639B" w:rsidRDefault="004D5E2F" w:rsidP="004D5E2F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49"/>
          <w:szCs w:val="28"/>
        </w:rPr>
      </w:pPr>
    </w:p>
    <w:p w14:paraId="6545A80C" w14:textId="77777777" w:rsidR="004D5E2F" w:rsidRPr="00C8639B" w:rsidRDefault="004D5E2F" w:rsidP="00105C85">
      <w:pPr>
        <w:widowControl w:val="0"/>
        <w:autoSpaceDE w:val="0"/>
        <w:autoSpaceDN w:val="0"/>
        <w:spacing w:after="0" w:line="240" w:lineRule="auto"/>
        <w:ind w:left="851" w:right="27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39B">
        <w:rPr>
          <w:rFonts w:ascii="Times New Roman" w:eastAsia="Times New Roman" w:hAnsi="Times New Roman" w:cs="Times New Roman"/>
          <w:sz w:val="28"/>
          <w:szCs w:val="28"/>
        </w:rPr>
        <w:t>Системные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программные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средства,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используемые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программой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="00811CD1" w:rsidRPr="00C8639B">
        <w:rPr>
          <w:rFonts w:ascii="Times New Roman" w:eastAsia="Times New Roman" w:hAnsi="Times New Roman" w:cs="Times New Roman"/>
          <w:sz w:val="28"/>
          <w:lang w:val="en-US"/>
        </w:rPr>
        <w:t>CellReactor</w:t>
      </w:r>
      <w:proofErr w:type="spellEnd"/>
      <w:r w:rsidRPr="00C8639B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C8639B">
        <w:rPr>
          <w:rFonts w:ascii="Times New Roman" w:eastAsia="Times New Roman" w:hAnsi="Times New Roman" w:cs="Times New Roman"/>
          <w:sz w:val="28"/>
          <w:szCs w:val="28"/>
        </w:rPr>
        <w:t>exe</w:t>
      </w:r>
      <w:proofErr w:type="spellEnd"/>
      <w:r w:rsidRPr="00C8639B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должны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быть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представлены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локализованной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версией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операционной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системы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Windows</w:t>
      </w:r>
      <w:r w:rsidRPr="00C8639B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="00811CD1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C4CB9BD" w14:textId="20CA5D10" w:rsidR="004D5E2F" w:rsidRPr="00C8639B" w:rsidRDefault="004D5E2F" w:rsidP="00105C85">
      <w:pPr>
        <w:widowControl w:val="0"/>
        <w:autoSpaceDE w:val="0"/>
        <w:autoSpaceDN w:val="0"/>
        <w:spacing w:after="0" w:line="240" w:lineRule="auto"/>
        <w:ind w:left="851" w:right="27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39B">
        <w:rPr>
          <w:rFonts w:ascii="Times New Roman" w:eastAsia="Times New Roman" w:hAnsi="Times New Roman" w:cs="Times New Roman"/>
          <w:sz w:val="28"/>
          <w:szCs w:val="28"/>
        </w:rPr>
        <w:t>Также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функционирования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="00811CD1" w:rsidRPr="00C8639B">
        <w:rPr>
          <w:rFonts w:ascii="Times New Roman" w:eastAsia="Times New Roman" w:hAnsi="Times New Roman" w:cs="Times New Roman"/>
          <w:sz w:val="28"/>
          <w:lang w:val="en-US"/>
        </w:rPr>
        <w:t>CellReactor</w:t>
      </w:r>
      <w:proofErr w:type="spellEnd"/>
      <w:r w:rsidRPr="00C8639B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C8639B">
        <w:rPr>
          <w:rFonts w:ascii="Times New Roman" w:eastAsia="Times New Roman" w:hAnsi="Times New Roman" w:cs="Times New Roman"/>
          <w:sz w:val="28"/>
          <w:szCs w:val="28"/>
        </w:rPr>
        <w:t>exe</w:t>
      </w:r>
      <w:proofErr w:type="spellEnd"/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ПК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необходимо</w:t>
      </w:r>
      <w:r w:rsidRPr="00C8639B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 xml:space="preserve">предустановленное программное обеспечение стороннего разработчика, </w:t>
      </w:r>
      <w:r w:rsidR="00811CD1">
        <w:rPr>
          <w:rFonts w:ascii="Times New Roman" w:eastAsia="Times New Roman" w:hAnsi="Times New Roman" w:cs="Times New Roman"/>
          <w:sz w:val="28"/>
          <w:szCs w:val="28"/>
        </w:rPr>
        <w:t>фреймворк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="00992B04">
        <w:rPr>
          <w:rFonts w:ascii="Times New Roman" w:eastAsia="Times New Roman" w:hAnsi="Times New Roman" w:cs="Times New Roman"/>
          <w:sz w:val="28"/>
          <w:szCs w:val="28"/>
        </w:rPr>
        <w:t>.</w:t>
      </w:r>
      <w:r w:rsidR="00992B04"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="00992B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879D8" w:rsidRPr="00F879D8">
        <w:rPr>
          <w:rFonts w:ascii="Times New Roman" w:eastAsia="Times New Roman" w:hAnsi="Times New Roman" w:cs="Times New Roman"/>
          <w:sz w:val="28"/>
          <w:szCs w:val="28"/>
        </w:rPr>
        <w:t>6</w:t>
      </w:r>
      <w:r w:rsidR="00992B0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Для установки данной программы достаточно</w:t>
      </w:r>
      <w:r w:rsidRPr="00C8639B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скопировать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перечисленные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ниже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файлы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указанную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папку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компьютере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 xml:space="preserve">пользователя. Каких-либо настроек после копирования программы </w:t>
      </w:r>
      <w:proofErr w:type="spellStart"/>
      <w:r w:rsidR="003D53DF" w:rsidRPr="00C8639B">
        <w:rPr>
          <w:rFonts w:ascii="Times New Roman" w:eastAsia="Times New Roman" w:hAnsi="Times New Roman" w:cs="Times New Roman"/>
          <w:sz w:val="28"/>
          <w:lang w:val="en-US"/>
        </w:rPr>
        <w:t>CellReactor</w:t>
      </w:r>
      <w:proofErr w:type="spellEnd"/>
      <w:r w:rsidR="003D53DF" w:rsidRPr="00C863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не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требуется.</w:t>
      </w:r>
    </w:p>
    <w:p w14:paraId="667E5848" w14:textId="77777777" w:rsidR="004D5E2F" w:rsidRPr="00C8639B" w:rsidRDefault="004D5E2F" w:rsidP="00105C85">
      <w:pPr>
        <w:widowControl w:val="0"/>
        <w:autoSpaceDE w:val="0"/>
        <w:autoSpaceDN w:val="0"/>
        <w:spacing w:after="0" w:line="322" w:lineRule="exact"/>
        <w:ind w:left="85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39B">
        <w:rPr>
          <w:rFonts w:ascii="Times New Roman" w:eastAsia="Times New Roman" w:hAnsi="Times New Roman" w:cs="Times New Roman"/>
          <w:sz w:val="28"/>
          <w:szCs w:val="28"/>
        </w:rPr>
        <w:t>Список</w:t>
      </w:r>
      <w:r w:rsidRPr="00C8639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файлов</w:t>
      </w:r>
      <w:r w:rsidRPr="00C8639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 w:rsidRPr="00C8639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393F57" w:rsidRPr="00C8639B">
        <w:rPr>
          <w:rFonts w:ascii="Times New Roman" w:eastAsia="Times New Roman" w:hAnsi="Times New Roman" w:cs="Times New Roman"/>
          <w:sz w:val="28"/>
          <w:lang w:val="en-US"/>
        </w:rPr>
        <w:t>CellReactor</w:t>
      </w:r>
      <w:proofErr w:type="spellEnd"/>
      <w:r w:rsidRPr="00C8639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80DAD15" w14:textId="491FE3C4" w:rsidR="004D5E2F" w:rsidRPr="00C8639B" w:rsidRDefault="00D30B67" w:rsidP="00CA0B67">
      <w:pPr>
        <w:widowControl w:val="0"/>
        <w:numPr>
          <w:ilvl w:val="2"/>
          <w:numId w:val="17"/>
        </w:numPr>
        <w:tabs>
          <w:tab w:val="left" w:pos="2268"/>
          <w:tab w:val="left" w:pos="5777"/>
        </w:tabs>
        <w:autoSpaceDE w:val="0"/>
        <w:autoSpaceDN w:val="0"/>
        <w:spacing w:before="1" w:after="0" w:line="343" w:lineRule="exact"/>
        <w:ind w:left="1560" w:firstLine="0"/>
        <w:rPr>
          <w:rFonts w:ascii="Times New Roman" w:eastAsia="Times New Roman" w:hAnsi="Times New Roman" w:cs="Times New Roman"/>
          <w:sz w:val="28"/>
        </w:rPr>
      </w:pPr>
      <w:proofErr w:type="spellStart"/>
      <w:r w:rsidRPr="00C8639B">
        <w:rPr>
          <w:rFonts w:ascii="Times New Roman" w:eastAsia="Times New Roman" w:hAnsi="Times New Roman" w:cs="Times New Roman"/>
          <w:sz w:val="28"/>
          <w:lang w:val="en-US"/>
        </w:rPr>
        <w:t>CellReactor</w:t>
      </w:r>
      <w:proofErr w:type="spellEnd"/>
      <w:r w:rsidRPr="00C8639B">
        <w:rPr>
          <w:rFonts w:ascii="Times New Roman" w:eastAsia="Times New Roman" w:hAnsi="Times New Roman" w:cs="Times New Roman"/>
          <w:sz w:val="28"/>
        </w:rPr>
        <w:t>.</w:t>
      </w:r>
      <w:proofErr w:type="spellStart"/>
      <w:r w:rsidRPr="00C8639B">
        <w:rPr>
          <w:rFonts w:ascii="Times New Roman" w:eastAsia="Times New Roman" w:hAnsi="Times New Roman" w:cs="Times New Roman"/>
          <w:sz w:val="28"/>
        </w:rPr>
        <w:t>exe</w:t>
      </w:r>
      <w:proofErr w:type="spellEnd"/>
      <w:r w:rsidRPr="00C8639B">
        <w:rPr>
          <w:rFonts w:ascii="Times New Roman" w:eastAsia="Times New Roman" w:hAnsi="Times New Roman" w:cs="Times New Roman"/>
          <w:sz w:val="28"/>
        </w:rPr>
        <w:tab/>
      </w:r>
      <w:r w:rsidR="00BE69FA">
        <w:rPr>
          <w:rFonts w:ascii="Times New Roman" w:eastAsia="Times New Roman" w:hAnsi="Times New Roman" w:cs="Times New Roman"/>
          <w:sz w:val="28"/>
        </w:rPr>
        <w:t>146 000</w:t>
      </w:r>
      <w:r w:rsidR="004D5E2F" w:rsidRPr="00C8639B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="004D5E2F" w:rsidRPr="00C8639B">
        <w:rPr>
          <w:rFonts w:ascii="Times New Roman" w:eastAsia="Times New Roman" w:hAnsi="Times New Roman" w:cs="Times New Roman"/>
          <w:sz w:val="28"/>
        </w:rPr>
        <w:t>байт</w:t>
      </w:r>
    </w:p>
    <w:p w14:paraId="5FB5B9D2" w14:textId="39B757A5" w:rsidR="004D5E2F" w:rsidRDefault="00D30B67" w:rsidP="00CA0B67">
      <w:pPr>
        <w:widowControl w:val="0"/>
        <w:numPr>
          <w:ilvl w:val="2"/>
          <w:numId w:val="17"/>
        </w:numPr>
        <w:tabs>
          <w:tab w:val="left" w:pos="1276"/>
          <w:tab w:val="left" w:pos="2268"/>
          <w:tab w:val="left" w:pos="5776"/>
        </w:tabs>
        <w:autoSpaceDE w:val="0"/>
        <w:autoSpaceDN w:val="0"/>
        <w:spacing w:after="0" w:line="342" w:lineRule="exact"/>
        <w:ind w:left="1560" w:firstLine="0"/>
        <w:rPr>
          <w:rFonts w:ascii="Times New Roman" w:eastAsia="Times New Roman" w:hAnsi="Times New Roman" w:cs="Times New Roman"/>
          <w:sz w:val="28"/>
        </w:rPr>
      </w:pPr>
      <w:proofErr w:type="spellStart"/>
      <w:r w:rsidRPr="00C8639B">
        <w:rPr>
          <w:rFonts w:ascii="Times New Roman" w:eastAsia="Times New Roman" w:hAnsi="Times New Roman" w:cs="Times New Roman"/>
          <w:sz w:val="28"/>
          <w:lang w:val="en-US"/>
        </w:rPr>
        <w:t>CellReactor</w:t>
      </w:r>
      <w:proofErr w:type="spellEnd"/>
      <w:r w:rsidR="004D5E2F" w:rsidRPr="00C8639B">
        <w:rPr>
          <w:rFonts w:ascii="Times New Roman" w:eastAsia="Times New Roman" w:hAnsi="Times New Roman" w:cs="Times New Roman"/>
          <w:sz w:val="28"/>
        </w:rPr>
        <w:t>.</w:t>
      </w:r>
      <w:proofErr w:type="spellStart"/>
      <w:r w:rsidR="00B6523A">
        <w:rPr>
          <w:rFonts w:ascii="Times New Roman" w:eastAsia="Times New Roman" w:hAnsi="Times New Roman" w:cs="Times New Roman"/>
          <w:sz w:val="28"/>
          <w:lang w:val="en-US"/>
        </w:rPr>
        <w:t>dll</w:t>
      </w:r>
      <w:proofErr w:type="spellEnd"/>
      <w:r w:rsidR="004D5E2F" w:rsidRPr="00C8639B">
        <w:rPr>
          <w:rFonts w:ascii="Times New Roman" w:eastAsia="Times New Roman" w:hAnsi="Times New Roman" w:cs="Times New Roman"/>
          <w:sz w:val="28"/>
        </w:rPr>
        <w:tab/>
      </w:r>
      <w:r w:rsidR="00BE69FA">
        <w:rPr>
          <w:rFonts w:ascii="Times New Roman" w:eastAsia="Times New Roman" w:hAnsi="Times New Roman" w:cs="Times New Roman"/>
          <w:sz w:val="28"/>
        </w:rPr>
        <w:t>32 000</w:t>
      </w:r>
      <w:r w:rsidR="004D5E2F" w:rsidRPr="00C8639B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="004D5E2F" w:rsidRPr="00C8639B">
        <w:rPr>
          <w:rFonts w:ascii="Times New Roman" w:eastAsia="Times New Roman" w:hAnsi="Times New Roman" w:cs="Times New Roman"/>
          <w:sz w:val="28"/>
        </w:rPr>
        <w:t>байт</w:t>
      </w:r>
    </w:p>
    <w:p w14:paraId="49AA232B" w14:textId="621E9E75" w:rsidR="00BE69FA" w:rsidRPr="00C8639B" w:rsidRDefault="00BE69FA" w:rsidP="00CA0B67">
      <w:pPr>
        <w:widowControl w:val="0"/>
        <w:numPr>
          <w:ilvl w:val="2"/>
          <w:numId w:val="17"/>
        </w:numPr>
        <w:tabs>
          <w:tab w:val="left" w:pos="1276"/>
          <w:tab w:val="left" w:pos="2268"/>
          <w:tab w:val="left" w:pos="5776"/>
        </w:tabs>
        <w:autoSpaceDE w:val="0"/>
        <w:autoSpaceDN w:val="0"/>
        <w:spacing w:after="0" w:line="342" w:lineRule="exact"/>
        <w:ind w:left="1560" w:firstLine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CustomFormsElements.dll</w:t>
      </w:r>
      <w:r>
        <w:rPr>
          <w:rFonts w:ascii="Times New Roman" w:eastAsia="Times New Roman" w:hAnsi="Times New Roman" w:cs="Times New Roman"/>
          <w:sz w:val="28"/>
          <w:lang w:val="en-US"/>
        </w:rPr>
        <w:tab/>
        <w:t xml:space="preserve">14 000 </w:t>
      </w:r>
      <w:r>
        <w:rPr>
          <w:rFonts w:ascii="Times New Roman" w:eastAsia="Times New Roman" w:hAnsi="Times New Roman" w:cs="Times New Roman"/>
          <w:sz w:val="28"/>
        </w:rPr>
        <w:t>байт</w:t>
      </w:r>
    </w:p>
    <w:p w14:paraId="59A69A29" w14:textId="7F4EF210" w:rsidR="004D5E2F" w:rsidRPr="00C8639B" w:rsidRDefault="00BE69FA" w:rsidP="00CA0B67">
      <w:pPr>
        <w:widowControl w:val="0"/>
        <w:numPr>
          <w:ilvl w:val="2"/>
          <w:numId w:val="17"/>
        </w:numPr>
        <w:tabs>
          <w:tab w:val="left" w:pos="2268"/>
          <w:tab w:val="left" w:pos="6125"/>
        </w:tabs>
        <w:autoSpaceDE w:val="0"/>
        <w:autoSpaceDN w:val="0"/>
        <w:spacing w:after="0" w:line="342" w:lineRule="exact"/>
        <w:ind w:left="1560" w:firstLine="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DataValidation</w:t>
      </w:r>
      <w:proofErr w:type="spellEnd"/>
      <w:r w:rsidR="00D30B67" w:rsidRPr="00C8639B">
        <w:rPr>
          <w:rFonts w:ascii="Times New Roman" w:eastAsia="Times New Roman" w:hAnsi="Times New Roman" w:cs="Times New Roman"/>
          <w:sz w:val="28"/>
        </w:rPr>
        <w:t>.</w:t>
      </w:r>
      <w:proofErr w:type="spellStart"/>
      <w:r w:rsidR="00D30B67" w:rsidRPr="00C8639B">
        <w:rPr>
          <w:rFonts w:ascii="Times New Roman" w:eastAsia="Times New Roman" w:hAnsi="Times New Roman" w:cs="Times New Roman"/>
          <w:sz w:val="28"/>
          <w:lang w:val="en-US"/>
        </w:rPr>
        <w:t>dll</w:t>
      </w:r>
      <w:proofErr w:type="spellEnd"/>
      <w:r w:rsidR="00D30B67" w:rsidRPr="00C8639B">
        <w:rPr>
          <w:rFonts w:ascii="Times New Roman" w:eastAsia="Times New Roman" w:hAnsi="Times New Roman" w:cs="Times New Roman"/>
          <w:sz w:val="28"/>
        </w:rPr>
        <w:t xml:space="preserve">                  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7 000</w:t>
      </w:r>
      <w:r w:rsidR="004D5E2F" w:rsidRPr="00C8639B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="004D5E2F" w:rsidRPr="00C8639B">
        <w:rPr>
          <w:rFonts w:ascii="Times New Roman" w:eastAsia="Times New Roman" w:hAnsi="Times New Roman" w:cs="Times New Roman"/>
          <w:sz w:val="28"/>
        </w:rPr>
        <w:t>байт</w:t>
      </w:r>
    </w:p>
    <w:p w14:paraId="6774EDCF" w14:textId="12A94A40" w:rsidR="004D5E2F" w:rsidRDefault="00BE69FA" w:rsidP="00CA0B67">
      <w:pPr>
        <w:widowControl w:val="0"/>
        <w:numPr>
          <w:ilvl w:val="2"/>
          <w:numId w:val="17"/>
        </w:numPr>
        <w:tabs>
          <w:tab w:val="left" w:pos="2268"/>
          <w:tab w:val="left" w:pos="6124"/>
        </w:tabs>
        <w:autoSpaceDE w:val="0"/>
        <w:autoSpaceDN w:val="0"/>
        <w:spacing w:after="0" w:line="342" w:lineRule="exact"/>
        <w:ind w:left="1560" w:firstLine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MathNet.Numerics</w:t>
      </w:r>
      <w:r w:rsidR="00D30B67" w:rsidRPr="00C8639B">
        <w:rPr>
          <w:rFonts w:ascii="Times New Roman" w:eastAsia="Times New Roman" w:hAnsi="Times New Roman" w:cs="Times New Roman"/>
          <w:sz w:val="28"/>
          <w:lang w:val="en-US"/>
        </w:rPr>
        <w:t>.dll</w:t>
      </w:r>
      <w:r w:rsidR="00D30B67" w:rsidRPr="00C8639B">
        <w:rPr>
          <w:rFonts w:ascii="Times New Roman" w:eastAsia="Times New Roman" w:hAnsi="Times New Roman" w:cs="Times New Roman"/>
          <w:sz w:val="28"/>
        </w:rPr>
        <w:t xml:space="preserve">            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1 650</w:t>
      </w:r>
      <w:r w:rsidR="00D30B67" w:rsidRPr="00C8639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0</w:t>
      </w:r>
      <w:r w:rsidR="00D30B67" w:rsidRPr="00C8639B">
        <w:rPr>
          <w:rFonts w:ascii="Times New Roman" w:eastAsia="Times New Roman" w:hAnsi="Times New Roman" w:cs="Times New Roman"/>
          <w:sz w:val="28"/>
        </w:rPr>
        <w:t>00</w:t>
      </w:r>
      <w:r w:rsidR="004D5E2F" w:rsidRPr="00C8639B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="004D5E2F" w:rsidRPr="00C8639B">
        <w:rPr>
          <w:rFonts w:ascii="Times New Roman" w:eastAsia="Times New Roman" w:hAnsi="Times New Roman" w:cs="Times New Roman"/>
          <w:sz w:val="28"/>
        </w:rPr>
        <w:t>байт</w:t>
      </w:r>
    </w:p>
    <w:p w14:paraId="1ACD619B" w14:textId="77777777" w:rsidR="00BE69FA" w:rsidRDefault="00BE69FA" w:rsidP="00CA0B67">
      <w:pPr>
        <w:widowControl w:val="0"/>
        <w:numPr>
          <w:ilvl w:val="2"/>
          <w:numId w:val="17"/>
        </w:numPr>
        <w:tabs>
          <w:tab w:val="left" w:pos="2268"/>
          <w:tab w:val="left" w:pos="6124"/>
        </w:tabs>
        <w:autoSpaceDE w:val="0"/>
        <w:autoSpaceDN w:val="0"/>
        <w:spacing w:after="0" w:line="342" w:lineRule="exact"/>
        <w:ind w:left="1560" w:firstLine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Model.dll                                   25 000 </w:t>
      </w:r>
      <w:r>
        <w:rPr>
          <w:rFonts w:ascii="Times New Roman" w:eastAsia="Times New Roman" w:hAnsi="Times New Roman" w:cs="Times New Roman"/>
          <w:sz w:val="28"/>
        </w:rPr>
        <w:t>байт</w:t>
      </w:r>
    </w:p>
    <w:p w14:paraId="3489CA2F" w14:textId="77777777" w:rsidR="00BE69FA" w:rsidRDefault="00BE69FA" w:rsidP="00CA0B67">
      <w:pPr>
        <w:widowControl w:val="0"/>
        <w:numPr>
          <w:ilvl w:val="2"/>
          <w:numId w:val="17"/>
        </w:numPr>
        <w:tabs>
          <w:tab w:val="left" w:pos="2268"/>
          <w:tab w:val="left" w:pos="6124"/>
        </w:tabs>
        <w:autoSpaceDE w:val="0"/>
        <w:autoSpaceDN w:val="0"/>
        <w:spacing w:after="0" w:line="342" w:lineRule="exact"/>
        <w:ind w:left="1560" w:firstLine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ScottPlot.dll                               455 000 </w:t>
      </w:r>
      <w:r>
        <w:rPr>
          <w:rFonts w:ascii="Times New Roman" w:eastAsia="Times New Roman" w:hAnsi="Times New Roman" w:cs="Times New Roman"/>
          <w:sz w:val="28"/>
        </w:rPr>
        <w:t>байт</w:t>
      </w:r>
    </w:p>
    <w:p w14:paraId="40EE9611" w14:textId="0E8517FA" w:rsidR="00BE69FA" w:rsidRPr="00BE69FA" w:rsidRDefault="00BE69FA" w:rsidP="00CA0B67">
      <w:pPr>
        <w:widowControl w:val="0"/>
        <w:numPr>
          <w:ilvl w:val="2"/>
          <w:numId w:val="17"/>
        </w:numPr>
        <w:tabs>
          <w:tab w:val="left" w:pos="2268"/>
          <w:tab w:val="left" w:pos="6124"/>
        </w:tabs>
        <w:autoSpaceDE w:val="0"/>
        <w:autoSpaceDN w:val="0"/>
        <w:spacing w:after="0" w:line="342" w:lineRule="exact"/>
        <w:ind w:left="1560" w:firstLine="0"/>
        <w:rPr>
          <w:rFonts w:ascii="Times New Roman" w:eastAsia="Times New Roman" w:hAnsi="Times New Roman" w:cs="Times New Roman"/>
          <w:sz w:val="28"/>
        </w:rPr>
      </w:pPr>
      <w:r w:rsidRPr="00BE69FA">
        <w:rPr>
          <w:rFonts w:ascii="Times New Roman" w:eastAsia="Times New Roman" w:hAnsi="Times New Roman" w:cs="Times New Roman"/>
          <w:sz w:val="28"/>
          <w:lang w:val="en-US"/>
        </w:rPr>
        <w:t>ScottPlot.WinForms.dll</w:t>
      </w:r>
      <w:r>
        <w:rPr>
          <w:rFonts w:ascii="Times New Roman" w:eastAsia="Times New Roman" w:hAnsi="Times New Roman" w:cs="Times New Roman"/>
          <w:sz w:val="28"/>
        </w:rPr>
        <w:t xml:space="preserve">             36 000 байт</w:t>
      </w:r>
    </w:p>
    <w:p w14:paraId="580BE558" w14:textId="0CB56020" w:rsidR="00BE69FA" w:rsidRPr="00BE69FA" w:rsidRDefault="00BE69FA" w:rsidP="00CA0B67">
      <w:pPr>
        <w:widowControl w:val="0"/>
        <w:numPr>
          <w:ilvl w:val="2"/>
          <w:numId w:val="17"/>
        </w:numPr>
        <w:tabs>
          <w:tab w:val="left" w:pos="2268"/>
          <w:tab w:val="left" w:pos="6124"/>
        </w:tabs>
        <w:autoSpaceDE w:val="0"/>
        <w:autoSpaceDN w:val="0"/>
        <w:spacing w:after="0" w:line="342" w:lineRule="exact"/>
        <w:ind w:left="1560" w:firstLine="0"/>
        <w:rPr>
          <w:rFonts w:ascii="Times New Roman" w:eastAsia="Times New Roman" w:hAnsi="Times New Roman" w:cs="Times New Roman"/>
          <w:sz w:val="28"/>
          <w:lang w:val="en-US"/>
        </w:rPr>
      </w:pPr>
      <w:r w:rsidRPr="00BE69FA">
        <w:rPr>
          <w:rFonts w:ascii="Times New Roman" w:eastAsia="Times New Roman" w:hAnsi="Times New Roman" w:cs="Times New Roman"/>
          <w:sz w:val="28"/>
          <w:lang w:val="en-US"/>
        </w:rPr>
        <w:t xml:space="preserve">System.Interactive.Async.dll    225 000 </w:t>
      </w:r>
      <w:r>
        <w:rPr>
          <w:rFonts w:ascii="Times New Roman" w:eastAsia="Times New Roman" w:hAnsi="Times New Roman" w:cs="Times New Roman"/>
          <w:sz w:val="28"/>
        </w:rPr>
        <w:t>байт</w:t>
      </w:r>
    </w:p>
    <w:p w14:paraId="0BA43621" w14:textId="4A9C49E0" w:rsidR="00BE69FA" w:rsidRPr="00BE69FA" w:rsidRDefault="00BE69FA" w:rsidP="00CA0B67">
      <w:pPr>
        <w:widowControl w:val="0"/>
        <w:numPr>
          <w:ilvl w:val="2"/>
          <w:numId w:val="17"/>
        </w:numPr>
        <w:tabs>
          <w:tab w:val="left" w:pos="2268"/>
          <w:tab w:val="left" w:pos="6124"/>
        </w:tabs>
        <w:autoSpaceDE w:val="0"/>
        <w:autoSpaceDN w:val="0"/>
        <w:spacing w:after="0" w:line="342" w:lineRule="exact"/>
        <w:ind w:left="1560" w:firstLine="0"/>
        <w:rPr>
          <w:rFonts w:ascii="Times New Roman" w:eastAsia="Times New Roman" w:hAnsi="Times New Roman" w:cs="Times New Roman"/>
          <w:sz w:val="28"/>
          <w:lang w:val="en-US"/>
        </w:rPr>
      </w:pPr>
      <w:r w:rsidRPr="00BE69FA">
        <w:rPr>
          <w:rFonts w:ascii="Times New Roman" w:eastAsia="Times New Roman" w:hAnsi="Times New Roman" w:cs="Times New Roman"/>
          <w:sz w:val="28"/>
          <w:lang w:val="en-US"/>
        </w:rPr>
        <w:t>System.</w:t>
      </w:r>
      <w:r>
        <w:rPr>
          <w:rFonts w:ascii="Times New Roman" w:eastAsia="Times New Roman" w:hAnsi="Times New Roman" w:cs="Times New Roman"/>
          <w:sz w:val="28"/>
          <w:lang w:val="en-US"/>
        </w:rPr>
        <w:t>Linq</w:t>
      </w:r>
      <w:r w:rsidRPr="00BE69FA">
        <w:rPr>
          <w:rFonts w:ascii="Times New Roman" w:eastAsia="Times New Roman" w:hAnsi="Times New Roman" w:cs="Times New Roman"/>
          <w:sz w:val="28"/>
          <w:lang w:val="en-US"/>
        </w:rPr>
        <w:t>.Async.dll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  </w:t>
      </w:r>
      <w:r w:rsidRPr="00BE69FA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        </w:t>
      </w:r>
      <w:r w:rsidRPr="00BE69FA">
        <w:rPr>
          <w:rFonts w:ascii="Times New Roman" w:eastAsia="Times New Roman" w:hAnsi="Times New Roman" w:cs="Times New Roman"/>
          <w:sz w:val="28"/>
          <w:lang w:val="en-US"/>
        </w:rPr>
        <w:t xml:space="preserve">1 064 000 </w:t>
      </w:r>
      <w:r>
        <w:rPr>
          <w:rFonts w:ascii="Times New Roman" w:eastAsia="Times New Roman" w:hAnsi="Times New Roman" w:cs="Times New Roman"/>
          <w:sz w:val="28"/>
        </w:rPr>
        <w:t>байт</w:t>
      </w:r>
    </w:p>
    <w:p w14:paraId="0BD41304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8"/>
          <w:szCs w:val="28"/>
          <w:lang w:val="en-US"/>
        </w:rPr>
      </w:pPr>
    </w:p>
    <w:p w14:paraId="61EA3ABF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8"/>
          <w:szCs w:val="28"/>
          <w:lang w:val="en-US"/>
        </w:rPr>
      </w:pPr>
    </w:p>
    <w:p w14:paraId="71DC975D" w14:textId="77777777" w:rsidR="004D5E2F" w:rsidRPr="00C8639B" w:rsidRDefault="004D5E2F" w:rsidP="004D5E2F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35"/>
          <w:szCs w:val="28"/>
          <w:lang w:val="en-US"/>
        </w:rPr>
      </w:pPr>
    </w:p>
    <w:p w14:paraId="36A7ACCB" w14:textId="77777777" w:rsidR="004D5E2F" w:rsidRPr="00C8639B" w:rsidRDefault="004D5E2F" w:rsidP="004D5E2F">
      <w:pPr>
        <w:widowControl w:val="0"/>
        <w:numPr>
          <w:ilvl w:val="1"/>
          <w:numId w:val="14"/>
        </w:numPr>
        <w:tabs>
          <w:tab w:val="left" w:pos="1375"/>
        </w:tabs>
        <w:autoSpaceDE w:val="0"/>
        <w:autoSpaceDN w:val="0"/>
        <w:spacing w:after="0" w:line="240" w:lineRule="auto"/>
        <w:ind w:left="1374" w:hanging="561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bookmarkStart w:id="9" w:name="_TOC_250010"/>
      <w:r w:rsidRPr="00C8639B">
        <w:rPr>
          <w:rFonts w:ascii="Times New Roman" w:eastAsia="Times New Roman" w:hAnsi="Times New Roman" w:cs="Times New Roman"/>
          <w:sz w:val="32"/>
          <w:szCs w:val="32"/>
        </w:rPr>
        <w:t>Общие</w:t>
      </w:r>
      <w:r w:rsidRPr="00C8639B">
        <w:rPr>
          <w:rFonts w:ascii="Times New Roman" w:eastAsia="Times New Roman" w:hAnsi="Times New Roman" w:cs="Times New Roman"/>
          <w:spacing w:val="-6"/>
          <w:sz w:val="32"/>
          <w:szCs w:val="32"/>
        </w:rPr>
        <w:t xml:space="preserve"> </w:t>
      </w:r>
      <w:r w:rsidRPr="00C8639B">
        <w:rPr>
          <w:rFonts w:ascii="Times New Roman" w:eastAsia="Times New Roman" w:hAnsi="Times New Roman" w:cs="Times New Roman"/>
          <w:sz w:val="32"/>
          <w:szCs w:val="32"/>
        </w:rPr>
        <w:t>характеристики</w:t>
      </w:r>
      <w:r w:rsidRPr="00C8639B">
        <w:rPr>
          <w:rFonts w:ascii="Times New Roman" w:eastAsia="Times New Roman" w:hAnsi="Times New Roman" w:cs="Times New Roman"/>
          <w:spacing w:val="-5"/>
          <w:sz w:val="32"/>
          <w:szCs w:val="32"/>
        </w:rPr>
        <w:t xml:space="preserve"> </w:t>
      </w:r>
      <w:r w:rsidRPr="00C8639B">
        <w:rPr>
          <w:rFonts w:ascii="Times New Roman" w:eastAsia="Times New Roman" w:hAnsi="Times New Roman" w:cs="Times New Roman"/>
          <w:sz w:val="32"/>
          <w:szCs w:val="32"/>
        </w:rPr>
        <w:t>входной</w:t>
      </w:r>
      <w:r w:rsidRPr="00C8639B">
        <w:rPr>
          <w:rFonts w:ascii="Times New Roman" w:eastAsia="Times New Roman" w:hAnsi="Times New Roman" w:cs="Times New Roman"/>
          <w:spacing w:val="-6"/>
          <w:sz w:val="32"/>
          <w:szCs w:val="32"/>
        </w:rPr>
        <w:t xml:space="preserve"> </w:t>
      </w:r>
      <w:bookmarkEnd w:id="9"/>
      <w:r w:rsidRPr="00C8639B">
        <w:rPr>
          <w:rFonts w:ascii="Times New Roman" w:eastAsia="Times New Roman" w:hAnsi="Times New Roman" w:cs="Times New Roman"/>
          <w:sz w:val="32"/>
          <w:szCs w:val="32"/>
        </w:rPr>
        <w:t>информации</w:t>
      </w:r>
    </w:p>
    <w:p w14:paraId="599CB1B3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6B5A0494" w14:textId="77777777" w:rsidR="004D5E2F" w:rsidRPr="00C8639B" w:rsidRDefault="004D5E2F" w:rsidP="004D5E2F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49"/>
          <w:szCs w:val="28"/>
        </w:rPr>
      </w:pPr>
    </w:p>
    <w:p w14:paraId="776E98D3" w14:textId="77777777" w:rsidR="004D5E2F" w:rsidRPr="00C8639B" w:rsidRDefault="004D5E2F" w:rsidP="00105C85">
      <w:pPr>
        <w:widowControl w:val="0"/>
        <w:autoSpaceDE w:val="0"/>
        <w:autoSpaceDN w:val="0"/>
        <w:spacing w:after="0" w:line="240" w:lineRule="auto"/>
        <w:ind w:left="851" w:right="772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8639B">
        <w:rPr>
          <w:rFonts w:ascii="Times New Roman" w:eastAsia="Times New Roman" w:hAnsi="Times New Roman" w:cs="Times New Roman"/>
          <w:sz w:val="28"/>
          <w:szCs w:val="28"/>
        </w:rPr>
        <w:t>Программа «</w:t>
      </w:r>
      <w:proofErr w:type="spellStart"/>
      <w:r w:rsidR="00126A2B" w:rsidRPr="00C8639B">
        <w:rPr>
          <w:rFonts w:ascii="Times New Roman" w:eastAsia="Times New Roman" w:hAnsi="Times New Roman" w:cs="Times New Roman"/>
          <w:sz w:val="28"/>
          <w:lang w:val="en-US"/>
        </w:rPr>
        <w:t>CellReactor</w:t>
      </w:r>
      <w:proofErr w:type="spellEnd"/>
      <w:r w:rsidRPr="00C8639B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C8639B">
        <w:rPr>
          <w:rFonts w:ascii="Times New Roman" w:eastAsia="Times New Roman" w:hAnsi="Times New Roman" w:cs="Times New Roman"/>
          <w:sz w:val="28"/>
          <w:szCs w:val="28"/>
        </w:rPr>
        <w:t>ехе</w:t>
      </w:r>
      <w:proofErr w:type="spellEnd"/>
      <w:r w:rsidRPr="00C8639B">
        <w:rPr>
          <w:rFonts w:ascii="Times New Roman" w:eastAsia="Times New Roman" w:hAnsi="Times New Roman" w:cs="Times New Roman"/>
          <w:sz w:val="28"/>
          <w:szCs w:val="28"/>
        </w:rPr>
        <w:t>» в ходе своей работы не использует ника</w:t>
      </w:r>
      <w:r w:rsidR="003D53DF">
        <w:rPr>
          <w:rFonts w:ascii="Times New Roman" w:eastAsia="Times New Roman" w:hAnsi="Times New Roman" w:cs="Times New Roman"/>
          <w:sz w:val="28"/>
          <w:szCs w:val="28"/>
        </w:rPr>
        <w:t xml:space="preserve">ких других данных помимо введенных пользователем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входных</w:t>
      </w:r>
      <w:r w:rsidR="00237D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</w:t>
      </w:r>
      <w:r w:rsidR="00237D4B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 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данных.</w:t>
      </w:r>
    </w:p>
    <w:p w14:paraId="68E9C89E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6BC239E0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15333678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68BD693E" w14:textId="77777777" w:rsidR="004D5E2F" w:rsidRPr="00C8639B" w:rsidRDefault="004D5E2F" w:rsidP="004D5E2F">
      <w:pPr>
        <w:widowControl w:val="0"/>
        <w:numPr>
          <w:ilvl w:val="1"/>
          <w:numId w:val="14"/>
        </w:numPr>
        <w:tabs>
          <w:tab w:val="left" w:pos="1375"/>
        </w:tabs>
        <w:autoSpaceDE w:val="0"/>
        <w:autoSpaceDN w:val="0"/>
        <w:spacing w:before="255" w:after="0" w:line="240" w:lineRule="auto"/>
        <w:ind w:left="1374" w:hanging="561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bookmarkStart w:id="10" w:name="_TOC_250009"/>
      <w:r w:rsidRPr="00C8639B">
        <w:rPr>
          <w:rFonts w:ascii="Times New Roman" w:eastAsia="Times New Roman" w:hAnsi="Times New Roman" w:cs="Times New Roman"/>
          <w:sz w:val="32"/>
          <w:szCs w:val="32"/>
        </w:rPr>
        <w:t>Общие</w:t>
      </w:r>
      <w:r w:rsidRPr="00C8639B">
        <w:rPr>
          <w:rFonts w:ascii="Times New Roman" w:eastAsia="Times New Roman" w:hAnsi="Times New Roman" w:cs="Times New Roman"/>
          <w:spacing w:val="-7"/>
          <w:sz w:val="32"/>
          <w:szCs w:val="32"/>
        </w:rPr>
        <w:t xml:space="preserve"> </w:t>
      </w:r>
      <w:r w:rsidRPr="00C8639B">
        <w:rPr>
          <w:rFonts w:ascii="Times New Roman" w:eastAsia="Times New Roman" w:hAnsi="Times New Roman" w:cs="Times New Roman"/>
          <w:sz w:val="32"/>
          <w:szCs w:val="32"/>
        </w:rPr>
        <w:t>характеристики</w:t>
      </w:r>
      <w:r w:rsidRPr="00C8639B">
        <w:rPr>
          <w:rFonts w:ascii="Times New Roman" w:eastAsia="Times New Roman" w:hAnsi="Times New Roman" w:cs="Times New Roman"/>
          <w:spacing w:val="-5"/>
          <w:sz w:val="32"/>
          <w:szCs w:val="32"/>
        </w:rPr>
        <w:t xml:space="preserve"> </w:t>
      </w:r>
      <w:r w:rsidRPr="00C8639B">
        <w:rPr>
          <w:rFonts w:ascii="Times New Roman" w:eastAsia="Times New Roman" w:hAnsi="Times New Roman" w:cs="Times New Roman"/>
          <w:sz w:val="32"/>
          <w:szCs w:val="32"/>
        </w:rPr>
        <w:t>выходной</w:t>
      </w:r>
      <w:r w:rsidRPr="00C8639B">
        <w:rPr>
          <w:rFonts w:ascii="Times New Roman" w:eastAsia="Times New Roman" w:hAnsi="Times New Roman" w:cs="Times New Roman"/>
          <w:spacing w:val="-7"/>
          <w:sz w:val="32"/>
          <w:szCs w:val="32"/>
        </w:rPr>
        <w:t xml:space="preserve"> </w:t>
      </w:r>
      <w:bookmarkEnd w:id="10"/>
      <w:r w:rsidRPr="00C8639B">
        <w:rPr>
          <w:rFonts w:ascii="Times New Roman" w:eastAsia="Times New Roman" w:hAnsi="Times New Roman" w:cs="Times New Roman"/>
          <w:sz w:val="32"/>
          <w:szCs w:val="32"/>
        </w:rPr>
        <w:t>информации</w:t>
      </w:r>
    </w:p>
    <w:p w14:paraId="457B4C96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2635E0E6" w14:textId="77777777" w:rsidR="004D5E2F" w:rsidRPr="00C8639B" w:rsidRDefault="004D5E2F" w:rsidP="004D5E2F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49"/>
          <w:szCs w:val="28"/>
        </w:rPr>
      </w:pPr>
    </w:p>
    <w:p w14:paraId="7C019930" w14:textId="77777777" w:rsidR="004D5E2F" w:rsidRPr="00C8639B" w:rsidRDefault="004D5E2F" w:rsidP="00105C85">
      <w:pPr>
        <w:widowControl w:val="0"/>
        <w:autoSpaceDE w:val="0"/>
        <w:autoSpaceDN w:val="0"/>
        <w:spacing w:after="0" w:line="240" w:lineRule="auto"/>
        <w:ind w:left="851" w:right="882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8639B">
        <w:rPr>
          <w:rFonts w:ascii="Times New Roman" w:eastAsia="Times New Roman" w:hAnsi="Times New Roman" w:cs="Times New Roman"/>
          <w:sz w:val="28"/>
          <w:szCs w:val="28"/>
        </w:rPr>
        <w:t>Программа «</w:t>
      </w:r>
      <w:proofErr w:type="spellStart"/>
      <w:r w:rsidR="00E32A31" w:rsidRPr="00C8639B">
        <w:rPr>
          <w:rFonts w:ascii="Times New Roman" w:eastAsia="Times New Roman" w:hAnsi="Times New Roman" w:cs="Times New Roman"/>
          <w:sz w:val="28"/>
          <w:lang w:val="en-US"/>
        </w:rPr>
        <w:t>CellReactor</w:t>
      </w:r>
      <w:proofErr w:type="spellEnd"/>
      <w:r w:rsidRPr="00C8639B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C8639B">
        <w:rPr>
          <w:rFonts w:ascii="Times New Roman" w:eastAsia="Times New Roman" w:hAnsi="Times New Roman" w:cs="Times New Roman"/>
          <w:sz w:val="28"/>
          <w:szCs w:val="28"/>
        </w:rPr>
        <w:t>ехе</w:t>
      </w:r>
      <w:proofErr w:type="spellEnd"/>
      <w:r w:rsidRPr="00C8639B">
        <w:rPr>
          <w:rFonts w:ascii="Times New Roman" w:eastAsia="Times New Roman" w:hAnsi="Times New Roman" w:cs="Times New Roman"/>
          <w:sz w:val="28"/>
          <w:szCs w:val="28"/>
        </w:rPr>
        <w:t xml:space="preserve">» в ходе своей создает </w:t>
      </w:r>
      <w:r w:rsidR="003D53DF">
        <w:rPr>
          <w:rFonts w:ascii="Times New Roman" w:eastAsia="Times New Roman" w:hAnsi="Times New Roman" w:cs="Times New Roman"/>
          <w:sz w:val="28"/>
          <w:szCs w:val="28"/>
        </w:rPr>
        <w:t>массивы концентраций компонентов, представленных в виде таблицы и графика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45ECB22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  <w:sectPr w:rsidR="004D5E2F" w:rsidRPr="00C8639B" w:rsidSect="00105C85">
          <w:pgSz w:w="11900" w:h="16840"/>
          <w:pgMar w:top="1298" w:right="261" w:bottom="261" w:left="318" w:header="573" w:footer="0" w:gutter="0"/>
          <w:cols w:space="720"/>
        </w:sectPr>
      </w:pPr>
    </w:p>
    <w:p w14:paraId="23A3CB91" w14:textId="77777777" w:rsidR="004D5E2F" w:rsidRPr="00C8639B" w:rsidRDefault="004D5E2F" w:rsidP="004D5E2F">
      <w:pPr>
        <w:widowControl w:val="0"/>
        <w:numPr>
          <w:ilvl w:val="1"/>
          <w:numId w:val="14"/>
        </w:numPr>
        <w:tabs>
          <w:tab w:val="left" w:pos="1376"/>
        </w:tabs>
        <w:autoSpaceDE w:val="0"/>
        <w:autoSpaceDN w:val="0"/>
        <w:spacing w:before="115" w:after="0" w:line="240" w:lineRule="auto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bookmarkStart w:id="11" w:name="_TOC_250008"/>
      <w:r w:rsidRPr="00C8639B">
        <w:rPr>
          <w:rFonts w:ascii="Times New Roman" w:eastAsia="Times New Roman" w:hAnsi="Times New Roman" w:cs="Times New Roman"/>
          <w:sz w:val="32"/>
          <w:szCs w:val="32"/>
        </w:rPr>
        <w:lastRenderedPageBreak/>
        <w:t>Требования</w:t>
      </w:r>
      <w:r w:rsidRPr="00C8639B">
        <w:rPr>
          <w:rFonts w:ascii="Times New Roman" w:eastAsia="Times New Roman" w:hAnsi="Times New Roman" w:cs="Times New Roman"/>
          <w:spacing w:val="-5"/>
          <w:sz w:val="32"/>
          <w:szCs w:val="32"/>
        </w:rPr>
        <w:t xml:space="preserve"> </w:t>
      </w:r>
      <w:r w:rsidRPr="00C8639B">
        <w:rPr>
          <w:rFonts w:ascii="Times New Roman" w:eastAsia="Times New Roman" w:hAnsi="Times New Roman" w:cs="Times New Roman"/>
          <w:sz w:val="32"/>
          <w:szCs w:val="32"/>
        </w:rPr>
        <w:t>и</w:t>
      </w:r>
      <w:r w:rsidRPr="00C8639B">
        <w:rPr>
          <w:rFonts w:ascii="Times New Roman" w:eastAsia="Times New Roman" w:hAnsi="Times New Roman" w:cs="Times New Roman"/>
          <w:spacing w:val="-7"/>
          <w:sz w:val="32"/>
          <w:szCs w:val="32"/>
        </w:rPr>
        <w:t xml:space="preserve"> </w:t>
      </w:r>
      <w:r w:rsidRPr="00C8639B">
        <w:rPr>
          <w:rFonts w:ascii="Times New Roman" w:eastAsia="Times New Roman" w:hAnsi="Times New Roman" w:cs="Times New Roman"/>
          <w:sz w:val="32"/>
          <w:szCs w:val="32"/>
        </w:rPr>
        <w:t>условия</w:t>
      </w:r>
      <w:r w:rsidRPr="00C8639B">
        <w:rPr>
          <w:rFonts w:ascii="Times New Roman" w:eastAsia="Times New Roman" w:hAnsi="Times New Roman" w:cs="Times New Roman"/>
          <w:spacing w:val="-7"/>
          <w:sz w:val="32"/>
          <w:szCs w:val="32"/>
        </w:rPr>
        <w:t xml:space="preserve"> </w:t>
      </w:r>
      <w:r w:rsidRPr="00C8639B">
        <w:rPr>
          <w:rFonts w:ascii="Times New Roman" w:eastAsia="Times New Roman" w:hAnsi="Times New Roman" w:cs="Times New Roman"/>
          <w:sz w:val="32"/>
          <w:szCs w:val="32"/>
        </w:rPr>
        <w:t>организационного</w:t>
      </w:r>
      <w:r w:rsidRPr="00C8639B">
        <w:rPr>
          <w:rFonts w:ascii="Times New Roman" w:eastAsia="Times New Roman" w:hAnsi="Times New Roman" w:cs="Times New Roman"/>
          <w:spacing w:val="-6"/>
          <w:sz w:val="32"/>
          <w:szCs w:val="32"/>
        </w:rPr>
        <w:t xml:space="preserve"> </w:t>
      </w:r>
      <w:bookmarkEnd w:id="11"/>
      <w:r w:rsidRPr="00C8639B">
        <w:rPr>
          <w:rFonts w:ascii="Times New Roman" w:eastAsia="Times New Roman" w:hAnsi="Times New Roman" w:cs="Times New Roman"/>
          <w:sz w:val="32"/>
          <w:szCs w:val="32"/>
        </w:rPr>
        <w:t>характера</w:t>
      </w:r>
    </w:p>
    <w:p w14:paraId="5DC548F3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748C72DB" w14:textId="77777777" w:rsidR="004D5E2F" w:rsidRPr="00C8639B" w:rsidRDefault="004D5E2F" w:rsidP="004D5E2F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49"/>
          <w:szCs w:val="28"/>
        </w:rPr>
      </w:pPr>
    </w:p>
    <w:p w14:paraId="4B1F40EE" w14:textId="77777777" w:rsidR="004D5E2F" w:rsidRPr="00C8639B" w:rsidRDefault="004D5E2F" w:rsidP="00105C85">
      <w:pPr>
        <w:widowControl w:val="0"/>
        <w:autoSpaceDE w:val="0"/>
        <w:autoSpaceDN w:val="0"/>
        <w:spacing w:after="0" w:line="240" w:lineRule="auto"/>
        <w:ind w:left="851" w:right="27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39B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обеспечения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работоспособности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="00811CD1" w:rsidRPr="00C8639B">
        <w:rPr>
          <w:rFonts w:ascii="Times New Roman" w:eastAsia="Times New Roman" w:hAnsi="Times New Roman" w:cs="Times New Roman"/>
          <w:sz w:val="28"/>
          <w:lang w:val="en-US"/>
        </w:rPr>
        <w:t>CellReactor</w:t>
      </w:r>
      <w:proofErr w:type="spellEnd"/>
      <w:r w:rsidRPr="00C8639B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C8639B">
        <w:rPr>
          <w:rFonts w:ascii="Times New Roman" w:eastAsia="Times New Roman" w:hAnsi="Times New Roman" w:cs="Times New Roman"/>
          <w:sz w:val="28"/>
          <w:szCs w:val="28"/>
        </w:rPr>
        <w:t>exe</w:t>
      </w:r>
      <w:proofErr w:type="spellEnd"/>
      <w:r w:rsidRPr="00C8639B">
        <w:rPr>
          <w:rFonts w:ascii="Times New Roman" w:eastAsia="Times New Roman" w:hAnsi="Times New Roman" w:cs="Times New Roman"/>
          <w:sz w:val="28"/>
          <w:szCs w:val="28"/>
        </w:rPr>
        <w:t>»,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оперативный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персонал службы, ответственной за эксплуатацию данного программного изделия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(перечисленный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разделе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«Сведения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закреплении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программного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изделия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при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эксплуатации»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программного документа – «А.В.00001-01 30 01 Формуляр») должен</w:t>
      </w:r>
      <w:r w:rsidRPr="00C8639B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 xml:space="preserve">периодически проводить проверку правильности </w:t>
      </w:r>
      <w:r w:rsidR="00BE47EC">
        <w:rPr>
          <w:rFonts w:ascii="Times New Roman" w:eastAsia="Times New Roman" w:hAnsi="Times New Roman" w:cs="Times New Roman"/>
          <w:sz w:val="28"/>
          <w:szCs w:val="28"/>
        </w:rPr>
        <w:t>целостности файлов</w:t>
      </w:r>
      <w:r w:rsidRPr="00C8639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="00BE47EC" w:rsidRPr="00C8639B">
        <w:rPr>
          <w:rFonts w:ascii="Times New Roman" w:eastAsia="Times New Roman" w:hAnsi="Times New Roman" w:cs="Times New Roman"/>
          <w:sz w:val="28"/>
          <w:lang w:val="en-US"/>
        </w:rPr>
        <w:t>CellReactor</w:t>
      </w:r>
      <w:proofErr w:type="spellEnd"/>
      <w:r w:rsidRPr="00C8639B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C8639B">
        <w:rPr>
          <w:rFonts w:ascii="Times New Roman" w:eastAsia="Times New Roman" w:hAnsi="Times New Roman" w:cs="Times New Roman"/>
          <w:sz w:val="28"/>
          <w:szCs w:val="28"/>
        </w:rPr>
        <w:t>exe</w:t>
      </w:r>
      <w:proofErr w:type="spellEnd"/>
      <w:r w:rsidRPr="00C8639B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C8639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C8639B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компьютере</w:t>
      </w:r>
      <w:r w:rsidRPr="00C8639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конечного пользователя.</w:t>
      </w:r>
    </w:p>
    <w:p w14:paraId="090AD098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7EF0FA6E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7DC45C65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71199A6E" w14:textId="77777777" w:rsidR="004D5E2F" w:rsidRPr="00C8639B" w:rsidRDefault="004D5E2F" w:rsidP="004D5E2F">
      <w:pPr>
        <w:widowControl w:val="0"/>
        <w:numPr>
          <w:ilvl w:val="1"/>
          <w:numId w:val="14"/>
        </w:numPr>
        <w:tabs>
          <w:tab w:val="left" w:pos="1376"/>
        </w:tabs>
        <w:autoSpaceDE w:val="0"/>
        <w:autoSpaceDN w:val="0"/>
        <w:spacing w:before="255" w:after="0" w:line="240" w:lineRule="auto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bookmarkStart w:id="12" w:name="_TOC_250007"/>
      <w:r w:rsidRPr="00C8639B">
        <w:rPr>
          <w:rFonts w:ascii="Times New Roman" w:eastAsia="Times New Roman" w:hAnsi="Times New Roman" w:cs="Times New Roman"/>
          <w:sz w:val="32"/>
          <w:szCs w:val="32"/>
        </w:rPr>
        <w:t>Требования</w:t>
      </w:r>
      <w:r w:rsidRPr="00C8639B">
        <w:rPr>
          <w:rFonts w:ascii="Times New Roman" w:eastAsia="Times New Roman" w:hAnsi="Times New Roman" w:cs="Times New Roman"/>
          <w:spacing w:val="-5"/>
          <w:sz w:val="32"/>
          <w:szCs w:val="32"/>
        </w:rPr>
        <w:t xml:space="preserve"> </w:t>
      </w:r>
      <w:r w:rsidRPr="00C8639B">
        <w:rPr>
          <w:rFonts w:ascii="Times New Roman" w:eastAsia="Times New Roman" w:hAnsi="Times New Roman" w:cs="Times New Roman"/>
          <w:sz w:val="32"/>
          <w:szCs w:val="32"/>
        </w:rPr>
        <w:t>и</w:t>
      </w:r>
      <w:r w:rsidRPr="00C8639B">
        <w:rPr>
          <w:rFonts w:ascii="Times New Roman" w:eastAsia="Times New Roman" w:hAnsi="Times New Roman" w:cs="Times New Roman"/>
          <w:spacing w:val="-6"/>
          <w:sz w:val="32"/>
          <w:szCs w:val="32"/>
        </w:rPr>
        <w:t xml:space="preserve"> </w:t>
      </w:r>
      <w:r w:rsidRPr="00C8639B">
        <w:rPr>
          <w:rFonts w:ascii="Times New Roman" w:eastAsia="Times New Roman" w:hAnsi="Times New Roman" w:cs="Times New Roman"/>
          <w:sz w:val="32"/>
          <w:szCs w:val="32"/>
        </w:rPr>
        <w:t>условия</w:t>
      </w:r>
      <w:r w:rsidRPr="00C8639B">
        <w:rPr>
          <w:rFonts w:ascii="Times New Roman" w:eastAsia="Times New Roman" w:hAnsi="Times New Roman" w:cs="Times New Roman"/>
          <w:spacing w:val="-6"/>
          <w:sz w:val="32"/>
          <w:szCs w:val="32"/>
        </w:rPr>
        <w:t xml:space="preserve"> </w:t>
      </w:r>
      <w:r w:rsidRPr="00C8639B">
        <w:rPr>
          <w:rFonts w:ascii="Times New Roman" w:eastAsia="Times New Roman" w:hAnsi="Times New Roman" w:cs="Times New Roman"/>
          <w:sz w:val="32"/>
          <w:szCs w:val="32"/>
        </w:rPr>
        <w:t>технического</w:t>
      </w:r>
      <w:r w:rsidRPr="00C8639B">
        <w:rPr>
          <w:rFonts w:ascii="Times New Roman" w:eastAsia="Times New Roman" w:hAnsi="Times New Roman" w:cs="Times New Roman"/>
          <w:spacing w:val="-5"/>
          <w:sz w:val="32"/>
          <w:szCs w:val="32"/>
        </w:rPr>
        <w:t xml:space="preserve"> </w:t>
      </w:r>
      <w:bookmarkEnd w:id="12"/>
      <w:r w:rsidRPr="00C8639B">
        <w:rPr>
          <w:rFonts w:ascii="Times New Roman" w:eastAsia="Times New Roman" w:hAnsi="Times New Roman" w:cs="Times New Roman"/>
          <w:sz w:val="32"/>
          <w:szCs w:val="32"/>
        </w:rPr>
        <w:t>характера</w:t>
      </w:r>
    </w:p>
    <w:p w14:paraId="7E466505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6D9E62C8" w14:textId="77777777" w:rsidR="004D5E2F" w:rsidRPr="00C8639B" w:rsidRDefault="004D5E2F" w:rsidP="004D5E2F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49"/>
          <w:szCs w:val="28"/>
        </w:rPr>
      </w:pPr>
    </w:p>
    <w:p w14:paraId="70407722" w14:textId="77777777" w:rsidR="007D4D73" w:rsidRPr="00C8639B" w:rsidRDefault="007D4D73" w:rsidP="007D4D73">
      <w:pPr>
        <w:widowControl w:val="0"/>
        <w:autoSpaceDE w:val="0"/>
        <w:autoSpaceDN w:val="0"/>
        <w:spacing w:before="1" w:after="0" w:line="240" w:lineRule="auto"/>
        <w:ind w:left="851" w:right="278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39B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C8639B">
        <w:rPr>
          <w:rFonts w:ascii="Times New Roman" w:eastAsia="Times New Roman" w:hAnsi="Times New Roman" w:cs="Times New Roman"/>
          <w:sz w:val="28"/>
          <w:lang w:val="en-US"/>
        </w:rPr>
        <w:t>CellReactor</w:t>
      </w:r>
      <w:proofErr w:type="spellEnd"/>
      <w:r w:rsidRPr="00C8639B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C8639B">
        <w:rPr>
          <w:rFonts w:ascii="Times New Roman" w:eastAsia="Times New Roman" w:hAnsi="Times New Roman" w:cs="Times New Roman"/>
          <w:sz w:val="28"/>
          <w:szCs w:val="28"/>
        </w:rPr>
        <w:t>exe</w:t>
      </w:r>
      <w:proofErr w:type="spellEnd"/>
      <w:r w:rsidRPr="00C8639B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не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требуется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обеспечения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каких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-либо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особых</w:t>
      </w:r>
      <w:r w:rsidRPr="00C8639B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требований и</w:t>
      </w:r>
      <w:r w:rsidRPr="00C8639B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 xml:space="preserve">условий </w:t>
      </w:r>
      <w:r>
        <w:rPr>
          <w:rFonts w:ascii="Times New Roman" w:eastAsia="Times New Roman" w:hAnsi="Times New Roman" w:cs="Times New Roman"/>
          <w:sz w:val="28"/>
          <w:szCs w:val="28"/>
        </w:rPr>
        <w:t>технического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 xml:space="preserve"> характера.</w:t>
      </w:r>
    </w:p>
    <w:p w14:paraId="74274384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21561C03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7F7D58B5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06C10BBF" w14:textId="77777777" w:rsidR="004D5E2F" w:rsidRPr="00C8639B" w:rsidRDefault="004D5E2F" w:rsidP="004D5E2F">
      <w:pPr>
        <w:widowControl w:val="0"/>
        <w:numPr>
          <w:ilvl w:val="1"/>
          <w:numId w:val="14"/>
        </w:numPr>
        <w:tabs>
          <w:tab w:val="left" w:pos="1376"/>
        </w:tabs>
        <w:autoSpaceDE w:val="0"/>
        <w:autoSpaceDN w:val="0"/>
        <w:spacing w:before="255" w:after="0" w:line="240" w:lineRule="auto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bookmarkStart w:id="13" w:name="_TOC_250006"/>
      <w:r w:rsidRPr="00C8639B">
        <w:rPr>
          <w:rFonts w:ascii="Times New Roman" w:eastAsia="Times New Roman" w:hAnsi="Times New Roman" w:cs="Times New Roman"/>
          <w:sz w:val="32"/>
          <w:szCs w:val="32"/>
        </w:rPr>
        <w:t>Требования</w:t>
      </w:r>
      <w:r w:rsidRPr="00C8639B">
        <w:rPr>
          <w:rFonts w:ascii="Times New Roman" w:eastAsia="Times New Roman" w:hAnsi="Times New Roman" w:cs="Times New Roman"/>
          <w:spacing w:val="-5"/>
          <w:sz w:val="32"/>
          <w:szCs w:val="32"/>
        </w:rPr>
        <w:t xml:space="preserve"> </w:t>
      </w:r>
      <w:r w:rsidRPr="00C8639B">
        <w:rPr>
          <w:rFonts w:ascii="Times New Roman" w:eastAsia="Times New Roman" w:hAnsi="Times New Roman" w:cs="Times New Roman"/>
          <w:sz w:val="32"/>
          <w:szCs w:val="32"/>
        </w:rPr>
        <w:t>и</w:t>
      </w:r>
      <w:r w:rsidRPr="00C8639B">
        <w:rPr>
          <w:rFonts w:ascii="Times New Roman" w:eastAsia="Times New Roman" w:hAnsi="Times New Roman" w:cs="Times New Roman"/>
          <w:spacing w:val="-7"/>
          <w:sz w:val="32"/>
          <w:szCs w:val="32"/>
        </w:rPr>
        <w:t xml:space="preserve"> </w:t>
      </w:r>
      <w:r w:rsidRPr="00C8639B">
        <w:rPr>
          <w:rFonts w:ascii="Times New Roman" w:eastAsia="Times New Roman" w:hAnsi="Times New Roman" w:cs="Times New Roman"/>
          <w:sz w:val="32"/>
          <w:szCs w:val="32"/>
        </w:rPr>
        <w:t>условия</w:t>
      </w:r>
      <w:r w:rsidRPr="00C8639B">
        <w:rPr>
          <w:rFonts w:ascii="Times New Roman" w:eastAsia="Times New Roman" w:hAnsi="Times New Roman" w:cs="Times New Roman"/>
          <w:spacing w:val="-7"/>
          <w:sz w:val="32"/>
          <w:szCs w:val="32"/>
        </w:rPr>
        <w:t xml:space="preserve"> </w:t>
      </w:r>
      <w:r w:rsidRPr="00C8639B">
        <w:rPr>
          <w:rFonts w:ascii="Times New Roman" w:eastAsia="Times New Roman" w:hAnsi="Times New Roman" w:cs="Times New Roman"/>
          <w:sz w:val="32"/>
          <w:szCs w:val="32"/>
        </w:rPr>
        <w:t>технологического</w:t>
      </w:r>
      <w:r w:rsidRPr="00C8639B">
        <w:rPr>
          <w:rFonts w:ascii="Times New Roman" w:eastAsia="Times New Roman" w:hAnsi="Times New Roman" w:cs="Times New Roman"/>
          <w:spacing w:val="-5"/>
          <w:sz w:val="32"/>
          <w:szCs w:val="32"/>
        </w:rPr>
        <w:t xml:space="preserve"> </w:t>
      </w:r>
      <w:bookmarkEnd w:id="13"/>
      <w:r w:rsidRPr="00C8639B">
        <w:rPr>
          <w:rFonts w:ascii="Times New Roman" w:eastAsia="Times New Roman" w:hAnsi="Times New Roman" w:cs="Times New Roman"/>
          <w:sz w:val="32"/>
          <w:szCs w:val="32"/>
        </w:rPr>
        <w:t>характера</w:t>
      </w:r>
    </w:p>
    <w:p w14:paraId="36EC58C2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2415D110" w14:textId="77777777" w:rsidR="004D5E2F" w:rsidRPr="00C8639B" w:rsidRDefault="004D5E2F" w:rsidP="004D5E2F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49"/>
          <w:szCs w:val="28"/>
        </w:rPr>
      </w:pPr>
    </w:p>
    <w:p w14:paraId="74020A55" w14:textId="77777777" w:rsidR="004D5E2F" w:rsidRPr="00C8639B" w:rsidRDefault="004D5E2F" w:rsidP="00105C85">
      <w:pPr>
        <w:widowControl w:val="0"/>
        <w:autoSpaceDE w:val="0"/>
        <w:autoSpaceDN w:val="0"/>
        <w:spacing w:before="1" w:after="0" w:line="240" w:lineRule="auto"/>
        <w:ind w:left="851" w:right="278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39B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="00811CD1" w:rsidRPr="00C8639B">
        <w:rPr>
          <w:rFonts w:ascii="Times New Roman" w:eastAsia="Times New Roman" w:hAnsi="Times New Roman" w:cs="Times New Roman"/>
          <w:sz w:val="28"/>
          <w:lang w:val="en-US"/>
        </w:rPr>
        <w:t>CellReactor</w:t>
      </w:r>
      <w:proofErr w:type="spellEnd"/>
      <w:r w:rsidRPr="00C8639B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C8639B">
        <w:rPr>
          <w:rFonts w:ascii="Times New Roman" w:eastAsia="Times New Roman" w:hAnsi="Times New Roman" w:cs="Times New Roman"/>
          <w:sz w:val="28"/>
          <w:szCs w:val="28"/>
        </w:rPr>
        <w:t>exe</w:t>
      </w:r>
      <w:proofErr w:type="spellEnd"/>
      <w:r w:rsidRPr="00C8639B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не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требуется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обеспечения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="00811CD1" w:rsidRPr="00C8639B">
        <w:rPr>
          <w:rFonts w:ascii="Times New Roman" w:eastAsia="Times New Roman" w:hAnsi="Times New Roman" w:cs="Times New Roman"/>
          <w:sz w:val="28"/>
          <w:szCs w:val="28"/>
        </w:rPr>
        <w:t>каких</w:t>
      </w:r>
      <w:r w:rsidR="00811CD1"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>-либо</w:t>
      </w:r>
      <w:r w:rsidRPr="00C8639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особых</w:t>
      </w:r>
      <w:r w:rsidRPr="00C8639B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требований и</w:t>
      </w:r>
      <w:r w:rsidRPr="00C8639B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условий технологического характера.</w:t>
      </w:r>
    </w:p>
    <w:p w14:paraId="0D534F93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</w:rPr>
        <w:sectPr w:rsidR="004D5E2F" w:rsidRPr="00C8639B" w:rsidSect="00105C85">
          <w:pgSz w:w="11900" w:h="16840"/>
          <w:pgMar w:top="1298" w:right="261" w:bottom="261" w:left="318" w:header="573" w:footer="0" w:gutter="0"/>
          <w:cols w:space="720"/>
        </w:sectPr>
      </w:pPr>
    </w:p>
    <w:p w14:paraId="50207512" w14:textId="77777777" w:rsidR="004D5E2F" w:rsidRPr="00C8639B" w:rsidRDefault="004D5E2F" w:rsidP="00884703">
      <w:pPr>
        <w:widowControl w:val="0"/>
        <w:numPr>
          <w:ilvl w:val="2"/>
          <w:numId w:val="16"/>
        </w:numPr>
        <w:tabs>
          <w:tab w:val="left" w:pos="284"/>
        </w:tabs>
        <w:autoSpaceDE w:val="0"/>
        <w:autoSpaceDN w:val="0"/>
        <w:spacing w:before="115" w:after="0" w:line="240" w:lineRule="auto"/>
        <w:ind w:left="3" w:hanging="3"/>
        <w:jc w:val="center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14" w:name="_TOC_250005"/>
      <w:r w:rsidRPr="00C8639B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</w:t>
      </w:r>
      <w:r w:rsidRPr="00C8639B">
        <w:rPr>
          <w:rFonts w:ascii="Times New Roman" w:eastAsia="Times New Roman" w:hAnsi="Times New Roman" w:cs="Times New Roman"/>
          <w:b/>
          <w:bCs/>
          <w:spacing w:val="-4"/>
          <w:sz w:val="32"/>
          <w:szCs w:val="32"/>
        </w:rPr>
        <w:t xml:space="preserve"> </w:t>
      </w:r>
      <w:bookmarkEnd w:id="14"/>
      <w:r w:rsidRPr="00C8639B">
        <w:rPr>
          <w:rFonts w:ascii="Times New Roman" w:eastAsia="Times New Roman" w:hAnsi="Times New Roman" w:cs="Times New Roman"/>
          <w:b/>
          <w:bCs/>
          <w:sz w:val="32"/>
          <w:szCs w:val="32"/>
        </w:rPr>
        <w:t>ЗАДАЧИ</w:t>
      </w:r>
    </w:p>
    <w:p w14:paraId="08381600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4"/>
          <w:szCs w:val="28"/>
        </w:rPr>
      </w:pPr>
    </w:p>
    <w:p w14:paraId="6AB0A509" w14:textId="77777777" w:rsidR="004D5E2F" w:rsidRPr="00C8639B" w:rsidRDefault="004D5E2F" w:rsidP="004D5E2F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49"/>
          <w:szCs w:val="28"/>
        </w:rPr>
      </w:pPr>
    </w:p>
    <w:p w14:paraId="15B83C77" w14:textId="77777777" w:rsidR="004D5E2F" w:rsidRPr="00C8639B" w:rsidRDefault="004D5E2F" w:rsidP="004D5E2F">
      <w:pPr>
        <w:widowControl w:val="0"/>
        <w:numPr>
          <w:ilvl w:val="1"/>
          <w:numId w:val="12"/>
        </w:numPr>
        <w:tabs>
          <w:tab w:val="left" w:pos="1375"/>
        </w:tabs>
        <w:autoSpaceDE w:val="0"/>
        <w:autoSpaceDN w:val="0"/>
        <w:spacing w:after="0" w:line="240" w:lineRule="auto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bookmarkStart w:id="15" w:name="_TOC_250004"/>
      <w:r w:rsidRPr="00C8639B">
        <w:rPr>
          <w:rFonts w:ascii="Times New Roman" w:eastAsia="Times New Roman" w:hAnsi="Times New Roman" w:cs="Times New Roman"/>
          <w:sz w:val="32"/>
          <w:szCs w:val="32"/>
        </w:rPr>
        <w:t>Определение</w:t>
      </w:r>
      <w:r w:rsidRPr="00C8639B">
        <w:rPr>
          <w:rFonts w:ascii="Times New Roman" w:eastAsia="Times New Roman" w:hAnsi="Times New Roman" w:cs="Times New Roman"/>
          <w:spacing w:val="-4"/>
          <w:sz w:val="32"/>
          <w:szCs w:val="32"/>
        </w:rPr>
        <w:t xml:space="preserve"> </w:t>
      </w:r>
      <w:bookmarkEnd w:id="15"/>
      <w:r w:rsidRPr="00C8639B">
        <w:rPr>
          <w:rFonts w:ascii="Times New Roman" w:eastAsia="Times New Roman" w:hAnsi="Times New Roman" w:cs="Times New Roman"/>
          <w:sz w:val="32"/>
          <w:szCs w:val="32"/>
        </w:rPr>
        <w:t>задачи</w:t>
      </w:r>
    </w:p>
    <w:p w14:paraId="57F44DD0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525A0153" w14:textId="77777777" w:rsidR="004D5E2F" w:rsidRPr="00C8639B" w:rsidRDefault="004D5E2F" w:rsidP="004D5E2F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49"/>
          <w:szCs w:val="28"/>
        </w:rPr>
      </w:pPr>
    </w:p>
    <w:p w14:paraId="61F1A20B" w14:textId="77777777" w:rsidR="00C76D93" w:rsidRPr="00C76D93" w:rsidRDefault="00C76D93" w:rsidP="00C76D93">
      <w:pPr>
        <w:widowControl w:val="0"/>
        <w:autoSpaceDE w:val="0"/>
        <w:autoSpaceDN w:val="0"/>
        <w:spacing w:after="0" w:line="240" w:lineRule="auto"/>
        <w:ind w:left="851" w:right="27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6D93">
        <w:rPr>
          <w:rFonts w:ascii="Times New Roman" w:eastAsia="Times New Roman" w:hAnsi="Times New Roman" w:cs="Times New Roman"/>
          <w:sz w:val="28"/>
          <w:szCs w:val="28"/>
        </w:rPr>
        <w:t>Проблемы численного решения задач химической кинетики для реакций с большим числом стадий много лет привлекают внимание исследователей. Необходимость решения таких задач обусловлена современными потребностями промышленности. Остро стоит ряд вопросов по улучшению процесса переработки нефти и газа, усовершенствованию химических реакторов. Для каждой из этих задач необходимо проводить математическое моделирование и, прежде чем изменять производственные процессы, необходимо улучшать химические схемы на разных стадиях производства. Очевидно, аналитически решать таки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 задачи практически невозможно </w:t>
      </w:r>
      <w:r w:rsidRPr="00C76D93">
        <w:rPr>
          <w:rFonts w:ascii="Times New Roman" w:eastAsia="Times New Roman" w:hAnsi="Times New Roman" w:cs="Times New Roman"/>
          <w:sz w:val="28"/>
          <w:szCs w:val="28"/>
        </w:rPr>
        <w:t>ввиду огромного размера систем обыкновенных нелинейных дифференциальных уравнений, соответствующих схемам химических реакций.</w:t>
      </w:r>
    </w:p>
    <w:p w14:paraId="0DE2787C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4434E385" w14:textId="77777777" w:rsidR="004D5E2F" w:rsidRPr="00C8639B" w:rsidRDefault="004D5E2F" w:rsidP="004D5E2F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3C09412E" w14:textId="77777777" w:rsidR="004D5E2F" w:rsidRPr="00C8639B" w:rsidRDefault="004D5E2F" w:rsidP="004D5E2F">
      <w:pPr>
        <w:widowControl w:val="0"/>
        <w:numPr>
          <w:ilvl w:val="1"/>
          <w:numId w:val="12"/>
        </w:numPr>
        <w:tabs>
          <w:tab w:val="left" w:pos="1376"/>
        </w:tabs>
        <w:autoSpaceDE w:val="0"/>
        <w:autoSpaceDN w:val="0"/>
        <w:spacing w:after="0" w:line="240" w:lineRule="auto"/>
        <w:ind w:left="1375" w:hanging="562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bookmarkStart w:id="16" w:name="_TOC_250003"/>
      <w:r w:rsidRPr="00C8639B">
        <w:rPr>
          <w:rFonts w:ascii="Times New Roman" w:eastAsia="Times New Roman" w:hAnsi="Times New Roman" w:cs="Times New Roman"/>
          <w:sz w:val="32"/>
          <w:szCs w:val="32"/>
        </w:rPr>
        <w:t>Методы</w:t>
      </w:r>
      <w:r w:rsidRPr="00C8639B">
        <w:rPr>
          <w:rFonts w:ascii="Times New Roman" w:eastAsia="Times New Roman" w:hAnsi="Times New Roman" w:cs="Times New Roman"/>
          <w:spacing w:val="-4"/>
          <w:sz w:val="32"/>
          <w:szCs w:val="32"/>
        </w:rPr>
        <w:t xml:space="preserve"> </w:t>
      </w:r>
      <w:r w:rsidRPr="00C8639B">
        <w:rPr>
          <w:rFonts w:ascii="Times New Roman" w:eastAsia="Times New Roman" w:hAnsi="Times New Roman" w:cs="Times New Roman"/>
          <w:sz w:val="32"/>
          <w:szCs w:val="32"/>
        </w:rPr>
        <w:t>решения</w:t>
      </w:r>
      <w:r w:rsidRPr="00C8639B">
        <w:rPr>
          <w:rFonts w:ascii="Times New Roman" w:eastAsia="Times New Roman" w:hAnsi="Times New Roman" w:cs="Times New Roman"/>
          <w:spacing w:val="-2"/>
          <w:sz w:val="32"/>
          <w:szCs w:val="32"/>
        </w:rPr>
        <w:t xml:space="preserve"> </w:t>
      </w:r>
      <w:bookmarkEnd w:id="16"/>
      <w:r w:rsidRPr="00C8639B">
        <w:rPr>
          <w:rFonts w:ascii="Times New Roman" w:eastAsia="Times New Roman" w:hAnsi="Times New Roman" w:cs="Times New Roman"/>
          <w:sz w:val="32"/>
          <w:szCs w:val="32"/>
        </w:rPr>
        <w:t>задачи</w:t>
      </w:r>
    </w:p>
    <w:p w14:paraId="4A164FB6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54FCD654" w14:textId="77777777" w:rsidR="004D5E2F" w:rsidRPr="00C8639B" w:rsidRDefault="004D5E2F" w:rsidP="004D5E2F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49"/>
          <w:szCs w:val="28"/>
        </w:rPr>
      </w:pPr>
    </w:p>
    <w:p w14:paraId="02B72CDC" w14:textId="77777777" w:rsidR="004D5E2F" w:rsidRPr="00C8639B" w:rsidRDefault="00C76D93" w:rsidP="00105C85">
      <w:pPr>
        <w:widowControl w:val="0"/>
        <w:autoSpaceDE w:val="0"/>
        <w:autoSpaceDN w:val="0"/>
        <w:spacing w:after="0" w:line="240" w:lineRule="auto"/>
        <w:ind w:left="851" w:right="27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Исходя из востребованности реализации автоматизированного расчёта концентраций численными методами, было решено использовать в программе метод Рунге-Кутты 4-го порядка.</w:t>
      </w:r>
    </w:p>
    <w:p w14:paraId="4840AD51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</w:rPr>
        <w:sectPr w:rsidR="004D5E2F" w:rsidRPr="00C8639B" w:rsidSect="00105C85">
          <w:pgSz w:w="11900" w:h="16840"/>
          <w:pgMar w:top="1298" w:right="261" w:bottom="261" w:left="318" w:header="573" w:footer="0" w:gutter="0"/>
          <w:cols w:space="720"/>
        </w:sectPr>
      </w:pPr>
    </w:p>
    <w:p w14:paraId="7445DB82" w14:textId="77777777" w:rsidR="004D5E2F" w:rsidRPr="00C8639B" w:rsidRDefault="004D5E2F" w:rsidP="00884703">
      <w:pPr>
        <w:widowControl w:val="0"/>
        <w:numPr>
          <w:ilvl w:val="2"/>
          <w:numId w:val="16"/>
        </w:numPr>
        <w:tabs>
          <w:tab w:val="left" w:pos="284"/>
        </w:tabs>
        <w:autoSpaceDE w:val="0"/>
        <w:autoSpaceDN w:val="0"/>
        <w:spacing w:before="115" w:after="0" w:line="240" w:lineRule="auto"/>
        <w:ind w:left="5" w:hanging="5"/>
        <w:jc w:val="center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17" w:name="_TOC_250002"/>
      <w:r w:rsidRPr="00C8639B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ВХОДНЫЕ</w:t>
      </w:r>
      <w:r w:rsidRPr="00C8639B">
        <w:rPr>
          <w:rFonts w:ascii="Times New Roman" w:eastAsia="Times New Roman" w:hAnsi="Times New Roman" w:cs="Times New Roman"/>
          <w:b/>
          <w:bCs/>
          <w:spacing w:val="-5"/>
          <w:sz w:val="32"/>
          <w:szCs w:val="32"/>
        </w:rPr>
        <w:t xml:space="preserve"> </w:t>
      </w:r>
      <w:r w:rsidRPr="00C8639B">
        <w:rPr>
          <w:rFonts w:ascii="Times New Roman" w:eastAsia="Times New Roman" w:hAnsi="Times New Roman" w:cs="Times New Roman"/>
          <w:b/>
          <w:bCs/>
          <w:sz w:val="32"/>
          <w:szCs w:val="32"/>
        </w:rPr>
        <w:t>И</w:t>
      </w:r>
      <w:r w:rsidRPr="00C8639B">
        <w:rPr>
          <w:rFonts w:ascii="Times New Roman" w:eastAsia="Times New Roman" w:hAnsi="Times New Roman" w:cs="Times New Roman"/>
          <w:b/>
          <w:bCs/>
          <w:spacing w:val="-3"/>
          <w:sz w:val="32"/>
          <w:szCs w:val="32"/>
        </w:rPr>
        <w:t xml:space="preserve"> </w:t>
      </w:r>
      <w:bookmarkEnd w:id="17"/>
      <w:r w:rsidRPr="00C8639B">
        <w:rPr>
          <w:rFonts w:ascii="Times New Roman" w:eastAsia="Times New Roman" w:hAnsi="Times New Roman" w:cs="Times New Roman"/>
          <w:b/>
          <w:bCs/>
          <w:sz w:val="32"/>
          <w:szCs w:val="32"/>
        </w:rPr>
        <w:t>ВЫХОДНЫЕ ДАННЫЕ</w:t>
      </w:r>
    </w:p>
    <w:p w14:paraId="37030E53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4"/>
          <w:szCs w:val="28"/>
        </w:rPr>
      </w:pPr>
    </w:p>
    <w:p w14:paraId="0B4968FC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4"/>
          <w:szCs w:val="28"/>
        </w:rPr>
      </w:pPr>
    </w:p>
    <w:p w14:paraId="1A4D556E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44"/>
          <w:szCs w:val="28"/>
        </w:rPr>
      </w:pPr>
    </w:p>
    <w:p w14:paraId="23D3142F" w14:textId="77777777" w:rsidR="004D5E2F" w:rsidRPr="00C8639B" w:rsidRDefault="004D5E2F" w:rsidP="004D5E2F">
      <w:pPr>
        <w:widowControl w:val="0"/>
        <w:numPr>
          <w:ilvl w:val="1"/>
          <w:numId w:val="11"/>
        </w:numPr>
        <w:tabs>
          <w:tab w:val="left" w:pos="1376"/>
        </w:tabs>
        <w:autoSpaceDE w:val="0"/>
        <w:autoSpaceDN w:val="0"/>
        <w:spacing w:after="0" w:line="240" w:lineRule="auto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bookmarkStart w:id="18" w:name="_TOC_250001"/>
      <w:r w:rsidRPr="00C8639B">
        <w:rPr>
          <w:rFonts w:ascii="Times New Roman" w:eastAsia="Times New Roman" w:hAnsi="Times New Roman" w:cs="Times New Roman"/>
          <w:sz w:val="32"/>
          <w:szCs w:val="32"/>
        </w:rPr>
        <w:t>Сведения</w:t>
      </w:r>
      <w:r w:rsidRPr="00C8639B">
        <w:rPr>
          <w:rFonts w:ascii="Times New Roman" w:eastAsia="Times New Roman" w:hAnsi="Times New Roman" w:cs="Times New Roman"/>
          <w:spacing w:val="-4"/>
          <w:sz w:val="32"/>
          <w:szCs w:val="32"/>
        </w:rPr>
        <w:t xml:space="preserve"> </w:t>
      </w:r>
      <w:r w:rsidRPr="00C8639B">
        <w:rPr>
          <w:rFonts w:ascii="Times New Roman" w:eastAsia="Times New Roman" w:hAnsi="Times New Roman" w:cs="Times New Roman"/>
          <w:sz w:val="32"/>
          <w:szCs w:val="32"/>
        </w:rPr>
        <w:t>о</w:t>
      </w:r>
      <w:r w:rsidRPr="00C8639B">
        <w:rPr>
          <w:rFonts w:ascii="Times New Roman" w:eastAsia="Times New Roman" w:hAnsi="Times New Roman" w:cs="Times New Roman"/>
          <w:spacing w:val="-4"/>
          <w:sz w:val="32"/>
          <w:szCs w:val="32"/>
        </w:rPr>
        <w:t xml:space="preserve"> </w:t>
      </w:r>
      <w:r w:rsidRPr="00C8639B">
        <w:rPr>
          <w:rFonts w:ascii="Times New Roman" w:eastAsia="Times New Roman" w:hAnsi="Times New Roman" w:cs="Times New Roman"/>
          <w:sz w:val="32"/>
          <w:szCs w:val="32"/>
        </w:rPr>
        <w:t>входных</w:t>
      </w:r>
      <w:r w:rsidRPr="00C8639B">
        <w:rPr>
          <w:rFonts w:ascii="Times New Roman" w:eastAsia="Times New Roman" w:hAnsi="Times New Roman" w:cs="Times New Roman"/>
          <w:spacing w:val="-3"/>
          <w:sz w:val="32"/>
          <w:szCs w:val="32"/>
        </w:rPr>
        <w:t xml:space="preserve"> </w:t>
      </w:r>
      <w:bookmarkEnd w:id="18"/>
      <w:r w:rsidRPr="00C8639B">
        <w:rPr>
          <w:rFonts w:ascii="Times New Roman" w:eastAsia="Times New Roman" w:hAnsi="Times New Roman" w:cs="Times New Roman"/>
          <w:sz w:val="32"/>
          <w:szCs w:val="32"/>
        </w:rPr>
        <w:t>данных</w:t>
      </w:r>
    </w:p>
    <w:p w14:paraId="73BA23E4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46FFD358" w14:textId="77777777" w:rsidR="004D5E2F" w:rsidRPr="00C8639B" w:rsidRDefault="004D5E2F" w:rsidP="004D5E2F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49"/>
          <w:szCs w:val="28"/>
        </w:rPr>
      </w:pPr>
    </w:p>
    <w:p w14:paraId="5F5BB800" w14:textId="0B352C64" w:rsidR="00C55805" w:rsidRPr="00C8639B" w:rsidRDefault="00C55805" w:rsidP="00C55805">
      <w:pPr>
        <w:widowControl w:val="0"/>
        <w:autoSpaceDE w:val="0"/>
        <w:autoSpaceDN w:val="0"/>
        <w:spacing w:after="0" w:line="240" w:lineRule="auto"/>
        <w:ind w:left="851" w:right="882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8639B">
        <w:rPr>
          <w:rFonts w:ascii="Times New Roman" w:eastAsia="Times New Roman" w:hAnsi="Times New Roman" w:cs="Times New Roman"/>
          <w:sz w:val="28"/>
          <w:szCs w:val="28"/>
        </w:rPr>
        <w:t>Программа «</w:t>
      </w:r>
      <w:proofErr w:type="spellStart"/>
      <w:r w:rsidRPr="00C8639B">
        <w:rPr>
          <w:rFonts w:ascii="Times New Roman" w:eastAsia="Times New Roman" w:hAnsi="Times New Roman" w:cs="Times New Roman"/>
          <w:sz w:val="28"/>
          <w:lang w:val="en-US"/>
        </w:rPr>
        <w:t>CellReactor</w:t>
      </w:r>
      <w:proofErr w:type="spellEnd"/>
      <w:r w:rsidRPr="00C8639B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C8639B">
        <w:rPr>
          <w:rFonts w:ascii="Times New Roman" w:eastAsia="Times New Roman" w:hAnsi="Times New Roman" w:cs="Times New Roman"/>
          <w:sz w:val="28"/>
          <w:szCs w:val="28"/>
        </w:rPr>
        <w:t>ехе</w:t>
      </w:r>
      <w:proofErr w:type="spellEnd"/>
      <w:r w:rsidRPr="00C8639B">
        <w:rPr>
          <w:rFonts w:ascii="Times New Roman" w:eastAsia="Times New Roman" w:hAnsi="Times New Roman" w:cs="Times New Roman"/>
          <w:sz w:val="28"/>
          <w:szCs w:val="28"/>
        </w:rPr>
        <w:t xml:space="preserve">» в ходе своей </w:t>
      </w:r>
      <w:r>
        <w:rPr>
          <w:rFonts w:ascii="Times New Roman" w:eastAsia="Times New Roman" w:hAnsi="Times New Roman" w:cs="Times New Roman"/>
          <w:sz w:val="28"/>
          <w:szCs w:val="28"/>
        </w:rPr>
        <w:t>использует массив параметров математической модели ячеечного реактора</w:t>
      </w:r>
      <w:r w:rsidR="00FF7F28" w:rsidRPr="00FF7F28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вводимы</w:t>
      </w:r>
      <w:r w:rsidR="00FF7F28">
        <w:rPr>
          <w:rFonts w:ascii="Times New Roman" w:eastAsia="Times New Roman" w:hAnsi="Times New Roman" w:cs="Times New Roman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пользователем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AEBA74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3633E7E8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00547B1D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4403B41E" w14:textId="77777777" w:rsidR="004D5E2F" w:rsidRPr="00C8639B" w:rsidRDefault="004D5E2F" w:rsidP="004D5E2F">
      <w:pPr>
        <w:widowControl w:val="0"/>
        <w:numPr>
          <w:ilvl w:val="1"/>
          <w:numId w:val="11"/>
        </w:numPr>
        <w:tabs>
          <w:tab w:val="left" w:pos="1376"/>
        </w:tabs>
        <w:autoSpaceDE w:val="0"/>
        <w:autoSpaceDN w:val="0"/>
        <w:spacing w:before="255" w:after="0" w:line="240" w:lineRule="auto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bookmarkStart w:id="19" w:name="_TOC_250000"/>
      <w:r w:rsidRPr="00C8639B">
        <w:rPr>
          <w:rFonts w:ascii="Times New Roman" w:eastAsia="Times New Roman" w:hAnsi="Times New Roman" w:cs="Times New Roman"/>
          <w:sz w:val="32"/>
          <w:szCs w:val="32"/>
        </w:rPr>
        <w:t>Сведения</w:t>
      </w:r>
      <w:r w:rsidRPr="00C8639B">
        <w:rPr>
          <w:rFonts w:ascii="Times New Roman" w:eastAsia="Times New Roman" w:hAnsi="Times New Roman" w:cs="Times New Roman"/>
          <w:spacing w:val="-4"/>
          <w:sz w:val="32"/>
          <w:szCs w:val="32"/>
        </w:rPr>
        <w:t xml:space="preserve"> </w:t>
      </w:r>
      <w:r w:rsidRPr="00C8639B">
        <w:rPr>
          <w:rFonts w:ascii="Times New Roman" w:eastAsia="Times New Roman" w:hAnsi="Times New Roman" w:cs="Times New Roman"/>
          <w:sz w:val="32"/>
          <w:szCs w:val="32"/>
        </w:rPr>
        <w:t>о</w:t>
      </w:r>
      <w:r w:rsidRPr="00C8639B">
        <w:rPr>
          <w:rFonts w:ascii="Times New Roman" w:eastAsia="Times New Roman" w:hAnsi="Times New Roman" w:cs="Times New Roman"/>
          <w:spacing w:val="-4"/>
          <w:sz w:val="32"/>
          <w:szCs w:val="32"/>
        </w:rPr>
        <w:t xml:space="preserve"> </w:t>
      </w:r>
      <w:r w:rsidRPr="00C8639B">
        <w:rPr>
          <w:rFonts w:ascii="Times New Roman" w:eastAsia="Times New Roman" w:hAnsi="Times New Roman" w:cs="Times New Roman"/>
          <w:sz w:val="32"/>
          <w:szCs w:val="32"/>
        </w:rPr>
        <w:t>выходных</w:t>
      </w:r>
      <w:r w:rsidRPr="00C8639B">
        <w:rPr>
          <w:rFonts w:ascii="Times New Roman" w:eastAsia="Times New Roman" w:hAnsi="Times New Roman" w:cs="Times New Roman"/>
          <w:spacing w:val="-3"/>
          <w:sz w:val="32"/>
          <w:szCs w:val="32"/>
        </w:rPr>
        <w:t xml:space="preserve"> </w:t>
      </w:r>
      <w:bookmarkEnd w:id="19"/>
      <w:r w:rsidRPr="00C8639B">
        <w:rPr>
          <w:rFonts w:ascii="Times New Roman" w:eastAsia="Times New Roman" w:hAnsi="Times New Roman" w:cs="Times New Roman"/>
          <w:sz w:val="32"/>
          <w:szCs w:val="32"/>
        </w:rPr>
        <w:t>данных</w:t>
      </w:r>
    </w:p>
    <w:p w14:paraId="5D21BFA9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72C299AC" w14:textId="77777777" w:rsidR="004D5E2F" w:rsidRPr="00C8639B" w:rsidRDefault="004D5E2F" w:rsidP="004D5E2F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49"/>
          <w:szCs w:val="28"/>
        </w:rPr>
      </w:pPr>
    </w:p>
    <w:p w14:paraId="2E8E4F2D" w14:textId="77777777" w:rsidR="00C55805" w:rsidRPr="00C8639B" w:rsidRDefault="00C55805" w:rsidP="00C55805">
      <w:pPr>
        <w:widowControl w:val="0"/>
        <w:autoSpaceDE w:val="0"/>
        <w:autoSpaceDN w:val="0"/>
        <w:spacing w:after="0" w:line="240" w:lineRule="auto"/>
        <w:ind w:left="851" w:right="882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8639B">
        <w:rPr>
          <w:rFonts w:ascii="Times New Roman" w:eastAsia="Times New Roman" w:hAnsi="Times New Roman" w:cs="Times New Roman"/>
          <w:sz w:val="28"/>
          <w:szCs w:val="28"/>
        </w:rPr>
        <w:t>Программа «</w:t>
      </w:r>
      <w:proofErr w:type="spellStart"/>
      <w:r w:rsidRPr="00C8639B">
        <w:rPr>
          <w:rFonts w:ascii="Times New Roman" w:eastAsia="Times New Roman" w:hAnsi="Times New Roman" w:cs="Times New Roman"/>
          <w:sz w:val="28"/>
          <w:lang w:val="en-US"/>
        </w:rPr>
        <w:t>CellReactor</w:t>
      </w:r>
      <w:proofErr w:type="spellEnd"/>
      <w:r w:rsidRPr="00C8639B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C8639B">
        <w:rPr>
          <w:rFonts w:ascii="Times New Roman" w:eastAsia="Times New Roman" w:hAnsi="Times New Roman" w:cs="Times New Roman"/>
          <w:sz w:val="28"/>
          <w:szCs w:val="28"/>
        </w:rPr>
        <w:t>ехе</w:t>
      </w:r>
      <w:proofErr w:type="spellEnd"/>
      <w:r w:rsidRPr="00C8639B">
        <w:rPr>
          <w:rFonts w:ascii="Times New Roman" w:eastAsia="Times New Roman" w:hAnsi="Times New Roman" w:cs="Times New Roman"/>
          <w:sz w:val="28"/>
          <w:szCs w:val="28"/>
        </w:rPr>
        <w:t xml:space="preserve">» в ходе своей создает </w:t>
      </w:r>
      <w:r>
        <w:rPr>
          <w:rFonts w:ascii="Times New Roman" w:eastAsia="Times New Roman" w:hAnsi="Times New Roman" w:cs="Times New Roman"/>
          <w:sz w:val="28"/>
          <w:szCs w:val="28"/>
        </w:rPr>
        <w:t>массивы концентраций компонентов, представленных в виде таблицы и графика</w:t>
      </w:r>
      <w:r w:rsidRPr="00C8639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4803635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  <w:sectPr w:rsidR="004D5E2F" w:rsidRPr="00C8639B" w:rsidSect="00105C85">
          <w:pgSz w:w="11900" w:h="16840"/>
          <w:pgMar w:top="1298" w:right="261" w:bottom="261" w:left="318" w:header="573" w:footer="0" w:gutter="0"/>
          <w:cols w:space="720"/>
        </w:sectPr>
      </w:pPr>
    </w:p>
    <w:p w14:paraId="65AC6652" w14:textId="77777777" w:rsidR="004D5E2F" w:rsidRPr="00C8639B" w:rsidRDefault="004D5E2F" w:rsidP="004D5E2F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10"/>
          <w:szCs w:val="28"/>
        </w:rPr>
      </w:pPr>
    </w:p>
    <w:tbl>
      <w:tblPr>
        <w:tblStyle w:val="TableNormal"/>
        <w:tblW w:w="0" w:type="auto"/>
        <w:tblInd w:w="72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"/>
        <w:gridCol w:w="1132"/>
        <w:gridCol w:w="1148"/>
        <w:gridCol w:w="1144"/>
        <w:gridCol w:w="1149"/>
        <w:gridCol w:w="1131"/>
        <w:gridCol w:w="1337"/>
        <w:gridCol w:w="1342"/>
        <w:gridCol w:w="783"/>
        <w:gridCol w:w="670"/>
      </w:tblGrid>
      <w:tr w:rsidR="004D5E2F" w:rsidRPr="00C8639B" w14:paraId="64847AC3" w14:textId="77777777" w:rsidTr="004D5E2F">
        <w:trPr>
          <w:trHeight w:val="521"/>
        </w:trPr>
        <w:tc>
          <w:tcPr>
            <w:tcW w:w="10438" w:type="dxa"/>
            <w:gridSpan w:val="10"/>
          </w:tcPr>
          <w:p w14:paraId="21DE342E" w14:textId="77777777" w:rsidR="004D5E2F" w:rsidRPr="00C8639B" w:rsidRDefault="004D5E2F" w:rsidP="004D5E2F">
            <w:pPr>
              <w:spacing w:before="76"/>
              <w:ind w:right="3025"/>
              <w:jc w:val="center"/>
              <w:rPr>
                <w:rFonts w:ascii="Times New Roman" w:eastAsia="Times New Roman" w:hAnsi="Times New Roman" w:cs="Times New Roman"/>
                <w:b/>
                <w:sz w:val="32"/>
              </w:rPr>
            </w:pPr>
            <w:proofErr w:type="spellStart"/>
            <w:r w:rsidRPr="00C8639B">
              <w:rPr>
                <w:rFonts w:ascii="Times New Roman" w:eastAsia="Times New Roman" w:hAnsi="Times New Roman" w:cs="Times New Roman"/>
                <w:b/>
                <w:sz w:val="32"/>
              </w:rPr>
              <w:t>Лист</w:t>
            </w:r>
            <w:proofErr w:type="spellEnd"/>
            <w:r w:rsidRPr="00C8639B">
              <w:rPr>
                <w:rFonts w:ascii="Times New Roman" w:eastAsia="Times New Roman" w:hAnsi="Times New Roman" w:cs="Times New Roman"/>
                <w:b/>
                <w:spacing w:val="-7"/>
                <w:sz w:val="32"/>
              </w:rPr>
              <w:t xml:space="preserve"> </w:t>
            </w:r>
            <w:proofErr w:type="spellStart"/>
            <w:r w:rsidRPr="00C8639B">
              <w:rPr>
                <w:rFonts w:ascii="Times New Roman" w:eastAsia="Times New Roman" w:hAnsi="Times New Roman" w:cs="Times New Roman"/>
                <w:b/>
                <w:sz w:val="32"/>
              </w:rPr>
              <w:t>регистрации</w:t>
            </w:r>
            <w:proofErr w:type="spellEnd"/>
            <w:r w:rsidRPr="00C8639B">
              <w:rPr>
                <w:rFonts w:ascii="Times New Roman" w:eastAsia="Times New Roman" w:hAnsi="Times New Roman" w:cs="Times New Roman"/>
                <w:b/>
                <w:spacing w:val="-3"/>
                <w:sz w:val="32"/>
              </w:rPr>
              <w:t xml:space="preserve"> </w:t>
            </w:r>
            <w:proofErr w:type="spellStart"/>
            <w:r w:rsidRPr="00C8639B">
              <w:rPr>
                <w:rFonts w:ascii="Times New Roman" w:eastAsia="Times New Roman" w:hAnsi="Times New Roman" w:cs="Times New Roman"/>
                <w:b/>
                <w:sz w:val="32"/>
              </w:rPr>
              <w:t>изменений</w:t>
            </w:r>
            <w:proofErr w:type="spellEnd"/>
          </w:p>
        </w:tc>
      </w:tr>
      <w:tr w:rsidR="004D5E2F" w:rsidRPr="00C8639B" w14:paraId="7AB4118D" w14:textId="77777777" w:rsidTr="004D5E2F">
        <w:trPr>
          <w:trHeight w:val="239"/>
        </w:trPr>
        <w:tc>
          <w:tcPr>
            <w:tcW w:w="5175" w:type="dxa"/>
            <w:gridSpan w:val="5"/>
          </w:tcPr>
          <w:p w14:paraId="49667191" w14:textId="77777777" w:rsidR="004D5E2F" w:rsidRPr="00C8639B" w:rsidRDefault="004D5E2F" w:rsidP="004D5E2F">
            <w:pPr>
              <w:spacing w:before="1" w:line="218" w:lineRule="exact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 w:rsidRPr="00C8639B">
              <w:rPr>
                <w:rFonts w:ascii="Times New Roman" w:eastAsia="Times New Roman" w:hAnsi="Times New Roman" w:cs="Times New Roman"/>
                <w:sz w:val="20"/>
              </w:rPr>
              <w:t>Номера</w:t>
            </w:r>
            <w:proofErr w:type="spellEnd"/>
            <w:r w:rsidRPr="00C8639B">
              <w:rPr>
                <w:rFonts w:ascii="Times New Roman" w:eastAsia="Times New Roman" w:hAnsi="Times New Roman" w:cs="Times New Roman"/>
                <w:spacing w:val="-3"/>
                <w:sz w:val="20"/>
              </w:rPr>
              <w:t xml:space="preserve"> </w:t>
            </w:r>
            <w:proofErr w:type="spellStart"/>
            <w:r w:rsidRPr="00C8639B">
              <w:rPr>
                <w:rFonts w:ascii="Times New Roman" w:eastAsia="Times New Roman" w:hAnsi="Times New Roman" w:cs="Times New Roman"/>
                <w:sz w:val="20"/>
              </w:rPr>
              <w:t>листов</w:t>
            </w:r>
            <w:proofErr w:type="spellEnd"/>
            <w:r w:rsidRPr="00C8639B">
              <w:rPr>
                <w:rFonts w:ascii="Times New Roman" w:eastAsia="Times New Roman" w:hAnsi="Times New Roman" w:cs="Times New Roman"/>
                <w:spacing w:val="-3"/>
                <w:sz w:val="20"/>
              </w:rPr>
              <w:t xml:space="preserve"> </w:t>
            </w:r>
            <w:r w:rsidRPr="00C8639B">
              <w:rPr>
                <w:rFonts w:ascii="Times New Roman" w:eastAsia="Times New Roman" w:hAnsi="Times New Roman" w:cs="Times New Roman"/>
                <w:sz w:val="20"/>
              </w:rPr>
              <w:t>(</w:t>
            </w:r>
            <w:proofErr w:type="spellStart"/>
            <w:r w:rsidRPr="00C8639B">
              <w:rPr>
                <w:rFonts w:ascii="Times New Roman" w:eastAsia="Times New Roman" w:hAnsi="Times New Roman" w:cs="Times New Roman"/>
                <w:sz w:val="20"/>
              </w:rPr>
              <w:t>страниц</w:t>
            </w:r>
            <w:proofErr w:type="spellEnd"/>
            <w:r w:rsidRPr="00C8639B">
              <w:rPr>
                <w:rFonts w:ascii="Times New Roman" w:eastAsia="Times New Roman" w:hAnsi="Times New Roman" w:cs="Times New Roman"/>
                <w:sz w:val="20"/>
              </w:rPr>
              <w:t>)</w:t>
            </w:r>
          </w:p>
        </w:tc>
        <w:tc>
          <w:tcPr>
            <w:tcW w:w="1131" w:type="dxa"/>
            <w:vMerge w:val="restart"/>
          </w:tcPr>
          <w:p w14:paraId="7A1FA2A3" w14:textId="77777777" w:rsidR="004D5E2F" w:rsidRPr="00C8639B" w:rsidRDefault="004D5E2F" w:rsidP="004D5E2F">
            <w:pPr>
              <w:spacing w:before="109"/>
              <w:ind w:right="31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C8639B">
              <w:rPr>
                <w:rFonts w:ascii="Times New Roman" w:eastAsia="Times New Roman" w:hAnsi="Times New Roman" w:cs="Times New Roman"/>
                <w:sz w:val="24"/>
                <w:lang w:val="ru-RU"/>
              </w:rPr>
              <w:t>Всего</w:t>
            </w:r>
            <w:r w:rsidRPr="00C8639B">
              <w:rPr>
                <w:rFonts w:ascii="Times New Roman" w:eastAsia="Times New Roman" w:hAnsi="Times New Roman" w:cs="Times New Roman"/>
                <w:spacing w:val="1"/>
                <w:sz w:val="24"/>
                <w:lang w:val="ru-RU"/>
              </w:rPr>
              <w:t xml:space="preserve"> </w:t>
            </w:r>
            <w:r w:rsidRPr="00C8639B">
              <w:rPr>
                <w:rFonts w:ascii="Times New Roman" w:eastAsia="Times New Roman" w:hAnsi="Times New Roman" w:cs="Times New Roman"/>
                <w:sz w:val="24"/>
                <w:lang w:val="ru-RU"/>
              </w:rPr>
              <w:t>листов</w:t>
            </w:r>
            <w:r w:rsidRPr="00C8639B">
              <w:rPr>
                <w:rFonts w:ascii="Times New Roman" w:eastAsia="Times New Roman" w:hAnsi="Times New Roman" w:cs="Times New Roman"/>
                <w:spacing w:val="1"/>
                <w:sz w:val="24"/>
                <w:lang w:val="ru-RU"/>
              </w:rPr>
              <w:t xml:space="preserve"> </w:t>
            </w:r>
            <w:r w:rsidRPr="00C8639B">
              <w:rPr>
                <w:rFonts w:ascii="Times New Roman" w:eastAsia="Times New Roman" w:hAnsi="Times New Roman" w:cs="Times New Roman"/>
                <w:sz w:val="24"/>
                <w:lang w:val="ru-RU"/>
              </w:rPr>
              <w:t>(страниц)</w:t>
            </w:r>
            <w:r w:rsidRPr="00C8639B">
              <w:rPr>
                <w:rFonts w:ascii="Times New Roman" w:eastAsia="Times New Roman" w:hAnsi="Times New Roman" w:cs="Times New Roman"/>
                <w:spacing w:val="-58"/>
                <w:sz w:val="24"/>
                <w:lang w:val="ru-RU"/>
              </w:rPr>
              <w:t xml:space="preserve"> </w:t>
            </w:r>
            <w:r w:rsidRPr="00C8639B">
              <w:rPr>
                <w:rFonts w:ascii="Times New Roman" w:eastAsia="Times New Roman" w:hAnsi="Times New Roman" w:cs="Times New Roman"/>
                <w:sz w:val="24"/>
                <w:lang w:val="ru-RU"/>
              </w:rPr>
              <w:t>в</w:t>
            </w:r>
            <w:r w:rsidRPr="00C8639B">
              <w:rPr>
                <w:rFonts w:ascii="Times New Roman" w:eastAsia="Times New Roman" w:hAnsi="Times New Roman" w:cs="Times New Roman"/>
                <w:spacing w:val="-2"/>
                <w:sz w:val="24"/>
                <w:lang w:val="ru-RU"/>
              </w:rPr>
              <w:t xml:space="preserve"> </w:t>
            </w:r>
            <w:proofErr w:type="spellStart"/>
            <w:r w:rsidRPr="00C8639B">
              <w:rPr>
                <w:rFonts w:ascii="Times New Roman" w:eastAsia="Times New Roman" w:hAnsi="Times New Roman" w:cs="Times New Roman"/>
                <w:sz w:val="24"/>
                <w:lang w:val="ru-RU"/>
              </w:rPr>
              <w:t>докум</w:t>
            </w:r>
            <w:proofErr w:type="spellEnd"/>
          </w:p>
        </w:tc>
        <w:tc>
          <w:tcPr>
            <w:tcW w:w="1337" w:type="dxa"/>
            <w:vMerge w:val="restart"/>
          </w:tcPr>
          <w:p w14:paraId="2AAF34B0" w14:textId="77777777" w:rsidR="004D5E2F" w:rsidRPr="00C8639B" w:rsidRDefault="004D5E2F" w:rsidP="004D5E2F">
            <w:pPr>
              <w:spacing w:before="5"/>
              <w:rPr>
                <w:rFonts w:ascii="Times New Roman" w:eastAsia="Times New Roman" w:hAnsi="Times New Roman" w:cs="Times New Roman"/>
                <w:sz w:val="33"/>
                <w:lang w:val="ru-RU"/>
              </w:rPr>
            </w:pPr>
          </w:p>
          <w:p w14:paraId="1E8505F4" w14:textId="77777777" w:rsidR="004D5E2F" w:rsidRPr="00C8639B" w:rsidRDefault="004D5E2F" w:rsidP="004D5E2F">
            <w:pPr>
              <w:ind w:right="78"/>
              <w:rPr>
                <w:rFonts w:ascii="Times New Roman" w:eastAsia="Times New Roman" w:hAnsi="Times New Roman" w:cs="Times New Roman"/>
                <w:sz w:val="24"/>
              </w:rPr>
            </w:pPr>
            <w:r w:rsidRPr="00C8639B">
              <w:rPr>
                <w:rFonts w:ascii="Times New Roman" w:eastAsia="Times New Roman" w:hAnsi="Times New Roman" w:cs="Times New Roman"/>
                <w:sz w:val="24"/>
              </w:rPr>
              <w:t>№</w:t>
            </w:r>
            <w:r w:rsidRPr="00C8639B">
              <w:rPr>
                <w:rFonts w:ascii="Times New Roman" w:eastAsia="Times New Roman" w:hAnsi="Times New Roman" w:cs="Times New Roman"/>
                <w:spacing w:val="1"/>
                <w:sz w:val="24"/>
              </w:rPr>
              <w:t xml:space="preserve"> </w:t>
            </w:r>
            <w:proofErr w:type="spellStart"/>
            <w:r w:rsidRPr="00C8639B">
              <w:rPr>
                <w:rFonts w:ascii="Times New Roman" w:eastAsia="Times New Roman" w:hAnsi="Times New Roman" w:cs="Times New Roman"/>
                <w:spacing w:val="-1"/>
                <w:sz w:val="24"/>
              </w:rPr>
              <w:t>документа</w:t>
            </w:r>
            <w:proofErr w:type="spellEnd"/>
          </w:p>
        </w:tc>
        <w:tc>
          <w:tcPr>
            <w:tcW w:w="1342" w:type="dxa"/>
            <w:vMerge w:val="restart"/>
          </w:tcPr>
          <w:p w14:paraId="70421616" w14:textId="77777777" w:rsidR="004D5E2F" w:rsidRPr="00C8639B" w:rsidRDefault="004D5E2F" w:rsidP="004D5E2F">
            <w:pPr>
              <w:spacing w:line="274" w:lineRule="exact"/>
              <w:ind w:right="51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C8639B">
              <w:rPr>
                <w:rFonts w:ascii="Times New Roman" w:eastAsia="Times New Roman" w:hAnsi="Times New Roman" w:cs="Times New Roman"/>
                <w:sz w:val="24"/>
                <w:lang w:val="ru-RU"/>
              </w:rPr>
              <w:t>Входящий</w:t>
            </w:r>
          </w:p>
          <w:p w14:paraId="32564FE4" w14:textId="77777777" w:rsidR="004D5E2F" w:rsidRPr="00C8639B" w:rsidRDefault="004D5E2F" w:rsidP="004D5E2F">
            <w:pPr>
              <w:spacing w:line="270" w:lineRule="atLeast"/>
              <w:ind w:right="51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C8639B"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№ </w:t>
            </w:r>
            <w:proofErr w:type="spellStart"/>
            <w:r w:rsidRPr="00C8639B">
              <w:rPr>
                <w:rFonts w:ascii="Times New Roman" w:eastAsia="Times New Roman" w:hAnsi="Times New Roman" w:cs="Times New Roman"/>
                <w:sz w:val="24"/>
                <w:lang w:val="ru-RU"/>
              </w:rPr>
              <w:t>сопрово</w:t>
            </w:r>
            <w:proofErr w:type="spellEnd"/>
            <w:r w:rsidRPr="00C8639B">
              <w:rPr>
                <w:rFonts w:ascii="Times New Roman" w:eastAsia="Times New Roman" w:hAnsi="Times New Roman" w:cs="Times New Roman"/>
                <w:spacing w:val="-57"/>
                <w:sz w:val="24"/>
                <w:lang w:val="ru-RU"/>
              </w:rPr>
              <w:t xml:space="preserve"> </w:t>
            </w:r>
            <w:proofErr w:type="spellStart"/>
            <w:r w:rsidRPr="00C8639B">
              <w:rPr>
                <w:rFonts w:ascii="Times New Roman" w:eastAsia="Times New Roman" w:hAnsi="Times New Roman" w:cs="Times New Roman"/>
                <w:spacing w:val="-1"/>
                <w:sz w:val="24"/>
                <w:lang w:val="ru-RU"/>
              </w:rPr>
              <w:t>дительного</w:t>
            </w:r>
            <w:proofErr w:type="spellEnd"/>
            <w:r w:rsidRPr="00C8639B">
              <w:rPr>
                <w:rFonts w:ascii="Times New Roman" w:eastAsia="Times New Roman" w:hAnsi="Times New Roman" w:cs="Times New Roman"/>
                <w:spacing w:val="-57"/>
                <w:sz w:val="24"/>
                <w:lang w:val="ru-RU"/>
              </w:rPr>
              <w:t xml:space="preserve"> </w:t>
            </w:r>
            <w:r w:rsidRPr="00C8639B">
              <w:rPr>
                <w:rFonts w:ascii="Times New Roman" w:eastAsia="Times New Roman" w:hAnsi="Times New Roman" w:cs="Times New Roman"/>
                <w:sz w:val="24"/>
                <w:lang w:val="ru-RU"/>
              </w:rPr>
              <w:t>документа</w:t>
            </w:r>
            <w:r w:rsidRPr="00C8639B">
              <w:rPr>
                <w:rFonts w:ascii="Times New Roman" w:eastAsia="Times New Roman" w:hAnsi="Times New Roman" w:cs="Times New Roman"/>
                <w:spacing w:val="1"/>
                <w:sz w:val="24"/>
                <w:lang w:val="ru-RU"/>
              </w:rPr>
              <w:t xml:space="preserve"> </w:t>
            </w:r>
            <w:r w:rsidRPr="00C8639B">
              <w:rPr>
                <w:rFonts w:ascii="Times New Roman" w:eastAsia="Times New Roman" w:hAnsi="Times New Roman" w:cs="Times New Roman"/>
                <w:sz w:val="24"/>
                <w:lang w:val="ru-RU"/>
              </w:rPr>
              <w:t>и</w:t>
            </w:r>
            <w:r w:rsidRPr="00C8639B">
              <w:rPr>
                <w:rFonts w:ascii="Times New Roman" w:eastAsia="Times New Roman" w:hAnsi="Times New Roman" w:cs="Times New Roman"/>
                <w:spacing w:val="-2"/>
                <w:sz w:val="24"/>
                <w:lang w:val="ru-RU"/>
              </w:rPr>
              <w:t xml:space="preserve"> </w:t>
            </w:r>
            <w:r w:rsidRPr="00C8639B">
              <w:rPr>
                <w:rFonts w:ascii="Times New Roman" w:eastAsia="Times New Roman" w:hAnsi="Times New Roman" w:cs="Times New Roman"/>
                <w:sz w:val="24"/>
                <w:lang w:val="ru-RU"/>
              </w:rPr>
              <w:t>дата</w:t>
            </w:r>
          </w:p>
        </w:tc>
        <w:tc>
          <w:tcPr>
            <w:tcW w:w="783" w:type="dxa"/>
            <w:vMerge w:val="restart"/>
          </w:tcPr>
          <w:p w14:paraId="3443A815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  <w:p w14:paraId="229407B2" w14:textId="77777777" w:rsidR="004D5E2F" w:rsidRPr="00C8639B" w:rsidRDefault="004D5E2F" w:rsidP="004D5E2F">
            <w:pPr>
              <w:spacing w:before="224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C8639B">
              <w:rPr>
                <w:rFonts w:ascii="Times New Roman" w:eastAsia="Times New Roman" w:hAnsi="Times New Roman" w:cs="Times New Roman"/>
                <w:sz w:val="24"/>
              </w:rPr>
              <w:t>Подп</w:t>
            </w:r>
            <w:proofErr w:type="spellEnd"/>
            <w:r w:rsidRPr="00C8639B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670" w:type="dxa"/>
            <w:vMerge w:val="restart"/>
          </w:tcPr>
          <w:p w14:paraId="23F7F7E1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  <w:p w14:paraId="7AED3FC3" w14:textId="77777777" w:rsidR="004D5E2F" w:rsidRPr="00C8639B" w:rsidRDefault="004D5E2F" w:rsidP="004D5E2F">
            <w:pPr>
              <w:spacing w:before="224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C8639B">
              <w:rPr>
                <w:rFonts w:ascii="Times New Roman" w:eastAsia="Times New Roman" w:hAnsi="Times New Roman" w:cs="Times New Roman"/>
                <w:sz w:val="24"/>
              </w:rPr>
              <w:t>Дата</w:t>
            </w:r>
            <w:proofErr w:type="spellEnd"/>
          </w:p>
        </w:tc>
      </w:tr>
      <w:tr w:rsidR="004D5E2F" w:rsidRPr="00C8639B" w14:paraId="21ADB8B8" w14:textId="77777777" w:rsidTr="004D5E2F">
        <w:trPr>
          <w:trHeight w:val="1089"/>
        </w:trPr>
        <w:tc>
          <w:tcPr>
            <w:tcW w:w="602" w:type="dxa"/>
          </w:tcPr>
          <w:p w14:paraId="691235D9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14:paraId="7AA8A7C3" w14:textId="77777777" w:rsidR="004D5E2F" w:rsidRPr="00C8639B" w:rsidRDefault="004D5E2F" w:rsidP="004D5E2F">
            <w:pPr>
              <w:spacing w:before="1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C8639B">
              <w:rPr>
                <w:rFonts w:ascii="Times New Roman" w:eastAsia="Times New Roman" w:hAnsi="Times New Roman" w:cs="Times New Roman"/>
              </w:rPr>
              <w:t>Изм</w:t>
            </w:r>
            <w:proofErr w:type="spellEnd"/>
          </w:p>
        </w:tc>
        <w:tc>
          <w:tcPr>
            <w:tcW w:w="1132" w:type="dxa"/>
          </w:tcPr>
          <w:p w14:paraId="3338CD31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3"/>
              </w:rPr>
            </w:pPr>
          </w:p>
          <w:p w14:paraId="25249344" w14:textId="77777777" w:rsidR="004D5E2F" w:rsidRPr="00C8639B" w:rsidRDefault="004D5E2F" w:rsidP="004D5E2F">
            <w:pPr>
              <w:ind w:right="8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C8639B">
              <w:rPr>
                <w:rFonts w:ascii="Times New Roman" w:eastAsia="Times New Roman" w:hAnsi="Times New Roman" w:cs="Times New Roman"/>
                <w:sz w:val="24"/>
              </w:rPr>
              <w:t>изменен</w:t>
            </w:r>
            <w:proofErr w:type="spellEnd"/>
            <w:r w:rsidRPr="00C8639B">
              <w:rPr>
                <w:rFonts w:ascii="Times New Roman" w:eastAsia="Times New Roman" w:hAnsi="Times New Roman" w:cs="Times New Roman"/>
                <w:spacing w:val="-57"/>
                <w:sz w:val="24"/>
              </w:rPr>
              <w:t xml:space="preserve"> </w:t>
            </w:r>
            <w:proofErr w:type="spellStart"/>
            <w:r w:rsidRPr="00C8639B">
              <w:rPr>
                <w:rFonts w:ascii="Times New Roman" w:eastAsia="Times New Roman" w:hAnsi="Times New Roman" w:cs="Times New Roman"/>
                <w:sz w:val="24"/>
              </w:rPr>
              <w:t>ных</w:t>
            </w:r>
            <w:proofErr w:type="spellEnd"/>
          </w:p>
        </w:tc>
        <w:tc>
          <w:tcPr>
            <w:tcW w:w="1148" w:type="dxa"/>
          </w:tcPr>
          <w:p w14:paraId="07324F9A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3"/>
              </w:rPr>
            </w:pPr>
          </w:p>
          <w:p w14:paraId="30248DC1" w14:textId="77777777" w:rsidR="004D5E2F" w:rsidRPr="00C8639B" w:rsidRDefault="004D5E2F" w:rsidP="004D5E2F">
            <w:pPr>
              <w:ind w:right="129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C8639B">
              <w:rPr>
                <w:rFonts w:ascii="Times New Roman" w:eastAsia="Times New Roman" w:hAnsi="Times New Roman" w:cs="Times New Roman"/>
                <w:sz w:val="24"/>
              </w:rPr>
              <w:t>заме</w:t>
            </w:r>
            <w:proofErr w:type="spellEnd"/>
            <w:r w:rsidRPr="00C8639B">
              <w:rPr>
                <w:rFonts w:ascii="Times New Roman" w:eastAsia="Times New Roman" w:hAnsi="Times New Roman" w:cs="Times New Roman"/>
                <w:spacing w:val="1"/>
                <w:sz w:val="24"/>
              </w:rPr>
              <w:t xml:space="preserve"> </w:t>
            </w:r>
            <w:proofErr w:type="spellStart"/>
            <w:r w:rsidRPr="00C8639B">
              <w:rPr>
                <w:rFonts w:ascii="Times New Roman" w:eastAsia="Times New Roman" w:hAnsi="Times New Roman" w:cs="Times New Roman"/>
                <w:spacing w:val="-1"/>
                <w:sz w:val="24"/>
              </w:rPr>
              <w:t>ненных</w:t>
            </w:r>
            <w:proofErr w:type="spellEnd"/>
          </w:p>
        </w:tc>
        <w:tc>
          <w:tcPr>
            <w:tcW w:w="1144" w:type="dxa"/>
          </w:tcPr>
          <w:p w14:paraId="055EF18B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35"/>
              </w:rPr>
            </w:pPr>
          </w:p>
          <w:p w14:paraId="26651F77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C8639B">
              <w:rPr>
                <w:rFonts w:ascii="Times New Roman" w:eastAsia="Times New Roman" w:hAnsi="Times New Roman" w:cs="Times New Roman"/>
                <w:sz w:val="24"/>
              </w:rPr>
              <w:t>новых</w:t>
            </w:r>
            <w:proofErr w:type="spellEnd"/>
          </w:p>
        </w:tc>
        <w:tc>
          <w:tcPr>
            <w:tcW w:w="1149" w:type="dxa"/>
          </w:tcPr>
          <w:p w14:paraId="1074D407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3"/>
              </w:rPr>
            </w:pPr>
          </w:p>
          <w:p w14:paraId="6CF6C211" w14:textId="77777777" w:rsidR="004D5E2F" w:rsidRPr="00C8639B" w:rsidRDefault="004D5E2F" w:rsidP="004D5E2F">
            <w:pPr>
              <w:ind w:right="91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C8639B">
              <w:rPr>
                <w:rFonts w:ascii="Times New Roman" w:eastAsia="Times New Roman" w:hAnsi="Times New Roman" w:cs="Times New Roman"/>
                <w:sz w:val="24"/>
              </w:rPr>
              <w:t>анулиро</w:t>
            </w:r>
            <w:proofErr w:type="spellEnd"/>
            <w:r w:rsidRPr="00C8639B">
              <w:rPr>
                <w:rFonts w:ascii="Times New Roman" w:eastAsia="Times New Roman" w:hAnsi="Times New Roman" w:cs="Times New Roman"/>
                <w:spacing w:val="-57"/>
                <w:sz w:val="24"/>
              </w:rPr>
              <w:t xml:space="preserve"> </w:t>
            </w:r>
            <w:proofErr w:type="spellStart"/>
            <w:r w:rsidRPr="00C8639B">
              <w:rPr>
                <w:rFonts w:ascii="Times New Roman" w:eastAsia="Times New Roman" w:hAnsi="Times New Roman" w:cs="Times New Roman"/>
                <w:sz w:val="24"/>
              </w:rPr>
              <w:t>ванных</w:t>
            </w:r>
            <w:proofErr w:type="spellEnd"/>
          </w:p>
        </w:tc>
        <w:tc>
          <w:tcPr>
            <w:tcW w:w="1131" w:type="dxa"/>
            <w:vMerge/>
            <w:tcBorders>
              <w:top w:val="nil"/>
            </w:tcBorders>
          </w:tcPr>
          <w:p w14:paraId="518008DA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 w14:paraId="37E064A5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342" w:type="dxa"/>
            <w:vMerge/>
            <w:tcBorders>
              <w:top w:val="nil"/>
            </w:tcBorders>
          </w:tcPr>
          <w:p w14:paraId="3681D26D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83" w:type="dxa"/>
            <w:vMerge/>
            <w:tcBorders>
              <w:top w:val="nil"/>
            </w:tcBorders>
          </w:tcPr>
          <w:p w14:paraId="2D727A30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70" w:type="dxa"/>
            <w:vMerge/>
            <w:tcBorders>
              <w:top w:val="nil"/>
            </w:tcBorders>
          </w:tcPr>
          <w:p w14:paraId="1BC64E12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4D5E2F" w:rsidRPr="00C8639B" w14:paraId="4A1EE956" w14:textId="77777777" w:rsidTr="004D5E2F">
        <w:trPr>
          <w:trHeight w:val="234"/>
        </w:trPr>
        <w:tc>
          <w:tcPr>
            <w:tcW w:w="602" w:type="dxa"/>
            <w:tcBorders>
              <w:bottom w:val="single" w:sz="4" w:space="0" w:color="000000"/>
              <w:right w:val="single" w:sz="4" w:space="0" w:color="000000"/>
            </w:tcBorders>
          </w:tcPr>
          <w:p w14:paraId="20943CD1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DECD3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1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33EC2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B65BA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1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A74D2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1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09DD7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41D30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1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0C3B4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0C79B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</w:tcPr>
          <w:p w14:paraId="5B363869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16"/>
              </w:rPr>
            </w:pPr>
          </w:p>
        </w:tc>
      </w:tr>
      <w:tr w:rsidR="004D5E2F" w:rsidRPr="00C8639B" w14:paraId="764BFB19" w14:textId="77777777" w:rsidTr="004D5E2F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A763D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6CE84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D54F4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0D48E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7231A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A7C48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E95D9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76871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EA33F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698CD1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4D5E2F" w:rsidRPr="00C8639B" w14:paraId="4A574585" w14:textId="77777777" w:rsidTr="004D5E2F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CF1BB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27252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87007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EBE3F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53A8B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3E785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5D16C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02308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BB0D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50D710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4D5E2F" w:rsidRPr="00C8639B" w14:paraId="4DB1D227" w14:textId="77777777" w:rsidTr="004D5E2F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2EED0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05FD5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91FAE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143FA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9D212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CC6F0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8F38D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4468F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3A9B9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230CE1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4D5E2F" w:rsidRPr="00C8639B" w14:paraId="28A151DF" w14:textId="77777777" w:rsidTr="004D5E2F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807C5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EF618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3D547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9E77A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1EF44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4C32B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01CB1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99B81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F583D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08F4BA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4D5E2F" w:rsidRPr="00C8639B" w14:paraId="2E9E23AB" w14:textId="77777777" w:rsidTr="004D5E2F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EAABB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8B627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0D76D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54198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24B9F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BDFB6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237DC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5DE98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947BC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F1BAF6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4D5E2F" w:rsidRPr="00C8639B" w14:paraId="5E7682EE" w14:textId="77777777" w:rsidTr="004D5E2F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B28B9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5ED44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C1C0D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CEA1A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DB6F2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0310A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61F48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ACE0A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F6160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077092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4D5E2F" w:rsidRPr="00C8639B" w14:paraId="721E1FDC" w14:textId="77777777" w:rsidTr="004D5E2F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9C1E7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05B70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0AB14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024D7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20846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439CD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A352E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6F908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C8125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A34F17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4D5E2F" w:rsidRPr="00C8639B" w14:paraId="28FCEF64" w14:textId="77777777" w:rsidTr="004D5E2F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93A87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70D68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A29BF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04B7E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D0914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1F1C0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4100B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83FCE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47217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89B54B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4D5E2F" w:rsidRPr="00C8639B" w14:paraId="6DB286FF" w14:textId="77777777" w:rsidTr="004D5E2F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88D73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71825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61317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7366A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F7146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97281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AA42A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8CF46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49F8D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89A602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4D5E2F" w:rsidRPr="00C8639B" w14:paraId="5FE0563B" w14:textId="77777777" w:rsidTr="004D5E2F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1D088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9E0D2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2DC63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DA4CB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7F011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17A5E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038DA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1A85C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4AEDC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74F4CE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4D5E2F" w:rsidRPr="00C8639B" w14:paraId="31C695A4" w14:textId="77777777" w:rsidTr="004D5E2F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8F5A4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4771C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A418A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13935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C5335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117DA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D1349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9B290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3E607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AC585C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4D5E2F" w:rsidRPr="00C8639B" w14:paraId="76AD7A63" w14:textId="77777777" w:rsidTr="004D5E2F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794B6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0E5AE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81CB4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1ECBA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34C0D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95634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CEDAC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69EB9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404BB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367EDB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4D5E2F" w:rsidRPr="00C8639B" w14:paraId="172834F7" w14:textId="77777777" w:rsidTr="004D5E2F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D1834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686FD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57ABD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294E7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73FA6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1CC6D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C34A9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D00AC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FB90E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3AF725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4D5E2F" w:rsidRPr="00C8639B" w14:paraId="373795DC" w14:textId="77777777" w:rsidTr="004D5E2F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49821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D373B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C950C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EB331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D43BA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C2A1C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8519C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F948E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2DEFA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812365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4D5E2F" w:rsidRPr="00C8639B" w14:paraId="07CE37F4" w14:textId="77777777" w:rsidTr="004D5E2F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CED4A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81DF4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1ECF6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C729B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58AF5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0D35D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96218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4D4E3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7DBB6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84B2DB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4D5E2F" w:rsidRPr="00C8639B" w14:paraId="5CA21B30" w14:textId="77777777" w:rsidTr="004D5E2F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54E8E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358EE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776E8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970F5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3633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F4281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731FE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5C307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7B0CB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64000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4D5E2F" w:rsidRPr="00C8639B" w14:paraId="0867A5FC" w14:textId="77777777" w:rsidTr="004D5E2F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9DC73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B03B6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A5872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00D04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391A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B94CE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86E11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343BD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A8107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14BB70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4D5E2F" w:rsidRPr="00C8639B" w14:paraId="6F4D68A0" w14:textId="77777777" w:rsidTr="004D5E2F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7766A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66706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B1298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51AA6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C2C72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1D899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F2E7C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74123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A9961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2B0AE2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4D5E2F" w:rsidRPr="00C8639B" w14:paraId="66D712C7" w14:textId="77777777" w:rsidTr="004D5E2F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3AAE1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F2AD2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A6CCA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C6B8E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70F2F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E6DCA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6D7FD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8FD9F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68836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747C73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4D5E2F" w:rsidRPr="00C8639B" w14:paraId="5D89E485" w14:textId="77777777" w:rsidTr="004D5E2F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855AD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BB194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84B89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6BFA1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25CE2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1F1F7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5C7C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4CD07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A4010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487A56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4D5E2F" w:rsidRPr="00C8639B" w14:paraId="5FE51DF0" w14:textId="77777777" w:rsidTr="004D5E2F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0B3C3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CF377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4FBD7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E3841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0E496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E3990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338CD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71B76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57BF8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21CDE8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4D5E2F" w:rsidRPr="00C8639B" w14:paraId="7B300F93" w14:textId="77777777" w:rsidTr="004D5E2F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A6629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E3B43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469A8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63696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8E931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6C855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01BF4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D2685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BB614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34D72F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4D5E2F" w:rsidRPr="00C8639B" w14:paraId="13A435ED" w14:textId="77777777" w:rsidTr="004D5E2F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261BA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C08FF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1CBD3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4FF12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A2FD5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9C423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650AC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1CE25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E3E5B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DAE587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4D5E2F" w:rsidRPr="00C8639B" w14:paraId="7476E6B6" w14:textId="77777777" w:rsidTr="004D5E2F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57C52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F2A9B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26DD4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C189D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8F429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BB16C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23E9F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9310F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BB104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B2B282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4D5E2F" w:rsidRPr="00C8639B" w14:paraId="1323F454" w14:textId="77777777" w:rsidTr="004D5E2F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DCAE2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CEFD5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98CE7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F618C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DF36D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085F3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F7D97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1DA2D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BE5C4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3A3584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4D5E2F" w:rsidRPr="00C8639B" w14:paraId="24FFCFEF" w14:textId="77777777" w:rsidTr="004D5E2F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0F927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347AD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19103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4FFC7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5270B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7C236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27D12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4BAC8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E810B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195C89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4D5E2F" w:rsidRPr="00C8639B" w14:paraId="3528F7BC" w14:textId="77777777" w:rsidTr="004D5E2F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8C757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3FAF9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FD5F0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F037F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5F887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2145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51FD2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28744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C1C96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917B03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4D5E2F" w:rsidRPr="00C8639B" w14:paraId="7DFDD184" w14:textId="77777777" w:rsidTr="004D5E2F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4B25F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BE6DD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48BF7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A8135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BBF78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D4A0A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E4DC2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C313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D8133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525E71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4D5E2F" w:rsidRPr="00C8639B" w14:paraId="35F41AE3" w14:textId="77777777" w:rsidTr="004D5E2F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BA533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D4CE7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BF650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51DFA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BBB29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80EB4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8DE11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C0160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D997D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06338B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4D5E2F" w:rsidRPr="00C8639B" w14:paraId="74AD29C8" w14:textId="77777777" w:rsidTr="004D5E2F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4390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4E7FE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4DEB5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07AA8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E3BA5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3271E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0A59C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E00E0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47BDA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B011F1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4D5E2F" w:rsidRPr="00C8639B" w14:paraId="09D047C7" w14:textId="77777777" w:rsidTr="004D5E2F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8D8B1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DBBAA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55FE4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CA6B0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38755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B6FBF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A97C7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D7945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23873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DC770F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4D5E2F" w:rsidRPr="00C8639B" w14:paraId="5E7E1410" w14:textId="77777777" w:rsidTr="004D5E2F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6228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8493C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E5F30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6667D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6B023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009AD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01F51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E4EBA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F096B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890B2B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4D5E2F" w:rsidRPr="00C8639B" w14:paraId="10E3122C" w14:textId="77777777" w:rsidTr="004D5E2F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4806F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FEBE7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9E4FE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2C994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BFC6B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F83EB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48931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FE6D5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73E89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F700B6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4D5E2F" w:rsidRPr="00C8639B" w14:paraId="118B0717" w14:textId="77777777" w:rsidTr="004D5E2F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CE378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F695B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99E28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50CB1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4C9EE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36B08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DD4E5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D1781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B802F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61807D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4D5E2F" w:rsidRPr="00C8639B" w14:paraId="3772D428" w14:textId="77777777" w:rsidTr="004D5E2F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BC25E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C4EC9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76F86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E6748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D1BE1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38810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7BB6F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E6147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68D01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4C1949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4D5E2F" w:rsidRPr="00C8639B" w14:paraId="494DFD95" w14:textId="77777777" w:rsidTr="004D5E2F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1E164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09185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B6D24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6BF0B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BCEFA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03FB0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807F2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5B3EA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41284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472B1E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4D5E2F" w:rsidRPr="00C8639B" w14:paraId="54C6B0E0" w14:textId="77777777" w:rsidTr="004D5E2F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6153E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9DCBE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62A1C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A39C7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77DAD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D55BF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F82FC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EE77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91AE2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3906CE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4D5E2F" w:rsidRPr="00C8639B" w14:paraId="07EFB926" w14:textId="77777777" w:rsidTr="004D5E2F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C6960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36635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4F364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A3226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2A816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70405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21E37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DFB1F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7B79F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0BFCD8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4D5E2F" w:rsidRPr="00C8639B" w14:paraId="60678B7E" w14:textId="77777777" w:rsidTr="004D5E2F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E8FA5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96031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C1AEE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20236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BC515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48CF3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00359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D223B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7146A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56FE52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4D5E2F" w:rsidRPr="00C8639B" w14:paraId="0BBDB2A1" w14:textId="77777777" w:rsidTr="004D5E2F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F5CC7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72FBD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F196F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FA4DF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4C7EA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65218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846BF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EFA08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AED49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8DBDF8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4D5E2F" w:rsidRPr="00C8639B" w14:paraId="385BC611" w14:textId="77777777" w:rsidTr="004D5E2F">
        <w:trPr>
          <w:trHeight w:val="273"/>
        </w:trPr>
        <w:tc>
          <w:tcPr>
            <w:tcW w:w="602" w:type="dxa"/>
            <w:tcBorders>
              <w:top w:val="single" w:sz="4" w:space="0" w:color="000000"/>
              <w:right w:val="single" w:sz="4" w:space="0" w:color="000000"/>
            </w:tcBorders>
          </w:tcPr>
          <w:p w14:paraId="077A94AC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4A63738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7A123AD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BE296DC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C26F3B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4320745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E4DBDEE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7C2177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01C8915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</w:tcBorders>
          </w:tcPr>
          <w:p w14:paraId="31C39C9B" w14:textId="77777777" w:rsidR="004D5E2F" w:rsidRPr="00C8639B" w:rsidRDefault="004D5E2F" w:rsidP="004D5E2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</w:tbl>
    <w:p w14:paraId="33CA5943" w14:textId="77777777" w:rsidR="004D5E2F" w:rsidRPr="00C8639B" w:rsidRDefault="004D5E2F" w:rsidP="004D5E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74CF2612" w14:textId="2096796F" w:rsidR="003F3773" w:rsidRPr="00C8639B" w:rsidRDefault="003F3773" w:rsidP="007A20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F3773" w:rsidRPr="00C8639B" w:rsidSect="004D5E2F">
      <w:footerReference w:type="default" r:id="rId44"/>
      <w:pgSz w:w="11906" w:h="16838"/>
      <w:pgMar w:top="1185" w:right="261" w:bottom="0" w:left="3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F86A8" w14:textId="77777777" w:rsidR="006F6D68" w:rsidRDefault="006F6D68" w:rsidP="00945CE8">
      <w:pPr>
        <w:spacing w:after="0" w:line="240" w:lineRule="auto"/>
      </w:pPr>
      <w:r>
        <w:separator/>
      </w:r>
    </w:p>
  </w:endnote>
  <w:endnote w:type="continuationSeparator" w:id="0">
    <w:p w14:paraId="3FBFD370" w14:textId="77777777" w:rsidR="006F6D68" w:rsidRDefault="006F6D68" w:rsidP="00945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3126707"/>
      <w:docPartObj>
        <w:docPartGallery w:val="Page Numbers (Bottom of Page)"/>
        <w:docPartUnique/>
      </w:docPartObj>
    </w:sdtPr>
    <w:sdtEndPr/>
    <w:sdtContent>
      <w:p w14:paraId="30CD796B" w14:textId="09CCA7EE" w:rsidR="00113B96" w:rsidRDefault="00113B9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067A3D" w14:textId="77777777" w:rsidR="00113B96" w:rsidRDefault="00113B9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30179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9BEE76D" w14:textId="77777777" w:rsidR="00BE47EC" w:rsidRPr="004269E8" w:rsidRDefault="00BE47EC" w:rsidP="004269E8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45CE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45CE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45CE8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11</w:t>
        </w:r>
        <w:r w:rsidRPr="00945CE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BC149CB" w14:textId="77777777" w:rsidR="00BE47EC" w:rsidRDefault="00BE47E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38C4D" w14:textId="77777777" w:rsidR="006F6D68" w:rsidRDefault="006F6D68" w:rsidP="00945CE8">
      <w:pPr>
        <w:spacing w:after="0" w:line="240" w:lineRule="auto"/>
      </w:pPr>
      <w:r>
        <w:separator/>
      </w:r>
    </w:p>
  </w:footnote>
  <w:footnote w:type="continuationSeparator" w:id="0">
    <w:p w14:paraId="38B7F626" w14:textId="77777777" w:rsidR="006F6D68" w:rsidRDefault="006F6D68" w:rsidP="00945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71044" w14:textId="77777777" w:rsidR="00BE47EC" w:rsidRDefault="00BE47EC">
    <w:pPr>
      <w:pStyle w:val="ab"/>
      <w:spacing w:line="14" w:lineRule="auto"/>
      <w:rPr>
        <w:sz w:val="20"/>
      </w:rPr>
    </w:pPr>
    <w:r>
      <w:rPr>
        <w:noProof/>
        <w:sz w:val="28"/>
        <w:lang w:eastAsia="ru-RU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A96A9D4" wp14:editId="70FDF58A">
              <wp:simplePos x="0" y="0"/>
              <wp:positionH relativeFrom="page">
                <wp:posOffset>3111500</wp:posOffset>
              </wp:positionH>
              <wp:positionV relativeFrom="page">
                <wp:posOffset>46990</wp:posOffset>
              </wp:positionV>
              <wp:extent cx="1697355" cy="795020"/>
              <wp:effectExtent l="0" t="0" r="1270" b="0"/>
              <wp:wrapNone/>
              <wp:docPr id="29" name="Надпись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7355" cy="795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16AFAE" w14:textId="77777777" w:rsidR="00BE47EC" w:rsidRPr="00697B3A" w:rsidRDefault="00BE47EC" w:rsidP="00697B3A">
                          <w:pPr>
                            <w:spacing w:after="0" w:line="240" w:lineRule="auto"/>
                            <w:ind w:right="10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32"/>
                            </w:rPr>
                          </w:pPr>
                          <w:r w:rsidRPr="00697B3A">
                            <w:rPr>
                              <w:rFonts w:ascii="Times New Roman" w:hAnsi="Times New Roman" w:cs="Times New Roman"/>
                              <w:b/>
                              <w:sz w:val="32"/>
                            </w:rPr>
                            <w:t>2</w:t>
                          </w:r>
                        </w:p>
                        <w:p w14:paraId="4B5E83B9" w14:textId="77777777" w:rsidR="00BE47EC" w:rsidRPr="00697B3A" w:rsidRDefault="00BE47EC" w:rsidP="00697B3A">
                          <w:pPr>
                            <w:spacing w:after="0" w:line="240" w:lineRule="auto"/>
                            <w:ind w:right="1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32"/>
                            </w:rPr>
                          </w:pPr>
                          <w:r w:rsidRPr="00697B3A">
                            <w:rPr>
                              <w:rFonts w:ascii="Times New Roman" w:hAnsi="Times New Roman" w:cs="Times New Roman"/>
                              <w:b/>
                              <w:sz w:val="32"/>
                            </w:rPr>
                            <w:t>А.В.00001-01</w:t>
                          </w:r>
                          <w:r w:rsidRPr="00697B3A">
                            <w:rPr>
                              <w:rFonts w:ascii="Times New Roman" w:hAnsi="Times New Roman" w:cs="Times New Roman"/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 w:rsidRPr="00697B3A">
                            <w:rPr>
                              <w:rFonts w:ascii="Times New Roman" w:hAnsi="Times New Roman" w:cs="Times New Roman"/>
                              <w:b/>
                              <w:sz w:val="32"/>
                            </w:rPr>
                            <w:t>31 01</w:t>
                          </w:r>
                        </w:p>
                        <w:p w14:paraId="03F01E10" w14:textId="77777777" w:rsidR="00BE47EC" w:rsidRPr="00697B3A" w:rsidRDefault="00BE47EC" w:rsidP="00697B3A">
                          <w:pPr>
                            <w:spacing w:after="0" w:line="240" w:lineRule="auto"/>
                            <w:ind w:right="1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32"/>
                            </w:rPr>
                          </w:pPr>
                          <w:r w:rsidRPr="00697B3A">
                            <w:rPr>
                              <w:rFonts w:ascii="Times New Roman" w:hAnsi="Times New Roman" w:cs="Times New Roman"/>
                              <w:b/>
                              <w:sz w:val="32"/>
                            </w:rPr>
                            <w:t>АННОТАЦИЯ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96A9D4" id="_x0000_t202" coordsize="21600,21600" o:spt="202" path="m,l,21600r21600,l21600,xe">
              <v:stroke joinstyle="miter"/>
              <v:path gradientshapeok="t" o:connecttype="rect"/>
            </v:shapetype>
            <v:shape id="Надпись 29" o:spid="_x0000_s1028" type="#_x0000_t202" style="position:absolute;margin-left:245pt;margin-top:3.7pt;width:133.65pt;height:62.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" filled="f" stroked="f">
              <v:textbox inset="0,0,0,0">
                <w:txbxContent>
                  <w:p w14:paraId="5216AFAE" w14:textId="77777777" w:rsidR="00BE47EC" w:rsidRPr="00697B3A" w:rsidRDefault="00BE47EC" w:rsidP="00697B3A">
                    <w:pPr>
                      <w:spacing w:after="0" w:line="240" w:lineRule="auto"/>
                      <w:ind w:right="10"/>
                      <w:jc w:val="center"/>
                      <w:rPr>
                        <w:rFonts w:ascii="Times New Roman" w:hAnsi="Times New Roman" w:cs="Times New Roman"/>
                        <w:b/>
                        <w:sz w:val="32"/>
                      </w:rPr>
                    </w:pPr>
                    <w:r w:rsidRPr="00697B3A">
                      <w:rPr>
                        <w:rFonts w:ascii="Times New Roman" w:hAnsi="Times New Roman" w:cs="Times New Roman"/>
                        <w:b/>
                        <w:sz w:val="32"/>
                      </w:rPr>
                      <w:t>2</w:t>
                    </w:r>
                  </w:p>
                  <w:p w14:paraId="4B5E83B9" w14:textId="77777777" w:rsidR="00BE47EC" w:rsidRPr="00697B3A" w:rsidRDefault="00BE47EC" w:rsidP="00697B3A">
                    <w:pPr>
                      <w:spacing w:after="0" w:line="240" w:lineRule="auto"/>
                      <w:ind w:right="1"/>
                      <w:jc w:val="center"/>
                      <w:rPr>
                        <w:rFonts w:ascii="Times New Roman" w:hAnsi="Times New Roman" w:cs="Times New Roman"/>
                        <w:b/>
                        <w:sz w:val="32"/>
                      </w:rPr>
                    </w:pPr>
                    <w:r w:rsidRPr="00697B3A">
                      <w:rPr>
                        <w:rFonts w:ascii="Times New Roman" w:hAnsi="Times New Roman" w:cs="Times New Roman"/>
                        <w:b/>
                        <w:sz w:val="32"/>
                      </w:rPr>
                      <w:t>А.В.00001-01</w:t>
                    </w:r>
                    <w:r w:rsidRPr="00697B3A">
                      <w:rPr>
                        <w:rFonts w:ascii="Times New Roman" w:hAnsi="Times New Roman" w:cs="Times New Roman"/>
                        <w:b/>
                        <w:spacing w:val="-1"/>
                        <w:sz w:val="32"/>
                      </w:rPr>
                      <w:t xml:space="preserve"> </w:t>
                    </w:r>
                    <w:r w:rsidRPr="00697B3A">
                      <w:rPr>
                        <w:rFonts w:ascii="Times New Roman" w:hAnsi="Times New Roman" w:cs="Times New Roman"/>
                        <w:b/>
                        <w:sz w:val="32"/>
                      </w:rPr>
                      <w:t>31 01</w:t>
                    </w:r>
                  </w:p>
                  <w:p w14:paraId="03F01E10" w14:textId="77777777" w:rsidR="00BE47EC" w:rsidRPr="00697B3A" w:rsidRDefault="00BE47EC" w:rsidP="00697B3A">
                    <w:pPr>
                      <w:spacing w:after="0" w:line="240" w:lineRule="auto"/>
                      <w:ind w:right="1"/>
                      <w:jc w:val="center"/>
                      <w:rPr>
                        <w:rFonts w:ascii="Times New Roman" w:hAnsi="Times New Roman" w:cs="Times New Roman"/>
                        <w:b/>
                        <w:sz w:val="32"/>
                      </w:rPr>
                    </w:pPr>
                    <w:r w:rsidRPr="00697B3A">
                      <w:rPr>
                        <w:rFonts w:ascii="Times New Roman" w:hAnsi="Times New Roman" w:cs="Times New Roman"/>
                        <w:b/>
                        <w:sz w:val="32"/>
                      </w:rPr>
                      <w:t>АННОТАЦИЯ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4DD57" w14:textId="77777777" w:rsidR="00BE47EC" w:rsidRDefault="00BE47EC">
    <w:pPr>
      <w:pStyle w:val="ab"/>
      <w:spacing w:line="14" w:lineRule="auto"/>
      <w:rPr>
        <w:sz w:val="20"/>
      </w:rPr>
    </w:pPr>
    <w:r>
      <w:rPr>
        <w:noProof/>
        <w:sz w:val="28"/>
        <w:lang w:eastAsia="ru-RU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59C1B2EE" wp14:editId="76FA41C7">
              <wp:simplePos x="0" y="0"/>
              <wp:positionH relativeFrom="page">
                <wp:posOffset>3009900</wp:posOffset>
              </wp:positionH>
              <wp:positionV relativeFrom="page">
                <wp:posOffset>123825</wp:posOffset>
              </wp:positionV>
              <wp:extent cx="1790700" cy="542925"/>
              <wp:effectExtent l="0" t="0" r="0" b="9525"/>
              <wp:wrapNone/>
              <wp:docPr id="28" name="Надпись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542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23DCA" w14:textId="77777777" w:rsidR="00BE47EC" w:rsidRDefault="00BE47EC" w:rsidP="00697B3A">
                          <w:pPr>
                            <w:spacing w:after="0" w:line="240" w:lineRule="auto"/>
                            <w:ind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3</w:t>
                          </w:r>
                        </w:p>
                        <w:p w14:paraId="32E94D65" w14:textId="77777777" w:rsidR="00BE47EC" w:rsidRPr="00697B3A" w:rsidRDefault="00BE47EC" w:rsidP="00697B3A">
                          <w:pPr>
                            <w:spacing w:after="0" w:line="240" w:lineRule="auto"/>
                            <w:ind w:right="62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</w:pPr>
                          <w:r w:rsidRPr="00884703"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  <w:t>А.В.00001-01</w:t>
                          </w:r>
                          <w:r w:rsidRPr="00884703">
                            <w:rPr>
                              <w:rFonts w:ascii="Times New Roman" w:hAnsi="Times New Roman" w:cs="Times New Roman"/>
                              <w:b/>
                              <w:spacing w:val="-1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884703"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  <w:t>31 01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C1B2EE" id="_x0000_t202" coordsize="21600,21600" o:spt="202" path="m,l,21600r21600,l21600,xe">
              <v:stroke joinstyle="miter"/>
              <v:path gradientshapeok="t" o:connecttype="rect"/>
            </v:shapetype>
            <v:shape id="Надпись 28" o:spid="_x0000_s1029" type="#_x0000_t202" style="position:absolute;margin-left:237pt;margin-top:9.75pt;width:141pt;height:42.7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" filled="f" stroked="f">
              <v:textbox inset="0,0,0,0">
                <w:txbxContent>
                  <w:p w14:paraId="6B623DCA" w14:textId="77777777" w:rsidR="00BE47EC" w:rsidRDefault="00BE47EC" w:rsidP="00697B3A">
                    <w:pPr>
                      <w:spacing w:after="0" w:line="240" w:lineRule="auto"/>
                      <w:ind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3</w:t>
                    </w:r>
                  </w:p>
                  <w:p w14:paraId="32E94D65" w14:textId="77777777" w:rsidR="00BE47EC" w:rsidRPr="00697B3A" w:rsidRDefault="00BE47EC" w:rsidP="00697B3A">
                    <w:pPr>
                      <w:spacing w:after="0" w:line="240" w:lineRule="auto"/>
                      <w:ind w:right="62"/>
                      <w:jc w:val="center"/>
                      <w:rPr>
                        <w:rFonts w:ascii="Times New Roman" w:hAnsi="Times New Roman" w:cs="Times New Roman"/>
                        <w:b/>
                        <w:sz w:val="32"/>
                        <w:szCs w:val="32"/>
                      </w:rPr>
                    </w:pPr>
                    <w:r w:rsidRPr="00884703">
                      <w:rPr>
                        <w:rFonts w:ascii="Times New Roman" w:hAnsi="Times New Roman" w:cs="Times New Roman"/>
                        <w:b/>
                        <w:sz w:val="32"/>
                        <w:szCs w:val="32"/>
                      </w:rPr>
                      <w:t>А.В.00001-01</w:t>
                    </w:r>
                    <w:r w:rsidRPr="00884703">
                      <w:rPr>
                        <w:rFonts w:ascii="Times New Roman" w:hAnsi="Times New Roman" w:cs="Times New Roman"/>
                        <w:b/>
                        <w:spacing w:val="-1"/>
                        <w:sz w:val="32"/>
                        <w:szCs w:val="32"/>
                      </w:rPr>
                      <w:t xml:space="preserve"> </w:t>
                    </w:r>
                    <w:r w:rsidRPr="00884703">
                      <w:rPr>
                        <w:rFonts w:ascii="Times New Roman" w:hAnsi="Times New Roman" w:cs="Times New Roman"/>
                        <w:b/>
                        <w:sz w:val="32"/>
                        <w:szCs w:val="32"/>
                      </w:rPr>
                      <w:t>31 01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59035" w14:textId="77777777" w:rsidR="00BE47EC" w:rsidRDefault="00BE47EC">
    <w:pPr>
      <w:pStyle w:val="ab"/>
      <w:spacing w:line="14" w:lineRule="auto"/>
      <w:rPr>
        <w:sz w:val="20"/>
      </w:rPr>
    </w:pPr>
    <w:r>
      <w:rPr>
        <w:noProof/>
        <w:sz w:val="28"/>
        <w:lang w:eastAsia="ru-RU"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79BA7004" wp14:editId="00684C0F">
              <wp:simplePos x="0" y="0"/>
              <wp:positionH relativeFrom="page">
                <wp:posOffset>3152775</wp:posOffset>
              </wp:positionH>
              <wp:positionV relativeFrom="page">
                <wp:posOffset>142875</wp:posOffset>
              </wp:positionV>
              <wp:extent cx="1735455" cy="697865"/>
              <wp:effectExtent l="0" t="0" r="17145" b="6985"/>
              <wp:wrapNone/>
              <wp:docPr id="27" name="Надпись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5455" cy="697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D1E115" w14:textId="77777777" w:rsidR="00BE47EC" w:rsidRPr="00884703" w:rsidRDefault="00BE47EC" w:rsidP="00884703">
                          <w:pPr>
                            <w:spacing w:after="0" w:line="240" w:lineRule="auto"/>
                            <w:ind w:right="62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</w:pPr>
                          <w:r w:rsidRPr="00884703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fldChar w:fldCharType="begin"/>
                          </w:r>
                          <w:r w:rsidRPr="00884703"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  <w:instrText xml:space="preserve"> PAGE </w:instrText>
                          </w:r>
                          <w:r w:rsidRPr="00884703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002925">
                            <w:rPr>
                              <w:rFonts w:ascii="Times New Roman" w:hAnsi="Times New Roman" w:cs="Times New Roman"/>
                              <w:b/>
                              <w:noProof/>
                              <w:sz w:val="32"/>
                              <w:szCs w:val="32"/>
                            </w:rPr>
                            <w:t>8</w:t>
                          </w:r>
                          <w:r w:rsidRPr="00884703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fldChar w:fldCharType="end"/>
                          </w:r>
                          <w:r w:rsidRPr="00884703"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14:paraId="2BB4CAB5" w14:textId="77777777" w:rsidR="00BE47EC" w:rsidRPr="00884703" w:rsidRDefault="00BE47EC" w:rsidP="00884703">
                          <w:pPr>
                            <w:spacing w:after="0" w:line="240" w:lineRule="auto"/>
                            <w:ind w:right="62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</w:pPr>
                          <w:r w:rsidRPr="00884703"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  <w:t>А.В.00001-01</w:t>
                          </w:r>
                          <w:r w:rsidRPr="00884703">
                            <w:rPr>
                              <w:rFonts w:ascii="Times New Roman" w:hAnsi="Times New Roman" w:cs="Times New Roman"/>
                              <w:b/>
                              <w:spacing w:val="-1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884703"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  <w:t>31 01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BA7004" id="_x0000_t202" coordsize="21600,21600" o:spt="202" path="m,l,21600r21600,l21600,xe">
              <v:stroke joinstyle="miter"/>
              <v:path gradientshapeok="t" o:connecttype="rect"/>
            </v:shapetype>
            <v:shape id="Надпись 27" o:spid="_x0000_s1030" type="#_x0000_t202" style="position:absolute;margin-left:248.25pt;margin-top:11.25pt;width:136.65pt;height:54.95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" filled="f" stroked="f">
              <v:textbox inset="0,0,0,0">
                <w:txbxContent>
                  <w:p w14:paraId="41D1E115" w14:textId="77777777" w:rsidR="00BE47EC" w:rsidRPr="00884703" w:rsidRDefault="00BE47EC" w:rsidP="00884703">
                    <w:pPr>
                      <w:spacing w:after="0" w:line="240" w:lineRule="auto"/>
                      <w:ind w:right="62"/>
                      <w:jc w:val="center"/>
                      <w:rPr>
                        <w:rFonts w:ascii="Times New Roman" w:hAnsi="Times New Roman" w:cs="Times New Roman"/>
                        <w:b/>
                        <w:sz w:val="32"/>
                        <w:szCs w:val="32"/>
                      </w:rPr>
                    </w:pPr>
                    <w:r w:rsidRPr="00884703"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fldChar w:fldCharType="begin"/>
                    </w:r>
                    <w:r w:rsidRPr="00884703">
                      <w:rPr>
                        <w:rFonts w:ascii="Times New Roman" w:hAnsi="Times New Roman" w:cs="Times New Roman"/>
                        <w:b/>
                        <w:sz w:val="32"/>
                        <w:szCs w:val="32"/>
                      </w:rPr>
                      <w:instrText xml:space="preserve"> PAGE </w:instrText>
                    </w:r>
                    <w:r w:rsidRPr="00884703"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fldChar w:fldCharType="separate"/>
                    </w:r>
                    <w:r w:rsidR="00002925">
                      <w:rPr>
                        <w:rFonts w:ascii="Times New Roman" w:hAnsi="Times New Roman" w:cs="Times New Roman"/>
                        <w:b/>
                        <w:noProof/>
                        <w:sz w:val="32"/>
                        <w:szCs w:val="32"/>
                      </w:rPr>
                      <w:t>8</w:t>
                    </w:r>
                    <w:r w:rsidRPr="00884703"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fldChar w:fldCharType="end"/>
                    </w:r>
                    <w:r w:rsidRPr="00884703">
                      <w:rPr>
                        <w:rFonts w:ascii="Times New Roman" w:hAnsi="Times New Roman" w:cs="Times New Roman"/>
                        <w:b/>
                        <w:sz w:val="32"/>
                        <w:szCs w:val="32"/>
                      </w:rPr>
                      <w:t xml:space="preserve"> </w:t>
                    </w:r>
                  </w:p>
                  <w:p w14:paraId="2BB4CAB5" w14:textId="77777777" w:rsidR="00BE47EC" w:rsidRPr="00884703" w:rsidRDefault="00BE47EC" w:rsidP="00884703">
                    <w:pPr>
                      <w:spacing w:after="0" w:line="240" w:lineRule="auto"/>
                      <w:ind w:right="62"/>
                      <w:jc w:val="center"/>
                      <w:rPr>
                        <w:rFonts w:ascii="Times New Roman" w:hAnsi="Times New Roman" w:cs="Times New Roman"/>
                        <w:b/>
                        <w:sz w:val="32"/>
                        <w:szCs w:val="32"/>
                      </w:rPr>
                    </w:pPr>
                    <w:r w:rsidRPr="00884703">
                      <w:rPr>
                        <w:rFonts w:ascii="Times New Roman" w:hAnsi="Times New Roman" w:cs="Times New Roman"/>
                        <w:b/>
                        <w:sz w:val="32"/>
                        <w:szCs w:val="32"/>
                      </w:rPr>
                      <w:t>А.В.00001-01</w:t>
                    </w:r>
                    <w:r w:rsidRPr="00884703">
                      <w:rPr>
                        <w:rFonts w:ascii="Times New Roman" w:hAnsi="Times New Roman" w:cs="Times New Roman"/>
                        <w:b/>
                        <w:spacing w:val="-1"/>
                        <w:sz w:val="32"/>
                        <w:szCs w:val="32"/>
                      </w:rPr>
                      <w:t xml:space="preserve"> </w:t>
                    </w:r>
                    <w:r w:rsidRPr="00884703">
                      <w:rPr>
                        <w:rFonts w:ascii="Times New Roman" w:hAnsi="Times New Roman" w:cs="Times New Roman"/>
                        <w:b/>
                        <w:sz w:val="32"/>
                        <w:szCs w:val="32"/>
                      </w:rPr>
                      <w:t>31 01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5.45pt;height:20.55pt;visibility:visible;mso-wrap-style:square" o:bullet="t">
        <v:imagedata r:id="rId1" o:title=""/>
      </v:shape>
    </w:pict>
  </w:numPicBullet>
  <w:abstractNum w:abstractNumId="0" w15:restartNumberingAfterBreak="0">
    <w:nsid w:val="019278AE"/>
    <w:multiLevelType w:val="hybridMultilevel"/>
    <w:tmpl w:val="DC902E54"/>
    <w:lvl w:ilvl="0" w:tplc="5462C4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E5058"/>
    <w:multiLevelType w:val="multilevel"/>
    <w:tmpl w:val="99CCA5F0"/>
    <w:lvl w:ilvl="0">
      <w:start w:val="2"/>
      <w:numFmt w:val="decimal"/>
      <w:lvlText w:val="%1"/>
      <w:lvlJc w:val="left"/>
      <w:pPr>
        <w:ind w:left="1375" w:hanging="562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75" w:hanging="562"/>
      </w:pPr>
      <w:rPr>
        <w:rFonts w:ascii="Times New Roman" w:eastAsia="Times New Roman" w:hAnsi="Times New Roman" w:cs="Times New Roman" w:hint="default"/>
        <w:w w:val="100"/>
        <w:sz w:val="32"/>
        <w:szCs w:val="32"/>
        <w:lang w:val="ru-RU" w:eastAsia="en-US" w:bidi="ar-SA"/>
      </w:rPr>
    </w:lvl>
    <w:lvl w:ilvl="2">
      <w:numFmt w:val="bullet"/>
      <w:lvlText w:val=""/>
      <w:lvlJc w:val="left"/>
      <w:pPr>
        <w:ind w:left="1533" w:hanging="361"/>
      </w:pPr>
      <w:rPr>
        <w:rFonts w:hint="default"/>
        <w:w w:val="99"/>
        <w:lang w:val="ru-RU" w:eastAsia="en-US" w:bidi="ar-SA"/>
      </w:rPr>
    </w:lvl>
    <w:lvl w:ilvl="3">
      <w:numFmt w:val="bullet"/>
      <w:lvlText w:val="•"/>
      <w:lvlJc w:val="left"/>
      <w:pPr>
        <w:ind w:left="3708" w:hanging="3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93" w:hanging="3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77" w:hanging="3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62" w:hanging="3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46" w:hanging="3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1" w:hanging="361"/>
      </w:pPr>
      <w:rPr>
        <w:rFonts w:hint="default"/>
        <w:lang w:val="ru-RU" w:eastAsia="en-US" w:bidi="ar-SA"/>
      </w:rPr>
    </w:lvl>
  </w:abstractNum>
  <w:abstractNum w:abstractNumId="2" w15:restartNumberingAfterBreak="0">
    <w:nsid w:val="0E1B504B"/>
    <w:multiLevelType w:val="multilevel"/>
    <w:tmpl w:val="98A6AA12"/>
    <w:lvl w:ilvl="0">
      <w:start w:val="1"/>
      <w:numFmt w:val="decimal"/>
      <w:lvlText w:val="%1"/>
      <w:lvlJc w:val="left"/>
      <w:pPr>
        <w:ind w:left="1374" w:hanging="561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74" w:hanging="561"/>
      </w:pPr>
      <w:rPr>
        <w:rFonts w:ascii="Times New Roman" w:eastAsia="Times New Roman" w:hAnsi="Times New Roman" w:cs="Times New Roman" w:hint="default"/>
        <w:w w:val="100"/>
        <w:sz w:val="32"/>
        <w:szCs w:val="32"/>
        <w:lang w:val="ru-RU" w:eastAsia="en-US" w:bidi="ar-SA"/>
      </w:rPr>
    </w:lvl>
    <w:lvl w:ilvl="2">
      <w:numFmt w:val="bullet"/>
      <w:lvlText w:val=""/>
      <w:lvlJc w:val="left"/>
      <w:pPr>
        <w:ind w:left="1533" w:hanging="361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708" w:hanging="3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93" w:hanging="3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77" w:hanging="3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62" w:hanging="3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46" w:hanging="3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1" w:hanging="361"/>
      </w:pPr>
      <w:rPr>
        <w:rFonts w:hint="default"/>
        <w:lang w:val="ru-RU" w:eastAsia="en-US" w:bidi="ar-SA"/>
      </w:rPr>
    </w:lvl>
  </w:abstractNum>
  <w:abstractNum w:abstractNumId="3" w15:restartNumberingAfterBreak="0">
    <w:nsid w:val="0EAD3BA4"/>
    <w:multiLevelType w:val="hybridMultilevel"/>
    <w:tmpl w:val="8B1EA43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100451B"/>
    <w:multiLevelType w:val="multilevel"/>
    <w:tmpl w:val="B002DF1E"/>
    <w:lvl w:ilvl="0">
      <w:start w:val="2"/>
      <w:numFmt w:val="decimal"/>
      <w:lvlText w:val="%1"/>
      <w:lvlJc w:val="left"/>
      <w:pPr>
        <w:ind w:left="1375" w:hanging="562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75" w:hanging="562"/>
      </w:pPr>
      <w:rPr>
        <w:rFonts w:ascii="Times New Roman" w:eastAsia="Times New Roman" w:hAnsi="Times New Roman" w:cs="Times New Roman" w:hint="default"/>
        <w:w w:val="100"/>
        <w:sz w:val="32"/>
        <w:szCs w:val="32"/>
        <w:lang w:val="ru-RU" w:eastAsia="en-US" w:bidi="ar-SA"/>
      </w:rPr>
    </w:lvl>
    <w:lvl w:ilvl="2">
      <w:start w:val="1"/>
      <w:numFmt w:val="bullet"/>
      <w:lvlText w:val=""/>
      <w:lvlJc w:val="left"/>
      <w:pPr>
        <w:ind w:left="1533" w:hanging="361"/>
      </w:pPr>
      <w:rPr>
        <w:rFonts w:ascii="Symbol" w:hAnsi="Symbol" w:hint="default"/>
        <w:w w:val="99"/>
        <w:lang w:val="ru-RU" w:eastAsia="en-US" w:bidi="ar-SA"/>
      </w:rPr>
    </w:lvl>
    <w:lvl w:ilvl="3">
      <w:numFmt w:val="bullet"/>
      <w:lvlText w:val="•"/>
      <w:lvlJc w:val="left"/>
      <w:pPr>
        <w:ind w:left="3708" w:hanging="3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93" w:hanging="3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77" w:hanging="3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62" w:hanging="3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46" w:hanging="3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1" w:hanging="361"/>
      </w:pPr>
      <w:rPr>
        <w:rFonts w:hint="default"/>
        <w:lang w:val="ru-RU" w:eastAsia="en-US" w:bidi="ar-SA"/>
      </w:rPr>
    </w:lvl>
  </w:abstractNum>
  <w:abstractNum w:abstractNumId="5" w15:restartNumberingAfterBreak="0">
    <w:nsid w:val="317212D9"/>
    <w:multiLevelType w:val="hybridMultilevel"/>
    <w:tmpl w:val="EBE8BAB8"/>
    <w:lvl w:ilvl="0" w:tplc="B80421D2">
      <w:start w:val="1"/>
      <w:numFmt w:val="decimal"/>
      <w:lvlText w:val="%1)"/>
      <w:lvlJc w:val="left"/>
      <w:pPr>
        <w:ind w:left="720" w:hanging="360"/>
      </w:pPr>
      <w:rPr>
        <w:i w:val="0"/>
        <w:strike w:val="0"/>
        <w:dstrike w:val="0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C11970"/>
    <w:multiLevelType w:val="hybridMultilevel"/>
    <w:tmpl w:val="1A86DD4C"/>
    <w:lvl w:ilvl="0" w:tplc="55EE12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6AC9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46EB8C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5CE2F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A0F3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464C3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60C0F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7285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BE9B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383E5A61"/>
    <w:multiLevelType w:val="multilevel"/>
    <w:tmpl w:val="E51AC4F6"/>
    <w:lvl w:ilvl="0">
      <w:start w:val="3"/>
      <w:numFmt w:val="decimal"/>
      <w:lvlText w:val="%1"/>
      <w:lvlJc w:val="left"/>
      <w:pPr>
        <w:ind w:left="1374" w:hanging="561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74" w:hanging="561"/>
      </w:pPr>
      <w:rPr>
        <w:rFonts w:ascii="Times New Roman" w:eastAsia="Times New Roman" w:hAnsi="Times New Roman" w:cs="Times New Roman" w:hint="default"/>
        <w:w w:val="100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3364" w:hanging="56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356" w:hanging="5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48" w:hanging="5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40" w:hanging="5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32" w:hanging="5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24" w:hanging="5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16" w:hanging="561"/>
      </w:pPr>
      <w:rPr>
        <w:rFonts w:hint="default"/>
        <w:lang w:val="ru-RU" w:eastAsia="en-US" w:bidi="ar-SA"/>
      </w:rPr>
    </w:lvl>
  </w:abstractNum>
  <w:abstractNum w:abstractNumId="8" w15:restartNumberingAfterBreak="0">
    <w:nsid w:val="3DB86BB1"/>
    <w:multiLevelType w:val="hybridMultilevel"/>
    <w:tmpl w:val="8B1EA43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00F3ADF"/>
    <w:multiLevelType w:val="hybridMultilevel"/>
    <w:tmpl w:val="8E689E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08453AC"/>
    <w:multiLevelType w:val="hybridMultilevel"/>
    <w:tmpl w:val="5BD20A8A"/>
    <w:lvl w:ilvl="0" w:tplc="A72812EA">
      <w:numFmt w:val="bullet"/>
      <w:lvlText w:val=""/>
      <w:lvlJc w:val="left"/>
      <w:pPr>
        <w:ind w:left="1381" w:hanging="208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09E03E8A">
      <w:numFmt w:val="bullet"/>
      <w:lvlText w:val="•"/>
      <w:lvlJc w:val="left"/>
      <w:pPr>
        <w:ind w:left="2372" w:hanging="208"/>
      </w:pPr>
      <w:rPr>
        <w:rFonts w:hint="default"/>
        <w:lang w:val="ru-RU" w:eastAsia="en-US" w:bidi="ar-SA"/>
      </w:rPr>
    </w:lvl>
    <w:lvl w:ilvl="2" w:tplc="A60A7DAC">
      <w:numFmt w:val="bullet"/>
      <w:lvlText w:val="•"/>
      <w:lvlJc w:val="left"/>
      <w:pPr>
        <w:ind w:left="3364" w:hanging="208"/>
      </w:pPr>
      <w:rPr>
        <w:rFonts w:hint="default"/>
        <w:lang w:val="ru-RU" w:eastAsia="en-US" w:bidi="ar-SA"/>
      </w:rPr>
    </w:lvl>
    <w:lvl w:ilvl="3" w:tplc="8BFEF84E">
      <w:numFmt w:val="bullet"/>
      <w:lvlText w:val="•"/>
      <w:lvlJc w:val="left"/>
      <w:pPr>
        <w:ind w:left="4356" w:hanging="208"/>
      </w:pPr>
      <w:rPr>
        <w:rFonts w:hint="default"/>
        <w:lang w:val="ru-RU" w:eastAsia="en-US" w:bidi="ar-SA"/>
      </w:rPr>
    </w:lvl>
    <w:lvl w:ilvl="4" w:tplc="65F00644">
      <w:numFmt w:val="bullet"/>
      <w:lvlText w:val="•"/>
      <w:lvlJc w:val="left"/>
      <w:pPr>
        <w:ind w:left="5348" w:hanging="208"/>
      </w:pPr>
      <w:rPr>
        <w:rFonts w:hint="default"/>
        <w:lang w:val="ru-RU" w:eastAsia="en-US" w:bidi="ar-SA"/>
      </w:rPr>
    </w:lvl>
    <w:lvl w:ilvl="5" w:tplc="AFE46D8E">
      <w:numFmt w:val="bullet"/>
      <w:lvlText w:val="•"/>
      <w:lvlJc w:val="left"/>
      <w:pPr>
        <w:ind w:left="6340" w:hanging="208"/>
      </w:pPr>
      <w:rPr>
        <w:rFonts w:hint="default"/>
        <w:lang w:val="ru-RU" w:eastAsia="en-US" w:bidi="ar-SA"/>
      </w:rPr>
    </w:lvl>
    <w:lvl w:ilvl="6" w:tplc="61905214">
      <w:numFmt w:val="bullet"/>
      <w:lvlText w:val="•"/>
      <w:lvlJc w:val="left"/>
      <w:pPr>
        <w:ind w:left="7332" w:hanging="208"/>
      </w:pPr>
      <w:rPr>
        <w:rFonts w:hint="default"/>
        <w:lang w:val="ru-RU" w:eastAsia="en-US" w:bidi="ar-SA"/>
      </w:rPr>
    </w:lvl>
    <w:lvl w:ilvl="7" w:tplc="25464E90">
      <w:numFmt w:val="bullet"/>
      <w:lvlText w:val="•"/>
      <w:lvlJc w:val="left"/>
      <w:pPr>
        <w:ind w:left="8324" w:hanging="208"/>
      </w:pPr>
      <w:rPr>
        <w:rFonts w:hint="default"/>
        <w:lang w:val="ru-RU" w:eastAsia="en-US" w:bidi="ar-SA"/>
      </w:rPr>
    </w:lvl>
    <w:lvl w:ilvl="8" w:tplc="3E2EEAB6">
      <w:numFmt w:val="bullet"/>
      <w:lvlText w:val="•"/>
      <w:lvlJc w:val="left"/>
      <w:pPr>
        <w:ind w:left="9316" w:hanging="208"/>
      </w:pPr>
      <w:rPr>
        <w:rFonts w:hint="default"/>
        <w:lang w:val="ru-RU" w:eastAsia="en-US" w:bidi="ar-SA"/>
      </w:rPr>
    </w:lvl>
  </w:abstractNum>
  <w:abstractNum w:abstractNumId="11" w15:restartNumberingAfterBreak="0">
    <w:nsid w:val="42B42E1E"/>
    <w:multiLevelType w:val="hybridMultilevel"/>
    <w:tmpl w:val="8B1EA43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DC00473"/>
    <w:multiLevelType w:val="hybridMultilevel"/>
    <w:tmpl w:val="9B26A5F0"/>
    <w:lvl w:ilvl="0" w:tplc="48183F4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C57FE1"/>
    <w:multiLevelType w:val="hybridMultilevel"/>
    <w:tmpl w:val="68B6AC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56112C"/>
    <w:multiLevelType w:val="multilevel"/>
    <w:tmpl w:val="8364F958"/>
    <w:lvl w:ilvl="0">
      <w:start w:val="1"/>
      <w:numFmt w:val="decimal"/>
      <w:lvlText w:val="%1."/>
      <w:lvlJc w:val="left"/>
      <w:pPr>
        <w:ind w:left="1134" w:hanging="321"/>
      </w:pPr>
      <w:rPr>
        <w:rFonts w:ascii="Times New Roman" w:eastAsia="Times New Roman" w:hAnsi="Times New Roman" w:cs="Times New Roman" w:hint="default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907" w:hanging="526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3770" w:hanging="32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ru-RU" w:eastAsia="en-US" w:bidi="ar-SA"/>
      </w:rPr>
    </w:lvl>
    <w:lvl w:ilvl="3">
      <w:numFmt w:val="bullet"/>
      <w:lvlText w:val="•"/>
      <w:lvlJc w:val="left"/>
      <w:pPr>
        <w:ind w:left="4720" w:hanging="3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60" w:hanging="3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00" w:hanging="3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540" w:hanging="3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480" w:hanging="3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420" w:hanging="321"/>
      </w:pPr>
      <w:rPr>
        <w:rFonts w:hint="default"/>
        <w:lang w:val="ru-RU" w:eastAsia="en-US" w:bidi="ar-SA"/>
      </w:rPr>
    </w:lvl>
  </w:abstractNum>
  <w:abstractNum w:abstractNumId="15" w15:restartNumberingAfterBreak="0">
    <w:nsid w:val="7A2B22CC"/>
    <w:multiLevelType w:val="multilevel"/>
    <w:tmpl w:val="F40406D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67"/>
        </w:tabs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727"/>
        </w:tabs>
        <w:ind w:left="272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27"/>
        </w:tabs>
        <w:ind w:left="2727" w:hanging="2160"/>
      </w:pPr>
      <w:rPr>
        <w:rFonts w:hint="default"/>
      </w:rPr>
    </w:lvl>
  </w:abstractNum>
  <w:abstractNum w:abstractNumId="16" w15:restartNumberingAfterBreak="0">
    <w:nsid w:val="7C79114D"/>
    <w:multiLevelType w:val="multilevel"/>
    <w:tmpl w:val="335CBDF0"/>
    <w:lvl w:ilvl="0">
      <w:start w:val="4"/>
      <w:numFmt w:val="decimal"/>
      <w:lvlText w:val="%1"/>
      <w:lvlJc w:val="left"/>
      <w:pPr>
        <w:ind w:left="1375" w:hanging="562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75" w:hanging="562"/>
      </w:pPr>
      <w:rPr>
        <w:rFonts w:ascii="Times New Roman" w:eastAsia="Times New Roman" w:hAnsi="Times New Roman" w:cs="Times New Roman" w:hint="default"/>
        <w:w w:val="100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3364" w:hanging="56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356" w:hanging="56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48" w:hanging="56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40" w:hanging="56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32" w:hanging="56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24" w:hanging="56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16" w:hanging="562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15"/>
  </w:num>
  <w:num w:numId="3">
    <w:abstractNumId w:val="13"/>
  </w:num>
  <w:num w:numId="4">
    <w:abstractNumId w:val="12"/>
  </w:num>
  <w:num w:numId="5">
    <w:abstractNumId w:val="3"/>
  </w:num>
  <w:num w:numId="6">
    <w:abstractNumId w:val="11"/>
  </w:num>
  <w:num w:numId="7">
    <w:abstractNumId w:val="8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9"/>
  </w:num>
  <w:num w:numId="11">
    <w:abstractNumId w:val="16"/>
  </w:num>
  <w:num w:numId="12">
    <w:abstractNumId w:val="7"/>
  </w:num>
  <w:num w:numId="13">
    <w:abstractNumId w:val="10"/>
  </w:num>
  <w:num w:numId="14">
    <w:abstractNumId w:val="1"/>
  </w:num>
  <w:num w:numId="15">
    <w:abstractNumId w:val="2"/>
  </w:num>
  <w:num w:numId="16">
    <w:abstractNumId w:val="14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0D35"/>
    <w:rsid w:val="00002925"/>
    <w:rsid w:val="000056AF"/>
    <w:rsid w:val="0002099C"/>
    <w:rsid w:val="00037E47"/>
    <w:rsid w:val="00056581"/>
    <w:rsid w:val="000A753A"/>
    <w:rsid w:val="000C7F48"/>
    <w:rsid w:val="000D66E8"/>
    <w:rsid w:val="00105C85"/>
    <w:rsid w:val="00113B96"/>
    <w:rsid w:val="00125F13"/>
    <w:rsid w:val="00126A2B"/>
    <w:rsid w:val="00142F93"/>
    <w:rsid w:val="00150C5C"/>
    <w:rsid w:val="001955AB"/>
    <w:rsid w:val="001978A6"/>
    <w:rsid w:val="001D2F9D"/>
    <w:rsid w:val="001F6E2B"/>
    <w:rsid w:val="002148B7"/>
    <w:rsid w:val="00220643"/>
    <w:rsid w:val="00237D4B"/>
    <w:rsid w:val="002440F1"/>
    <w:rsid w:val="002631C9"/>
    <w:rsid w:val="00264A33"/>
    <w:rsid w:val="0028209E"/>
    <w:rsid w:val="002969D3"/>
    <w:rsid w:val="002A7CBF"/>
    <w:rsid w:val="002B3029"/>
    <w:rsid w:val="002F199E"/>
    <w:rsid w:val="002F592B"/>
    <w:rsid w:val="00310693"/>
    <w:rsid w:val="00312218"/>
    <w:rsid w:val="0033246F"/>
    <w:rsid w:val="00362534"/>
    <w:rsid w:val="003665AA"/>
    <w:rsid w:val="00376775"/>
    <w:rsid w:val="00393F57"/>
    <w:rsid w:val="00394E3B"/>
    <w:rsid w:val="003B7818"/>
    <w:rsid w:val="003C38AE"/>
    <w:rsid w:val="003D53DF"/>
    <w:rsid w:val="003E7F71"/>
    <w:rsid w:val="003F3773"/>
    <w:rsid w:val="00405793"/>
    <w:rsid w:val="004269E8"/>
    <w:rsid w:val="00434B1E"/>
    <w:rsid w:val="00457CF8"/>
    <w:rsid w:val="0048447F"/>
    <w:rsid w:val="004871A5"/>
    <w:rsid w:val="00492AB4"/>
    <w:rsid w:val="00493DB4"/>
    <w:rsid w:val="0049477D"/>
    <w:rsid w:val="004A3A46"/>
    <w:rsid w:val="004B2898"/>
    <w:rsid w:val="004B467A"/>
    <w:rsid w:val="004B7C94"/>
    <w:rsid w:val="004C07C1"/>
    <w:rsid w:val="004D2F72"/>
    <w:rsid w:val="004D5E2F"/>
    <w:rsid w:val="004E1BCB"/>
    <w:rsid w:val="0050298B"/>
    <w:rsid w:val="0053586C"/>
    <w:rsid w:val="0054049E"/>
    <w:rsid w:val="005973BE"/>
    <w:rsid w:val="005B49D8"/>
    <w:rsid w:val="005C01A0"/>
    <w:rsid w:val="005E230F"/>
    <w:rsid w:val="0060244C"/>
    <w:rsid w:val="00624265"/>
    <w:rsid w:val="00661EA1"/>
    <w:rsid w:val="006638E8"/>
    <w:rsid w:val="00682773"/>
    <w:rsid w:val="00697B3A"/>
    <w:rsid w:val="006B26C8"/>
    <w:rsid w:val="006D4D7E"/>
    <w:rsid w:val="006D662A"/>
    <w:rsid w:val="006E0F43"/>
    <w:rsid w:val="006E1D2D"/>
    <w:rsid w:val="006F65BA"/>
    <w:rsid w:val="006F6D68"/>
    <w:rsid w:val="00753C40"/>
    <w:rsid w:val="0077297D"/>
    <w:rsid w:val="00781C4C"/>
    <w:rsid w:val="0078311A"/>
    <w:rsid w:val="007A20A9"/>
    <w:rsid w:val="007D4D73"/>
    <w:rsid w:val="007E6A81"/>
    <w:rsid w:val="00811CD1"/>
    <w:rsid w:val="00821034"/>
    <w:rsid w:val="0082657E"/>
    <w:rsid w:val="0083186C"/>
    <w:rsid w:val="00846D1D"/>
    <w:rsid w:val="00884703"/>
    <w:rsid w:val="0089635B"/>
    <w:rsid w:val="008B0D71"/>
    <w:rsid w:val="008B32F2"/>
    <w:rsid w:val="008B3B97"/>
    <w:rsid w:val="008C740B"/>
    <w:rsid w:val="008D0E73"/>
    <w:rsid w:val="008D5B8C"/>
    <w:rsid w:val="008F43FA"/>
    <w:rsid w:val="008F6FCF"/>
    <w:rsid w:val="009400B5"/>
    <w:rsid w:val="00941765"/>
    <w:rsid w:val="00945CE8"/>
    <w:rsid w:val="00962667"/>
    <w:rsid w:val="00963C56"/>
    <w:rsid w:val="0097092C"/>
    <w:rsid w:val="009923DF"/>
    <w:rsid w:val="00992B04"/>
    <w:rsid w:val="009A0981"/>
    <w:rsid w:val="009A2C8F"/>
    <w:rsid w:val="009A3944"/>
    <w:rsid w:val="009D06A1"/>
    <w:rsid w:val="009E228F"/>
    <w:rsid w:val="009F78EF"/>
    <w:rsid w:val="00A50CAD"/>
    <w:rsid w:val="00A554B0"/>
    <w:rsid w:val="00A6035D"/>
    <w:rsid w:val="00A65C16"/>
    <w:rsid w:val="00A8144F"/>
    <w:rsid w:val="00A83C0C"/>
    <w:rsid w:val="00AA2D2E"/>
    <w:rsid w:val="00AC6DFD"/>
    <w:rsid w:val="00AE1485"/>
    <w:rsid w:val="00AE4CCD"/>
    <w:rsid w:val="00B041D3"/>
    <w:rsid w:val="00B060BD"/>
    <w:rsid w:val="00B14D7F"/>
    <w:rsid w:val="00B2283B"/>
    <w:rsid w:val="00B6523A"/>
    <w:rsid w:val="00B772C6"/>
    <w:rsid w:val="00B86678"/>
    <w:rsid w:val="00B86A9A"/>
    <w:rsid w:val="00B9408F"/>
    <w:rsid w:val="00BA39FE"/>
    <w:rsid w:val="00BA6CDE"/>
    <w:rsid w:val="00BB0E3A"/>
    <w:rsid w:val="00BD4720"/>
    <w:rsid w:val="00BE47EC"/>
    <w:rsid w:val="00BE69FA"/>
    <w:rsid w:val="00BE6C90"/>
    <w:rsid w:val="00BF0EA1"/>
    <w:rsid w:val="00BF162C"/>
    <w:rsid w:val="00C23A71"/>
    <w:rsid w:val="00C24887"/>
    <w:rsid w:val="00C350D5"/>
    <w:rsid w:val="00C403B4"/>
    <w:rsid w:val="00C55805"/>
    <w:rsid w:val="00C76947"/>
    <w:rsid w:val="00C76D93"/>
    <w:rsid w:val="00C8639B"/>
    <w:rsid w:val="00C86DB1"/>
    <w:rsid w:val="00C90705"/>
    <w:rsid w:val="00C92174"/>
    <w:rsid w:val="00CA0B67"/>
    <w:rsid w:val="00CB6C3B"/>
    <w:rsid w:val="00CC32F5"/>
    <w:rsid w:val="00CD72D6"/>
    <w:rsid w:val="00CE5003"/>
    <w:rsid w:val="00CF26E7"/>
    <w:rsid w:val="00D03777"/>
    <w:rsid w:val="00D074E1"/>
    <w:rsid w:val="00D2197F"/>
    <w:rsid w:val="00D30371"/>
    <w:rsid w:val="00D30B67"/>
    <w:rsid w:val="00D933D2"/>
    <w:rsid w:val="00D94027"/>
    <w:rsid w:val="00D9673E"/>
    <w:rsid w:val="00DA7CDA"/>
    <w:rsid w:val="00DC2560"/>
    <w:rsid w:val="00DD10B2"/>
    <w:rsid w:val="00DD1791"/>
    <w:rsid w:val="00DE133D"/>
    <w:rsid w:val="00DE22ED"/>
    <w:rsid w:val="00E1705D"/>
    <w:rsid w:val="00E32A31"/>
    <w:rsid w:val="00E50069"/>
    <w:rsid w:val="00E5736F"/>
    <w:rsid w:val="00E6597E"/>
    <w:rsid w:val="00E74BE2"/>
    <w:rsid w:val="00E856B4"/>
    <w:rsid w:val="00E9635C"/>
    <w:rsid w:val="00EA1DE6"/>
    <w:rsid w:val="00EA1FE3"/>
    <w:rsid w:val="00EA2CC7"/>
    <w:rsid w:val="00EB393B"/>
    <w:rsid w:val="00EC3B3F"/>
    <w:rsid w:val="00EC46F4"/>
    <w:rsid w:val="00EE07E0"/>
    <w:rsid w:val="00EE63A1"/>
    <w:rsid w:val="00F071BC"/>
    <w:rsid w:val="00F30678"/>
    <w:rsid w:val="00F425E5"/>
    <w:rsid w:val="00F83360"/>
    <w:rsid w:val="00F879D8"/>
    <w:rsid w:val="00FA29DC"/>
    <w:rsid w:val="00FA55B0"/>
    <w:rsid w:val="00FA685F"/>
    <w:rsid w:val="00FE0D35"/>
    <w:rsid w:val="00FF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164CC6"/>
  <w15:docId w15:val="{EB5A2D23-4DA6-4EB1-9638-C5CAC1B59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092C"/>
  </w:style>
  <w:style w:type="paragraph" w:styleId="1">
    <w:name w:val="heading 1"/>
    <w:basedOn w:val="a"/>
    <w:next w:val="a"/>
    <w:link w:val="10"/>
    <w:uiPriority w:val="1"/>
    <w:qFormat/>
    <w:rsid w:val="004D5E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1"/>
    <w:qFormat/>
    <w:rsid w:val="0097092C"/>
    <w:pPr>
      <w:keepNext/>
      <w:widowControl w:val="0"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1"/>
    <w:unhideWhenUsed/>
    <w:qFormat/>
    <w:rsid w:val="004D5E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54B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1"/>
    <w:rsid w:val="0097092C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1">
    <w:name w:val="Body Text 3"/>
    <w:basedOn w:val="a"/>
    <w:link w:val="32"/>
    <w:rsid w:val="0097092C"/>
    <w:pPr>
      <w:widowControl w:val="0"/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3 Знак"/>
    <w:basedOn w:val="a0"/>
    <w:link w:val="31"/>
    <w:rsid w:val="0097092C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945C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45CE8"/>
  </w:style>
  <w:style w:type="paragraph" w:styleId="a7">
    <w:name w:val="footer"/>
    <w:basedOn w:val="a"/>
    <w:link w:val="a8"/>
    <w:uiPriority w:val="99"/>
    <w:unhideWhenUsed/>
    <w:rsid w:val="00945C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45CE8"/>
  </w:style>
  <w:style w:type="paragraph" w:styleId="a9">
    <w:name w:val="List Paragraph"/>
    <w:basedOn w:val="a"/>
    <w:uiPriority w:val="1"/>
    <w:qFormat/>
    <w:rsid w:val="004269E8"/>
    <w:pPr>
      <w:ind w:left="720"/>
      <w:contextualSpacing/>
    </w:pPr>
  </w:style>
  <w:style w:type="table" w:styleId="aa">
    <w:name w:val="Table Grid"/>
    <w:basedOn w:val="a1"/>
    <w:uiPriority w:val="59"/>
    <w:rsid w:val="0060244C"/>
    <w:pPr>
      <w:spacing w:after="0" w:line="240" w:lineRule="auto"/>
    </w:pPr>
    <w:rPr>
      <w:rFonts w:eastAsia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ody Text"/>
    <w:basedOn w:val="a"/>
    <w:link w:val="ac"/>
    <w:uiPriority w:val="1"/>
    <w:unhideWhenUsed/>
    <w:qFormat/>
    <w:rsid w:val="00457CF8"/>
    <w:pPr>
      <w:spacing w:after="120"/>
    </w:pPr>
  </w:style>
  <w:style w:type="character" w:customStyle="1" w:styleId="ac">
    <w:name w:val="Основной текст Знак"/>
    <w:basedOn w:val="a0"/>
    <w:link w:val="ab"/>
    <w:uiPriority w:val="1"/>
    <w:rsid w:val="00457CF8"/>
  </w:style>
  <w:style w:type="character" w:styleId="ad">
    <w:name w:val="Placeholder Text"/>
    <w:basedOn w:val="a0"/>
    <w:uiPriority w:val="99"/>
    <w:semiHidden/>
    <w:rsid w:val="00457CF8"/>
    <w:rPr>
      <w:color w:val="808080"/>
    </w:rPr>
  </w:style>
  <w:style w:type="paragraph" w:styleId="ae">
    <w:name w:val="Title"/>
    <w:basedOn w:val="a"/>
    <w:link w:val="af"/>
    <w:uiPriority w:val="1"/>
    <w:qFormat/>
    <w:rsid w:val="003B7818"/>
    <w:pPr>
      <w:spacing w:after="0" w:line="240" w:lineRule="auto"/>
      <w:jc w:val="center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f">
    <w:name w:val="Заголовок Знак"/>
    <w:basedOn w:val="a0"/>
    <w:link w:val="ae"/>
    <w:uiPriority w:val="1"/>
    <w:rsid w:val="003B7818"/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1"/>
    <w:rsid w:val="004D5E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1"/>
    <w:rsid w:val="004D5E2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numbering" w:customStyle="1" w:styleId="11">
    <w:name w:val="Нет списка1"/>
    <w:next w:val="a2"/>
    <w:uiPriority w:val="99"/>
    <w:semiHidden/>
    <w:unhideWhenUsed/>
    <w:rsid w:val="004D5E2F"/>
  </w:style>
  <w:style w:type="table" w:customStyle="1" w:styleId="TableNormal">
    <w:name w:val="Table Normal"/>
    <w:uiPriority w:val="2"/>
    <w:semiHidden/>
    <w:unhideWhenUsed/>
    <w:qFormat/>
    <w:rsid w:val="004D5E2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toc 1"/>
    <w:basedOn w:val="a"/>
    <w:uiPriority w:val="1"/>
    <w:qFormat/>
    <w:rsid w:val="004D5E2F"/>
    <w:pPr>
      <w:widowControl w:val="0"/>
      <w:autoSpaceDE w:val="0"/>
      <w:autoSpaceDN w:val="0"/>
      <w:spacing w:before="369" w:after="0" w:line="367" w:lineRule="exact"/>
      <w:ind w:left="1134"/>
    </w:pPr>
    <w:rPr>
      <w:rFonts w:ascii="Times New Roman" w:eastAsia="Times New Roman" w:hAnsi="Times New Roman" w:cs="Times New Roman"/>
      <w:sz w:val="32"/>
      <w:szCs w:val="32"/>
    </w:rPr>
  </w:style>
  <w:style w:type="paragraph" w:styleId="21">
    <w:name w:val="toc 2"/>
    <w:basedOn w:val="a"/>
    <w:uiPriority w:val="1"/>
    <w:qFormat/>
    <w:rsid w:val="004D5E2F"/>
    <w:pPr>
      <w:widowControl w:val="0"/>
      <w:autoSpaceDE w:val="0"/>
      <w:autoSpaceDN w:val="0"/>
      <w:spacing w:after="0" w:line="345" w:lineRule="exact"/>
      <w:ind w:left="1907" w:hanging="527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TableParagraph">
    <w:name w:val="Table Paragraph"/>
    <w:basedOn w:val="a"/>
    <w:uiPriority w:val="1"/>
    <w:qFormat/>
    <w:rsid w:val="004D5E2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5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8.bin"/><Relationship Id="rId39" Type="http://schemas.openxmlformats.org/officeDocument/2006/relationships/image" Target="media/image24.png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34" Type="http://schemas.openxmlformats.org/officeDocument/2006/relationships/image" Target="media/image19.png"/><Relationship Id="rId42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package" Target="embeddings/Microsoft_Visio_Drawing.vsdx"/><Relationship Id="rId29" Type="http://schemas.openxmlformats.org/officeDocument/2006/relationships/image" Target="media/image14.tmp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7.bin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footer" Target="footer1.xm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openxmlformats.org/officeDocument/2006/relationships/oleObject" Target="embeddings/oleObject1.bin"/><Relationship Id="rId19" Type="http://schemas.openxmlformats.org/officeDocument/2006/relationships/image" Target="media/image8.emf"/><Relationship Id="rId31" Type="http://schemas.openxmlformats.org/officeDocument/2006/relationships/image" Target="media/image16.png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258BB6-2F34-4978-9B64-8FF88C0B1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1</Pages>
  <Words>2276</Words>
  <Characters>12974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САПРиУ</dc:creator>
  <cp:lastModifiedBy>Зобнин Илья Михайлович</cp:lastModifiedBy>
  <cp:revision>95</cp:revision>
  <cp:lastPrinted>2021-12-13T19:14:00Z</cp:lastPrinted>
  <dcterms:created xsi:type="dcterms:W3CDTF">2021-03-01T08:11:00Z</dcterms:created>
  <dcterms:modified xsi:type="dcterms:W3CDTF">2021-12-13T19:14:00Z</dcterms:modified>
</cp:coreProperties>
</file>