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PROJECT REPORT </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CONTENTS OF THE REPORT</w:t>
      </w: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Cover page</w:t>
        <w:tab/>
        <w:t xml:space="preserve"> – </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Declaration</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Certificate</w:t>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Acknowledgement</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Table of Contents</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Introduction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Scope of the study (Problem Statement)</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Existing System</w:t>
      </w:r>
    </w:p>
    <w:p w:rsidR="00000000" w:rsidDel="00000000" w:rsidP="00000000" w:rsidRDefault="00000000" w:rsidRPr="00000000" w14:paraId="0000000D">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Introduction</w:t>
      </w:r>
    </w:p>
    <w:p w:rsidR="00000000" w:rsidDel="00000000" w:rsidP="00000000" w:rsidRDefault="00000000" w:rsidRPr="00000000" w14:paraId="0000000E">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Existing Software</w:t>
      </w:r>
    </w:p>
    <w:p w:rsidR="00000000" w:rsidDel="00000000" w:rsidP="00000000" w:rsidRDefault="00000000" w:rsidRPr="00000000" w14:paraId="0000000F">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DFD for present system</w:t>
      </w:r>
    </w:p>
    <w:p w:rsidR="00000000" w:rsidDel="00000000" w:rsidP="00000000" w:rsidRDefault="00000000" w:rsidRPr="00000000" w14:paraId="00000010">
      <w:pPr>
        <w:numPr>
          <w:ilvl w:val="0"/>
          <w:numId w:val="1"/>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What’s new in the system to be developed</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Problem Analysis</w:t>
      </w:r>
    </w:p>
    <w:p w:rsidR="00000000" w:rsidDel="00000000" w:rsidP="00000000" w:rsidRDefault="00000000" w:rsidRPr="00000000" w14:paraId="00000012">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Product definition</w:t>
      </w:r>
    </w:p>
    <w:p w:rsidR="00000000" w:rsidDel="00000000" w:rsidP="00000000" w:rsidRDefault="00000000" w:rsidRPr="00000000" w14:paraId="00000013">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Feasibility Analysis</w:t>
      </w:r>
    </w:p>
    <w:p w:rsidR="00000000" w:rsidDel="00000000" w:rsidP="00000000" w:rsidRDefault="00000000" w:rsidRPr="00000000" w14:paraId="00000014">
      <w:pPr>
        <w:numPr>
          <w:ilvl w:val="0"/>
          <w:numId w:val="2"/>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Project Plan</w:t>
      </w:r>
    </w:p>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Software Requirement Analysis</w:t>
      </w:r>
    </w:p>
    <w:p w:rsidR="00000000" w:rsidDel="00000000" w:rsidP="00000000" w:rsidRDefault="00000000" w:rsidRPr="00000000" w14:paraId="00000016">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Introduction</w:t>
      </w:r>
    </w:p>
    <w:p w:rsidR="00000000" w:rsidDel="00000000" w:rsidP="00000000" w:rsidRDefault="00000000" w:rsidRPr="00000000" w14:paraId="00000017">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General Description</w:t>
      </w:r>
    </w:p>
    <w:p w:rsidR="00000000" w:rsidDel="00000000" w:rsidP="00000000" w:rsidRDefault="00000000" w:rsidRPr="00000000" w14:paraId="00000018">
      <w:pPr>
        <w:numPr>
          <w:ilvl w:val="0"/>
          <w:numId w:val="3"/>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Specific Requirements</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 Design</w:t>
      </w:r>
    </w:p>
    <w:p w:rsidR="00000000" w:rsidDel="00000000" w:rsidP="00000000" w:rsidRDefault="00000000" w:rsidRPr="00000000" w14:paraId="0000001A">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System Design</w:t>
      </w:r>
    </w:p>
    <w:p w:rsidR="00000000" w:rsidDel="00000000" w:rsidP="00000000" w:rsidRDefault="00000000" w:rsidRPr="00000000" w14:paraId="0000001B">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Design Notations</w:t>
      </w:r>
    </w:p>
    <w:p w:rsidR="00000000" w:rsidDel="00000000" w:rsidP="00000000" w:rsidRDefault="00000000" w:rsidRPr="00000000" w14:paraId="0000001C">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Detailed Design</w:t>
      </w:r>
    </w:p>
    <w:p w:rsidR="00000000" w:rsidDel="00000000" w:rsidP="00000000" w:rsidRDefault="00000000" w:rsidRPr="00000000" w14:paraId="0000001D">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Flowcharts</w:t>
      </w:r>
    </w:p>
    <w:p w:rsidR="00000000" w:rsidDel="00000000" w:rsidP="00000000" w:rsidRDefault="00000000" w:rsidRPr="00000000" w14:paraId="0000001E">
      <w:pPr>
        <w:numPr>
          <w:ilvl w:val="0"/>
          <w:numId w:val="4"/>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Pseudo code</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 Testing</w:t>
      </w:r>
    </w:p>
    <w:p w:rsidR="00000000" w:rsidDel="00000000" w:rsidP="00000000" w:rsidRDefault="00000000" w:rsidRPr="00000000" w14:paraId="00000020">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Functional testing</w:t>
      </w:r>
    </w:p>
    <w:p w:rsidR="00000000" w:rsidDel="00000000" w:rsidP="00000000" w:rsidRDefault="00000000" w:rsidRPr="00000000" w14:paraId="00000021">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Structural testing</w:t>
      </w:r>
    </w:p>
    <w:p w:rsidR="00000000" w:rsidDel="00000000" w:rsidP="00000000" w:rsidRDefault="00000000" w:rsidRPr="00000000" w14:paraId="00000022">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Levels of testing</w:t>
      </w:r>
    </w:p>
    <w:p w:rsidR="00000000" w:rsidDel="00000000" w:rsidP="00000000" w:rsidRDefault="00000000" w:rsidRPr="00000000" w14:paraId="00000023">
      <w:pPr>
        <w:numPr>
          <w:ilvl w:val="0"/>
          <w:numId w:val="5"/>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Testing the project</w:t>
      </w:r>
    </w:p>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 Implementation</w:t>
      </w:r>
    </w:p>
    <w:p w:rsidR="00000000" w:rsidDel="00000000" w:rsidP="00000000" w:rsidRDefault="00000000" w:rsidRPr="00000000" w14:paraId="00000025">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Implementation of the project</w:t>
      </w:r>
    </w:p>
    <w:p w:rsidR="00000000" w:rsidDel="00000000" w:rsidP="00000000" w:rsidRDefault="00000000" w:rsidRPr="00000000" w14:paraId="00000026">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Conversion Plan</w:t>
      </w:r>
    </w:p>
    <w:p w:rsidR="00000000" w:rsidDel="00000000" w:rsidP="00000000" w:rsidRDefault="00000000" w:rsidRPr="00000000" w14:paraId="00000027">
      <w:pPr>
        <w:numPr>
          <w:ilvl w:val="0"/>
          <w:numId w:val="6"/>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Post-Implementation and Software Maintenance</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 Project Legacy</w:t>
      </w:r>
    </w:p>
    <w:p w:rsidR="00000000" w:rsidDel="00000000" w:rsidP="00000000" w:rsidRDefault="00000000" w:rsidRPr="00000000" w14:paraId="00000029">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Current Status of the project</w:t>
      </w:r>
    </w:p>
    <w:p w:rsidR="00000000" w:rsidDel="00000000" w:rsidP="00000000" w:rsidRDefault="00000000" w:rsidRPr="00000000" w14:paraId="0000002A">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Remaining Areas of concern</w:t>
      </w:r>
    </w:p>
    <w:p w:rsidR="00000000" w:rsidDel="00000000" w:rsidP="00000000" w:rsidRDefault="00000000" w:rsidRPr="00000000" w14:paraId="0000002B">
      <w:pPr>
        <w:numPr>
          <w:ilvl w:val="0"/>
          <w:numId w:val="7"/>
        </w:numP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Technical and Managerial lessons learnt</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Source Code (where ever applicable) or System Snapshots</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Bibliography</w:t>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3">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6">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8">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A">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COVER PAGE</w:t>
      </w: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sz w:val="36"/>
          <w:szCs w:val="36"/>
          <w:vertAlign w:val="baseline"/>
          <w:rtl w:val="0"/>
        </w:rPr>
        <w:t xml:space="preserve">PROJECT REPORT</w:t>
      </w: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(Project Term January-May 2026)</w:t>
      </w:r>
    </w:p>
    <w:p w:rsidR="00000000" w:rsidDel="00000000" w:rsidP="00000000" w:rsidRDefault="00000000" w:rsidRPr="00000000" w14:paraId="00000043">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pStyle w:val="Heading2"/>
        <w:spacing w:after="0" w:before="0" w:lineRule="auto"/>
        <w:jc w:val="center"/>
        <w:rPr>
          <w:rFonts w:ascii="Times New Roman" w:cs="Times New Roman" w:eastAsia="Times New Roman" w:hAnsi="Times New Roman"/>
          <w:i w:val="0"/>
          <w:iCs w:val="0"/>
          <w:sz w:val="32"/>
          <w:szCs w:val="32"/>
          <w:vertAlign w:val="baseline"/>
        </w:rPr>
      </w:pPr>
      <w:r w:rsidDel="00000000" w:rsidR="00000000" w:rsidRPr="00000000">
        <w:rPr>
          <w:rFonts w:ascii="Times New Roman" w:cs="Times New Roman" w:eastAsia="Times New Roman" w:hAnsi="Times New Roman"/>
          <w:b w:val="1"/>
          <w:bCs w:val="1"/>
          <w:i w:val="0"/>
          <w:iCs w:val="0"/>
          <w:sz w:val="32"/>
          <w:szCs w:val="32"/>
          <w:vertAlign w:val="baseline"/>
          <w:rtl w:val="0"/>
        </w:rPr>
        <w:t>PROJECT SYNOPSIS</w:t>
        <w:br/>
        <w:t>ON</w:t>
        <w:br/>
        <w:t>LOGITRACK: A CONTAINERIZED WEB-BASED LOGISTICS AND SHIPMENT TRACKING PLATFORM WITH CI/CD AUTOMATION</w:t>
      </w: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Submitted by</w:t>
      </w:r>
    </w:p>
    <w:p w:rsidR="00000000" w:rsidDel="00000000" w:rsidP="00000000" w:rsidRDefault="00000000" w:rsidRPr="00000000" w14:paraId="0000004A">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[Your Name]                    Registration Number : [Your Registration Number]</w:t>
      </w: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51">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Course Code: [Course Code]</w:t>
      </w:r>
      <w:r w:rsidDel="00000000" w:rsidR="00000000" w:rsidRPr="00000000">
        <w:rPr>
          <w:rtl w:val="0"/>
        </w:rPr>
      </w:r>
    </w:p>
    <w:p w:rsidR="00000000" w:rsidDel="00000000" w:rsidP="00000000" w:rsidRDefault="00000000" w:rsidRPr="00000000" w14:paraId="00000052">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3">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4">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5">
      <w:pPr>
        <w:spacing w:after="0" w:lineRule="auto"/>
        <w:jc w:val="cente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56">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Under the Guidance of</w:t>
      </w:r>
    </w:p>
    <w:p w:rsidR="00000000" w:rsidDel="00000000" w:rsidP="00000000" w:rsidRDefault="00000000" w:rsidRPr="00000000" w14:paraId="00000057">
      <w:pPr>
        <w:spacing w:after="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spacing w:after="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[Faculty Mentor Name], [Designation]</w:t>
      </w:r>
      <w:r w:rsidDel="00000000" w:rsidR="00000000" w:rsidRPr="00000000">
        <w:rPr>
          <w:rtl w:val="0"/>
        </w:rPr>
      </w:r>
    </w:p>
    <w:p w:rsidR="00000000" w:rsidDel="00000000" w:rsidP="00000000" w:rsidRDefault="00000000" w:rsidRPr="00000000" w14:paraId="0000005A">
      <w:pPr>
        <w:pStyle w:val="Heading1"/>
        <w:spacing w:after="0" w:before="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pStyle w:val="Heading1"/>
        <w:spacing w:after="0" w:before="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School of Computer Science and Engineering</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00"/>
          <w:vertAlign w:val="baseline"/>
        </w:rPr>
        <w:drawing>
          <wp:inline distB="0" distT="0" distL="114300" distR="114300">
            <wp:extent cx="3608070" cy="12960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8070" cy="129603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b w:val="0"/>
          <w:bCs w:val="0"/>
          <w:sz w:val="28"/>
          <w:szCs w:val="28"/>
          <w:u w:val="single"/>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DECLARATION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 hereby declare that the project work entitled “LOGITRACK: A CONTAINERIZED WEB-BASED LOGISTICS AND SHIPMENT TRACKING PLATFORM WITH CI/CD AUTOMATION” is an authentic record of my own work carried out as requirements of Project for the award of  B.Tech Degree in Computer Science and Engineering from Lovely Professional University, Phagwara, under the guidance of [Faculty Mentor Name], during January to May 2026. All the information furnished in this  project report is based on my own intensive work and is genuine.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Name of Student : [Your Name]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Registration Number: [Your Registration Number]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(Signature of Student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A">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B">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C">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D">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E">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6F">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0">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1">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72">
      <w:pPr>
        <w:spacing w:line="480" w:lineRule="auto"/>
        <w:ind w:left="720" w:right="737" w:firstLine="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CERTIFICATE</w:t>
      </w: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This is to certify that the declaration statement made by the student is correct to the best of my knowledge and belief. He has completed this             Project under my guidance and supervision. The present work is the result of his original investigation, effort and study. No part of the work has ever been submitted for any other degree at any University. The             Project is fit for the submission and partial fulfillment of the conditions for the award of B.Tech Degree in Computer Science and Engineering from Lovely Professional University, Phagwara.</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37"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[Faculty Mentor Name]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[Designation]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of Computer Science and Engineering,</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Lovely Professional University,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Phagwara, Punjab.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7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line="480" w:lineRule="auto"/>
        <w:ind w:left="720" w:right="73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Date : [Date]</w:t>
      </w:r>
    </w:p>
    <w:p w:rsidR="00000000" w:rsidDel="00000000" w:rsidP="00000000" w:rsidRDefault="00000000" w:rsidRPr="00000000" w14:paraId="00000081">
      <w:pPr>
        <w:spacing w:line="480" w:lineRule="auto"/>
        <w:ind w:right="737"/>
        <w:jc w:val="center"/>
        <w:rPr>
          <w:rFonts w:ascii="Times New Roman" w:cs="Times New Roman" w:eastAsia="Times New Roman" w:hAnsi="Times New Roman"/>
          <w:sz w:val="24"/>
          <w:szCs w:val="24"/>
          <w:vertAlign w:val="baseline"/>
        </w:rPr>
      </w:pPr>
      <w:bookmarkStart w:colFirst="0" w:colLast="0" w:name="_r1oihkwp1fvo" w:id="0"/>
      <w:bookmarkEnd w:id="0"/>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ACKNOWLEDGEMENT</w:t>
      </w:r>
      <w:r w:rsidDel="00000000" w:rsidR="00000000" w:rsidRPr="00000000">
        <w:rPr>
          <w:rtl w:val="0"/>
        </w:rPr>
      </w:r>
    </w:p>
    <w:p>
      <w:pPr>
        <w:spacing w:line="360" w:lineRule="auto" w:after="240"/>
        <w:jc w:val="both"/>
      </w:pPr>
      <w:r>
        <w:rPr>
          <w:rFonts w:ascii="Times New Roman" w:hAnsi="Times New Roman"/>
          <w:sz w:val="24"/>
        </w:rPr>
        <w:t>I would like to express my sincere gratitude and deep appreciation to my project mentor, [Faculty Mentor Name], for their invaluable guidance, encouragement, and critical feedback throughout the execution of this project. Their insights on modern API architecture and backend containerization helped shape this application into a robust platform.</w:t>
        <w:br/>
        <w:br/>
        <w:t>I also thank the School of Computer Science and Engineering at Lovely Professional University for providing a conducive environment and resources required for our software development and CI/CD pipelines.</w:t>
      </w:r>
    </w:p>
    <w:p w:rsidR="00000000" w:rsidDel="00000000" w:rsidP="00000000" w:rsidRDefault="00000000" w:rsidRPr="00000000" w14:paraId="00000082">
      <w:pPr>
        <w:spacing w:line="480" w:lineRule="auto"/>
        <w:ind w:right="737"/>
        <w:jc w:val="center"/>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sz w:val="32"/>
          <w:szCs w:val="32"/>
          <w:vertAlign w:val="baseline"/>
          <w:rtl w:val="0"/>
        </w:rPr>
        <w:t xml:space="preserve">TABLE OF CONTENTS</w:t>
      </w:r>
      <w:r w:rsidDel="00000000" w:rsidR="00000000" w:rsidRPr="00000000">
        <w:rPr>
          <w:rtl w:val="0"/>
        </w:rPr>
      </w:r>
    </w:p>
    <w:p>
      <w:pPr>
        <w:spacing w:line="276" w:lineRule="auto" w:after="40" w:before="40"/>
      </w:pPr>
      <w:r>
        <w:rPr>
          <w:rFonts w:ascii="Times New Roman" w:hAnsi="Times New Roman"/>
          <w:sz w:val="22"/>
        </w:rPr>
        <w:t>Inner first page..........................................................i</w:t>
      </w:r>
    </w:p>
    <w:p>
      <w:pPr>
        <w:spacing w:line="276" w:lineRule="auto" w:after="40" w:before="40"/>
      </w:pPr>
      <w:r>
        <w:rPr>
          <w:rFonts w:ascii="Times New Roman" w:hAnsi="Times New Roman"/>
          <w:sz w:val="22"/>
        </w:rPr>
        <w:t>Declaration..............................................................ii</w:t>
      </w:r>
    </w:p>
    <w:p>
      <w:pPr>
        <w:spacing w:line="276" w:lineRule="auto" w:after="40" w:before="40"/>
      </w:pPr>
      <w:r>
        <w:rPr>
          <w:rFonts w:ascii="Times New Roman" w:hAnsi="Times New Roman"/>
          <w:sz w:val="22"/>
        </w:rPr>
        <w:t>Certificate.............................................................iii</w:t>
      </w:r>
    </w:p>
    <w:p>
      <w:pPr>
        <w:spacing w:line="276" w:lineRule="auto" w:after="40" w:before="40"/>
      </w:pPr>
      <w:r>
        <w:rPr>
          <w:rFonts w:ascii="Times New Roman" w:hAnsi="Times New Roman"/>
          <w:sz w:val="22"/>
        </w:rPr>
        <w:t>Acknowledgement..........................................................iv</w:t>
      </w:r>
    </w:p>
    <w:p>
      <w:pPr>
        <w:spacing w:line="276" w:lineRule="auto" w:after="40" w:before="40"/>
      </w:pPr>
      <w:r>
        <w:rPr>
          <w:rFonts w:ascii="Times New Roman" w:hAnsi="Times New Roman"/>
          <w:sz w:val="22"/>
        </w:rPr>
        <w:t>Table of Contents.........................................................v</w:t>
      </w:r>
    </w:p>
    <w:p>
      <w:pPr>
        <w:spacing w:line="276" w:lineRule="auto" w:after="40" w:before="40"/>
      </w:pPr>
      <w:r>
        <w:rPr>
          <w:rFonts w:ascii="Times New Roman" w:hAnsi="Times New Roman"/>
          <w:b/>
          <w:sz w:val="22"/>
        </w:rPr>
        <w:t>1. INTRODUCTION &amp; OBJECTIVES..............................................1</w:t>
      </w:r>
    </w:p>
    <w:p>
      <w:pPr>
        <w:spacing w:line="276" w:lineRule="auto" w:after="40" w:before="40"/>
      </w:pPr>
      <w:r>
        <w:rPr>
          <w:rFonts w:ascii="Times New Roman" w:hAnsi="Times New Roman"/>
          <w:b/>
          <w:sz w:val="22"/>
        </w:rPr>
        <w:t>2. SYSTEM SCOPE &amp; FEASIBILITY.............................................2</w:t>
      </w:r>
    </w:p>
    <w:p>
      <w:pPr>
        <w:spacing w:line="276" w:lineRule="auto" w:after="40" w:before="40"/>
      </w:pPr>
      <w:r>
        <w:rPr>
          <w:rFonts w:ascii="Times New Roman" w:hAnsi="Times New Roman"/>
          <w:b/>
          <w:sz w:val="22"/>
        </w:rPr>
        <w:t>3. SYSTEM ARCHITECTURE &amp; METHODOLOGY......................................3</w:t>
      </w:r>
    </w:p>
    <w:p>
      <w:pPr>
        <w:spacing w:line="276" w:lineRule="auto" w:after="40" w:before="40"/>
      </w:pPr>
      <w:r>
        <w:rPr>
          <w:rFonts w:ascii="Times New Roman" w:hAnsi="Times New Roman"/>
          <w:b/>
          <w:sz w:val="22"/>
        </w:rPr>
        <w:t>4. DATABASE &amp; SYSTEM SPECIFICATIONS.......................................4</w:t>
      </w:r>
    </w:p>
    <w:p>
      <w:pPr>
        <w:spacing w:line="276" w:lineRule="auto" w:after="40" w:before="40"/>
      </w:pPr>
      <w:r>
        <w:rPr>
          <w:rFonts w:ascii="Times New Roman" w:hAnsi="Times New Roman"/>
          <w:b/>
          <w:sz w:val="22"/>
        </w:rPr>
        <w:t>5. EXPECTED OUTCOMES &amp; CONCLUSION.........................................6</w:t>
      </w:r>
    </w:p>
    <w:p>
      <w:pPr>
        <w:spacing w:line="276" w:lineRule="auto" w:after="40" w:before="40"/>
      </w:pPr>
      <w:r>
        <w:rPr>
          <w:rFonts w:ascii="Times New Roman" w:hAnsi="Times New Roman"/>
          <w:b/>
          <w:sz w:val="22"/>
        </w:rPr>
        <w:t>6. BIBLIOGRAPHY...........................................................7</w:t>
      </w:r>
    </w:p>
    <w:p>
      <w:pPr/>
      <w:r>
        <w:br w:type="page"/>
      </w:r>
    </w:p>
    <w:p>
      <w:pPr>
        <w:keepNext/>
        <w:spacing w:line="480" w:lineRule="auto" w:before="360" w:after="240"/>
        <w:jc w:val="center"/>
      </w:pPr>
      <w:r>
        <w:rPr>
          <w:rFonts w:ascii="Times New Roman" w:hAnsi="Times New Roman"/>
          <w:b/>
          <w:sz w:val="32"/>
        </w:rPr>
        <w:t>1. INTRODUCTION &amp; OBJECTIVES</w:t>
      </w:r>
    </w:p>
    <w:p>
      <w:pPr>
        <w:spacing w:line="360" w:lineRule="auto" w:before="0" w:after="160"/>
        <w:jc w:val="both"/>
      </w:pPr>
      <w:r>
        <w:rPr>
          <w:rFonts w:ascii="Times New Roman" w:hAnsi="Times New Roman"/>
          <w:sz w:val="24"/>
        </w:rPr>
        <w:t>Logistics and supply chain monitoring form the operational backbone of global commerce. In today's web-driven economy, small-to-medium enterprises (SMEs) face massive hurdles managing deliveries. Many rely on disjointed spreadsheets and manual orchestration, causing tracking delays and errors. LogiTrack resolves this operational bottleneck with a centralized, containerized, web-based logistics and shipment tracking platform.</w:t>
      </w:r>
    </w:p>
    <w:p>
      <w:pPr>
        <w:pStyle w:val="Heading2"/>
        <w:keepNext/>
        <w:spacing w:line="360" w:lineRule="auto" w:before="240" w:after="120"/>
        <w:jc w:val="both"/>
      </w:pPr>
      <w:r>
        <w:rPr>
          <w:rFonts w:ascii="Times New Roman" w:hAnsi="Times New Roman"/>
          <w:b/>
          <w:sz w:val="24"/>
        </w:rPr>
        <w:t>Objectives of the System</w:t>
      </w:r>
    </w:p>
    <w:p>
      <w:pPr>
        <w:spacing w:line="360" w:lineRule="auto" w:before="0" w:after="160"/>
        <w:jc w:val="both"/>
      </w:pPr>
      <w:r>
        <w:rPr>
          <w:rFonts w:ascii="Times New Roman" w:hAnsi="Times New Roman"/>
          <w:sz w:val="24"/>
        </w:rPr>
        <w:t>The project is built to achieve the following clear goals:</w:t>
        <w:br/>
        <w:t>• Real-Time Traceability: Immediate lookup of shipments with unique Tracking IDs, rendering transit history arrays.</w:t>
        <w:br/>
        <w:t>• Role-Based Access Control (RBAC): Dedicated environments for Admin, Delivery Agents, and Customers.</w:t>
        <w:br/>
        <w:t>• Security: Application-level security utilizing JSON Web Token (JWT) credentials and bcryptjs password hashing.</w:t>
        <w:br/>
        <w:t>• DevOps Integration: Automated build validation and deployment pipelines via Docker containers and Jenkins configurations.</w:t>
      </w:r>
    </w:p>
    <w:p>
      <w:r>
        <w:br w:type="page"/>
      </w:r>
    </w:p>
    <w:p>
      <w:pPr>
        <w:keepNext/>
        <w:spacing w:line="480" w:lineRule="auto" w:before="360" w:after="240"/>
        <w:jc w:val="center"/>
      </w:pPr>
      <w:r>
        <w:rPr>
          <w:rFonts w:ascii="Times New Roman" w:hAnsi="Times New Roman"/>
          <w:b/>
          <w:sz w:val="32"/>
        </w:rPr>
        <w:t>2. SYSTEM SCOPE &amp; FEASIBILITY</w:t>
      </w:r>
    </w:p>
    <w:p>
      <w:pPr>
        <w:pStyle w:val="Heading2"/>
        <w:keepNext/>
        <w:spacing w:line="360" w:lineRule="auto" w:before="240" w:after="120"/>
        <w:jc w:val="both"/>
      </w:pPr>
      <w:r>
        <w:rPr>
          <w:rFonts w:ascii="Times New Roman" w:hAnsi="Times New Roman"/>
          <w:b/>
          <w:sz w:val="24"/>
        </w:rPr>
        <w:t>Functional Scope</w:t>
      </w:r>
    </w:p>
    <w:p>
      <w:pPr>
        <w:spacing w:line="360" w:lineRule="auto" w:before="0" w:after="160"/>
        <w:jc w:val="both"/>
      </w:pPr>
      <w:r>
        <w:rPr>
          <w:rFonts w:ascii="Times New Roman" w:hAnsi="Times New Roman"/>
          <w:sz w:val="24"/>
        </w:rPr>
        <w:t>• Customer Portal: Shipment inquiry, profile details, and address books.</w:t>
        <w:br/>
        <w:t>• Delivery Agent Portal: Delivery lists, coordinates, and status updates (Picked Up, In Transit, Delivered).</w:t>
        <w:br/>
        <w:t>• Administrator Portal: Shipment creation, driver allocation, and role management.</w:t>
      </w:r>
    </w:p>
    <w:p>
      <w:pPr>
        <w:pStyle w:val="Heading2"/>
        <w:keepNext/>
        <w:spacing w:line="360" w:lineRule="auto" w:before="240" w:after="120"/>
        <w:jc w:val="both"/>
      </w:pPr>
      <w:r>
        <w:rPr>
          <w:rFonts w:ascii="Times New Roman" w:hAnsi="Times New Roman"/>
          <w:b/>
          <w:sz w:val="24"/>
        </w:rPr>
        <w:t>Feasibility Study</w:t>
      </w:r>
    </w:p>
    <w:p>
      <w:pPr>
        <w:spacing w:line="360" w:lineRule="auto" w:before="0" w:after="160"/>
        <w:jc w:val="both"/>
      </w:pPr>
      <w:r>
        <w:rPr>
          <w:rFonts w:ascii="Times New Roman" w:hAnsi="Times New Roman"/>
          <w:sz w:val="24"/>
        </w:rPr>
        <w:t>• Technical: Utilizes Node.js, Express, MongoDB (Mongoose), and Docker—technologies that are fully mature, highly documented, and supported across enterprise configurations.</w:t>
        <w:br/>
        <w:t>• Economic: Build structure relies entirely on open-source libraries. Deployment requires no costly licensing fee, operating efficiently on standard VPS free-tier containers.</w:t>
        <w:br/>
        <w:t>• Operational: Simplified UI ensures customer search has a zero learning curve, while the agent portal fits mobile browsers seamlessly.</w:t>
      </w:r>
    </w:p>
    <w:p>
      <w:r>
        <w:br w:type="page"/>
      </w:r>
    </w:p>
    <w:p>
      <w:pPr>
        <w:keepNext/>
        <w:spacing w:line="480" w:lineRule="auto" w:before="360" w:after="240"/>
        <w:jc w:val="center"/>
      </w:pPr>
      <w:r>
        <w:rPr>
          <w:rFonts w:ascii="Times New Roman" w:hAnsi="Times New Roman"/>
          <w:b/>
          <w:sz w:val="32"/>
        </w:rPr>
        <w:t>3. SYSTEM ARCHITECTURE &amp; METHODOLOGY</w:t>
      </w:r>
    </w:p>
    <w:p>
      <w:pPr>
        <w:spacing w:line="360" w:lineRule="auto" w:before="0" w:after="160"/>
        <w:jc w:val="both"/>
      </w:pPr>
      <w:r>
        <w:rPr>
          <w:rFonts w:ascii="Times New Roman" w:hAnsi="Times New Roman"/>
          <w:sz w:val="24"/>
        </w:rPr>
        <w:t>LogiTrack uses the Model-View-Controller (MVC) architecture. Users trigger fetch calls on the frontend, which are received by the Express.js routing controller, validated by JWT security filters, and updated on the MongoDB database. A containerized local runtime environment encapsulates these service dependencies using Docker Compose.</w:t>
      </w:r>
    </w:p>
    <w:p>
      <w:pPr>
        <w:pStyle w:val="Heading2"/>
        <w:keepNext/>
        <w:spacing w:line="360" w:lineRule="auto" w:before="240" w:after="120"/>
        <w:jc w:val="both"/>
      </w:pPr>
      <w:r>
        <w:rPr>
          <w:rFonts w:ascii="Times New Roman" w:hAnsi="Times New Roman"/>
          <w:b/>
          <w:sz w:val="24"/>
        </w:rPr>
        <w:t>CI/CD Methodology</w:t>
      </w:r>
    </w:p>
    <w:p>
      <w:pPr>
        <w:spacing w:line="360" w:lineRule="auto" w:before="0" w:after="160"/>
        <w:jc w:val="both"/>
      </w:pPr>
      <w:r>
        <w:rPr>
          <w:rFonts w:ascii="Times New Roman" w:hAnsi="Times New Roman"/>
          <w:sz w:val="24"/>
        </w:rPr>
        <w:t>The project uses an automated Agile-DevOps methodology. On pushing updates to GitHub:</w:t>
        <w:br/>
        <w:t>1. A remote Jenkins runner checks out the repository.</w:t>
        <w:br/>
        <w:t>2. The pipeline executes Node/npm validation scripts to check code consistency.</w:t>
        <w:br/>
        <w:t>3. A production-ready Docker image is built using Dockerfile configurations.</w:t>
        <w:br/>
        <w:t>4. Staging containers are restarted automatically, resulting in zero-downtime hot deployment.</w:t>
      </w:r>
    </w:p>
    <w:p>
      <w:r>
        <w:br w:type="page"/>
      </w:r>
    </w:p>
    <w:p>
      <w:pPr>
        <w:keepNext/>
        <w:spacing w:line="480" w:lineRule="auto" w:before="360" w:after="240"/>
        <w:jc w:val="center"/>
      </w:pPr>
      <w:r>
        <w:rPr>
          <w:rFonts w:ascii="Times New Roman" w:hAnsi="Times New Roman"/>
          <w:b/>
          <w:sz w:val="32"/>
        </w:rPr>
        <w:t>4. DATABASE &amp; SYSTEM SPECIFICATIONS</w:t>
      </w:r>
    </w:p>
    <w:p>
      <w:pPr>
        <w:spacing w:line="360" w:lineRule="auto" w:before="0" w:after="160"/>
        <w:jc w:val="both"/>
      </w:pPr>
      <w:r>
        <w:rPr>
          <w:rFonts w:ascii="Times New Roman" w:hAnsi="Times New Roman"/>
          <w:sz w:val="24"/>
        </w:rPr>
        <w:t>The NoSQL MongoDB database maps the system structures using Mongoose modeling.</w:t>
      </w:r>
    </w:p>
    <w:p>
      <w:pPr>
        <w:pStyle w:val="Heading2"/>
        <w:keepNext/>
        <w:spacing w:line="360" w:lineRule="auto" w:before="240" w:after="120"/>
        <w:jc w:val="both"/>
      </w:pPr>
      <w:r>
        <w:rPr>
          <w:rFonts w:ascii="Times New Roman" w:hAnsi="Times New Roman"/>
          <w:b/>
          <w:sz w:val="24"/>
        </w:rPr>
        <w:t>Shipment Schema Structure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0E0E0"/>
          </w:tcPr>
          <w:p>
            <w:r>
              <w:rPr>
                <w:rFonts w:ascii="Times New Roman" w:hAnsi="Times New Roman"/>
                <w:b/>
                <w:sz w:val="22"/>
              </w:rPr>
              <w:t>Field Name</w:t>
            </w:r>
          </w:p>
        </w:tc>
        <w:tc>
          <w:tcPr>
            <w:tcW w:type="dxa" w:w="3120"/>
            <w:shd w:val="clear" w:color="auto" w:fill="E0E0E0"/>
          </w:tcPr>
          <w:p>
            <w:r>
              <w:rPr>
                <w:rFonts w:ascii="Times New Roman" w:hAnsi="Times New Roman"/>
                <w:b/>
                <w:sz w:val="22"/>
              </w:rPr>
              <w:t>Type</w:t>
            </w:r>
          </w:p>
        </w:tc>
        <w:tc>
          <w:tcPr>
            <w:tcW w:type="dxa" w:w="3120"/>
            <w:shd w:val="clear" w:color="auto" w:fill="E0E0E0"/>
          </w:tcPr>
          <w:p>
            <w:r>
              <w:rPr>
                <w:rFonts w:ascii="Times New Roman" w:hAnsi="Times New Roman"/>
                <w:b/>
                <w:sz w:val="22"/>
              </w:rPr>
              <w:t>Description</w:t>
            </w:r>
          </w:p>
        </w:tc>
      </w:tr>
      <w:tr>
        <w:tc>
          <w:tcPr>
            <w:tcW w:type="dxa" w:w="3120"/>
          </w:tcPr>
          <w:p>
            <w:r>
              <w:rPr>
                <w:rFonts w:ascii="Times New Roman" w:hAnsi="Times New Roman"/>
                <w:sz w:val="22"/>
              </w:rPr>
              <w:t>trackingId</w:t>
            </w:r>
          </w:p>
        </w:tc>
        <w:tc>
          <w:tcPr>
            <w:tcW w:type="dxa" w:w="3120"/>
          </w:tcPr>
          <w:p>
            <w:r>
              <w:rPr>
                <w:rFonts w:ascii="Times New Roman" w:hAnsi="Times New Roman"/>
                <w:sz w:val="22"/>
              </w:rPr>
              <w:t>String</w:t>
            </w:r>
          </w:p>
        </w:tc>
        <w:tc>
          <w:tcPr>
            <w:tcW w:type="dxa" w:w="3120"/>
          </w:tcPr>
          <w:p>
            <w:r>
              <w:rPr>
                <w:rFonts w:ascii="Times New Roman" w:hAnsi="Times New Roman"/>
                <w:sz w:val="22"/>
              </w:rPr>
              <w:t>Unique UUID generated on shipment creation</w:t>
            </w:r>
          </w:p>
        </w:tc>
      </w:tr>
      <w:tr>
        <w:tc>
          <w:tcPr>
            <w:tcW w:type="dxa" w:w="3120"/>
          </w:tcPr>
          <w:p>
            <w:r>
              <w:rPr>
                <w:rFonts w:ascii="Times New Roman" w:hAnsi="Times New Roman"/>
                <w:sz w:val="22"/>
              </w:rPr>
              <w:t>orderId</w:t>
            </w:r>
          </w:p>
        </w:tc>
        <w:tc>
          <w:tcPr>
            <w:tcW w:type="dxa" w:w="3120"/>
          </w:tcPr>
          <w:p>
            <w:r>
              <w:rPr>
                <w:rFonts w:ascii="Times New Roman" w:hAnsi="Times New Roman"/>
                <w:sz w:val="22"/>
              </w:rPr>
              <w:t>String</w:t>
            </w:r>
          </w:p>
        </w:tc>
        <w:tc>
          <w:tcPr>
            <w:tcW w:type="dxa" w:w="3120"/>
          </w:tcPr>
          <w:p>
            <w:r>
              <w:rPr>
                <w:rFonts w:ascii="Times New Roman" w:hAnsi="Times New Roman"/>
                <w:sz w:val="22"/>
              </w:rPr>
              <w:t>Unique order ID from store backend</w:t>
            </w:r>
          </w:p>
        </w:tc>
      </w:tr>
      <w:tr>
        <w:tc>
          <w:tcPr>
            <w:tcW w:type="dxa" w:w="3120"/>
          </w:tcPr>
          <w:p>
            <w:r>
              <w:rPr>
                <w:rFonts w:ascii="Times New Roman" w:hAnsi="Times New Roman"/>
                <w:sz w:val="22"/>
              </w:rPr>
              <w:t>currentStatus</w:t>
            </w:r>
          </w:p>
        </w:tc>
        <w:tc>
          <w:tcPr>
            <w:tcW w:type="dxa" w:w="3120"/>
          </w:tcPr>
          <w:p>
            <w:r>
              <w:rPr>
                <w:rFonts w:ascii="Times New Roman" w:hAnsi="Times New Roman"/>
                <w:sz w:val="22"/>
              </w:rPr>
              <w:t>String</w:t>
            </w:r>
          </w:p>
        </w:tc>
        <w:tc>
          <w:tcPr>
            <w:tcW w:type="dxa" w:w="3120"/>
          </w:tcPr>
          <w:p>
            <w:r>
              <w:rPr>
                <w:rFonts w:ascii="Times New Roman" w:hAnsi="Times New Roman"/>
                <w:sz w:val="22"/>
              </w:rPr>
              <w:t>Enum: ['Order Placed', 'Processing', 'Shipped', 'Delivered']</w:t>
            </w:r>
          </w:p>
        </w:tc>
      </w:tr>
      <w:tr>
        <w:tc>
          <w:tcPr>
            <w:tcW w:type="dxa" w:w="3120"/>
          </w:tcPr>
          <w:p>
            <w:r>
              <w:rPr>
                <w:rFonts w:ascii="Times New Roman" w:hAnsi="Times New Roman"/>
                <w:sz w:val="22"/>
              </w:rPr>
              <w:t>history</w:t>
            </w:r>
          </w:p>
        </w:tc>
        <w:tc>
          <w:tcPr>
            <w:tcW w:type="dxa" w:w="3120"/>
          </w:tcPr>
          <w:p>
            <w:r>
              <w:rPr>
                <w:rFonts w:ascii="Times New Roman" w:hAnsi="Times New Roman"/>
                <w:sz w:val="22"/>
              </w:rPr>
              <w:t>Array</w:t>
            </w:r>
          </w:p>
        </w:tc>
        <w:tc>
          <w:tcPr>
            <w:tcW w:type="dxa" w:w="3120"/>
          </w:tcPr>
          <w:p>
            <w:r>
              <w:rPr>
                <w:rFonts w:ascii="Times New Roman" w:hAnsi="Times New Roman"/>
                <w:sz w:val="22"/>
              </w:rPr>
              <w:t>Nested logs capturing status, location, and timestamp</w:t>
            </w:r>
          </w:p>
        </w:tc>
      </w:tr>
    </w:tbl>
    <w:p>
      <w:pPr>
        <w:pStyle w:val="Heading2"/>
        <w:keepNext/>
        <w:spacing w:line="360" w:lineRule="auto" w:before="240" w:after="120"/>
        <w:jc w:val="both"/>
      </w:pPr>
      <w:r>
        <w:rPr>
          <w:rFonts w:ascii="Times New Roman" w:hAnsi="Times New Roman"/>
          <w:b/>
          <w:sz w:val="24"/>
        </w:rPr>
        <w:t>Hardware &amp; Software Specifications</w:t>
      </w:r>
    </w:p>
    <w:p>
      <w:pPr>
        <w:spacing w:line="360" w:lineRule="auto" w:before="0" w:after="160"/>
        <w:jc w:val="both"/>
      </w:pPr>
      <w:r>
        <w:rPr>
          <w:rFonts w:ascii="Times New Roman" w:hAnsi="Times New Roman"/>
          <w:sz w:val="24"/>
        </w:rPr>
        <w:t>• Host OS: Ubuntu 20.04 LTS / macOS.</w:t>
        <w:br/>
        <w:t>• CPU: Dual-Core 2.0 GHz, RAM: 4 GB minimum.</w:t>
        <w:br/>
        <w:t>• Core Runtime: Node.js (v16+), Express.js (v4.x), Mongoose ODM.</w:t>
        <w:br/>
        <w:t>• Tooling: Docker Engine, Docker Compose, Jenkins CI server.</w:t>
      </w:r>
    </w:p>
    <w:p>
      <w:r>
        <w:br w:type="page"/>
      </w:r>
    </w:p>
    <w:p>
      <w:pPr>
        <w:keepNext/>
        <w:spacing w:line="480" w:lineRule="auto" w:before="360" w:after="240"/>
        <w:jc w:val="center"/>
      </w:pPr>
      <w:r>
        <w:rPr>
          <w:rFonts w:ascii="Times New Roman" w:hAnsi="Times New Roman"/>
          <w:b/>
          <w:sz w:val="32"/>
        </w:rPr>
        <w:t>5. EXPECTED OUTCOMES &amp; CONCLUSION</w:t>
      </w:r>
    </w:p>
    <w:p>
      <w:pPr>
        <w:spacing w:line="360" w:lineRule="auto" w:before="0" w:after="160"/>
        <w:jc w:val="both"/>
      </w:pPr>
      <w:r>
        <w:rPr>
          <w:rFonts w:ascii="Times New Roman" w:hAnsi="Times New Roman"/>
          <w:sz w:val="24"/>
        </w:rPr>
        <w:t>Upon full compilation and deployment, the LogiTrack platform is expected to achieve:</w:t>
        <w:br/>
        <w:t>• Real-time updates with tracking search response times under 1.5 seconds.</w:t>
        <w:br/>
        <w:t>• Clean isolation of user roles via JWT filtering middleware.</w:t>
        <w:br/>
        <w:t>• Unified container orchestration for easy local testing and cloud scaling.</w:t>
        <w:br/>
        <w:t>• 100% automated test-build validation via the Jenkins CI/CD pipeline on every commit.</w:t>
      </w:r>
    </w:p>
    <w:p>
      <w:pPr>
        <w:pStyle w:val="Heading2"/>
        <w:keepNext/>
        <w:spacing w:line="360" w:lineRule="auto" w:before="240" w:after="120"/>
        <w:jc w:val="both"/>
      </w:pPr>
      <w:r>
        <w:rPr>
          <w:rFonts w:ascii="Times New Roman" w:hAnsi="Times New Roman"/>
          <w:b/>
          <w:sz w:val="24"/>
        </w:rPr>
        <w:t>Conclusion</w:t>
      </w:r>
    </w:p>
    <w:p>
      <w:pPr>
        <w:spacing w:line="360" w:lineRule="auto" w:before="0" w:after="160"/>
        <w:jc w:val="both"/>
      </w:pPr>
      <w:r>
        <w:rPr>
          <w:rFonts w:ascii="Times New Roman" w:hAnsi="Times New Roman"/>
          <w:sz w:val="24"/>
        </w:rPr>
        <w:t>The project demonstrates that integrating Node.js, Express, and MongoDB with modern Docker and Jenkins pipelines yields a secure, robust, and cost-effective tracking system. This system eliminates manual overheads, reduces delivery discrepancies, and provides high-performance tracking details for logistics operators.</w:t>
      </w:r>
    </w:p>
    <w:p>
      <w:r>
        <w:br w:type="page"/>
      </w:r>
    </w:p>
    <w:p>
      <w:pPr>
        <w:keepNext/>
        <w:spacing w:line="480" w:lineRule="auto" w:before="360" w:after="240"/>
        <w:jc w:val="center"/>
      </w:pPr>
      <w:r>
        <w:rPr>
          <w:rFonts w:ascii="Times New Roman" w:hAnsi="Times New Roman"/>
          <w:b/>
          <w:sz w:val="32"/>
        </w:rPr>
        <w:t>6. BIBLIOGRAPHY</w:t>
      </w:r>
    </w:p>
    <w:p>
      <w:pPr>
        <w:spacing w:line="360" w:lineRule="auto" w:before="0" w:after="160"/>
        <w:jc w:val="both"/>
      </w:pPr>
      <w:r>
        <w:rPr>
          <w:rFonts w:ascii="Times New Roman" w:hAnsi="Times New Roman"/>
          <w:sz w:val="24"/>
        </w:rPr>
        <w:t>1. Node.js Documentation and Guides: https://nodejs.org/en/docs</w:t>
        <w:br/>
        <w:t>2. Express.js Routing Reference: https://expressjs.com/</w:t>
        <w:br/>
        <w:t>3. MongoDB Manual and Query Language: https://www.mongodb.com/docs/manual/</w:t>
        <w:br/>
        <w:t>4. Docker Compose Orchestration Guide: https://docs.docker.com/compose/</w:t>
        <w:br/>
        <w:t>5. Jenkins Pipeline Syntax Guides: https://www.jenkins.io/doc/book/pipeline/</w:t>
        <w:br/>
        <w:t>6. JSON Web Token Specification (RFC 7519): https://jwt.io/introduction/</w:t>
      </w:r>
    </w:p>
    <w:sectPr>
      <w:foot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