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sz w:val="22"/>
          <w:szCs w:val="22"/>
        </w:rPr>
      </w:pPr>
      <w:bookmarkStart w:colFirst="0" w:colLast="0" w:name="_j6umbqc59fot" w:id="0"/>
      <w:bookmarkEnd w:id="0"/>
      <w:r w:rsidDel="00000000" w:rsidR="00000000" w:rsidRPr="00000000">
        <w:rPr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validating, accessible combat</w:t>
      </w:r>
    </w:p>
    <w:p w:rsidR="00000000" w:rsidDel="00000000" w:rsidP="00000000" w:rsidRDefault="00000000" w:rsidRPr="00000000" w14:paraId="0000000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low skill ceiling that seems high</w:t>
      </w:r>
    </w:p>
    <w:p w:rsidR="00000000" w:rsidDel="00000000" w:rsidP="00000000" w:rsidRDefault="00000000" w:rsidRPr="00000000" w14:paraId="00000004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minimize input, maximize result</w:t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choices matter more than reflex</w:t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intuitive via redundant patterns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focus on mechanical diversity</w:t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simulate biological diversity by filling strategic niches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encourages exploration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surreal theme; too much realism in current games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36"/>
          <w:szCs w:val="36"/>
        </w:rPr>
      </w:pPr>
      <w:bookmarkStart w:colFirst="0" w:colLast="0" w:name="_bba2yjn17xgs" w:id="1"/>
      <w:bookmarkEnd w:id="1"/>
      <w:r w:rsidDel="00000000" w:rsidR="00000000" w:rsidRPr="00000000">
        <w:rPr>
          <w:rtl w:val="0"/>
        </w:rPr>
        <w:t xml:space="preserve">Lore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k6wz0o93m9bv" w:id="2"/>
      <w:bookmarkEnd w:id="2"/>
      <w:r w:rsidDel="00000000" w:rsidR="00000000" w:rsidRPr="00000000">
        <w:rPr>
          <w:sz w:val="24"/>
          <w:szCs w:val="24"/>
          <w:rtl w:val="0"/>
        </w:rPr>
        <w:t xml:space="preserve">Story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play as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canary</w:t>
        </w:r>
      </w:hyperlink>
      <w:r w:rsidDel="00000000" w:rsidR="00000000" w:rsidRPr="00000000">
        <w:rPr>
          <w:rtl w:val="0"/>
        </w:rPr>
        <w:t xml:space="preserve"> that explores the subconscious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survive against, slaughter and discover enemies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purging evil, restoring order and destruction are satisfying on their own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less restrictions on enemies leads to high diversity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phd40vkjtqpl" w:id="3"/>
      <w:bookmarkEnd w:id="3"/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safe zone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potential names: sloom, dreaming, dream, respite, somn-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functions as a minecraft base or spiral knights' haven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utilities are close together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information, arsenal, crafting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cozy, liminal, not clinical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hostile zones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potential names: haze, nacht, the repressed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offers enemies, treasure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predetermined themes, random generation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circular rooms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minimize backtracking and wandering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teleportation circles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buffing party buttons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one way corridors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dsqjhpnnmg16" w:id="4"/>
      <w:bookmarkEnd w:id="4"/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ndjp9kz6pgf" w:id="5"/>
      <w:bookmarkEnd w:id="5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agario mouse movement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components: wings, tail, heart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wings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offence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 strafe and strike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defence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determines shift and shield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six abilities: strafe, strike, shift, shield, shade, surge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strafe and strike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determined by wings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automatic attacks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share a cooldown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always targets closest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strafe is long ranged attack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strike is short ranged attack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shift and shield are controlled and share a cooldown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determined by tail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controlled maneuvers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 a cooldown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shift is a mobile utility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shield is an area utility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three modifiers: range, rate, wrath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range affects the strafe and strike range, shift length, shield range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rate affects recovery time for shield and cooldown times for strafe, strike and shift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wrath affects shift speed, total health of shield and damage for strafe and strike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players have same clear speed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 of combat, movement speed is equalized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80gviaxk8yi3" w:id="6"/>
      <w:bookmarkEnd w:id="6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emphasis on circles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red circle on closest enemy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enemy attack telegraphs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shrinking circle for time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three outer circles for direction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spawn and death animations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hollow circle turns inside out to show enemy; circle stays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circle turns inside out to show enemy loot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filling circles on player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strafe and strike ranges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shield health, heat, hex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filling circles beside player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shift cooldown time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strafe or strike cooldown times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life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mgdnkbbn4fiv" w:id="7"/>
      <w:bookmarkEnd w:id="7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kk0ib77ao7fs" w:id="8"/>
      <w:bookmarkEnd w:id="8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Strafes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arcing and accelerating explosive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converging rapid fire from three points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orb that detonates when velocity is zero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Strikes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pushing, crescent swipes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pulling, narrow, triangular stabs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delayed, heavy, slashes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Shifts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phasing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blinks with scaling based on nearby enemies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mirror decoy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wdg5ytd64e5v" w:id="9"/>
      <w:bookmarkEnd w:id="9"/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widowControl w:val="0"/>
              <w:jc w:val="center"/>
              <w:rPr/>
            </w:pPr>
            <w:bookmarkStart w:colFirst="0" w:colLast="0" w:name="_rd11b5130p6c" w:id="10"/>
            <w:bookmarkEnd w:id="10"/>
            <w:r w:rsidDel="00000000" w:rsidR="00000000" w:rsidRPr="00000000">
              <w:rPr>
                <w:rtl w:val="0"/>
              </w:rPr>
              <w:t xml:space="preserve">Guttersnipes</w:t>
            </w:r>
          </w:p>
          <w:p w:rsidR="00000000" w:rsidDel="00000000" w:rsidP="00000000" w:rsidRDefault="00000000" w:rsidRPr="00000000" w14:paraId="00000073">
            <w:pPr>
              <w:pStyle w:val="Heading3"/>
              <w:spacing w:line="240" w:lineRule="auto"/>
              <w:rPr/>
            </w:pPr>
            <w:bookmarkStart w:colFirst="0" w:colLast="0" w:name="_b4mbbm6xhh17" w:id="11"/>
            <w:bookmarkEnd w:id="11"/>
            <w:r w:rsidDel="00000000" w:rsidR="00000000" w:rsidRPr="00000000">
              <w:rPr>
                <w:rtl w:val="0"/>
              </w:rPr>
              <w:t xml:space="preserve">tricksy, intelligent, underhanded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teleports near player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rolls bomb at player with leading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explosion sucks player in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flees linearly after attacking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attacks at random intervals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return bullets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2"/>
              <w:widowControl w:val="0"/>
              <w:jc w:val="center"/>
              <w:rPr/>
            </w:pPr>
            <w:bookmarkStart w:colFirst="0" w:colLast="0" w:name="_xlhsm4i71t4f" w:id="12"/>
            <w:bookmarkEnd w:id="12"/>
            <w:r w:rsidDel="00000000" w:rsidR="00000000" w:rsidRPr="00000000">
              <w:rPr>
                <w:rtl w:val="0"/>
              </w:rPr>
              <w:t xml:space="preserve">Hushes</w:t>
            </w:r>
          </w:p>
          <w:p w:rsidR="00000000" w:rsidDel="00000000" w:rsidP="00000000" w:rsidRDefault="00000000" w:rsidRPr="00000000" w14:paraId="0000007E">
            <w:pPr>
              <w:pStyle w:val="Heading3"/>
              <w:widowControl w:val="0"/>
              <w:spacing w:line="240" w:lineRule="auto"/>
              <w:rPr/>
            </w:pPr>
            <w:bookmarkStart w:colFirst="0" w:colLast="0" w:name="_z46u1u3s15ae" w:id="13"/>
            <w:bookmarkEnd w:id="13"/>
            <w:r w:rsidDel="00000000" w:rsidR="00000000" w:rsidRPr="00000000">
              <w:rPr>
                <w:rtl w:val="0"/>
              </w:rPr>
              <w:t xml:space="preserve">ethereal, shy, pleading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slows down bullet flight speed and strike frequency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teleports around player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follows player future position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oozes mines that have proximity and time triggers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mines fire bullets that target and heal hurt enemies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health regeneration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widowControl w:val="0"/>
              <w:jc w:val="center"/>
              <w:rPr/>
            </w:pPr>
            <w:bookmarkStart w:colFirst="0" w:colLast="0" w:name="_2t8mfdtw3tnw" w:id="14"/>
            <w:bookmarkEnd w:id="14"/>
            <w:r w:rsidDel="00000000" w:rsidR="00000000" w:rsidRPr="00000000">
              <w:rPr>
                <w:rtl w:val="0"/>
              </w:rPr>
              <w:t xml:space="preserve">Purgers</w:t>
            </w:r>
          </w:p>
          <w:p w:rsidR="00000000" w:rsidDel="00000000" w:rsidP="00000000" w:rsidRDefault="00000000" w:rsidRPr="00000000" w14:paraId="00000089">
            <w:pPr>
              <w:pStyle w:val="Heading3"/>
              <w:widowControl w:val="0"/>
              <w:spacing w:line="240" w:lineRule="auto"/>
              <w:rPr/>
            </w:pPr>
            <w:bookmarkStart w:colFirst="0" w:colLast="0" w:name="_v81opy1hk4p3" w:id="15"/>
            <w:bookmarkEnd w:id="15"/>
            <w:r w:rsidDel="00000000" w:rsidR="00000000" w:rsidRPr="00000000">
              <w:rPr>
                <w:rtl w:val="0"/>
              </w:rPr>
              <w:t xml:space="preserve">insane, cathartic, unstable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bursty salvos of bullets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bullets fly randomly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bullets leave trails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bullets splinter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widowControl w:val="0"/>
              <w:jc w:val="center"/>
              <w:rPr/>
            </w:pPr>
            <w:bookmarkStart w:colFirst="0" w:colLast="0" w:name="_h0b2ulb8aekr" w:id="16"/>
            <w:bookmarkEnd w:id="16"/>
            <w:r w:rsidDel="00000000" w:rsidR="00000000" w:rsidRPr="00000000">
              <w:rPr>
                <w:rtl w:val="0"/>
              </w:rPr>
              <w:t xml:space="preserve">Mimsies</w:t>
            </w:r>
          </w:p>
          <w:p w:rsidR="00000000" w:rsidDel="00000000" w:rsidP="00000000" w:rsidRDefault="00000000" w:rsidRPr="00000000" w14:paraId="00000092">
            <w:pPr>
              <w:pStyle w:val="Heading3"/>
              <w:widowControl w:val="0"/>
              <w:spacing w:line="240" w:lineRule="auto"/>
              <w:jc w:val="center"/>
              <w:rPr/>
            </w:pPr>
            <w:bookmarkStart w:colFirst="0" w:colLast="0" w:name="_af9yrtnm000q" w:id="17"/>
            <w:bookmarkEnd w:id="17"/>
            <w:r w:rsidDel="00000000" w:rsidR="00000000" w:rsidRPr="00000000">
              <w:rPr>
                <w:rtl w:val="0"/>
              </w:rPr>
              <w:t xml:space="preserve">flimsy, unpredictable, selfless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fires sparky bullets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moves quickly and unpredictably to exploit linear bullet tracking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lingers out of strike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teleport short distances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duplicate itself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2"/>
              <w:widowControl w:val="0"/>
              <w:jc w:val="center"/>
              <w:rPr/>
            </w:pPr>
            <w:bookmarkStart w:colFirst="0" w:colLast="0" w:name="_stc7jycv7ne1" w:id="18"/>
            <w:bookmarkEnd w:id="18"/>
            <w:r w:rsidDel="00000000" w:rsidR="00000000" w:rsidRPr="00000000">
              <w:rPr>
                <w:rtl w:val="0"/>
              </w:rPr>
              <w:t xml:space="preserve">Gardeners</w:t>
            </w:r>
          </w:p>
          <w:p w:rsidR="00000000" w:rsidDel="00000000" w:rsidP="00000000" w:rsidRDefault="00000000" w:rsidRPr="00000000" w14:paraId="0000009C">
            <w:pPr>
              <w:pStyle w:val="Heading3"/>
              <w:spacing w:line="240" w:lineRule="auto"/>
              <w:jc w:val="center"/>
              <w:rPr/>
            </w:pPr>
            <w:bookmarkStart w:colFirst="0" w:colLast="0" w:name="_343vw5rd9bvy" w:id="19"/>
            <w:bookmarkEnd w:id="19"/>
            <w:r w:rsidDel="00000000" w:rsidR="00000000" w:rsidRPr="00000000">
              <w:rPr>
                <w:rtl w:val="0"/>
              </w:rPr>
              <w:t xml:space="preserve">stalwart, nurturing, golemic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 nearby enemies regeneration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stops moving to attack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has strike attacks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absorb player bullets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strikes have shockwaves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2"/>
              <w:jc w:val="center"/>
              <w:rPr/>
            </w:pPr>
            <w:bookmarkStart w:colFirst="0" w:colLast="0" w:name="_7zwejdyk2p9v" w:id="20"/>
            <w:bookmarkEnd w:id="20"/>
            <w:r w:rsidDel="00000000" w:rsidR="00000000" w:rsidRPr="00000000">
              <w:rPr>
                <w:rtl w:val="0"/>
              </w:rPr>
              <w:t xml:space="preserve">Wisps</w:t>
            </w:r>
          </w:p>
          <w:p w:rsidR="00000000" w:rsidDel="00000000" w:rsidP="00000000" w:rsidRDefault="00000000" w:rsidRPr="00000000" w14:paraId="000000A6">
            <w:pPr>
              <w:pStyle w:val="Heading3"/>
              <w:widowControl w:val="0"/>
              <w:spacing w:line="240" w:lineRule="auto"/>
              <w:ind w:left="1080" w:firstLine="0"/>
              <w:jc w:val="left"/>
              <w:rPr/>
            </w:pPr>
            <w:bookmarkStart w:colFirst="0" w:colLast="0" w:name="_x14hpbtmeiz6" w:id="21"/>
            <w:bookmarkEnd w:id="21"/>
            <w:r w:rsidDel="00000000" w:rsidR="00000000" w:rsidRPr="00000000">
              <w:rPr>
                <w:rtl w:val="0"/>
              </w:rPr>
              <w:t xml:space="preserve">fragile, defeated, sighing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upon death, forms hazardous pool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desperate, homing bullets on death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pool buffs enemy offence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2"/>
              <w:widowControl w:val="0"/>
              <w:jc w:val="center"/>
              <w:rPr/>
            </w:pPr>
            <w:bookmarkStart w:colFirst="0" w:colLast="0" w:name="_xg1m98fzo012" w:id="22"/>
            <w:bookmarkEnd w:id="22"/>
            <w:r w:rsidDel="00000000" w:rsidR="00000000" w:rsidRPr="00000000">
              <w:rPr>
                <w:rtl w:val="0"/>
              </w:rPr>
              <w:t xml:space="preserve">Reavers</w:t>
            </w:r>
          </w:p>
          <w:p w:rsidR="00000000" w:rsidDel="00000000" w:rsidP="00000000" w:rsidRDefault="00000000" w:rsidRPr="00000000" w14:paraId="000000AE">
            <w:pPr>
              <w:pStyle w:val="Heading3"/>
              <w:widowControl w:val="0"/>
              <w:spacing w:line="240" w:lineRule="auto"/>
              <w:jc w:val="center"/>
              <w:rPr/>
            </w:pPr>
            <w:bookmarkStart w:colFirst="0" w:colLast="0" w:name="_n37ds01m12t7" w:id="23"/>
            <w:bookmarkEnd w:id="23"/>
            <w:r w:rsidDel="00000000" w:rsidR="00000000" w:rsidRPr="00000000">
              <w:rPr>
                <w:rtl w:val="0"/>
              </w:rPr>
              <w:t xml:space="preserve">raging, savage, carnal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emphasis on strike attacks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speed decreases while attacking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moves directly to player; no leading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speed increase proportional to distance from player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strafe attacks without target leading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2"/>
              <w:widowControl w:val="0"/>
              <w:jc w:val="center"/>
              <w:rPr/>
            </w:pPr>
            <w:bookmarkStart w:colFirst="0" w:colLast="0" w:name="_dsec4jxywxv4" w:id="24"/>
            <w:bookmarkEnd w:id="24"/>
            <w:r w:rsidDel="00000000" w:rsidR="00000000" w:rsidRPr="00000000">
              <w:rPr>
                <w:rtl w:val="0"/>
              </w:rPr>
              <w:t xml:space="preserve">Strays</w:t>
            </w:r>
          </w:p>
          <w:p w:rsidR="00000000" w:rsidDel="00000000" w:rsidP="00000000" w:rsidRDefault="00000000" w:rsidRPr="00000000" w14:paraId="000000B8">
            <w:pPr>
              <w:pStyle w:val="Heading3"/>
              <w:widowControl w:val="0"/>
              <w:spacing w:line="240" w:lineRule="auto"/>
              <w:jc w:val="center"/>
              <w:rPr/>
            </w:pPr>
            <w:bookmarkStart w:colFirst="0" w:colLast="0" w:name="_38f9yjd71v2g" w:id="25"/>
            <w:bookmarkEnd w:id="25"/>
            <w:r w:rsidDel="00000000" w:rsidR="00000000" w:rsidRPr="00000000">
              <w:rPr>
                <w:rtl w:val="0"/>
              </w:rPr>
              <w:t xml:space="preserve">mindless, unsavable, desperate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speed changes randomly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long, grasping strikes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follow player current position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jc w:val="left"/>
        <w:rPr/>
      </w:pPr>
      <w:bookmarkStart w:colFirst="0" w:colLast="0" w:name="_klfuv5x3nlia" w:id="26"/>
      <w:bookmarkEnd w:id="26"/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Slab">
    <w:embedRegular w:fontKey="{00000000-0000-0000-0000-000000000000}" r:id="rId1" w:subsetted="0"/>
    <w:embedBold w:fontKey="{00000000-0000-0000-0000-000000000000}" r:id="rId2" w:subsetted="0"/>
  </w:font>
  <w:font w:name="Bitt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Alegreya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legreya" w:cs="Alegreya" w:eastAsia="Alegreya" w:hAnsi="Alegrey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Roboto Slab" w:cs="Roboto Slab" w:eastAsia="Roboto Slab" w:hAnsi="Roboto Sla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rFonts w:ascii="Bitter" w:cs="Bitter" w:eastAsia="Bitter" w:hAnsi="Bitter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i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0" w:firstLine="0"/>
    </w:pPr>
    <w:rPr>
      <w:rFonts w:ascii="Roboto Slab" w:cs="Roboto Slab" w:eastAsia="Roboto Slab" w:hAnsi="Roboto Slab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left="0" w:firstLine="0"/>
    </w:pPr>
    <w:rPr>
      <w:rFonts w:ascii="Roboto Slab" w:cs="Roboto Slab" w:eastAsia="Roboto Slab" w:hAnsi="Roboto Slab"/>
      <w:color w:val="434343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tionary.org/wiki/canary_in_a_coal_m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9" Type="http://schemas.openxmlformats.org/officeDocument/2006/relationships/font" Target="fonts/Alegreya-boldItalic.ttf"/><Relationship Id="rId5" Type="http://schemas.openxmlformats.org/officeDocument/2006/relationships/font" Target="fonts/Bitter-italic.ttf"/><Relationship Id="rId6" Type="http://schemas.openxmlformats.org/officeDocument/2006/relationships/font" Target="fonts/Alegreya-regular.ttf"/><Relationship Id="rId7" Type="http://schemas.openxmlformats.org/officeDocument/2006/relationships/font" Target="fonts/Alegreya-bold.ttf"/><Relationship Id="rId8" Type="http://schemas.openxmlformats.org/officeDocument/2006/relationships/font" Target="fonts/Alegrey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