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E89" w:rsidRDefault="002E2E89">
      <w:pPr>
        <w:jc w:val="center"/>
        <w:rPr>
          <w:b/>
          <w:sz w:val="42"/>
          <w:szCs w:val="42"/>
        </w:rPr>
      </w:pPr>
    </w:p>
    <w:p w14:paraId="00000002" w14:textId="77777777" w:rsidR="002E2E89" w:rsidRDefault="002E2E89">
      <w:pPr>
        <w:jc w:val="center"/>
        <w:rPr>
          <w:b/>
          <w:sz w:val="42"/>
          <w:szCs w:val="42"/>
        </w:rPr>
      </w:pPr>
    </w:p>
    <w:p w14:paraId="00000003" w14:textId="77777777" w:rsidR="002E2E89" w:rsidRDefault="002E2E89">
      <w:pPr>
        <w:jc w:val="center"/>
        <w:rPr>
          <w:b/>
          <w:sz w:val="42"/>
          <w:szCs w:val="42"/>
        </w:rPr>
      </w:pPr>
    </w:p>
    <w:p w14:paraId="00000004" w14:textId="77777777" w:rsidR="002E2E89" w:rsidRDefault="002E2E89">
      <w:pPr>
        <w:jc w:val="center"/>
        <w:rPr>
          <w:b/>
          <w:sz w:val="42"/>
          <w:szCs w:val="42"/>
        </w:rPr>
      </w:pPr>
    </w:p>
    <w:p w14:paraId="00000005" w14:textId="77777777" w:rsidR="002E2E89" w:rsidRDefault="00F9059C">
      <w:pPr>
        <w:jc w:val="center"/>
        <w:rPr>
          <w:b/>
          <w:sz w:val="56"/>
          <w:szCs w:val="56"/>
          <w:u w:val="single"/>
        </w:rPr>
      </w:pPr>
      <w:r>
        <w:rPr>
          <w:b/>
          <w:sz w:val="56"/>
          <w:szCs w:val="56"/>
          <w:u w:val="single"/>
        </w:rPr>
        <w:t>ELT Project Report</w:t>
      </w:r>
    </w:p>
    <w:p w14:paraId="00000006" w14:textId="77777777" w:rsidR="002E2E89" w:rsidRDefault="00F9059C">
      <w:pPr>
        <w:jc w:val="center"/>
        <w:rPr>
          <w:b/>
          <w:sz w:val="56"/>
          <w:szCs w:val="56"/>
          <w:u w:val="single"/>
        </w:rPr>
      </w:pPr>
      <w:r>
        <w:rPr>
          <w:noProof/>
        </w:rPr>
        <w:drawing>
          <wp:anchor distT="114300" distB="114300" distL="114300" distR="114300" simplePos="0" relativeHeight="251658240" behindDoc="1" locked="0" layoutInCell="1" hidden="0" allowOverlap="1">
            <wp:simplePos x="0" y="0"/>
            <wp:positionH relativeFrom="column">
              <wp:posOffset>1109663</wp:posOffset>
            </wp:positionH>
            <wp:positionV relativeFrom="paragraph">
              <wp:posOffset>291759</wp:posOffset>
            </wp:positionV>
            <wp:extent cx="3728862" cy="1019142"/>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8862" cy="1019142"/>
                    </a:xfrm>
                    <a:prstGeom prst="rect">
                      <a:avLst/>
                    </a:prstGeom>
                    <a:ln/>
                  </pic:spPr>
                </pic:pic>
              </a:graphicData>
            </a:graphic>
          </wp:anchor>
        </w:drawing>
      </w:r>
    </w:p>
    <w:p w14:paraId="00000007" w14:textId="77777777" w:rsidR="002E2E89" w:rsidRDefault="002E2E89">
      <w:pPr>
        <w:jc w:val="center"/>
        <w:rPr>
          <w:b/>
          <w:sz w:val="42"/>
          <w:szCs w:val="42"/>
          <w:u w:val="single"/>
        </w:rPr>
      </w:pPr>
    </w:p>
    <w:p w14:paraId="00000008" w14:textId="77777777" w:rsidR="002E2E89" w:rsidRDefault="00F9059C">
      <w:pPr>
        <w:jc w:val="center"/>
      </w:pPr>
      <w:r>
        <w:t xml:space="preserve"> </w:t>
      </w:r>
    </w:p>
    <w:p w14:paraId="00000009" w14:textId="77777777" w:rsidR="002E2E89" w:rsidRDefault="002E2E89">
      <w:pPr>
        <w:rPr>
          <w:sz w:val="36"/>
          <w:szCs w:val="36"/>
        </w:rPr>
      </w:pPr>
    </w:p>
    <w:p w14:paraId="0000000A" w14:textId="77777777" w:rsidR="002E2E89" w:rsidRDefault="002E2E89">
      <w:pPr>
        <w:jc w:val="center"/>
        <w:rPr>
          <w:sz w:val="36"/>
          <w:szCs w:val="36"/>
        </w:rPr>
      </w:pPr>
    </w:p>
    <w:p w14:paraId="0000000B" w14:textId="77777777" w:rsidR="002E2E89" w:rsidRDefault="00F9059C">
      <w:pPr>
        <w:jc w:val="center"/>
        <w:rPr>
          <w:sz w:val="20"/>
          <w:szCs w:val="20"/>
        </w:rPr>
      </w:pPr>
      <w:r>
        <w:rPr>
          <w:b/>
          <w:sz w:val="20"/>
          <w:szCs w:val="20"/>
        </w:rPr>
        <w:t>Completed by:</w:t>
      </w:r>
      <w:r>
        <w:rPr>
          <w:sz w:val="20"/>
          <w:szCs w:val="20"/>
        </w:rPr>
        <w:t xml:space="preserve"> Nathan Potter and Leanne Porter</w:t>
      </w:r>
    </w:p>
    <w:p w14:paraId="0000000C" w14:textId="77777777" w:rsidR="002E2E89" w:rsidRDefault="00F9059C">
      <w:pPr>
        <w:jc w:val="center"/>
        <w:rPr>
          <w:b/>
          <w:sz w:val="42"/>
          <w:szCs w:val="42"/>
        </w:rPr>
        <w:sectPr w:rsidR="002E2E89">
          <w:headerReference w:type="default" r:id="rId8"/>
          <w:footerReference w:type="default" r:id="rId9"/>
          <w:headerReference w:type="first" r:id="rId10"/>
          <w:footerReference w:type="first" r:id="rId11"/>
          <w:pgSz w:w="12240" w:h="15840"/>
          <w:pgMar w:top="1440" w:right="1440" w:bottom="1440" w:left="1440" w:header="566" w:footer="720" w:gutter="0"/>
          <w:pgNumType w:start="1"/>
          <w:cols w:space="720"/>
          <w:titlePg/>
        </w:sectPr>
      </w:pPr>
      <w:r>
        <w:br w:type="page"/>
      </w:r>
    </w:p>
    <w:p w14:paraId="0000000D" w14:textId="77777777" w:rsidR="002E2E89" w:rsidRDefault="002E2E89">
      <w:pPr>
        <w:jc w:val="center"/>
        <w:rPr>
          <w:b/>
          <w:sz w:val="42"/>
          <w:szCs w:val="42"/>
        </w:rPr>
      </w:pPr>
    </w:p>
    <w:sdt>
      <w:sdtPr>
        <w:id w:val="-62104842"/>
        <w:docPartObj>
          <w:docPartGallery w:val="Table of Contents"/>
          <w:docPartUnique/>
        </w:docPartObj>
      </w:sdtPr>
      <w:sdtEndPr/>
      <w:sdtContent>
        <w:p w14:paraId="0000000E" w14:textId="77777777" w:rsidR="002E2E89" w:rsidRDefault="00F9059C">
          <w:pPr>
            <w:tabs>
              <w:tab w:val="right" w:pos="9360"/>
            </w:tabs>
            <w:spacing w:before="80" w:line="240" w:lineRule="auto"/>
            <w:rPr>
              <w:b/>
              <w:color w:val="000000"/>
            </w:rPr>
          </w:pPr>
          <w:r>
            <w:fldChar w:fldCharType="begin"/>
          </w:r>
          <w:r>
            <w:instrText xml:space="preserve"> TOC \h \u \z </w:instrText>
          </w:r>
          <w:r>
            <w:fldChar w:fldCharType="separate"/>
          </w:r>
          <w:hyperlink w:anchor="_6itdz12noudv">
            <w:r>
              <w:rPr>
                <w:b/>
                <w:color w:val="000000"/>
              </w:rPr>
              <w:t>Introduction</w:t>
            </w:r>
          </w:hyperlink>
          <w:r>
            <w:rPr>
              <w:b/>
              <w:color w:val="000000"/>
            </w:rPr>
            <w:tab/>
          </w:r>
          <w:r>
            <w:fldChar w:fldCharType="begin"/>
          </w:r>
          <w:r>
            <w:instrText xml:space="preserve"> PAGEREF _6itdz12noudv \h </w:instrText>
          </w:r>
          <w:r>
            <w:fldChar w:fldCharType="separate"/>
          </w:r>
          <w:r>
            <w:rPr>
              <w:b/>
              <w:color w:val="000000"/>
            </w:rPr>
            <w:t>1</w:t>
          </w:r>
          <w:r>
            <w:fldChar w:fldCharType="end"/>
          </w:r>
        </w:p>
        <w:p w14:paraId="0000000F" w14:textId="77777777" w:rsidR="002E2E89" w:rsidRDefault="00F9059C">
          <w:pPr>
            <w:tabs>
              <w:tab w:val="right" w:pos="9360"/>
            </w:tabs>
            <w:spacing w:before="200" w:line="240" w:lineRule="auto"/>
            <w:rPr>
              <w:b/>
              <w:color w:val="000000"/>
            </w:rPr>
          </w:pPr>
          <w:hyperlink w:anchor="_dl0ub9apx8fq">
            <w:r>
              <w:rPr>
                <w:b/>
                <w:color w:val="000000"/>
              </w:rPr>
              <w:t>1. Extract</w:t>
            </w:r>
          </w:hyperlink>
          <w:r>
            <w:rPr>
              <w:b/>
              <w:color w:val="000000"/>
            </w:rPr>
            <w:tab/>
          </w:r>
          <w:r>
            <w:fldChar w:fldCharType="begin"/>
          </w:r>
          <w:r>
            <w:instrText xml:space="preserve"> PAGEREF _dl0ub9apx8fq \h </w:instrText>
          </w:r>
          <w:r>
            <w:fldChar w:fldCharType="separate"/>
          </w:r>
          <w:r>
            <w:rPr>
              <w:b/>
              <w:color w:val="000000"/>
            </w:rPr>
            <w:t>2</w:t>
          </w:r>
          <w:r>
            <w:fldChar w:fldCharType="end"/>
          </w:r>
        </w:p>
        <w:p w14:paraId="00000010" w14:textId="77777777" w:rsidR="002E2E89" w:rsidRDefault="00F9059C">
          <w:pPr>
            <w:tabs>
              <w:tab w:val="right" w:pos="9360"/>
            </w:tabs>
            <w:spacing w:before="60" w:line="240" w:lineRule="auto"/>
            <w:ind w:left="360"/>
            <w:rPr>
              <w:color w:val="000000"/>
            </w:rPr>
          </w:pPr>
          <w:hyperlink w:anchor="_k2hhkbw3rzlu">
            <w:r>
              <w:rPr>
                <w:color w:val="000000"/>
              </w:rPr>
              <w:t>Mobile Blackspot API data extraction</w:t>
            </w:r>
          </w:hyperlink>
          <w:r>
            <w:rPr>
              <w:color w:val="000000"/>
            </w:rPr>
            <w:tab/>
          </w:r>
          <w:r>
            <w:fldChar w:fldCharType="begin"/>
          </w:r>
          <w:r>
            <w:instrText xml:space="preserve"> PAGEREF _k2hhkbw3rzlu \h </w:instrText>
          </w:r>
          <w:r>
            <w:fldChar w:fldCharType="separate"/>
          </w:r>
          <w:r>
            <w:rPr>
              <w:color w:val="000000"/>
            </w:rPr>
            <w:t>2</w:t>
          </w:r>
          <w:r>
            <w:fldChar w:fldCharType="end"/>
          </w:r>
        </w:p>
        <w:p w14:paraId="00000011" w14:textId="77777777" w:rsidR="002E2E89" w:rsidRDefault="00F9059C">
          <w:pPr>
            <w:tabs>
              <w:tab w:val="right" w:pos="9360"/>
            </w:tabs>
            <w:spacing w:before="60" w:line="240" w:lineRule="auto"/>
            <w:ind w:left="360"/>
            <w:rPr>
              <w:color w:val="000000"/>
            </w:rPr>
          </w:pPr>
          <w:hyperlink w:anchor="_po7z492cs3j">
            <w:r>
              <w:rPr>
                <w:color w:val="000000"/>
              </w:rPr>
              <w:t>Regional population growth data extraction</w:t>
            </w:r>
          </w:hyperlink>
          <w:r>
            <w:rPr>
              <w:color w:val="000000"/>
            </w:rPr>
            <w:tab/>
          </w:r>
          <w:r>
            <w:fldChar w:fldCharType="begin"/>
          </w:r>
          <w:r>
            <w:instrText xml:space="preserve"> PAGEREF _po7z492cs3j \h </w:instrText>
          </w:r>
          <w:r>
            <w:fldChar w:fldCharType="separate"/>
          </w:r>
          <w:r>
            <w:rPr>
              <w:color w:val="000000"/>
            </w:rPr>
            <w:t>3</w:t>
          </w:r>
          <w:r>
            <w:fldChar w:fldCharType="end"/>
          </w:r>
        </w:p>
        <w:p w14:paraId="00000012" w14:textId="77777777" w:rsidR="002E2E89" w:rsidRDefault="00F9059C">
          <w:pPr>
            <w:tabs>
              <w:tab w:val="right" w:pos="9360"/>
            </w:tabs>
            <w:spacing w:before="200" w:line="240" w:lineRule="auto"/>
            <w:rPr>
              <w:b/>
              <w:color w:val="000000"/>
            </w:rPr>
          </w:pPr>
          <w:hyperlink w:anchor="_rnlb5ilegek1">
            <w:r>
              <w:rPr>
                <w:b/>
                <w:color w:val="000000"/>
              </w:rPr>
              <w:t>2. Transform</w:t>
            </w:r>
          </w:hyperlink>
          <w:r>
            <w:rPr>
              <w:b/>
              <w:color w:val="000000"/>
            </w:rPr>
            <w:tab/>
          </w:r>
          <w:r>
            <w:fldChar w:fldCharType="begin"/>
          </w:r>
          <w:r>
            <w:instrText xml:space="preserve"> PAGEREF _rnlb5ilegek1 \h </w:instrText>
          </w:r>
          <w:r>
            <w:fldChar w:fldCharType="separate"/>
          </w:r>
          <w:r>
            <w:rPr>
              <w:b/>
              <w:color w:val="000000"/>
            </w:rPr>
            <w:t>3</w:t>
          </w:r>
          <w:r>
            <w:fldChar w:fldCharType="end"/>
          </w:r>
        </w:p>
        <w:p w14:paraId="00000013" w14:textId="77777777" w:rsidR="002E2E89" w:rsidRDefault="00F9059C">
          <w:pPr>
            <w:tabs>
              <w:tab w:val="right" w:pos="9360"/>
            </w:tabs>
            <w:spacing w:before="60" w:line="240" w:lineRule="auto"/>
            <w:ind w:left="360"/>
            <w:rPr>
              <w:color w:val="000000"/>
            </w:rPr>
          </w:pPr>
          <w:hyperlink w:anchor="_k4zhxaqcw4ea">
            <w:r>
              <w:rPr>
                <w:color w:val="000000"/>
              </w:rPr>
              <w:t>Blackspot data</w:t>
            </w:r>
          </w:hyperlink>
          <w:r>
            <w:rPr>
              <w:color w:val="000000"/>
            </w:rPr>
            <w:tab/>
          </w:r>
          <w:r>
            <w:fldChar w:fldCharType="begin"/>
          </w:r>
          <w:r>
            <w:instrText xml:space="preserve"> PAGEREF _k4zhxaqcw4ea \h </w:instrText>
          </w:r>
          <w:r>
            <w:fldChar w:fldCharType="separate"/>
          </w:r>
          <w:r>
            <w:rPr>
              <w:color w:val="000000"/>
            </w:rPr>
            <w:t>3</w:t>
          </w:r>
          <w:r>
            <w:fldChar w:fldCharType="end"/>
          </w:r>
        </w:p>
        <w:p w14:paraId="00000014" w14:textId="77777777" w:rsidR="002E2E89" w:rsidRDefault="00F9059C">
          <w:pPr>
            <w:tabs>
              <w:tab w:val="right" w:pos="9360"/>
            </w:tabs>
            <w:spacing w:before="60" w:line="240" w:lineRule="auto"/>
            <w:ind w:left="360"/>
            <w:rPr>
              <w:color w:val="000000"/>
            </w:rPr>
          </w:pPr>
          <w:hyperlink w:anchor="_vmlgo4y2bcq4">
            <w:r>
              <w:rPr>
                <w:color w:val="000000"/>
              </w:rPr>
              <w:t>Regional population growth data</w:t>
            </w:r>
          </w:hyperlink>
          <w:r>
            <w:rPr>
              <w:color w:val="000000"/>
            </w:rPr>
            <w:tab/>
          </w:r>
          <w:r>
            <w:fldChar w:fldCharType="begin"/>
          </w:r>
          <w:r>
            <w:instrText xml:space="preserve"> PAGEREF _vmlgo4y2bcq4 \h </w:instrText>
          </w:r>
          <w:r>
            <w:fldChar w:fldCharType="separate"/>
          </w:r>
          <w:r>
            <w:rPr>
              <w:color w:val="000000"/>
            </w:rPr>
            <w:t>4</w:t>
          </w:r>
          <w:r>
            <w:fldChar w:fldCharType="end"/>
          </w:r>
        </w:p>
        <w:p w14:paraId="00000015" w14:textId="77777777" w:rsidR="002E2E89" w:rsidRDefault="00F9059C">
          <w:pPr>
            <w:tabs>
              <w:tab w:val="right" w:pos="9360"/>
            </w:tabs>
            <w:spacing w:before="200" w:line="240" w:lineRule="auto"/>
            <w:rPr>
              <w:b/>
              <w:color w:val="000000"/>
            </w:rPr>
          </w:pPr>
          <w:hyperlink w:anchor="_bmkxwimaqax9">
            <w:r>
              <w:rPr>
                <w:b/>
                <w:color w:val="000000"/>
              </w:rPr>
              <w:t>3. Load</w:t>
            </w:r>
          </w:hyperlink>
          <w:r>
            <w:rPr>
              <w:b/>
              <w:color w:val="000000"/>
            </w:rPr>
            <w:tab/>
          </w:r>
          <w:r>
            <w:fldChar w:fldCharType="begin"/>
          </w:r>
          <w:r>
            <w:instrText xml:space="preserve"> PAGEREF _bmkxwimaqax9 \h </w:instrText>
          </w:r>
          <w:r>
            <w:fldChar w:fldCharType="separate"/>
          </w:r>
          <w:r>
            <w:rPr>
              <w:b/>
              <w:color w:val="000000"/>
            </w:rPr>
            <w:t>4</w:t>
          </w:r>
          <w:r>
            <w:fldChar w:fldCharType="end"/>
          </w:r>
        </w:p>
        <w:p w14:paraId="00000016" w14:textId="77777777" w:rsidR="002E2E89" w:rsidRDefault="00F9059C">
          <w:pPr>
            <w:tabs>
              <w:tab w:val="right" w:pos="9360"/>
            </w:tabs>
            <w:spacing w:before="60" w:line="240" w:lineRule="auto"/>
            <w:ind w:left="360"/>
            <w:rPr>
              <w:color w:val="000000"/>
            </w:rPr>
          </w:pPr>
          <w:hyperlink w:anchor="_3ez7varet3mn">
            <w:r>
              <w:rPr>
                <w:color w:val="000000"/>
              </w:rPr>
              <w:t>Database design</w:t>
            </w:r>
          </w:hyperlink>
          <w:r>
            <w:rPr>
              <w:color w:val="000000"/>
            </w:rPr>
            <w:tab/>
          </w:r>
          <w:r>
            <w:fldChar w:fldCharType="begin"/>
          </w:r>
          <w:r>
            <w:instrText xml:space="preserve"> PAGEREF _3ez7varet3mn \h </w:instrText>
          </w:r>
          <w:r>
            <w:fldChar w:fldCharType="separate"/>
          </w:r>
          <w:r>
            <w:rPr>
              <w:color w:val="000000"/>
            </w:rPr>
            <w:t>5</w:t>
          </w:r>
          <w:r>
            <w:fldChar w:fldCharType="end"/>
          </w:r>
        </w:p>
        <w:p w14:paraId="00000017" w14:textId="77777777" w:rsidR="002E2E89" w:rsidRDefault="00F9059C">
          <w:pPr>
            <w:tabs>
              <w:tab w:val="right" w:pos="9360"/>
            </w:tabs>
            <w:spacing w:before="60" w:line="240" w:lineRule="auto"/>
            <w:ind w:left="360"/>
            <w:rPr>
              <w:color w:val="000000"/>
            </w:rPr>
          </w:pPr>
          <w:hyperlink w:anchor="_eeuyi38c5bsq">
            <w:r>
              <w:rPr>
                <w:color w:val="000000"/>
              </w:rPr>
              <w:t>PGAdmin set up of the database and tables structure</w:t>
            </w:r>
          </w:hyperlink>
          <w:r>
            <w:rPr>
              <w:color w:val="000000"/>
            </w:rPr>
            <w:tab/>
          </w:r>
          <w:r>
            <w:fldChar w:fldCharType="begin"/>
          </w:r>
          <w:r>
            <w:instrText xml:space="preserve"> PAGEREF _eeuyi38c5bsq \h </w:instrText>
          </w:r>
          <w:r>
            <w:fldChar w:fldCharType="separate"/>
          </w:r>
          <w:r>
            <w:rPr>
              <w:color w:val="000000"/>
            </w:rPr>
            <w:t>5</w:t>
          </w:r>
          <w:r>
            <w:fldChar w:fldCharType="end"/>
          </w:r>
        </w:p>
        <w:p w14:paraId="00000018" w14:textId="77777777" w:rsidR="002E2E89" w:rsidRDefault="00F9059C">
          <w:pPr>
            <w:tabs>
              <w:tab w:val="right" w:pos="9360"/>
            </w:tabs>
            <w:spacing w:before="60" w:line="240" w:lineRule="auto"/>
            <w:ind w:left="360"/>
            <w:rPr>
              <w:color w:val="000000"/>
            </w:rPr>
          </w:pPr>
          <w:hyperlink w:anchor="_dzkox0jghs9z">
            <w:r>
              <w:rPr>
                <w:color w:val="000000"/>
              </w:rPr>
              <w:t>Creating tables and table-relations</w:t>
            </w:r>
          </w:hyperlink>
          <w:r>
            <w:rPr>
              <w:color w:val="000000"/>
            </w:rPr>
            <w:tab/>
          </w:r>
          <w:r>
            <w:fldChar w:fldCharType="begin"/>
          </w:r>
          <w:r>
            <w:instrText xml:space="preserve"> PAGEREF _dzkox0jghs9z \h </w:instrText>
          </w:r>
          <w:r>
            <w:fldChar w:fldCharType="separate"/>
          </w:r>
          <w:r>
            <w:rPr>
              <w:color w:val="000000"/>
            </w:rPr>
            <w:t>6</w:t>
          </w:r>
          <w:r>
            <w:fldChar w:fldCharType="end"/>
          </w:r>
        </w:p>
        <w:p w14:paraId="00000019" w14:textId="77777777" w:rsidR="002E2E89" w:rsidRDefault="00F9059C">
          <w:pPr>
            <w:tabs>
              <w:tab w:val="right" w:pos="9360"/>
            </w:tabs>
            <w:spacing w:before="60" w:line="240" w:lineRule="auto"/>
            <w:ind w:left="360"/>
            <w:rPr>
              <w:color w:val="000000"/>
            </w:rPr>
          </w:pPr>
          <w:hyperlink w:anchor="_nbw7da7tg9m8">
            <w:r>
              <w:rPr>
                <w:color w:val="000000"/>
              </w:rPr>
              <w:t>Loaded data into database tables with Pandas</w:t>
            </w:r>
          </w:hyperlink>
          <w:r>
            <w:rPr>
              <w:color w:val="000000"/>
            </w:rPr>
            <w:tab/>
          </w:r>
          <w:r>
            <w:fldChar w:fldCharType="begin"/>
          </w:r>
          <w:r>
            <w:instrText xml:space="preserve"> PAGEREF _nbw7da7tg9m8 \h </w:instrText>
          </w:r>
          <w:r>
            <w:fldChar w:fldCharType="separate"/>
          </w:r>
          <w:r>
            <w:rPr>
              <w:color w:val="000000"/>
            </w:rPr>
            <w:t>6</w:t>
          </w:r>
          <w:r>
            <w:fldChar w:fldCharType="end"/>
          </w:r>
        </w:p>
        <w:p w14:paraId="0000001A" w14:textId="77777777" w:rsidR="002E2E89" w:rsidRDefault="00F9059C">
          <w:pPr>
            <w:tabs>
              <w:tab w:val="right" w:pos="9360"/>
            </w:tabs>
            <w:spacing w:before="200" w:after="80" w:line="240" w:lineRule="auto"/>
            <w:rPr>
              <w:b/>
              <w:color w:val="000000"/>
            </w:rPr>
          </w:pPr>
          <w:hyperlink w:anchor="_2erzkiyh1g0g">
            <w:r>
              <w:rPr>
                <w:b/>
                <w:color w:val="000000"/>
              </w:rPr>
              <w:t>Conclusion</w:t>
            </w:r>
          </w:hyperlink>
          <w:r>
            <w:rPr>
              <w:b/>
              <w:color w:val="000000"/>
            </w:rPr>
            <w:tab/>
          </w:r>
          <w:r>
            <w:fldChar w:fldCharType="begin"/>
          </w:r>
          <w:r>
            <w:instrText xml:space="preserve"> PAGEREF _2erzkiyh1g0g \h </w:instrText>
          </w:r>
          <w:r>
            <w:fldChar w:fldCharType="separate"/>
          </w:r>
          <w:r>
            <w:rPr>
              <w:b/>
              <w:color w:val="000000"/>
            </w:rPr>
            <w:t>6</w:t>
          </w:r>
          <w:r>
            <w:fldChar w:fldCharType="end"/>
          </w:r>
          <w:r>
            <w:fldChar w:fldCharType="end"/>
          </w:r>
        </w:p>
      </w:sdtContent>
    </w:sdt>
    <w:p w14:paraId="0000001B" w14:textId="77777777" w:rsidR="002E2E89" w:rsidRDefault="002E2E89">
      <w:pPr>
        <w:rPr>
          <w:b/>
          <w:sz w:val="42"/>
          <w:szCs w:val="42"/>
        </w:rPr>
      </w:pPr>
    </w:p>
    <w:p w14:paraId="0000001C" w14:textId="77777777" w:rsidR="002E2E89" w:rsidRDefault="002E2E89">
      <w:pPr>
        <w:jc w:val="center"/>
        <w:rPr>
          <w:b/>
          <w:sz w:val="42"/>
          <w:szCs w:val="42"/>
        </w:rPr>
        <w:sectPr w:rsidR="002E2E89">
          <w:footerReference w:type="default" r:id="rId12"/>
          <w:pgSz w:w="12240" w:h="15840"/>
          <w:pgMar w:top="1440" w:right="1440" w:bottom="1440" w:left="1440" w:header="566" w:footer="720" w:gutter="0"/>
          <w:cols w:space="720"/>
        </w:sectPr>
      </w:pPr>
    </w:p>
    <w:p w14:paraId="0000001D" w14:textId="77777777" w:rsidR="002E2E89" w:rsidRDefault="00F9059C">
      <w:pPr>
        <w:rPr>
          <w:b/>
          <w:sz w:val="34"/>
          <w:szCs w:val="34"/>
        </w:rPr>
      </w:pPr>
      <w:r>
        <w:rPr>
          <w:b/>
          <w:sz w:val="34"/>
          <w:szCs w:val="34"/>
        </w:rPr>
        <w:lastRenderedPageBreak/>
        <w:t>Mobile Blackspots in Australia</w:t>
      </w:r>
    </w:p>
    <w:p w14:paraId="0000001E" w14:textId="77777777" w:rsidR="002E2E89" w:rsidRDefault="002E2E89"/>
    <w:p w14:paraId="0000001F" w14:textId="77777777" w:rsidR="002E2E89" w:rsidRDefault="00F9059C">
      <w:r>
        <w:t>Project team:</w:t>
      </w:r>
    </w:p>
    <w:p w14:paraId="00000020" w14:textId="77777777" w:rsidR="002E2E89" w:rsidRDefault="00F9059C">
      <w:pPr>
        <w:numPr>
          <w:ilvl w:val="0"/>
          <w:numId w:val="4"/>
        </w:numPr>
      </w:pPr>
      <w:r>
        <w:t>Leanne Porter</w:t>
      </w:r>
    </w:p>
    <w:p w14:paraId="00000021" w14:textId="77777777" w:rsidR="002E2E89" w:rsidRDefault="00F9059C">
      <w:pPr>
        <w:numPr>
          <w:ilvl w:val="0"/>
          <w:numId w:val="4"/>
        </w:numPr>
      </w:pPr>
      <w:r>
        <w:t>Nathan Potter</w:t>
      </w:r>
    </w:p>
    <w:p w14:paraId="00000022" w14:textId="77777777" w:rsidR="002E2E89" w:rsidRDefault="002E2E89"/>
    <w:p w14:paraId="00000023" w14:textId="77777777" w:rsidR="002E2E89" w:rsidRDefault="002E2E89"/>
    <w:p w14:paraId="00000024" w14:textId="77777777" w:rsidR="002E2E89" w:rsidRDefault="00F9059C">
      <w:pPr>
        <w:pStyle w:val="Heading1"/>
      </w:pPr>
      <w:bookmarkStart w:id="0" w:name="_6itdz12noudv" w:colFirst="0" w:colLast="0"/>
      <w:bookmarkEnd w:id="0"/>
      <w:r>
        <w:t>Introduction</w:t>
      </w:r>
    </w:p>
    <w:p w14:paraId="00000025" w14:textId="77777777" w:rsidR="002E2E89" w:rsidRDefault="002E2E89"/>
    <w:p w14:paraId="00000026" w14:textId="77777777" w:rsidR="002E2E89" w:rsidRDefault="00F9059C">
      <w:r>
        <w:t>This project created a database for interrogating information about Australia’s mobile blackspots and the populations of those areas.</w:t>
      </w:r>
    </w:p>
    <w:p w14:paraId="00000027" w14:textId="77777777" w:rsidR="002E2E89" w:rsidRDefault="002E2E89"/>
    <w:p w14:paraId="00000028" w14:textId="77777777" w:rsidR="002E2E89" w:rsidRDefault="00F9059C">
      <w:r>
        <w:t>The project was designed around an imaginary scenario where a new Federal Telecommunications Minister wants to know where</w:t>
      </w:r>
      <w:r>
        <w:t xml:space="preserve"> all the current mobile </w:t>
      </w:r>
      <w:proofErr w:type="spellStart"/>
      <w:r>
        <w:t>backspots</w:t>
      </w:r>
      <w:proofErr w:type="spellEnd"/>
      <w:r>
        <w:t xml:space="preserve"> are around Australia as well as what are the key characteristics of the populations in those areas.</w:t>
      </w:r>
    </w:p>
    <w:p w14:paraId="00000029" w14:textId="77777777" w:rsidR="002E2E89" w:rsidRDefault="002E2E89"/>
    <w:p w14:paraId="0000002A" w14:textId="77777777" w:rsidR="002E2E89" w:rsidRDefault="00F9059C">
      <w:r>
        <w:t>To deliver the database, the project team undertook three steps.</w:t>
      </w:r>
    </w:p>
    <w:p w14:paraId="0000002B" w14:textId="77777777" w:rsidR="002E2E89" w:rsidRDefault="002E2E89"/>
    <w:p w14:paraId="0000002C" w14:textId="77777777" w:rsidR="002E2E89" w:rsidRDefault="00F9059C">
      <w:r>
        <w:t>Firstly, data was extracted from different sources. Sec</w:t>
      </w:r>
      <w:r>
        <w:t xml:space="preserve">ondly, the data was transformed to ensure it was consistent and usable, and the data was segmented by creating tables in accordance with a specially designed database. Finally, the database was </w:t>
      </w:r>
      <w:proofErr w:type="gramStart"/>
      <w:r>
        <w:t>designed</w:t>
      </w:r>
      <w:proofErr w:type="gramEnd"/>
      <w:r>
        <w:t xml:space="preserve"> and the tables were loaded into it.</w:t>
      </w:r>
    </w:p>
    <w:p w14:paraId="0000002D" w14:textId="77777777" w:rsidR="002E2E89" w:rsidRDefault="002E2E89"/>
    <w:p w14:paraId="0000002E" w14:textId="77777777" w:rsidR="002E2E89" w:rsidRDefault="00F9059C">
      <w:r>
        <w:t>The diagram here</w:t>
      </w:r>
      <w:r>
        <w:t xml:space="preserve"> illustrates the steps taken.</w:t>
      </w:r>
    </w:p>
    <w:p w14:paraId="0000002F" w14:textId="77777777" w:rsidR="002E2E89" w:rsidRDefault="002E2E89"/>
    <w:p w14:paraId="00000030" w14:textId="77777777" w:rsidR="002E2E89" w:rsidRDefault="00F9059C">
      <w:r>
        <w:rPr>
          <w:noProof/>
        </w:rPr>
        <w:drawing>
          <wp:inline distT="114300" distB="114300" distL="114300" distR="114300">
            <wp:extent cx="5943600" cy="236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362200"/>
                    </a:xfrm>
                    <a:prstGeom prst="rect">
                      <a:avLst/>
                    </a:prstGeom>
                    <a:ln/>
                  </pic:spPr>
                </pic:pic>
              </a:graphicData>
            </a:graphic>
          </wp:inline>
        </w:drawing>
      </w:r>
    </w:p>
    <w:p w14:paraId="00000031" w14:textId="77777777" w:rsidR="002E2E89" w:rsidRDefault="002E2E89"/>
    <w:p w14:paraId="00000032" w14:textId="77777777" w:rsidR="002E2E89" w:rsidRDefault="00F9059C">
      <w:r>
        <w:t>The methods used by the project team to Extract, Transform and Load (ETL) data are described in the sections below.</w:t>
      </w:r>
    </w:p>
    <w:p w14:paraId="00000033" w14:textId="77777777" w:rsidR="002E2E89" w:rsidRDefault="002E2E89">
      <w:pPr>
        <w:rPr>
          <w:b/>
        </w:rPr>
      </w:pPr>
    </w:p>
    <w:p w14:paraId="00000034" w14:textId="77777777" w:rsidR="002E2E89" w:rsidRDefault="002E2E89">
      <w:pPr>
        <w:rPr>
          <w:b/>
        </w:rPr>
      </w:pPr>
    </w:p>
    <w:p w14:paraId="00000035" w14:textId="77777777" w:rsidR="002E2E89" w:rsidRDefault="002E2E89">
      <w:pPr>
        <w:rPr>
          <w:b/>
        </w:rPr>
      </w:pPr>
    </w:p>
    <w:p w14:paraId="00000036" w14:textId="77777777" w:rsidR="002E2E89" w:rsidRDefault="00F9059C">
      <w:pPr>
        <w:pStyle w:val="Heading1"/>
      </w:pPr>
      <w:bookmarkStart w:id="1" w:name="_dl0ub9apx8fq" w:colFirst="0" w:colLast="0"/>
      <w:bookmarkEnd w:id="1"/>
      <w:r>
        <w:lastRenderedPageBreak/>
        <w:t>1. Extract</w:t>
      </w:r>
    </w:p>
    <w:p w14:paraId="00000037" w14:textId="77777777" w:rsidR="002E2E89" w:rsidRDefault="002E2E89"/>
    <w:p w14:paraId="00000038" w14:textId="77777777" w:rsidR="002E2E89" w:rsidRDefault="00F9059C">
      <w:r>
        <w:t>The data for this project was extracted from two sources: one on mobile black spots in Aust</w:t>
      </w:r>
      <w:r>
        <w:t>ralia, and the other on regional population growth across all local government areas (LGAs) in the country.</w:t>
      </w:r>
    </w:p>
    <w:p w14:paraId="00000039" w14:textId="77777777" w:rsidR="002E2E89" w:rsidRDefault="002E2E89"/>
    <w:p w14:paraId="0000003A" w14:textId="77777777" w:rsidR="002E2E89" w:rsidRDefault="00F9059C">
      <w:r>
        <w:t>Data of interest on mobile blackspots included information on:</w:t>
      </w:r>
    </w:p>
    <w:p w14:paraId="0000003B" w14:textId="77777777" w:rsidR="002E2E89" w:rsidRDefault="00F9059C">
      <w:pPr>
        <w:numPr>
          <w:ilvl w:val="0"/>
          <w:numId w:val="1"/>
        </w:numPr>
      </w:pPr>
      <w:r>
        <w:t xml:space="preserve">Their locations (site name, </w:t>
      </w:r>
      <w:proofErr w:type="gramStart"/>
      <w:r>
        <w:t>latitude</w:t>
      </w:r>
      <w:proofErr w:type="gramEnd"/>
      <w:r>
        <w:t xml:space="preserve"> and longitude)</w:t>
      </w:r>
    </w:p>
    <w:p w14:paraId="0000003C" w14:textId="77777777" w:rsidR="002E2E89" w:rsidRDefault="00F9059C">
      <w:pPr>
        <w:numPr>
          <w:ilvl w:val="0"/>
          <w:numId w:val="1"/>
        </w:numPr>
      </w:pPr>
      <w:r>
        <w:t>The jurisdictions in which they are found (LGA, electorate, state/ territory)</w:t>
      </w:r>
    </w:p>
    <w:p w14:paraId="0000003D" w14:textId="77777777" w:rsidR="002E2E89" w:rsidRDefault="002E2E89"/>
    <w:p w14:paraId="0000003E" w14:textId="77777777" w:rsidR="002E2E89" w:rsidRDefault="00F9059C">
      <w:r>
        <w:t>Population data of interest included:</w:t>
      </w:r>
    </w:p>
    <w:p w14:paraId="0000003F" w14:textId="77777777" w:rsidR="002E2E89" w:rsidRDefault="00F9059C">
      <w:pPr>
        <w:numPr>
          <w:ilvl w:val="0"/>
          <w:numId w:val="6"/>
        </w:numPr>
      </w:pPr>
      <w:r>
        <w:t>Population numbers for 2018 and 2019</w:t>
      </w:r>
    </w:p>
    <w:p w14:paraId="00000040" w14:textId="77777777" w:rsidR="002E2E89" w:rsidRDefault="00F9059C">
      <w:pPr>
        <w:numPr>
          <w:ilvl w:val="0"/>
          <w:numId w:val="6"/>
        </w:numPr>
      </w:pPr>
      <w:r>
        <w:t>Population growth (in numbers and percentages)</w:t>
      </w:r>
    </w:p>
    <w:p w14:paraId="00000041" w14:textId="77777777" w:rsidR="002E2E89" w:rsidRDefault="00F9059C">
      <w:pPr>
        <w:numPr>
          <w:ilvl w:val="0"/>
          <w:numId w:val="6"/>
        </w:numPr>
      </w:pPr>
      <w:r>
        <w:t>The type of population growth (natural, internal migration, overseas migration)</w:t>
      </w:r>
    </w:p>
    <w:p w14:paraId="00000042" w14:textId="77777777" w:rsidR="002E2E89" w:rsidRDefault="00F9059C">
      <w:pPr>
        <w:numPr>
          <w:ilvl w:val="0"/>
          <w:numId w:val="6"/>
        </w:numPr>
      </w:pPr>
      <w:r>
        <w:t>The LGAs where the populations are located</w:t>
      </w:r>
    </w:p>
    <w:p w14:paraId="00000043" w14:textId="77777777" w:rsidR="002E2E89" w:rsidRDefault="00F9059C">
      <w:pPr>
        <w:numPr>
          <w:ilvl w:val="0"/>
          <w:numId w:val="6"/>
        </w:numPr>
      </w:pPr>
      <w:r>
        <w:t>The size of those LGAs (km2)</w:t>
      </w:r>
    </w:p>
    <w:p w14:paraId="00000044" w14:textId="77777777" w:rsidR="002E2E89" w:rsidRDefault="00F9059C">
      <w:pPr>
        <w:numPr>
          <w:ilvl w:val="0"/>
          <w:numId w:val="6"/>
        </w:numPr>
      </w:pPr>
      <w:r>
        <w:t>The population density of the LGAs</w:t>
      </w:r>
    </w:p>
    <w:p w14:paraId="00000045" w14:textId="77777777" w:rsidR="002E2E89" w:rsidRDefault="002E2E89"/>
    <w:p w14:paraId="00000046" w14:textId="77777777" w:rsidR="002E2E89" w:rsidRDefault="00F9059C">
      <w:pPr>
        <w:pStyle w:val="Heading2"/>
      </w:pPr>
      <w:bookmarkStart w:id="2" w:name="_k2hhkbw3rzlu" w:colFirst="0" w:colLast="0"/>
      <w:bookmarkEnd w:id="2"/>
      <w:r>
        <w:t xml:space="preserve">Mobile Blackspot API </w:t>
      </w:r>
      <w:r>
        <w:t>data extraction</w:t>
      </w:r>
    </w:p>
    <w:p w14:paraId="00000047" w14:textId="77777777" w:rsidR="002E2E89" w:rsidRDefault="00F9059C">
      <w:pPr>
        <w:numPr>
          <w:ilvl w:val="0"/>
          <w:numId w:val="7"/>
        </w:numPr>
        <w:spacing w:before="240"/>
      </w:pPr>
      <w:r>
        <w:t>Before beginning the extraction note that the below dependencies are required:</w:t>
      </w:r>
    </w:p>
    <w:p w14:paraId="00000048" w14:textId="77777777" w:rsidR="002E2E89" w:rsidRDefault="00F9059C">
      <w:pPr>
        <w:numPr>
          <w:ilvl w:val="1"/>
          <w:numId w:val="7"/>
        </w:numPr>
      </w:pPr>
      <w:r>
        <w:t>import requests</w:t>
      </w:r>
    </w:p>
    <w:p w14:paraId="00000049" w14:textId="77777777" w:rsidR="002E2E89" w:rsidRDefault="00F9059C">
      <w:pPr>
        <w:numPr>
          <w:ilvl w:val="1"/>
          <w:numId w:val="7"/>
        </w:numPr>
      </w:pPr>
      <w:r>
        <w:t>import json</w:t>
      </w:r>
    </w:p>
    <w:p w14:paraId="0000004A" w14:textId="77777777" w:rsidR="002E2E89" w:rsidRDefault="00F9059C">
      <w:pPr>
        <w:numPr>
          <w:ilvl w:val="1"/>
          <w:numId w:val="7"/>
        </w:numPr>
      </w:pPr>
      <w:r>
        <w:t>import pandas as pd</w:t>
      </w:r>
    </w:p>
    <w:p w14:paraId="0000004B" w14:textId="77777777" w:rsidR="002E2E89" w:rsidRDefault="00F9059C">
      <w:pPr>
        <w:numPr>
          <w:ilvl w:val="1"/>
          <w:numId w:val="7"/>
        </w:numPr>
      </w:pPr>
      <w:r>
        <w:t xml:space="preserve">from </w:t>
      </w:r>
      <w:proofErr w:type="spellStart"/>
      <w:r>
        <w:t>sqlalchemy</w:t>
      </w:r>
      <w:proofErr w:type="spellEnd"/>
      <w:r>
        <w:t xml:space="preserve"> import </w:t>
      </w:r>
      <w:proofErr w:type="spellStart"/>
      <w:r>
        <w:t>create_engine</w:t>
      </w:r>
      <w:proofErr w:type="spellEnd"/>
    </w:p>
    <w:p w14:paraId="0000004C" w14:textId="77777777" w:rsidR="002E2E89" w:rsidRDefault="00F9059C">
      <w:pPr>
        <w:numPr>
          <w:ilvl w:val="1"/>
          <w:numId w:val="7"/>
        </w:numPr>
      </w:pPr>
      <w:r>
        <w:t>from config import *</w:t>
      </w:r>
      <w:r>
        <w:br/>
      </w:r>
    </w:p>
    <w:p w14:paraId="0000004D" w14:textId="77777777" w:rsidR="002E2E89" w:rsidRDefault="00F9059C">
      <w:pPr>
        <w:numPr>
          <w:ilvl w:val="0"/>
          <w:numId w:val="7"/>
        </w:numPr>
      </w:pPr>
      <w:r>
        <w:t>Mobile blackspot data came from the Australian Governm</w:t>
      </w:r>
      <w:r>
        <w:t>ent Data website.</w:t>
      </w:r>
    </w:p>
    <w:p w14:paraId="0000004E" w14:textId="77777777" w:rsidR="002E2E89" w:rsidRDefault="00F9059C">
      <w:pPr>
        <w:numPr>
          <w:ilvl w:val="0"/>
          <w:numId w:val="7"/>
        </w:numPr>
        <w:spacing w:after="240"/>
      </w:pPr>
      <w:r>
        <w:t xml:space="preserve">The dataset is available as an API with a base </w:t>
      </w:r>
      <w:proofErr w:type="spellStart"/>
      <w:r>
        <w:t>url</w:t>
      </w:r>
      <w:proofErr w:type="spellEnd"/>
      <w:r>
        <w:t xml:space="preserve"> as per below:</w:t>
      </w:r>
    </w:p>
    <w:p w14:paraId="0000004F" w14:textId="77777777" w:rsidR="002E2E89" w:rsidRDefault="00F9059C">
      <w:pPr>
        <w:spacing w:before="240" w:after="240"/>
        <w:ind w:left="720"/>
      </w:pPr>
      <w:r>
        <w:t>"https://data.gov.au/data/api/3/action/datastore_search?resource_id=c6b211ad-3aa2-4f53-8427-01b52a6433a7"</w:t>
      </w:r>
    </w:p>
    <w:p w14:paraId="00000050" w14:textId="77777777" w:rsidR="002E2E89" w:rsidRDefault="00F9059C">
      <w:pPr>
        <w:numPr>
          <w:ilvl w:val="0"/>
          <w:numId w:val="7"/>
        </w:numPr>
        <w:spacing w:before="240"/>
      </w:pPr>
      <w:r>
        <w:t>To be able to pull all the required data from the API key, an offse</w:t>
      </w:r>
      <w:r>
        <w:t xml:space="preserve">t and limit criteria is required to be added to the </w:t>
      </w:r>
      <w:proofErr w:type="spellStart"/>
      <w:r>
        <w:t>url</w:t>
      </w:r>
      <w:proofErr w:type="spellEnd"/>
      <w:r>
        <w:t>. Offset starts at 0 and the limit is the total number of rows in the dataset.</w:t>
      </w:r>
    </w:p>
    <w:p w14:paraId="00000051" w14:textId="77777777" w:rsidR="002E2E89" w:rsidRDefault="00F9059C">
      <w:pPr>
        <w:numPr>
          <w:ilvl w:val="0"/>
          <w:numId w:val="7"/>
        </w:numPr>
        <w:spacing w:after="240"/>
      </w:pPr>
      <w:r>
        <w:t xml:space="preserve">After inspection of the json response, it was determined that the total number of rows in the dataset was 13480. This in turn led to the below </w:t>
      </w:r>
      <w:proofErr w:type="spellStart"/>
      <w:r>
        <w:t>url</w:t>
      </w:r>
      <w:proofErr w:type="spellEnd"/>
      <w:r>
        <w:t xml:space="preserve"> being used as the query.</w:t>
      </w:r>
    </w:p>
    <w:p w14:paraId="00000052" w14:textId="77777777" w:rsidR="002E2E89" w:rsidRDefault="00F9059C">
      <w:pPr>
        <w:spacing w:before="240" w:after="240"/>
        <w:ind w:left="720"/>
      </w:pPr>
      <w:r>
        <w:t>"https://data.gov.au/data/api/3/action/datastore_search?resource_id=c6b211ad-3aa2-4f</w:t>
      </w:r>
      <w:r>
        <w:t>53-8427-01b52a6433a7</w:t>
      </w:r>
      <w:r>
        <w:rPr>
          <w:color w:val="FF0000"/>
        </w:rPr>
        <w:t>&amp;offset=0&amp;limit=13480</w:t>
      </w:r>
      <w:r>
        <w:t>"</w:t>
      </w:r>
    </w:p>
    <w:p w14:paraId="00000053" w14:textId="77777777" w:rsidR="002E2E89" w:rsidRDefault="00F9059C">
      <w:pPr>
        <w:numPr>
          <w:ilvl w:val="0"/>
          <w:numId w:val="7"/>
        </w:numPr>
        <w:spacing w:before="240"/>
      </w:pPr>
      <w:r>
        <w:t xml:space="preserve">Using Python, empty lists were created for all required columns. These columns </w:t>
      </w:r>
      <w:proofErr w:type="gramStart"/>
      <w:r>
        <w:t>include:</w:t>
      </w:r>
      <w:proofErr w:type="gramEnd"/>
      <w:r>
        <w:t xml:space="preserve"> location, identifier, state, </w:t>
      </w:r>
      <w:proofErr w:type="spellStart"/>
      <w:r>
        <w:t>lga</w:t>
      </w:r>
      <w:proofErr w:type="spellEnd"/>
      <w:r>
        <w:t xml:space="preserve">, electorate, latitude and longitude. </w:t>
      </w:r>
    </w:p>
    <w:p w14:paraId="00000054" w14:textId="77777777" w:rsidR="002E2E89" w:rsidRDefault="00F9059C">
      <w:pPr>
        <w:numPr>
          <w:ilvl w:val="0"/>
          <w:numId w:val="7"/>
        </w:numPr>
      </w:pPr>
      <w:r>
        <w:lastRenderedPageBreak/>
        <w:t>A for loop was then used to pull the data for each col</w:t>
      </w:r>
      <w:r>
        <w:t>umn from the json data and the response is appended to the corresponding list.</w:t>
      </w:r>
    </w:p>
    <w:p w14:paraId="00000055" w14:textId="77777777" w:rsidR="002E2E89" w:rsidRDefault="00F9059C">
      <w:pPr>
        <w:numPr>
          <w:ilvl w:val="0"/>
          <w:numId w:val="7"/>
        </w:numPr>
        <w:spacing w:after="240"/>
      </w:pPr>
      <w:r>
        <w:t>Once the for loop is complete, the length of each list should match the total number of rows in the dataset (13480).</w:t>
      </w:r>
    </w:p>
    <w:p w14:paraId="00000056" w14:textId="77777777" w:rsidR="002E2E89" w:rsidRDefault="00F9059C">
      <w:pPr>
        <w:pStyle w:val="Heading2"/>
      </w:pPr>
      <w:bookmarkStart w:id="3" w:name="_po7z492cs3j" w:colFirst="0" w:colLast="0"/>
      <w:bookmarkEnd w:id="3"/>
      <w:r>
        <w:t>Regional population growth data extraction</w:t>
      </w:r>
    </w:p>
    <w:p w14:paraId="00000057" w14:textId="77777777" w:rsidR="002E2E89" w:rsidRDefault="002E2E89">
      <w:pPr>
        <w:rPr>
          <w:u w:val="single"/>
        </w:rPr>
      </w:pPr>
    </w:p>
    <w:p w14:paraId="00000058" w14:textId="77777777" w:rsidR="002E2E89" w:rsidRDefault="00F9059C">
      <w:pPr>
        <w:numPr>
          <w:ilvl w:val="0"/>
          <w:numId w:val="11"/>
        </w:numPr>
      </w:pPr>
      <w:r>
        <w:t>The population d</w:t>
      </w:r>
      <w:r>
        <w:t xml:space="preserve">ata came from the </w:t>
      </w:r>
      <w:proofErr w:type="gramStart"/>
      <w:r>
        <w:t>Regional</w:t>
      </w:r>
      <w:proofErr w:type="gramEnd"/>
      <w:r>
        <w:t xml:space="preserve"> population dataset on the ABS website. </w:t>
      </w:r>
    </w:p>
    <w:p w14:paraId="00000059" w14:textId="77777777" w:rsidR="002E2E89" w:rsidRDefault="00F9059C">
      <w:pPr>
        <w:ind w:left="720"/>
      </w:pPr>
      <w:r>
        <w:t>https://www.abs.gov.au/statistics/people/population/regional-population/2018-19#data-download</w:t>
      </w:r>
    </w:p>
    <w:p w14:paraId="0000005A" w14:textId="77777777" w:rsidR="002E2E89" w:rsidRDefault="00F9059C">
      <w:pPr>
        <w:numPr>
          <w:ilvl w:val="0"/>
          <w:numId w:val="2"/>
        </w:numPr>
      </w:pPr>
      <w:r>
        <w:t xml:space="preserve">The dataset is found under “Data downloads - data cubes” and is titled Population estimates by </w:t>
      </w:r>
      <w:r>
        <w:t xml:space="preserve">Local Government Area, 2018 to 2019. The file downloads as a </w:t>
      </w:r>
      <w:proofErr w:type="spellStart"/>
      <w:r>
        <w:t>xls</w:t>
      </w:r>
      <w:proofErr w:type="spellEnd"/>
      <w:r>
        <w:t xml:space="preserve"> file and will need to be transformed into a csv file as detailed in the transform section.</w:t>
      </w:r>
    </w:p>
    <w:p w14:paraId="0000005B" w14:textId="77777777" w:rsidR="002E2E89" w:rsidRDefault="002E2E89">
      <w:pPr>
        <w:pStyle w:val="Heading1"/>
        <w:ind w:left="720"/>
      </w:pPr>
      <w:bookmarkStart w:id="4" w:name="_20epb185kzj5" w:colFirst="0" w:colLast="0"/>
      <w:bookmarkEnd w:id="4"/>
    </w:p>
    <w:p w14:paraId="0000005C" w14:textId="77777777" w:rsidR="002E2E89" w:rsidRDefault="00F9059C">
      <w:pPr>
        <w:pStyle w:val="Heading1"/>
      </w:pPr>
      <w:bookmarkStart w:id="5" w:name="_rnlb5ilegek1" w:colFirst="0" w:colLast="0"/>
      <w:bookmarkEnd w:id="5"/>
      <w:r>
        <w:t>2. Transform</w:t>
      </w:r>
    </w:p>
    <w:p w14:paraId="0000005D" w14:textId="77777777" w:rsidR="002E2E89" w:rsidRDefault="002E2E89"/>
    <w:p w14:paraId="0000005E" w14:textId="77777777" w:rsidR="002E2E89" w:rsidRDefault="00F9059C">
      <w:pPr>
        <w:pStyle w:val="Heading2"/>
      </w:pPr>
      <w:bookmarkStart w:id="6" w:name="_k4zhxaqcw4ea" w:colFirst="0" w:colLast="0"/>
      <w:bookmarkEnd w:id="6"/>
      <w:r>
        <w:t>Blackspot data</w:t>
      </w:r>
    </w:p>
    <w:p w14:paraId="0000005F" w14:textId="77777777" w:rsidR="002E2E89" w:rsidRDefault="002E2E89"/>
    <w:p w14:paraId="00000060" w14:textId="77777777" w:rsidR="002E2E89" w:rsidRDefault="00F9059C">
      <w:pPr>
        <w:numPr>
          <w:ilvl w:val="0"/>
          <w:numId w:val="9"/>
        </w:numPr>
      </w:pPr>
      <w:r>
        <w:t xml:space="preserve">Created a </w:t>
      </w:r>
      <w:proofErr w:type="spellStart"/>
      <w:r>
        <w:t>dataframe</w:t>
      </w:r>
      <w:proofErr w:type="spellEnd"/>
      <w:r>
        <w:t xml:space="preserve"> in pandas with extracted blackspot data from API.</w:t>
      </w:r>
    </w:p>
    <w:p w14:paraId="00000061" w14:textId="77777777" w:rsidR="002E2E89" w:rsidRDefault="00F9059C">
      <w:pPr>
        <w:numPr>
          <w:ilvl w:val="0"/>
          <w:numId w:val="9"/>
        </w:numPr>
      </w:pPr>
      <w:r>
        <w:t xml:space="preserve">Ensured blackspot </w:t>
      </w:r>
      <w:proofErr w:type="spellStart"/>
      <w:r>
        <w:t>dataframe</w:t>
      </w:r>
      <w:proofErr w:type="spellEnd"/>
      <w:r>
        <w:t xml:space="preserve"> columns matched required names (column names changed: </w:t>
      </w:r>
      <w:proofErr w:type="spellStart"/>
      <w:r>
        <w:t>lga</w:t>
      </w:r>
      <w:proofErr w:type="spellEnd"/>
      <w:r>
        <w:t xml:space="preserve"> to </w:t>
      </w:r>
      <w:proofErr w:type="spellStart"/>
      <w:r>
        <w:t>local_government_area</w:t>
      </w:r>
      <w:proofErr w:type="spellEnd"/>
      <w:r>
        <w:t xml:space="preserve">, latitude to </w:t>
      </w:r>
      <w:proofErr w:type="spellStart"/>
      <w:r>
        <w:t>lat</w:t>
      </w:r>
      <w:proofErr w:type="spellEnd"/>
      <w:r>
        <w:t xml:space="preserve">, longitude to </w:t>
      </w:r>
      <w:proofErr w:type="spellStart"/>
      <w:r>
        <w:t>lon</w:t>
      </w:r>
      <w:proofErr w:type="spellEnd"/>
      <w:r>
        <w:t>).</w:t>
      </w:r>
    </w:p>
    <w:p w14:paraId="00000062" w14:textId="77777777" w:rsidR="002E2E89" w:rsidRDefault="00F9059C">
      <w:pPr>
        <w:numPr>
          <w:ilvl w:val="0"/>
          <w:numId w:val="9"/>
        </w:numPr>
      </w:pPr>
      <w:r>
        <w:t>Identified non-matching LGAs between blackspot data and regional population growth data using a V-Look-Up i</w:t>
      </w:r>
      <w:r>
        <w:t xml:space="preserve">n Excel. This resulted in 10 unmatched LGA’s (Unincorporated </w:t>
      </w:r>
      <w:proofErr w:type="gramStart"/>
      <w:r>
        <w:t xml:space="preserve">ACT,  </w:t>
      </w:r>
      <w:proofErr w:type="spellStart"/>
      <w:r>
        <w:t>Unincorp</w:t>
      </w:r>
      <w:proofErr w:type="spellEnd"/>
      <w:proofErr w:type="gramEnd"/>
      <w:r>
        <w:t xml:space="preserve">. Other Territories, Western Plains Regional, Gundagai, </w:t>
      </w:r>
      <w:proofErr w:type="spellStart"/>
      <w:r>
        <w:t>Mallala</w:t>
      </w:r>
      <w:proofErr w:type="spellEnd"/>
      <w:r>
        <w:t xml:space="preserve">, </w:t>
      </w:r>
    </w:p>
    <w:p w14:paraId="00000063" w14:textId="77777777" w:rsidR="002E2E89" w:rsidRDefault="00F9059C">
      <w:pPr>
        <w:ind w:left="720"/>
      </w:pPr>
      <w:proofErr w:type="spellStart"/>
      <w:r>
        <w:t>Orroroo</w:t>
      </w:r>
      <w:proofErr w:type="spellEnd"/>
      <w:r>
        <w:t>/</w:t>
      </w:r>
      <w:proofErr w:type="spellStart"/>
      <w:r>
        <w:t>Carrieton</w:t>
      </w:r>
      <w:proofErr w:type="spellEnd"/>
      <w:r>
        <w:t xml:space="preserve">, Break </w:t>
      </w:r>
      <w:proofErr w:type="spellStart"/>
      <w:r>
        <w:t>O'Day</w:t>
      </w:r>
      <w:proofErr w:type="spellEnd"/>
      <w:r>
        <w:t xml:space="preserve">, </w:t>
      </w:r>
      <w:proofErr w:type="spellStart"/>
      <w:r>
        <w:t>Glamorgan</w:t>
      </w:r>
      <w:proofErr w:type="spellEnd"/>
      <w:r>
        <w:t>/Spring Bay, Waratah/Wynyard, Kalgoorlie/Boulder).</w:t>
      </w:r>
    </w:p>
    <w:p w14:paraId="00000064" w14:textId="77777777" w:rsidR="002E2E89" w:rsidRDefault="00F9059C">
      <w:pPr>
        <w:numPr>
          <w:ilvl w:val="0"/>
          <w:numId w:val="9"/>
        </w:numPr>
      </w:pPr>
      <w:r>
        <w:t>Removed local governmen</w:t>
      </w:r>
      <w:r>
        <w:t xml:space="preserve">t areas from </w:t>
      </w:r>
      <w:proofErr w:type="spellStart"/>
      <w:r>
        <w:t>blacksport</w:t>
      </w:r>
      <w:proofErr w:type="spellEnd"/>
      <w:r>
        <w:t xml:space="preserve"> </w:t>
      </w:r>
      <w:proofErr w:type="spellStart"/>
      <w:r>
        <w:t>dataframe</w:t>
      </w:r>
      <w:proofErr w:type="spellEnd"/>
      <w:r>
        <w:t xml:space="preserve"> where there were no matches with the regional population growth data.</w:t>
      </w:r>
    </w:p>
    <w:p w14:paraId="00000065" w14:textId="77777777" w:rsidR="002E2E89" w:rsidRDefault="00F9059C">
      <w:pPr>
        <w:numPr>
          <w:ilvl w:val="0"/>
          <w:numId w:val="9"/>
        </w:numPr>
      </w:pPr>
      <w:r>
        <w:t xml:space="preserve">Created two new </w:t>
      </w:r>
      <w:proofErr w:type="spellStart"/>
      <w:r>
        <w:t>dataframes</w:t>
      </w:r>
      <w:proofErr w:type="spellEnd"/>
      <w:r>
        <w:t xml:space="preserve"> which are then used to import data into database tables </w:t>
      </w:r>
      <w:proofErr w:type="spellStart"/>
      <w:r>
        <w:t>inPostgreSQL</w:t>
      </w:r>
      <w:proofErr w:type="spellEnd"/>
      <w:r>
        <w:t xml:space="preserve">. </w:t>
      </w:r>
    </w:p>
    <w:p w14:paraId="00000066" w14:textId="77777777" w:rsidR="002E2E89" w:rsidRDefault="00F9059C">
      <w:pPr>
        <w:numPr>
          <w:ilvl w:val="1"/>
          <w:numId w:val="9"/>
        </w:numPr>
      </w:pPr>
      <w:r>
        <w:t xml:space="preserve">A </w:t>
      </w:r>
      <w:proofErr w:type="spellStart"/>
      <w:r>
        <w:t>blackspot_transformed</w:t>
      </w:r>
      <w:proofErr w:type="spellEnd"/>
      <w:r>
        <w:t xml:space="preserve"> </w:t>
      </w:r>
      <w:proofErr w:type="spellStart"/>
      <w:r>
        <w:t>dataframe</w:t>
      </w:r>
      <w:proofErr w:type="spellEnd"/>
      <w:r>
        <w:t xml:space="preserve"> was created with the </w:t>
      </w:r>
      <w:proofErr w:type="gramStart"/>
      <w:r>
        <w:t>columns</w:t>
      </w:r>
      <w:proofErr w:type="gramEnd"/>
      <w:r>
        <w:t xml:space="preserve"> location, </w:t>
      </w:r>
      <w:proofErr w:type="spellStart"/>
      <w:r>
        <w:t>lat</w:t>
      </w:r>
      <w:proofErr w:type="spellEnd"/>
      <w:r>
        <w:t xml:space="preserve">, </w:t>
      </w:r>
      <w:proofErr w:type="spellStart"/>
      <w:r>
        <w:t>lon</w:t>
      </w:r>
      <w:proofErr w:type="spellEnd"/>
      <w:r>
        <w:t xml:space="preserve"> and </w:t>
      </w:r>
      <w:proofErr w:type="spellStart"/>
      <w:r>
        <w:t>local_government_area</w:t>
      </w:r>
      <w:proofErr w:type="spellEnd"/>
      <w:r>
        <w:t>. The index name was set to “</w:t>
      </w:r>
      <w:proofErr w:type="spellStart"/>
      <w:r>
        <w:t>bs_id</w:t>
      </w:r>
      <w:proofErr w:type="spellEnd"/>
      <w:r>
        <w:t>”.</w:t>
      </w:r>
    </w:p>
    <w:p w14:paraId="00000067" w14:textId="77777777" w:rsidR="002E2E89" w:rsidRDefault="00F9059C">
      <w:pPr>
        <w:numPr>
          <w:ilvl w:val="1"/>
          <w:numId w:val="9"/>
        </w:numPr>
      </w:pPr>
      <w:r>
        <w:t xml:space="preserve">A </w:t>
      </w:r>
      <w:proofErr w:type="spellStart"/>
      <w:r>
        <w:t>jurisdiction_transformed</w:t>
      </w:r>
      <w:proofErr w:type="spellEnd"/>
      <w:r>
        <w:t xml:space="preserve"> </w:t>
      </w:r>
      <w:proofErr w:type="spellStart"/>
      <w:r>
        <w:t>dataframe</w:t>
      </w:r>
      <w:proofErr w:type="spellEnd"/>
      <w:r>
        <w:t xml:space="preserve"> was created with the columns </w:t>
      </w:r>
      <w:proofErr w:type="spellStart"/>
      <w:r>
        <w:t>local_government_area</w:t>
      </w:r>
      <w:proofErr w:type="spellEnd"/>
      <w:r>
        <w:t xml:space="preserve">, </w:t>
      </w:r>
      <w:proofErr w:type="gramStart"/>
      <w:r>
        <w:t>electorate</w:t>
      </w:r>
      <w:proofErr w:type="gramEnd"/>
      <w:r>
        <w:t xml:space="preserve"> and state. T</w:t>
      </w:r>
      <w:r>
        <w:t>he index name was set to “index”.</w:t>
      </w:r>
    </w:p>
    <w:p w14:paraId="00000068" w14:textId="77777777" w:rsidR="002E2E89" w:rsidRDefault="00F9059C">
      <w:pPr>
        <w:ind w:left="1440"/>
      </w:pPr>
      <w:r>
        <w:t xml:space="preserve">Duplicate values were dropped in the </w:t>
      </w:r>
      <w:proofErr w:type="spellStart"/>
      <w:r>
        <w:t>local_government_area</w:t>
      </w:r>
      <w:proofErr w:type="spellEnd"/>
      <w:r>
        <w:t xml:space="preserve"> column.</w:t>
      </w:r>
    </w:p>
    <w:p w14:paraId="00000069" w14:textId="77777777" w:rsidR="002E2E89" w:rsidRDefault="00F9059C">
      <w:pPr>
        <w:numPr>
          <w:ilvl w:val="0"/>
          <w:numId w:val="9"/>
        </w:numPr>
      </w:pPr>
      <w:r>
        <w:t>The data frames were loaded into the below tables (see Load section for further details):</w:t>
      </w:r>
    </w:p>
    <w:p w14:paraId="0000006A" w14:textId="77777777" w:rsidR="002E2E89" w:rsidRDefault="00F9059C">
      <w:pPr>
        <w:numPr>
          <w:ilvl w:val="1"/>
          <w:numId w:val="9"/>
        </w:numPr>
      </w:pPr>
      <w:proofErr w:type="spellStart"/>
      <w:r>
        <w:t>blackspot_transformed</w:t>
      </w:r>
      <w:proofErr w:type="spellEnd"/>
      <w:r>
        <w:t xml:space="preserve"> was loaded into the </w:t>
      </w:r>
      <w:proofErr w:type="spellStart"/>
      <w:r>
        <w:t>Blackout_spots</w:t>
      </w:r>
      <w:proofErr w:type="spellEnd"/>
      <w:r>
        <w:t xml:space="preserve"> table.</w:t>
      </w:r>
    </w:p>
    <w:p w14:paraId="0000006B" w14:textId="77777777" w:rsidR="002E2E89" w:rsidRDefault="00F9059C">
      <w:pPr>
        <w:numPr>
          <w:ilvl w:val="1"/>
          <w:numId w:val="9"/>
        </w:numPr>
      </w:pPr>
      <w:proofErr w:type="spellStart"/>
      <w:r>
        <w:t>j</w:t>
      </w:r>
      <w:r>
        <w:t>urisdiction_transformed</w:t>
      </w:r>
      <w:proofErr w:type="spellEnd"/>
      <w:r>
        <w:t xml:space="preserve"> was loaded into the Jurisdiction table.</w:t>
      </w:r>
    </w:p>
    <w:p w14:paraId="0000006C" w14:textId="77777777" w:rsidR="002E2E89" w:rsidRDefault="002E2E89">
      <w:pPr>
        <w:ind w:left="1440"/>
      </w:pPr>
    </w:p>
    <w:p w14:paraId="0000006D" w14:textId="77777777" w:rsidR="002E2E89" w:rsidRDefault="002E2E89">
      <w:pPr>
        <w:ind w:left="1440"/>
      </w:pPr>
    </w:p>
    <w:p w14:paraId="0000006E" w14:textId="77777777" w:rsidR="002E2E89" w:rsidRDefault="002E2E89">
      <w:pPr>
        <w:ind w:left="1440"/>
      </w:pPr>
    </w:p>
    <w:p w14:paraId="0000006F" w14:textId="77777777" w:rsidR="002E2E89" w:rsidRDefault="002E2E89">
      <w:pPr>
        <w:ind w:left="1440"/>
      </w:pPr>
    </w:p>
    <w:p w14:paraId="00000070" w14:textId="77777777" w:rsidR="002E2E89" w:rsidRDefault="002E2E89"/>
    <w:p w14:paraId="00000071" w14:textId="77777777" w:rsidR="002E2E89" w:rsidRDefault="00F9059C">
      <w:pPr>
        <w:pStyle w:val="Heading2"/>
      </w:pPr>
      <w:bookmarkStart w:id="7" w:name="_vmlgo4y2bcq4" w:colFirst="0" w:colLast="0"/>
      <w:bookmarkEnd w:id="7"/>
      <w:r>
        <w:lastRenderedPageBreak/>
        <w:t>Regional population growth data</w:t>
      </w:r>
    </w:p>
    <w:p w14:paraId="00000072" w14:textId="77777777" w:rsidR="002E2E89" w:rsidRDefault="002E2E89"/>
    <w:p w14:paraId="00000073" w14:textId="77777777" w:rsidR="002E2E89" w:rsidRDefault="00F9059C">
      <w:pPr>
        <w:numPr>
          <w:ilvl w:val="0"/>
          <w:numId w:val="5"/>
        </w:numPr>
      </w:pPr>
      <w:r>
        <w:t>In Excel, tables for each state and territory (from different spreadsheet tabs) were extracted and adjoined in one table that contained all the regional p</w:t>
      </w:r>
      <w:r>
        <w:t>opulation growth data.</w:t>
      </w:r>
    </w:p>
    <w:p w14:paraId="00000074" w14:textId="77777777" w:rsidR="002E2E89" w:rsidRDefault="00F9059C">
      <w:pPr>
        <w:numPr>
          <w:ilvl w:val="0"/>
          <w:numId w:val="5"/>
        </w:numPr>
      </w:pPr>
      <w:r>
        <w:t>Column names were aligned (final column names: LGA code, Local Government Area, 2018, 2019, Growth no. Growth %, Natural increase no., Net internal migration no., Net overseas migration no., Area (km2), Population density 2019 (perso</w:t>
      </w:r>
      <w:r>
        <w:t>ns/km2)</w:t>
      </w:r>
    </w:p>
    <w:p w14:paraId="00000075" w14:textId="77777777" w:rsidR="002E2E89" w:rsidRDefault="00F9059C">
      <w:pPr>
        <w:numPr>
          <w:ilvl w:val="0"/>
          <w:numId w:val="5"/>
        </w:numPr>
      </w:pPr>
      <w:r>
        <w:t>The table was saved as a csv file, which was further transformed using pandas.</w:t>
      </w:r>
    </w:p>
    <w:p w14:paraId="00000076" w14:textId="77777777" w:rsidR="002E2E89" w:rsidRDefault="00F9059C">
      <w:pPr>
        <w:numPr>
          <w:ilvl w:val="0"/>
          <w:numId w:val="5"/>
        </w:numPr>
      </w:pPr>
      <w:r>
        <w:t>In pandas, from the Local Government Area column, the brackets and the space which followed LGA names were removed using “</w:t>
      </w:r>
      <w:proofErr w:type="spellStart"/>
      <w:proofErr w:type="gramStart"/>
      <w:r>
        <w:t>str.replace</w:t>
      </w:r>
      <w:proofErr w:type="spellEnd"/>
      <w:proofErr w:type="gramEnd"/>
      <w:r>
        <w:t xml:space="preserve">(r”\(.*\)”,””)” and </w:t>
      </w:r>
      <w:proofErr w:type="spellStart"/>
      <w:r>
        <w:t>str.strip</w:t>
      </w:r>
      <w:proofErr w:type="spellEnd"/>
      <w:r>
        <w:t>()</w:t>
      </w:r>
    </w:p>
    <w:p w14:paraId="00000077" w14:textId="77777777" w:rsidR="002E2E89" w:rsidRDefault="00F9059C">
      <w:pPr>
        <w:numPr>
          <w:ilvl w:val="0"/>
          <w:numId w:val="5"/>
        </w:numPr>
      </w:pPr>
      <w:r>
        <w:t xml:space="preserve">In pandas, column names were renamed to match database table names. </w:t>
      </w:r>
      <w:r>
        <w:br/>
        <w:t>(</w:t>
      </w:r>
      <w:proofErr w:type="gramStart"/>
      <w:r>
        <w:t>renamed</w:t>
      </w:r>
      <w:proofErr w:type="gramEnd"/>
      <w:r>
        <w:t xml:space="preserve"> columns: </w:t>
      </w:r>
      <w:proofErr w:type="spellStart"/>
      <w:r>
        <w:t>lga_code</w:t>
      </w:r>
      <w:proofErr w:type="spellEnd"/>
      <w:r>
        <w:t xml:space="preserve">, </w:t>
      </w:r>
      <w:proofErr w:type="spellStart"/>
      <w:r>
        <w:t>local_government_area</w:t>
      </w:r>
      <w:proofErr w:type="spellEnd"/>
      <w:r>
        <w:t xml:space="preserve">, pop_2018, pop_2019, </w:t>
      </w:r>
      <w:proofErr w:type="spellStart"/>
      <w:r>
        <w:t>growth_no</w:t>
      </w:r>
      <w:proofErr w:type="spellEnd"/>
      <w:r>
        <w:t xml:space="preserve">, </w:t>
      </w:r>
      <w:proofErr w:type="spellStart"/>
      <w:r>
        <w:t>births_no</w:t>
      </w:r>
      <w:proofErr w:type="spellEnd"/>
      <w:r>
        <w:t xml:space="preserve">, </w:t>
      </w:r>
      <w:proofErr w:type="spellStart"/>
      <w:r>
        <w:t>int_migration_no</w:t>
      </w:r>
      <w:proofErr w:type="spellEnd"/>
      <w:r>
        <w:t xml:space="preserve">, </w:t>
      </w:r>
      <w:proofErr w:type="spellStart"/>
      <w:r>
        <w:t>os_migration_no</w:t>
      </w:r>
      <w:proofErr w:type="spellEnd"/>
      <w:r>
        <w:t xml:space="preserve">, </w:t>
      </w:r>
      <w:proofErr w:type="spellStart"/>
      <w:r>
        <w:t>lga_area</w:t>
      </w:r>
      <w:proofErr w:type="spellEnd"/>
      <w:r>
        <w:t xml:space="preserve">, </w:t>
      </w:r>
      <w:proofErr w:type="spellStart"/>
      <w:r>
        <w:t>pop_density</w:t>
      </w:r>
      <w:proofErr w:type="spellEnd"/>
      <w:r>
        <w:t>).</w:t>
      </w:r>
    </w:p>
    <w:p w14:paraId="00000078" w14:textId="77777777" w:rsidR="002E2E89" w:rsidRDefault="00F9059C">
      <w:pPr>
        <w:numPr>
          <w:ilvl w:val="0"/>
          <w:numId w:val="5"/>
        </w:numPr>
      </w:pPr>
      <w:r>
        <w:t xml:space="preserve">The following </w:t>
      </w:r>
      <w:proofErr w:type="spellStart"/>
      <w:r>
        <w:t>dataframes</w:t>
      </w:r>
      <w:proofErr w:type="spellEnd"/>
      <w:r>
        <w:t xml:space="preserve"> were creat</w:t>
      </w:r>
      <w:r>
        <w:t>ed in pandas from the extracted regional population growth data:</w:t>
      </w:r>
    </w:p>
    <w:p w14:paraId="00000079" w14:textId="77777777" w:rsidR="002E2E89" w:rsidRDefault="00F9059C">
      <w:pPr>
        <w:numPr>
          <w:ilvl w:val="1"/>
          <w:numId w:val="5"/>
        </w:numPr>
      </w:pPr>
      <w:proofErr w:type="gramStart"/>
      <w:r>
        <w:t>An</w:t>
      </w:r>
      <w:proofErr w:type="gramEnd"/>
      <w:r>
        <w:t xml:space="preserve"> </w:t>
      </w:r>
      <w:proofErr w:type="spellStart"/>
      <w:r>
        <w:t>lga_transformed</w:t>
      </w:r>
      <w:proofErr w:type="spellEnd"/>
      <w:r>
        <w:t xml:space="preserve"> </w:t>
      </w:r>
      <w:proofErr w:type="spellStart"/>
      <w:r>
        <w:t>dataframe</w:t>
      </w:r>
      <w:proofErr w:type="spellEnd"/>
      <w:r>
        <w:t xml:space="preserve"> which contained the column </w:t>
      </w:r>
      <w:proofErr w:type="spellStart"/>
      <w:r>
        <w:t>local_government_area</w:t>
      </w:r>
      <w:proofErr w:type="spellEnd"/>
      <w:r>
        <w:t>. The duplicates in the column were dropped.</w:t>
      </w:r>
    </w:p>
    <w:p w14:paraId="0000007A" w14:textId="77777777" w:rsidR="002E2E89" w:rsidRDefault="00F9059C">
      <w:pPr>
        <w:numPr>
          <w:ilvl w:val="1"/>
          <w:numId w:val="5"/>
        </w:numPr>
      </w:pPr>
      <w:r>
        <w:t xml:space="preserve">A </w:t>
      </w:r>
      <w:proofErr w:type="spellStart"/>
      <w:r>
        <w:t>location_transformed</w:t>
      </w:r>
      <w:proofErr w:type="spellEnd"/>
      <w:r>
        <w:t xml:space="preserve"> </w:t>
      </w:r>
      <w:proofErr w:type="spellStart"/>
      <w:r>
        <w:t>dataframe</w:t>
      </w:r>
      <w:proofErr w:type="spellEnd"/>
      <w:r>
        <w:t xml:space="preserve"> which contained the columns </w:t>
      </w:r>
      <w:proofErr w:type="spellStart"/>
      <w:r>
        <w:t>lga_code</w:t>
      </w:r>
      <w:proofErr w:type="spellEnd"/>
      <w:r>
        <w:t xml:space="preserve"> and </w:t>
      </w:r>
      <w:proofErr w:type="spellStart"/>
      <w:r>
        <w:t>local_government_area</w:t>
      </w:r>
      <w:proofErr w:type="spellEnd"/>
      <w:r>
        <w:t xml:space="preserve">. The index was set to </w:t>
      </w:r>
      <w:proofErr w:type="spellStart"/>
      <w:r>
        <w:t>lga_code</w:t>
      </w:r>
      <w:proofErr w:type="spellEnd"/>
      <w:r>
        <w:t>.</w:t>
      </w:r>
    </w:p>
    <w:p w14:paraId="0000007B" w14:textId="77777777" w:rsidR="002E2E89" w:rsidRDefault="00F9059C">
      <w:pPr>
        <w:numPr>
          <w:ilvl w:val="1"/>
          <w:numId w:val="5"/>
        </w:numPr>
      </w:pPr>
      <w:r>
        <w:t xml:space="preserve">A </w:t>
      </w:r>
      <w:proofErr w:type="spellStart"/>
      <w:r>
        <w:t>growth_transformed</w:t>
      </w:r>
      <w:proofErr w:type="spellEnd"/>
      <w:r>
        <w:t xml:space="preserve"> </w:t>
      </w:r>
      <w:proofErr w:type="spellStart"/>
      <w:r>
        <w:t>dataframe</w:t>
      </w:r>
      <w:proofErr w:type="spellEnd"/>
      <w:r>
        <w:t xml:space="preserve"> which contained the columns </w:t>
      </w:r>
      <w:proofErr w:type="spellStart"/>
      <w:r>
        <w:t>lga_code</w:t>
      </w:r>
      <w:proofErr w:type="spellEnd"/>
      <w:r>
        <w:t xml:space="preserve">, </w:t>
      </w:r>
      <w:proofErr w:type="spellStart"/>
      <w:r>
        <w:t>growth_no</w:t>
      </w:r>
      <w:proofErr w:type="spellEnd"/>
      <w:r>
        <w:t xml:space="preserve"> and </w:t>
      </w:r>
      <w:proofErr w:type="spellStart"/>
      <w:r>
        <w:t>growth_per</w:t>
      </w:r>
      <w:proofErr w:type="spellEnd"/>
      <w:r>
        <w:t xml:space="preserve">. The index was named </w:t>
      </w:r>
      <w:proofErr w:type="spellStart"/>
      <w:r>
        <w:t>growth_index</w:t>
      </w:r>
      <w:proofErr w:type="spellEnd"/>
      <w:r>
        <w:t>.</w:t>
      </w:r>
    </w:p>
    <w:p w14:paraId="0000007C" w14:textId="77777777" w:rsidR="002E2E89" w:rsidRDefault="00F9059C">
      <w:pPr>
        <w:numPr>
          <w:ilvl w:val="1"/>
          <w:numId w:val="5"/>
        </w:numPr>
      </w:pPr>
      <w:r>
        <w:t xml:space="preserve"> A </w:t>
      </w:r>
      <w:proofErr w:type="spellStart"/>
      <w:r>
        <w:t>num_transformed</w:t>
      </w:r>
      <w:proofErr w:type="spellEnd"/>
      <w:r>
        <w:t xml:space="preserve"> </w:t>
      </w:r>
      <w:proofErr w:type="spellStart"/>
      <w:r>
        <w:t>dataframe</w:t>
      </w:r>
      <w:proofErr w:type="spellEnd"/>
      <w:r>
        <w:t xml:space="preserve"> which contained the columns </w:t>
      </w:r>
      <w:proofErr w:type="spellStart"/>
      <w:r>
        <w:t>lga_code</w:t>
      </w:r>
      <w:proofErr w:type="spellEnd"/>
      <w:r>
        <w:t>, p</w:t>
      </w:r>
      <w:r>
        <w:t xml:space="preserve">op_2018 and pop_2019. The index was named </w:t>
      </w:r>
      <w:proofErr w:type="spellStart"/>
      <w:r>
        <w:t>pop_index</w:t>
      </w:r>
      <w:proofErr w:type="spellEnd"/>
      <w:r>
        <w:t>.</w:t>
      </w:r>
    </w:p>
    <w:p w14:paraId="0000007D" w14:textId="77777777" w:rsidR="002E2E89" w:rsidRDefault="00F9059C">
      <w:pPr>
        <w:numPr>
          <w:ilvl w:val="1"/>
          <w:numId w:val="5"/>
        </w:numPr>
      </w:pPr>
      <w:r>
        <w:t xml:space="preserve"> A </w:t>
      </w:r>
      <w:proofErr w:type="spellStart"/>
      <w:r>
        <w:t>density_transformed</w:t>
      </w:r>
      <w:proofErr w:type="spellEnd"/>
      <w:r>
        <w:t xml:space="preserve"> </w:t>
      </w:r>
      <w:proofErr w:type="spellStart"/>
      <w:r>
        <w:t>dataframe</w:t>
      </w:r>
      <w:proofErr w:type="spellEnd"/>
      <w:r>
        <w:t xml:space="preserve"> which contained the columns </w:t>
      </w:r>
      <w:proofErr w:type="spellStart"/>
      <w:r>
        <w:t>lga_code</w:t>
      </w:r>
      <w:proofErr w:type="spellEnd"/>
      <w:r>
        <w:t xml:space="preserve">, </w:t>
      </w:r>
      <w:proofErr w:type="spellStart"/>
      <w:r>
        <w:t>lga_area</w:t>
      </w:r>
      <w:proofErr w:type="spellEnd"/>
      <w:r>
        <w:t xml:space="preserve"> and </w:t>
      </w:r>
      <w:proofErr w:type="spellStart"/>
      <w:r>
        <w:t>pop_density</w:t>
      </w:r>
      <w:proofErr w:type="spellEnd"/>
      <w:r>
        <w:t xml:space="preserve">. The index was named </w:t>
      </w:r>
      <w:proofErr w:type="spellStart"/>
      <w:r>
        <w:t>density_index</w:t>
      </w:r>
      <w:proofErr w:type="spellEnd"/>
      <w:r>
        <w:t>.</w:t>
      </w:r>
    </w:p>
    <w:p w14:paraId="0000007E" w14:textId="77777777" w:rsidR="002E2E89" w:rsidRDefault="00F9059C">
      <w:pPr>
        <w:numPr>
          <w:ilvl w:val="1"/>
          <w:numId w:val="5"/>
        </w:numPr>
      </w:pPr>
      <w:r>
        <w:t xml:space="preserve"> A </w:t>
      </w:r>
      <w:proofErr w:type="spellStart"/>
      <w:r>
        <w:t>growth_type_transformed</w:t>
      </w:r>
      <w:proofErr w:type="spellEnd"/>
      <w:r>
        <w:t xml:space="preserve"> </w:t>
      </w:r>
      <w:proofErr w:type="spellStart"/>
      <w:r>
        <w:t>dataframe</w:t>
      </w:r>
      <w:proofErr w:type="spellEnd"/>
      <w:r>
        <w:t xml:space="preserve"> which contained the columns </w:t>
      </w:r>
      <w:proofErr w:type="spellStart"/>
      <w:r>
        <w:t>lga_co</w:t>
      </w:r>
      <w:r>
        <w:t>de</w:t>
      </w:r>
      <w:proofErr w:type="spellEnd"/>
      <w:r>
        <w:t xml:space="preserve">, </w:t>
      </w:r>
      <w:proofErr w:type="spellStart"/>
      <w:r>
        <w:t>births_no</w:t>
      </w:r>
      <w:proofErr w:type="spellEnd"/>
      <w:r>
        <w:t xml:space="preserve">, </w:t>
      </w:r>
      <w:proofErr w:type="spellStart"/>
      <w:r>
        <w:t>int_migration_no</w:t>
      </w:r>
      <w:proofErr w:type="spellEnd"/>
      <w:r>
        <w:t xml:space="preserve"> and </w:t>
      </w:r>
      <w:proofErr w:type="spellStart"/>
      <w:r>
        <w:t>os_migration_no</w:t>
      </w:r>
      <w:proofErr w:type="spellEnd"/>
      <w:r>
        <w:t xml:space="preserve">. The index was named </w:t>
      </w:r>
      <w:proofErr w:type="spellStart"/>
      <w:r>
        <w:t>growth_type_index</w:t>
      </w:r>
      <w:proofErr w:type="spellEnd"/>
      <w:r>
        <w:t>.</w:t>
      </w:r>
    </w:p>
    <w:p w14:paraId="0000007F" w14:textId="77777777" w:rsidR="002E2E89" w:rsidRDefault="002E2E89">
      <w:pPr>
        <w:ind w:left="1440"/>
      </w:pPr>
    </w:p>
    <w:p w14:paraId="00000080" w14:textId="77777777" w:rsidR="002E2E89" w:rsidRDefault="00F9059C">
      <w:pPr>
        <w:numPr>
          <w:ilvl w:val="0"/>
          <w:numId w:val="5"/>
        </w:numPr>
      </w:pPr>
      <w:r>
        <w:t>The data frames were loaded into the tables as per below (see Load section for further details):</w:t>
      </w:r>
    </w:p>
    <w:p w14:paraId="00000081" w14:textId="77777777" w:rsidR="002E2E89" w:rsidRDefault="00F9059C">
      <w:pPr>
        <w:numPr>
          <w:ilvl w:val="1"/>
          <w:numId w:val="5"/>
        </w:numPr>
      </w:pPr>
      <w:proofErr w:type="spellStart"/>
      <w:r>
        <w:t>lga_transformed</w:t>
      </w:r>
      <w:proofErr w:type="spellEnd"/>
      <w:r>
        <w:t xml:space="preserve"> was loaded into the </w:t>
      </w:r>
      <w:proofErr w:type="spellStart"/>
      <w:r>
        <w:t>Local_Gov_Area</w:t>
      </w:r>
      <w:proofErr w:type="spellEnd"/>
      <w:r>
        <w:t xml:space="preserve"> table.</w:t>
      </w:r>
    </w:p>
    <w:p w14:paraId="00000082" w14:textId="77777777" w:rsidR="002E2E89" w:rsidRDefault="00F9059C">
      <w:pPr>
        <w:numPr>
          <w:ilvl w:val="1"/>
          <w:numId w:val="5"/>
        </w:numPr>
      </w:pPr>
      <w:proofErr w:type="spellStart"/>
      <w:r>
        <w:t>location_transformed</w:t>
      </w:r>
      <w:proofErr w:type="spellEnd"/>
      <w:r>
        <w:t xml:space="preserve"> was loaded into the </w:t>
      </w:r>
      <w:proofErr w:type="spellStart"/>
      <w:r>
        <w:t>Location_ID</w:t>
      </w:r>
      <w:proofErr w:type="spellEnd"/>
      <w:r>
        <w:t xml:space="preserve"> table.</w:t>
      </w:r>
    </w:p>
    <w:p w14:paraId="00000083" w14:textId="77777777" w:rsidR="002E2E89" w:rsidRDefault="00F9059C">
      <w:pPr>
        <w:numPr>
          <w:ilvl w:val="1"/>
          <w:numId w:val="5"/>
        </w:numPr>
      </w:pPr>
      <w:proofErr w:type="spellStart"/>
      <w:r>
        <w:t>growth_transformed</w:t>
      </w:r>
      <w:proofErr w:type="spellEnd"/>
      <w:r>
        <w:t xml:space="preserve"> was loaded into the </w:t>
      </w:r>
      <w:proofErr w:type="spellStart"/>
      <w:r>
        <w:t>Po</w:t>
      </w:r>
      <w:r>
        <w:t>pulation_growth</w:t>
      </w:r>
      <w:proofErr w:type="spellEnd"/>
      <w:r>
        <w:t xml:space="preserve"> table.</w:t>
      </w:r>
    </w:p>
    <w:p w14:paraId="00000084" w14:textId="77777777" w:rsidR="002E2E89" w:rsidRDefault="00F9059C">
      <w:pPr>
        <w:numPr>
          <w:ilvl w:val="1"/>
          <w:numId w:val="5"/>
        </w:numPr>
      </w:pPr>
      <w:proofErr w:type="spellStart"/>
      <w:r>
        <w:t>num_transformed</w:t>
      </w:r>
      <w:proofErr w:type="spellEnd"/>
      <w:r>
        <w:t xml:space="preserve"> was loaded into the </w:t>
      </w:r>
      <w:proofErr w:type="spellStart"/>
      <w:r>
        <w:t>Population_numbers</w:t>
      </w:r>
      <w:proofErr w:type="spellEnd"/>
      <w:r>
        <w:t xml:space="preserve"> table.</w:t>
      </w:r>
    </w:p>
    <w:p w14:paraId="00000085" w14:textId="77777777" w:rsidR="002E2E89" w:rsidRDefault="00F9059C">
      <w:pPr>
        <w:numPr>
          <w:ilvl w:val="1"/>
          <w:numId w:val="5"/>
        </w:numPr>
      </w:pPr>
      <w:proofErr w:type="spellStart"/>
      <w:r>
        <w:t>density_transformed</w:t>
      </w:r>
      <w:proofErr w:type="spellEnd"/>
      <w:r>
        <w:t xml:space="preserve"> was loaded into the </w:t>
      </w:r>
      <w:proofErr w:type="spellStart"/>
      <w:r>
        <w:t>Population_density</w:t>
      </w:r>
      <w:proofErr w:type="spellEnd"/>
      <w:r>
        <w:t xml:space="preserve"> table.</w:t>
      </w:r>
    </w:p>
    <w:p w14:paraId="00000086" w14:textId="77777777" w:rsidR="002E2E89" w:rsidRDefault="00F9059C">
      <w:pPr>
        <w:numPr>
          <w:ilvl w:val="1"/>
          <w:numId w:val="5"/>
        </w:numPr>
      </w:pPr>
      <w:proofErr w:type="spellStart"/>
      <w:r>
        <w:t>growth_type_transformed</w:t>
      </w:r>
      <w:proofErr w:type="spellEnd"/>
      <w:r>
        <w:t xml:space="preserve"> was loaded into the </w:t>
      </w:r>
      <w:proofErr w:type="spellStart"/>
      <w:r>
        <w:t>Pop_growth_type</w:t>
      </w:r>
      <w:proofErr w:type="spellEnd"/>
      <w:r>
        <w:t xml:space="preserve"> table.</w:t>
      </w:r>
    </w:p>
    <w:p w14:paraId="00000087" w14:textId="77777777" w:rsidR="002E2E89" w:rsidRDefault="002E2E89">
      <w:pPr>
        <w:pStyle w:val="Heading1"/>
        <w:rPr>
          <w:b w:val="0"/>
          <w:sz w:val="22"/>
          <w:szCs w:val="22"/>
        </w:rPr>
      </w:pPr>
      <w:bookmarkStart w:id="8" w:name="_k16pb3ybc6ip" w:colFirst="0" w:colLast="0"/>
      <w:bookmarkEnd w:id="8"/>
    </w:p>
    <w:p w14:paraId="00000088" w14:textId="77777777" w:rsidR="002E2E89" w:rsidRDefault="00F9059C">
      <w:pPr>
        <w:pStyle w:val="Heading1"/>
      </w:pPr>
      <w:bookmarkStart w:id="9" w:name="_bmkxwimaqax9" w:colFirst="0" w:colLast="0"/>
      <w:bookmarkEnd w:id="9"/>
      <w:r>
        <w:t>3. Load</w:t>
      </w:r>
    </w:p>
    <w:p w14:paraId="00000089" w14:textId="77777777" w:rsidR="002E2E89" w:rsidRDefault="002E2E89">
      <w:pPr>
        <w:rPr>
          <w:b/>
        </w:rPr>
      </w:pPr>
    </w:p>
    <w:p w14:paraId="0000008A" w14:textId="77777777" w:rsidR="002E2E89" w:rsidRDefault="00F9059C">
      <w:r>
        <w:t>To load the data, a database</w:t>
      </w:r>
      <w:r>
        <w:t xml:space="preserve"> was designed that sets out the structure of the tables needed. The database was set up in </w:t>
      </w:r>
      <w:proofErr w:type="spellStart"/>
      <w:r>
        <w:t>PGAdmin</w:t>
      </w:r>
      <w:proofErr w:type="spellEnd"/>
      <w:r>
        <w:t>, and the table structure for the database was created using PostgreSQL. The extracted data was then loaded into the database’s tables using Pandas.</w:t>
      </w:r>
    </w:p>
    <w:p w14:paraId="0000008B" w14:textId="77777777" w:rsidR="002E2E89" w:rsidRDefault="00F9059C">
      <w:pPr>
        <w:pStyle w:val="Heading2"/>
      </w:pPr>
      <w:bookmarkStart w:id="10" w:name="_3ez7varet3mn" w:colFirst="0" w:colLast="0"/>
      <w:bookmarkEnd w:id="10"/>
      <w:r>
        <w:lastRenderedPageBreak/>
        <w:t xml:space="preserve">Database </w:t>
      </w:r>
      <w:r>
        <w:t>design</w:t>
      </w:r>
    </w:p>
    <w:p w14:paraId="0000008C" w14:textId="77777777" w:rsidR="002E2E89" w:rsidRDefault="002E2E89"/>
    <w:p w14:paraId="0000008D" w14:textId="77777777" w:rsidR="002E2E89" w:rsidRDefault="00F9059C">
      <w:pPr>
        <w:numPr>
          <w:ilvl w:val="0"/>
          <w:numId w:val="8"/>
        </w:numPr>
      </w:pPr>
      <w:r>
        <w:t>A data schema was designed using QUICK DBD. See below.</w:t>
      </w:r>
    </w:p>
    <w:p w14:paraId="0000008E" w14:textId="77777777" w:rsidR="002E2E89" w:rsidRDefault="002E2E89"/>
    <w:p w14:paraId="0000008F" w14:textId="77777777" w:rsidR="002E2E89" w:rsidRDefault="00F9059C">
      <w:r>
        <w:rPr>
          <w:noProof/>
        </w:rPr>
        <w:drawing>
          <wp:inline distT="114300" distB="114300" distL="114300" distR="114300">
            <wp:extent cx="5943600" cy="3975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975100"/>
                    </a:xfrm>
                    <a:prstGeom prst="rect">
                      <a:avLst/>
                    </a:prstGeom>
                    <a:ln/>
                  </pic:spPr>
                </pic:pic>
              </a:graphicData>
            </a:graphic>
          </wp:inline>
        </w:drawing>
      </w:r>
    </w:p>
    <w:p w14:paraId="00000090" w14:textId="77777777" w:rsidR="002E2E89" w:rsidRDefault="002E2E89">
      <w:pPr>
        <w:ind w:left="720"/>
      </w:pPr>
    </w:p>
    <w:p w14:paraId="00000091" w14:textId="77777777" w:rsidR="002E2E89" w:rsidRDefault="00F9059C">
      <w:pPr>
        <w:numPr>
          <w:ilvl w:val="0"/>
          <w:numId w:val="3"/>
        </w:numPr>
      </w:pPr>
      <w:r>
        <w:t>To avoid a unique constraint error when uploading into PostgreSQL, a ‘</w:t>
      </w:r>
      <w:proofErr w:type="spellStart"/>
      <w:r>
        <w:t>local_government_area</w:t>
      </w:r>
      <w:proofErr w:type="spellEnd"/>
      <w:r>
        <w:t>’ table and a ‘</w:t>
      </w:r>
      <w:proofErr w:type="spellStart"/>
      <w:r>
        <w:t>Location_ID</w:t>
      </w:r>
      <w:proofErr w:type="spellEnd"/>
      <w:r>
        <w:t xml:space="preserve">’ table were created. This allowed every table to be assigned a primary </w:t>
      </w:r>
      <w:r>
        <w:t xml:space="preserve">key that could be matched with a primary key of another table by assigning a foreign key. </w:t>
      </w:r>
    </w:p>
    <w:p w14:paraId="00000092" w14:textId="77777777" w:rsidR="002E2E89" w:rsidRDefault="00F9059C">
      <w:pPr>
        <w:numPr>
          <w:ilvl w:val="0"/>
          <w:numId w:val="3"/>
        </w:numPr>
      </w:pPr>
      <w:r>
        <w:t xml:space="preserve">In the above diagram, primary keys appear with a key next to the name. Foreign keys reference a primary key in another table. Columns with a foreign key link appear </w:t>
      </w:r>
      <w:r>
        <w:t>in black.</w:t>
      </w:r>
    </w:p>
    <w:p w14:paraId="00000093" w14:textId="77777777" w:rsidR="002E2E89" w:rsidRDefault="002E2E89"/>
    <w:p w14:paraId="00000094" w14:textId="77777777" w:rsidR="002E2E89" w:rsidRDefault="002E2E89">
      <w:pPr>
        <w:pStyle w:val="Heading2"/>
      </w:pPr>
      <w:bookmarkStart w:id="11" w:name="_jbq0f33i69b7" w:colFirst="0" w:colLast="0"/>
      <w:bookmarkEnd w:id="11"/>
    </w:p>
    <w:p w14:paraId="00000095" w14:textId="77777777" w:rsidR="002E2E89" w:rsidRDefault="00F9059C">
      <w:pPr>
        <w:pStyle w:val="Heading2"/>
      </w:pPr>
      <w:bookmarkStart w:id="12" w:name="_eeuyi38c5bsq" w:colFirst="0" w:colLast="0"/>
      <w:bookmarkEnd w:id="12"/>
      <w:proofErr w:type="spellStart"/>
      <w:r>
        <w:t>PGAdmin</w:t>
      </w:r>
      <w:proofErr w:type="spellEnd"/>
      <w:r>
        <w:t xml:space="preserve"> set up of the database and tables structure</w:t>
      </w:r>
    </w:p>
    <w:p w14:paraId="00000096" w14:textId="77777777" w:rsidR="002E2E89" w:rsidRDefault="002E2E89"/>
    <w:p w14:paraId="00000097" w14:textId="77777777" w:rsidR="002E2E89" w:rsidRDefault="00F9059C">
      <w:pPr>
        <w:numPr>
          <w:ilvl w:val="0"/>
          <w:numId w:val="3"/>
        </w:numPr>
      </w:pPr>
      <w:r>
        <w:t xml:space="preserve">In </w:t>
      </w:r>
      <w:proofErr w:type="spellStart"/>
      <w:r>
        <w:t>PGAdmin</w:t>
      </w:r>
      <w:proofErr w:type="spellEnd"/>
      <w:r>
        <w:t xml:space="preserve"> a database (“</w:t>
      </w:r>
      <w:proofErr w:type="spellStart"/>
      <w:r>
        <w:t>LGA_db</w:t>
      </w:r>
      <w:proofErr w:type="spellEnd"/>
      <w:r>
        <w:t>”) was created.</w:t>
      </w:r>
    </w:p>
    <w:p w14:paraId="00000098" w14:textId="77777777" w:rsidR="002E2E89" w:rsidRDefault="00F9059C">
      <w:pPr>
        <w:numPr>
          <w:ilvl w:val="0"/>
          <w:numId w:val="3"/>
        </w:numPr>
      </w:pPr>
      <w:r>
        <w:t>The database schema was exported from QUICK DBD as a PostgreSQL file.</w:t>
      </w:r>
    </w:p>
    <w:p w14:paraId="00000099" w14:textId="77777777" w:rsidR="002E2E89" w:rsidRDefault="00F9059C">
      <w:pPr>
        <w:numPr>
          <w:ilvl w:val="0"/>
          <w:numId w:val="3"/>
        </w:numPr>
      </w:pPr>
      <w:r>
        <w:t>The SQL code was cleaned in VS Code. The quotation marks in the exported fi</w:t>
      </w:r>
      <w:r>
        <w:t>le were removed using a find and replace method.</w:t>
      </w:r>
    </w:p>
    <w:p w14:paraId="0000009A" w14:textId="77777777" w:rsidR="002E2E89" w:rsidRDefault="00F9059C">
      <w:pPr>
        <w:numPr>
          <w:ilvl w:val="0"/>
          <w:numId w:val="3"/>
        </w:numPr>
      </w:pPr>
      <w:r>
        <w:t xml:space="preserve">The code was then used as described in the next section to create tables in </w:t>
      </w:r>
      <w:proofErr w:type="spellStart"/>
      <w:r>
        <w:t>PGAdmin</w:t>
      </w:r>
      <w:proofErr w:type="spellEnd"/>
      <w:r>
        <w:t>, including the table relationships for our database.</w:t>
      </w:r>
    </w:p>
    <w:p w14:paraId="0000009B" w14:textId="77777777" w:rsidR="002E2E89" w:rsidRDefault="002E2E89">
      <w:pPr>
        <w:ind w:left="720"/>
      </w:pPr>
    </w:p>
    <w:p w14:paraId="0000009C" w14:textId="77777777" w:rsidR="002E2E89" w:rsidRDefault="002E2E89">
      <w:pPr>
        <w:ind w:left="720"/>
      </w:pPr>
    </w:p>
    <w:p w14:paraId="0000009D" w14:textId="77777777" w:rsidR="002E2E89" w:rsidRDefault="002E2E89">
      <w:pPr>
        <w:ind w:left="720"/>
      </w:pPr>
    </w:p>
    <w:p w14:paraId="0000009E" w14:textId="77777777" w:rsidR="002E2E89" w:rsidRDefault="00F9059C">
      <w:pPr>
        <w:pStyle w:val="Heading2"/>
      </w:pPr>
      <w:bookmarkStart w:id="13" w:name="_dzkox0jghs9z" w:colFirst="0" w:colLast="0"/>
      <w:bookmarkEnd w:id="13"/>
      <w:r>
        <w:t>Creating tables and table-relations</w:t>
      </w:r>
    </w:p>
    <w:p w14:paraId="0000009F" w14:textId="77777777" w:rsidR="002E2E89" w:rsidRDefault="002E2E89"/>
    <w:p w14:paraId="000000A0" w14:textId="77777777" w:rsidR="002E2E89" w:rsidRDefault="00F9059C">
      <w:pPr>
        <w:numPr>
          <w:ilvl w:val="0"/>
          <w:numId w:val="3"/>
        </w:numPr>
      </w:pPr>
      <w:r>
        <w:t>When creating the tables, ‘drop table’ code was added for each table first. The</w:t>
      </w:r>
      <w:r>
        <w:t>n the code to create each table in the database was added.</w:t>
      </w:r>
    </w:p>
    <w:p w14:paraId="000000A1" w14:textId="77777777" w:rsidR="002E2E89" w:rsidRDefault="00F9059C">
      <w:pPr>
        <w:numPr>
          <w:ilvl w:val="0"/>
          <w:numId w:val="3"/>
        </w:numPr>
      </w:pPr>
      <w:r>
        <w:t>The code to create the tables specified column names and primary key. It also included the column type and set all columns to “NOT NULL”. Refer to DBD diagram for column types and restrictions.</w:t>
      </w:r>
    </w:p>
    <w:p w14:paraId="000000A2" w14:textId="77777777" w:rsidR="002E2E89" w:rsidRDefault="00F9059C">
      <w:pPr>
        <w:numPr>
          <w:ilvl w:val="0"/>
          <w:numId w:val="3"/>
        </w:numPr>
      </w:pPr>
      <w:r>
        <w:t>Dat</w:t>
      </w:r>
      <w:r>
        <w:t xml:space="preserve">a for each table was loaded into </w:t>
      </w:r>
      <w:proofErr w:type="spellStart"/>
      <w:r>
        <w:t>PGAdmin</w:t>
      </w:r>
      <w:proofErr w:type="spellEnd"/>
      <w:r>
        <w:t xml:space="preserve"> from Pandas (as described below).</w:t>
      </w:r>
    </w:p>
    <w:p w14:paraId="000000A3" w14:textId="77777777" w:rsidR="002E2E89" w:rsidRDefault="00F9059C">
      <w:pPr>
        <w:numPr>
          <w:ilvl w:val="0"/>
          <w:numId w:val="3"/>
        </w:numPr>
      </w:pPr>
      <w:r>
        <w:t xml:space="preserve">After tables were loaded into </w:t>
      </w:r>
      <w:proofErr w:type="spellStart"/>
      <w:r>
        <w:t>PGAdmin</w:t>
      </w:r>
      <w:proofErr w:type="spellEnd"/>
      <w:r>
        <w:t xml:space="preserve"> from Pandas, the PostgreSQL code to assign foreign keys was added.</w:t>
      </w:r>
    </w:p>
    <w:p w14:paraId="000000A4" w14:textId="77777777" w:rsidR="002E2E89" w:rsidRDefault="00F9059C">
      <w:pPr>
        <w:numPr>
          <w:ilvl w:val="0"/>
          <w:numId w:val="3"/>
        </w:numPr>
      </w:pPr>
      <w:r>
        <w:t xml:space="preserve">This allows for a workable database where different tables can be joined to </w:t>
      </w:r>
      <w:r>
        <w:t>interrogate specific aspects of the date.</w:t>
      </w:r>
    </w:p>
    <w:p w14:paraId="000000A5" w14:textId="77777777" w:rsidR="002E2E89" w:rsidRDefault="002E2E89"/>
    <w:p w14:paraId="000000A6" w14:textId="77777777" w:rsidR="002E2E89" w:rsidRDefault="00F9059C">
      <w:pPr>
        <w:pStyle w:val="Heading2"/>
      </w:pPr>
      <w:bookmarkStart w:id="14" w:name="_nbw7da7tg9m8" w:colFirst="0" w:colLast="0"/>
      <w:bookmarkEnd w:id="14"/>
      <w:r>
        <w:t>Loaded data into database tables with Pandas</w:t>
      </w:r>
    </w:p>
    <w:p w14:paraId="000000A7" w14:textId="77777777" w:rsidR="002E2E89" w:rsidRDefault="002E2E89"/>
    <w:p w14:paraId="000000A8" w14:textId="77777777" w:rsidR="002E2E89" w:rsidRDefault="00F9059C">
      <w:pPr>
        <w:numPr>
          <w:ilvl w:val="0"/>
          <w:numId w:val="10"/>
        </w:numPr>
      </w:pPr>
      <w:r>
        <w:t xml:space="preserve">A config file is required that contains a username and password for the </w:t>
      </w:r>
      <w:proofErr w:type="spellStart"/>
      <w:r>
        <w:t>postgreSQL</w:t>
      </w:r>
      <w:proofErr w:type="spellEnd"/>
      <w:r>
        <w:t xml:space="preserve"> connection.</w:t>
      </w:r>
    </w:p>
    <w:p w14:paraId="000000A9" w14:textId="77777777" w:rsidR="002E2E89" w:rsidRDefault="00F9059C">
      <w:pPr>
        <w:numPr>
          <w:ilvl w:val="0"/>
          <w:numId w:val="10"/>
        </w:numPr>
      </w:pPr>
      <w:r>
        <w:t>The connection string was defined in the below format:</w:t>
      </w:r>
    </w:p>
    <w:p w14:paraId="000000AA" w14:textId="77777777" w:rsidR="002E2E89" w:rsidRDefault="00F9059C">
      <w:pPr>
        <w:ind w:left="720"/>
      </w:pPr>
      <w:r>
        <w:t xml:space="preserve"> </w:t>
      </w:r>
      <w:r>
        <w:rPr>
          <w:color w:val="BA2121"/>
          <w:sz w:val="21"/>
          <w:szCs w:val="21"/>
          <w:shd w:val="clear" w:color="auto" w:fill="F7F7F7"/>
        </w:rPr>
        <w:t>"</w:t>
      </w:r>
      <w:r>
        <w:rPr>
          <w:b/>
          <w:color w:val="BB6688"/>
          <w:sz w:val="21"/>
          <w:szCs w:val="21"/>
          <w:shd w:val="clear" w:color="auto" w:fill="F7F7F7"/>
        </w:rPr>
        <w:t>{</w:t>
      </w:r>
      <w:proofErr w:type="gramStart"/>
      <w:r>
        <w:rPr>
          <w:b/>
          <w:color w:val="BB6688"/>
          <w:sz w:val="21"/>
          <w:szCs w:val="21"/>
          <w:shd w:val="clear" w:color="auto" w:fill="F7F7F7"/>
        </w:rPr>
        <w:t>}</w:t>
      </w:r>
      <w:r>
        <w:rPr>
          <w:color w:val="BA2121"/>
          <w:sz w:val="21"/>
          <w:szCs w:val="21"/>
          <w:shd w:val="clear" w:color="auto" w:fill="F7F7F7"/>
        </w:rPr>
        <w:t>:</w:t>
      </w:r>
      <w:r>
        <w:rPr>
          <w:b/>
          <w:color w:val="BB6688"/>
          <w:sz w:val="21"/>
          <w:szCs w:val="21"/>
          <w:shd w:val="clear" w:color="auto" w:fill="F7F7F7"/>
        </w:rPr>
        <w:t>{</w:t>
      </w:r>
      <w:proofErr w:type="gramEnd"/>
      <w:r>
        <w:rPr>
          <w:b/>
          <w:color w:val="BB6688"/>
          <w:sz w:val="21"/>
          <w:szCs w:val="21"/>
          <w:shd w:val="clear" w:color="auto" w:fill="F7F7F7"/>
        </w:rPr>
        <w:t>}</w:t>
      </w:r>
      <w:r>
        <w:rPr>
          <w:color w:val="BA2121"/>
          <w:sz w:val="21"/>
          <w:szCs w:val="21"/>
          <w:shd w:val="clear" w:color="auto" w:fill="F7F7F7"/>
        </w:rPr>
        <w:t>@localhost:5432/LGA_db"</w:t>
      </w:r>
      <w:r>
        <w:rPr>
          <w:color w:val="666666"/>
          <w:sz w:val="21"/>
          <w:szCs w:val="21"/>
          <w:shd w:val="clear" w:color="auto" w:fill="F7F7F7"/>
        </w:rPr>
        <w:t>.</w:t>
      </w:r>
      <w:r>
        <w:rPr>
          <w:color w:val="333333"/>
          <w:sz w:val="21"/>
          <w:szCs w:val="21"/>
          <w:shd w:val="clear" w:color="auto" w:fill="F7F7F7"/>
        </w:rPr>
        <w:t>format(username, password)</w:t>
      </w:r>
    </w:p>
    <w:p w14:paraId="000000AB" w14:textId="77777777" w:rsidR="002E2E89" w:rsidRDefault="00F9059C">
      <w:pPr>
        <w:numPr>
          <w:ilvl w:val="0"/>
          <w:numId w:val="10"/>
        </w:numPr>
      </w:pPr>
      <w:r>
        <w:t xml:space="preserve">The engine was created which uses the connection string to link to </w:t>
      </w:r>
      <w:proofErr w:type="spellStart"/>
      <w:r>
        <w:t>postgresql</w:t>
      </w:r>
      <w:proofErr w:type="spellEnd"/>
      <w:r>
        <w:t>.</w:t>
      </w:r>
    </w:p>
    <w:p w14:paraId="000000AC" w14:textId="77777777" w:rsidR="002E2E89" w:rsidRDefault="00F9059C">
      <w:pPr>
        <w:numPr>
          <w:ilvl w:val="0"/>
          <w:numId w:val="10"/>
        </w:numPr>
      </w:pPr>
      <w:r>
        <w:t xml:space="preserve">Each </w:t>
      </w:r>
      <w:proofErr w:type="spellStart"/>
      <w:r>
        <w:t>dataframe</w:t>
      </w:r>
      <w:proofErr w:type="spellEnd"/>
      <w:r>
        <w:t xml:space="preserve"> created was loaded into PostgreSQL by specifying the name and then using the .</w:t>
      </w:r>
      <w:proofErr w:type="spellStart"/>
      <w:r>
        <w:t>to_sql</w:t>
      </w:r>
      <w:proofErr w:type="spellEnd"/>
      <w:r>
        <w:t xml:space="preserve"> method. This method requir</w:t>
      </w:r>
      <w:r>
        <w:t xml:space="preserve">es the PostgreSQL table name to be specified, the engine to be configured, if the data exists it needs to be appended and depending on the requirement the index is set to either true or false). E.g. </w:t>
      </w:r>
      <w:proofErr w:type="spellStart"/>
      <w:r>
        <w:rPr>
          <w:color w:val="333333"/>
          <w:sz w:val="21"/>
          <w:szCs w:val="21"/>
          <w:shd w:val="clear" w:color="auto" w:fill="F7F7F7"/>
        </w:rPr>
        <w:t>location_transformed</w:t>
      </w:r>
      <w:r>
        <w:rPr>
          <w:color w:val="666666"/>
          <w:sz w:val="21"/>
          <w:szCs w:val="21"/>
          <w:shd w:val="clear" w:color="auto" w:fill="F7F7F7"/>
        </w:rPr>
        <w:t>.</w:t>
      </w:r>
      <w:r>
        <w:rPr>
          <w:color w:val="333333"/>
          <w:sz w:val="21"/>
          <w:szCs w:val="21"/>
          <w:shd w:val="clear" w:color="auto" w:fill="F7F7F7"/>
        </w:rPr>
        <w:t>to_</w:t>
      </w:r>
      <w:proofErr w:type="gramStart"/>
      <w:r>
        <w:rPr>
          <w:color w:val="333333"/>
          <w:sz w:val="21"/>
          <w:szCs w:val="21"/>
          <w:shd w:val="clear" w:color="auto" w:fill="F7F7F7"/>
        </w:rPr>
        <w:t>sql</w:t>
      </w:r>
      <w:proofErr w:type="spellEnd"/>
      <w:r>
        <w:rPr>
          <w:color w:val="333333"/>
          <w:sz w:val="21"/>
          <w:szCs w:val="21"/>
          <w:shd w:val="clear" w:color="auto" w:fill="F7F7F7"/>
        </w:rPr>
        <w:t>(</w:t>
      </w:r>
      <w:proofErr w:type="gramEnd"/>
      <w:r>
        <w:rPr>
          <w:color w:val="333333"/>
          <w:sz w:val="21"/>
          <w:szCs w:val="21"/>
          <w:shd w:val="clear" w:color="auto" w:fill="F7F7F7"/>
        </w:rPr>
        <w:t>name</w:t>
      </w:r>
      <w:r>
        <w:rPr>
          <w:color w:val="666666"/>
          <w:sz w:val="21"/>
          <w:szCs w:val="21"/>
          <w:shd w:val="clear" w:color="auto" w:fill="F7F7F7"/>
        </w:rPr>
        <w:t>=</w:t>
      </w:r>
      <w:r>
        <w:rPr>
          <w:color w:val="BA2121"/>
          <w:sz w:val="21"/>
          <w:szCs w:val="21"/>
          <w:shd w:val="clear" w:color="auto" w:fill="F7F7F7"/>
        </w:rPr>
        <w:t>'</w:t>
      </w:r>
      <w:proofErr w:type="spellStart"/>
      <w:r>
        <w:rPr>
          <w:color w:val="BA2121"/>
          <w:sz w:val="21"/>
          <w:szCs w:val="21"/>
          <w:shd w:val="clear" w:color="auto" w:fill="F7F7F7"/>
        </w:rPr>
        <w:t>location_id</w:t>
      </w:r>
      <w:proofErr w:type="spellEnd"/>
      <w:r>
        <w:rPr>
          <w:color w:val="BA2121"/>
          <w:sz w:val="21"/>
          <w:szCs w:val="21"/>
          <w:shd w:val="clear" w:color="auto" w:fill="F7F7F7"/>
        </w:rPr>
        <w:t>'</w:t>
      </w:r>
      <w:r>
        <w:rPr>
          <w:color w:val="333333"/>
          <w:sz w:val="21"/>
          <w:szCs w:val="21"/>
          <w:shd w:val="clear" w:color="auto" w:fill="F7F7F7"/>
        </w:rPr>
        <w:t>, con</w:t>
      </w:r>
      <w:r>
        <w:rPr>
          <w:color w:val="666666"/>
          <w:sz w:val="21"/>
          <w:szCs w:val="21"/>
          <w:shd w:val="clear" w:color="auto" w:fill="F7F7F7"/>
        </w:rPr>
        <w:t>=</w:t>
      </w:r>
      <w:r>
        <w:rPr>
          <w:color w:val="333333"/>
          <w:sz w:val="21"/>
          <w:szCs w:val="21"/>
          <w:shd w:val="clear" w:color="auto" w:fill="F7F7F7"/>
        </w:rPr>
        <w:t>engin</w:t>
      </w:r>
      <w:r>
        <w:rPr>
          <w:color w:val="333333"/>
          <w:sz w:val="21"/>
          <w:szCs w:val="21"/>
          <w:shd w:val="clear" w:color="auto" w:fill="F7F7F7"/>
        </w:rPr>
        <w:t xml:space="preserve">e, </w:t>
      </w:r>
      <w:proofErr w:type="spellStart"/>
      <w:r>
        <w:rPr>
          <w:color w:val="333333"/>
          <w:sz w:val="21"/>
          <w:szCs w:val="21"/>
          <w:shd w:val="clear" w:color="auto" w:fill="F7F7F7"/>
        </w:rPr>
        <w:t>if_exists</w:t>
      </w:r>
      <w:proofErr w:type="spellEnd"/>
      <w:r>
        <w:rPr>
          <w:color w:val="666666"/>
          <w:sz w:val="21"/>
          <w:szCs w:val="21"/>
          <w:shd w:val="clear" w:color="auto" w:fill="F7F7F7"/>
        </w:rPr>
        <w:t>=</w:t>
      </w:r>
      <w:r>
        <w:rPr>
          <w:color w:val="BA2121"/>
          <w:sz w:val="21"/>
          <w:szCs w:val="21"/>
          <w:shd w:val="clear" w:color="auto" w:fill="F7F7F7"/>
        </w:rPr>
        <w:t>'append'</w:t>
      </w:r>
      <w:r>
        <w:rPr>
          <w:color w:val="333333"/>
          <w:sz w:val="21"/>
          <w:szCs w:val="21"/>
          <w:shd w:val="clear" w:color="auto" w:fill="F7F7F7"/>
        </w:rPr>
        <w:t>, index</w:t>
      </w:r>
      <w:r>
        <w:rPr>
          <w:color w:val="666666"/>
          <w:sz w:val="21"/>
          <w:szCs w:val="21"/>
          <w:shd w:val="clear" w:color="auto" w:fill="F7F7F7"/>
        </w:rPr>
        <w:t>=</w:t>
      </w:r>
      <w:r>
        <w:rPr>
          <w:b/>
          <w:color w:val="008000"/>
          <w:sz w:val="21"/>
          <w:szCs w:val="21"/>
          <w:shd w:val="clear" w:color="auto" w:fill="F7F7F7"/>
        </w:rPr>
        <w:t>True</w:t>
      </w:r>
      <w:r>
        <w:rPr>
          <w:color w:val="333333"/>
          <w:sz w:val="21"/>
          <w:szCs w:val="21"/>
          <w:shd w:val="clear" w:color="auto" w:fill="F7F7F7"/>
        </w:rPr>
        <w:t>)</w:t>
      </w:r>
    </w:p>
    <w:p w14:paraId="000000AD" w14:textId="77777777" w:rsidR="002E2E89" w:rsidRDefault="00F9059C">
      <w:pPr>
        <w:numPr>
          <w:ilvl w:val="0"/>
          <w:numId w:val="10"/>
        </w:numPr>
      </w:pPr>
      <w:r>
        <w:t xml:space="preserve">Note: The only </w:t>
      </w:r>
      <w:proofErr w:type="spellStart"/>
      <w:r>
        <w:t>dataframe</w:t>
      </w:r>
      <w:proofErr w:type="spellEnd"/>
      <w:r>
        <w:t xml:space="preserve"> that does not need to have the index imported is the </w:t>
      </w:r>
      <w:proofErr w:type="spellStart"/>
      <w:r>
        <w:t>lga_transformed</w:t>
      </w:r>
      <w:proofErr w:type="spellEnd"/>
      <w:r>
        <w:t xml:space="preserve"> database. This is only one </w:t>
      </w:r>
      <w:proofErr w:type="gramStart"/>
      <w:r>
        <w:t>column</w:t>
      </w:r>
      <w:proofErr w:type="gramEnd"/>
      <w:r>
        <w:t xml:space="preserve"> and it is unique and therefore an index is not required.</w:t>
      </w:r>
    </w:p>
    <w:p w14:paraId="000000AE" w14:textId="77777777" w:rsidR="002E2E89" w:rsidRDefault="00F9059C">
      <w:pPr>
        <w:numPr>
          <w:ilvl w:val="0"/>
          <w:numId w:val="10"/>
        </w:numPr>
      </w:pPr>
      <w:r>
        <w:t xml:space="preserve">Once each </w:t>
      </w:r>
      <w:proofErr w:type="spellStart"/>
      <w:r>
        <w:t>dataframe</w:t>
      </w:r>
      <w:proofErr w:type="spellEnd"/>
      <w:r>
        <w:t xml:space="preserve"> was loaded into </w:t>
      </w:r>
      <w:r>
        <w:t xml:space="preserve">PostgreSQL, </w:t>
      </w:r>
      <w:proofErr w:type="spellStart"/>
      <w:r>
        <w:t>PGAdmin</w:t>
      </w:r>
      <w:proofErr w:type="spellEnd"/>
      <w:r>
        <w:t xml:space="preserve"> was used to confirm tables were loaded and created correctly.</w:t>
      </w:r>
    </w:p>
    <w:p w14:paraId="000000AF" w14:textId="77777777" w:rsidR="002E2E89" w:rsidRDefault="002E2E89"/>
    <w:p w14:paraId="000000B0" w14:textId="77777777" w:rsidR="002E2E89" w:rsidRDefault="00F9059C">
      <w:r>
        <w:t>This completed the mobile blackspots database.</w:t>
      </w:r>
    </w:p>
    <w:p w14:paraId="000000B1" w14:textId="77777777" w:rsidR="002E2E89" w:rsidRDefault="002E2E89"/>
    <w:p w14:paraId="000000B2" w14:textId="77777777" w:rsidR="002E2E89" w:rsidRDefault="00F9059C">
      <w:pPr>
        <w:pStyle w:val="Heading1"/>
      </w:pPr>
      <w:bookmarkStart w:id="15" w:name="_2erzkiyh1g0g" w:colFirst="0" w:colLast="0"/>
      <w:bookmarkEnd w:id="15"/>
      <w:r>
        <w:t>Conclusion</w:t>
      </w:r>
    </w:p>
    <w:p w14:paraId="000000B3" w14:textId="77777777" w:rsidR="002E2E89" w:rsidRDefault="002E2E89"/>
    <w:p w14:paraId="000000B4" w14:textId="77777777" w:rsidR="002E2E89" w:rsidRDefault="00F9059C">
      <w:r>
        <w:t xml:space="preserve">For this project, data was extracted, </w:t>
      </w:r>
      <w:proofErr w:type="gramStart"/>
      <w:r>
        <w:t>transformed</w:t>
      </w:r>
      <w:proofErr w:type="gramEnd"/>
      <w:r>
        <w:t xml:space="preserve"> and loaded using the methods described above to create a databa</w:t>
      </w:r>
      <w:r>
        <w:t>se.</w:t>
      </w:r>
    </w:p>
    <w:p w14:paraId="000000B5" w14:textId="77777777" w:rsidR="002E2E89" w:rsidRDefault="002E2E89"/>
    <w:p w14:paraId="000000B6" w14:textId="77777777" w:rsidR="002E2E89" w:rsidRDefault="00F9059C">
      <w:r>
        <w:t>The database allows users to interrogate different information about mobile blackspots in Australia and the characteristics of the populations in those areas. For this, each table in the database can be joined as needed by using the primary and foreign key</w:t>
      </w:r>
      <w:r>
        <w:t>s assigned.</w:t>
      </w:r>
    </w:p>
    <w:sectPr w:rsidR="002E2E89">
      <w:footerReference w:type="default" r:id="rId15"/>
      <w:pgSz w:w="12240" w:h="15840"/>
      <w:pgMar w:top="1275" w:right="1440" w:bottom="1440" w:left="1440" w:header="566" w:footer="6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6FA6C" w14:textId="77777777" w:rsidR="00F9059C" w:rsidRDefault="00F9059C">
      <w:pPr>
        <w:spacing w:line="240" w:lineRule="auto"/>
      </w:pPr>
      <w:r>
        <w:separator/>
      </w:r>
    </w:p>
  </w:endnote>
  <w:endnote w:type="continuationSeparator" w:id="0">
    <w:p w14:paraId="4DBD76BA" w14:textId="77777777" w:rsidR="00F9059C" w:rsidRDefault="00F90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77777777" w:rsidR="002E2E89" w:rsidRDefault="00F9059C">
    <w:pPr>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8" w14:textId="77777777" w:rsidR="002E2E89" w:rsidRDefault="002E2E89">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A" w14:textId="77777777" w:rsidR="002E2E89" w:rsidRDefault="002E2E8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B" w14:textId="69C54EF7" w:rsidR="002E2E89" w:rsidRDefault="00F9059C">
    <w:pPr>
      <w:jc w:val="right"/>
    </w:pPr>
    <w:r>
      <w:t xml:space="preserve">Page </w:t>
    </w:r>
    <w:r>
      <w:fldChar w:fldCharType="begin"/>
    </w:r>
    <w:r>
      <w:instrText>PAGE</w:instrText>
    </w:r>
    <w:r>
      <w:fldChar w:fldCharType="separate"/>
    </w:r>
    <w:r w:rsidR="00077168">
      <w:rPr>
        <w:noProof/>
      </w:rPr>
      <w:t>1</w:t>
    </w:r>
    <w:r>
      <w:fldChar w:fldCharType="end"/>
    </w:r>
    <w:r>
      <w:t xml:space="preserve"> of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BBD13" w14:textId="77777777" w:rsidR="00F9059C" w:rsidRDefault="00F9059C">
      <w:pPr>
        <w:spacing w:line="240" w:lineRule="auto"/>
      </w:pPr>
      <w:r>
        <w:separator/>
      </w:r>
    </w:p>
  </w:footnote>
  <w:footnote w:type="continuationSeparator" w:id="0">
    <w:p w14:paraId="66FC1875" w14:textId="77777777" w:rsidR="00F9059C" w:rsidRDefault="00F905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2E2E89" w:rsidRDefault="002E2E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7" w14:textId="77777777" w:rsidR="002E2E89" w:rsidRDefault="002E2E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4F3"/>
    <w:multiLevelType w:val="multilevel"/>
    <w:tmpl w:val="C6F2E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BF1004"/>
    <w:multiLevelType w:val="multilevel"/>
    <w:tmpl w:val="4C9C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E6308"/>
    <w:multiLevelType w:val="multilevel"/>
    <w:tmpl w:val="CADA8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B90B5C"/>
    <w:multiLevelType w:val="multilevel"/>
    <w:tmpl w:val="DEE80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764620"/>
    <w:multiLevelType w:val="multilevel"/>
    <w:tmpl w:val="E2C06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172DCE"/>
    <w:multiLevelType w:val="multilevel"/>
    <w:tmpl w:val="C300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B739C7"/>
    <w:multiLevelType w:val="multilevel"/>
    <w:tmpl w:val="6F84B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7E650D"/>
    <w:multiLevelType w:val="multilevel"/>
    <w:tmpl w:val="02968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722385"/>
    <w:multiLevelType w:val="multilevel"/>
    <w:tmpl w:val="D47EA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B75597"/>
    <w:multiLevelType w:val="multilevel"/>
    <w:tmpl w:val="77846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486556"/>
    <w:multiLevelType w:val="multilevel"/>
    <w:tmpl w:val="CDACE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3"/>
  </w:num>
  <w:num w:numId="4">
    <w:abstractNumId w:val="6"/>
  </w:num>
  <w:num w:numId="5">
    <w:abstractNumId w:val="2"/>
  </w:num>
  <w:num w:numId="6">
    <w:abstractNumId w:val="8"/>
  </w:num>
  <w:num w:numId="7">
    <w:abstractNumId w:val="0"/>
  </w:num>
  <w:num w:numId="8">
    <w:abstractNumId w:val="1"/>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E89"/>
    <w:rsid w:val="00077168"/>
    <w:rsid w:val="002E2E89"/>
    <w:rsid w:val="00F90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8D236-E963-47F5-84E4-C725E40A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28"/>
      <w:szCs w:val="28"/>
    </w:rPr>
  </w:style>
  <w:style w:type="paragraph" w:styleId="Subtitle">
    <w:name w:val="Subtitle"/>
    <w:basedOn w:val="Normal"/>
    <w:next w:val="Normal"/>
    <w:uiPriority w:val="11"/>
    <w:qFormat/>
    <w:pPr>
      <w:keepNext/>
      <w:keepLines/>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1789</Words>
  <Characters>10202</Characters>
  <Application>Microsoft Office Word</Application>
  <DocSecurity>0</DocSecurity>
  <Lines>85</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Porter</dc:creator>
  <cp:lastModifiedBy>Leanne Porter</cp:lastModifiedBy>
  <cp:revision>2</cp:revision>
  <dcterms:created xsi:type="dcterms:W3CDTF">2021-08-03T11:28:00Z</dcterms:created>
  <dcterms:modified xsi:type="dcterms:W3CDTF">2021-08-03T11:28:00Z</dcterms:modified>
</cp:coreProperties>
</file>