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CA8" w:rsidRPr="00A04AB5" w:rsidRDefault="00807CA8" w:rsidP="00A04AB5">
      <w:pPr>
        <w:spacing w:line="360" w:lineRule="auto"/>
        <w:rPr>
          <w:rFonts w:ascii="Times New Roman" w:hAnsi="Times New Roman" w:cs="Times New Roman"/>
          <w:b/>
          <w:sz w:val="28"/>
          <w:szCs w:val="28"/>
        </w:rPr>
      </w:pPr>
      <w:r w:rsidRPr="00A04AB5">
        <w:rPr>
          <w:rFonts w:ascii="Times New Roman" w:hAnsi="Times New Roman" w:cs="Times New Roman"/>
          <w:b/>
          <w:sz w:val="28"/>
          <w:szCs w:val="28"/>
        </w:rPr>
        <w:t>CÁC NGHIÊN CỨU CÓ LIÊN QUAN</w:t>
      </w:r>
    </w:p>
    <w:p w:rsidR="00807CA8" w:rsidRPr="00A04AB5" w:rsidRDefault="00807CA8" w:rsidP="00A04AB5">
      <w:pPr>
        <w:spacing w:line="360" w:lineRule="auto"/>
        <w:jc w:val="both"/>
        <w:rPr>
          <w:rFonts w:ascii="Times New Roman" w:hAnsi="Times New Roman" w:cs="Times New Roman"/>
          <w:sz w:val="28"/>
          <w:szCs w:val="28"/>
        </w:rPr>
      </w:pPr>
      <w:r w:rsidRPr="00A04AB5">
        <w:rPr>
          <w:rFonts w:ascii="Times New Roman" w:hAnsi="Times New Roman" w:cs="Times New Roman"/>
          <w:sz w:val="28"/>
          <w:szCs w:val="28"/>
        </w:rPr>
        <w:t>"Text Classification Algorithms: A Survey" (2018) - Tác giả: Ahmad Majid Tavana, Masoud Mohammadian. Nghiên cứu này tóm tắt các thuật toán phân loại văn bản phổ biến và so sánh hiệu suất của chúng trên các tập dữ liệu khác nhau.</w:t>
      </w:r>
    </w:p>
    <w:p w:rsidR="00807CA8" w:rsidRPr="00A04AB5" w:rsidRDefault="00807CA8" w:rsidP="00A04AB5">
      <w:pPr>
        <w:spacing w:line="360" w:lineRule="auto"/>
        <w:jc w:val="both"/>
        <w:rPr>
          <w:rFonts w:ascii="Times New Roman" w:hAnsi="Times New Roman" w:cs="Times New Roman"/>
          <w:sz w:val="28"/>
          <w:szCs w:val="28"/>
        </w:rPr>
      </w:pPr>
    </w:p>
    <w:p w:rsidR="00807CA8" w:rsidRPr="00A04AB5" w:rsidRDefault="00807CA8" w:rsidP="00A04AB5">
      <w:pPr>
        <w:spacing w:line="360" w:lineRule="auto"/>
        <w:jc w:val="both"/>
        <w:rPr>
          <w:rFonts w:ascii="Times New Roman" w:hAnsi="Times New Roman" w:cs="Times New Roman"/>
          <w:sz w:val="28"/>
          <w:szCs w:val="28"/>
        </w:rPr>
      </w:pPr>
      <w:r w:rsidRPr="00A04AB5">
        <w:rPr>
          <w:rFonts w:ascii="Times New Roman" w:hAnsi="Times New Roman" w:cs="Times New Roman"/>
          <w:sz w:val="28"/>
          <w:szCs w:val="28"/>
        </w:rPr>
        <w:t>"Convolutional Neural Networks for Sentence Classification" (2014) - Tác giả: Yoon Kim. Nghiên cứu này đề xuất sử dụng mạng nơ-ron tích chập (CNN) để phân loại câu văn dựa trên cấu trúc cú pháp của chúng.</w:t>
      </w:r>
    </w:p>
    <w:p w:rsidR="00807CA8" w:rsidRPr="00A04AB5" w:rsidRDefault="00807CA8" w:rsidP="00A04AB5">
      <w:pPr>
        <w:spacing w:line="360" w:lineRule="auto"/>
        <w:jc w:val="both"/>
        <w:rPr>
          <w:rFonts w:ascii="Times New Roman" w:hAnsi="Times New Roman" w:cs="Times New Roman"/>
          <w:sz w:val="28"/>
          <w:szCs w:val="28"/>
        </w:rPr>
      </w:pPr>
    </w:p>
    <w:p w:rsidR="00807CA8" w:rsidRPr="00A04AB5" w:rsidRDefault="00807CA8" w:rsidP="00A04AB5">
      <w:pPr>
        <w:spacing w:line="360" w:lineRule="auto"/>
        <w:jc w:val="both"/>
        <w:rPr>
          <w:rFonts w:ascii="Times New Roman" w:hAnsi="Times New Roman" w:cs="Times New Roman"/>
          <w:sz w:val="28"/>
          <w:szCs w:val="28"/>
        </w:rPr>
      </w:pPr>
      <w:r w:rsidRPr="00A04AB5">
        <w:rPr>
          <w:rFonts w:ascii="Times New Roman" w:hAnsi="Times New Roman" w:cs="Times New Roman"/>
          <w:sz w:val="28"/>
          <w:szCs w:val="28"/>
        </w:rPr>
        <w:t>"A Survey on Neural Network Language Models" (2018) - Tác giả: Yongwu Miao, Phil Blunsom. Nghiên cứu này tổng quan các mô hình ngôn ngữ dựa trên mạng nơ-ron, bao gồm cả phân loại văn bản theo chủ đề.</w:t>
      </w:r>
    </w:p>
    <w:p w:rsidR="00807CA8" w:rsidRPr="00A04AB5" w:rsidRDefault="00807CA8" w:rsidP="00A04AB5">
      <w:pPr>
        <w:spacing w:line="360" w:lineRule="auto"/>
        <w:jc w:val="both"/>
        <w:rPr>
          <w:rFonts w:ascii="Times New Roman" w:hAnsi="Times New Roman" w:cs="Times New Roman"/>
          <w:sz w:val="28"/>
          <w:szCs w:val="28"/>
        </w:rPr>
      </w:pPr>
    </w:p>
    <w:p w:rsidR="00807CA8" w:rsidRPr="00A04AB5" w:rsidRDefault="00807CA8" w:rsidP="00A04AB5">
      <w:pPr>
        <w:spacing w:line="360" w:lineRule="auto"/>
        <w:jc w:val="both"/>
        <w:rPr>
          <w:rFonts w:ascii="Times New Roman" w:hAnsi="Times New Roman" w:cs="Times New Roman"/>
          <w:sz w:val="28"/>
          <w:szCs w:val="28"/>
        </w:rPr>
      </w:pPr>
      <w:r w:rsidRPr="00A04AB5">
        <w:rPr>
          <w:rFonts w:ascii="Times New Roman" w:hAnsi="Times New Roman" w:cs="Times New Roman"/>
          <w:sz w:val="28"/>
          <w:szCs w:val="28"/>
        </w:rPr>
        <w:t>"BERT: Pre-training of Deep Bidirectional Transformers for Language Understanding" (2018) - Tác giả: Jacob Devlin và cộng sự tại Google AI Language. Nghiên cứu này giới thiệu mô hình BERT, một mô hình pre-trained sâu bidirectional transformer được sử dụng rộng rãi cho nhiều tác vụ NLP, bao gồm phân loại văn bản theo chủ đề.</w:t>
      </w:r>
    </w:p>
    <w:p w:rsidR="00807CA8" w:rsidRPr="00A04AB5" w:rsidRDefault="00807CA8" w:rsidP="00A04AB5">
      <w:pPr>
        <w:spacing w:line="360" w:lineRule="auto"/>
        <w:jc w:val="both"/>
        <w:rPr>
          <w:rFonts w:ascii="Times New Roman" w:hAnsi="Times New Roman" w:cs="Times New Roman"/>
          <w:sz w:val="28"/>
          <w:szCs w:val="28"/>
        </w:rPr>
      </w:pPr>
    </w:p>
    <w:p w:rsidR="00807CA8" w:rsidRPr="00A04AB5" w:rsidRDefault="00807CA8" w:rsidP="00A04AB5">
      <w:pPr>
        <w:spacing w:line="360" w:lineRule="auto"/>
        <w:jc w:val="both"/>
        <w:rPr>
          <w:rFonts w:ascii="Times New Roman" w:hAnsi="Times New Roman" w:cs="Times New Roman"/>
          <w:sz w:val="28"/>
          <w:szCs w:val="28"/>
        </w:rPr>
      </w:pPr>
      <w:r w:rsidRPr="00A04AB5">
        <w:rPr>
          <w:rFonts w:ascii="Times New Roman" w:hAnsi="Times New Roman" w:cs="Times New Roman"/>
          <w:sz w:val="28"/>
          <w:szCs w:val="28"/>
        </w:rPr>
        <w:t>"Hierarchical Attention Networks for Document Classification" (2016) - Tác giả: Zichao Yang, Diyi Yang, Chris Dyer, Xiaodong He, Alexander J. Smola, Eduard Hovy. Nghiên cứu này giới thiệu một kiến trúc mạng nơ-ron có tên là Hierarchical Attention Networks (HAN) để phân loại văn bản theo chủ đề, với khả năng tập trung vào các phần quan trọng của văn bản.</w:t>
      </w:r>
    </w:p>
    <w:p w:rsidR="00807CA8" w:rsidRPr="00A04AB5" w:rsidRDefault="00807CA8" w:rsidP="00A04AB5">
      <w:pPr>
        <w:spacing w:line="360" w:lineRule="auto"/>
        <w:jc w:val="both"/>
        <w:rPr>
          <w:rFonts w:ascii="Times New Roman" w:hAnsi="Times New Roman" w:cs="Times New Roman"/>
          <w:sz w:val="28"/>
          <w:szCs w:val="28"/>
        </w:rPr>
      </w:pPr>
    </w:p>
    <w:p w:rsidR="00807CA8" w:rsidRPr="00A04AB5" w:rsidRDefault="00807CA8" w:rsidP="00A04AB5">
      <w:pPr>
        <w:spacing w:line="360" w:lineRule="auto"/>
        <w:jc w:val="both"/>
        <w:rPr>
          <w:rFonts w:ascii="Times New Roman" w:hAnsi="Times New Roman" w:cs="Times New Roman"/>
          <w:sz w:val="28"/>
          <w:szCs w:val="28"/>
        </w:rPr>
      </w:pPr>
      <w:r w:rsidRPr="00A04AB5">
        <w:rPr>
          <w:rFonts w:ascii="Times New Roman" w:hAnsi="Times New Roman" w:cs="Times New Roman"/>
          <w:sz w:val="28"/>
          <w:szCs w:val="28"/>
        </w:rPr>
        <w:t>"Efficient and Robust Automated Machine Learning on Text Classification" (2019) - Tác giả: Hanyang Peng, Joey Tianyi Zhou, Zhi Ang Eu, Shuo Zhang, Kaixiang Lin. Nghiên cứu này tập trung vào việc tối ưu và làm cho mạnh mẽ các phương pháp tự động hóa trong việc phân loại văn bản theo chủ đề.</w:t>
      </w:r>
    </w:p>
    <w:p w:rsidR="00807CA8" w:rsidRPr="00A04AB5" w:rsidRDefault="00807CA8" w:rsidP="00A04AB5">
      <w:pPr>
        <w:spacing w:line="360" w:lineRule="auto"/>
        <w:jc w:val="both"/>
        <w:rPr>
          <w:rFonts w:ascii="Times New Roman" w:hAnsi="Times New Roman" w:cs="Times New Roman"/>
          <w:sz w:val="28"/>
          <w:szCs w:val="28"/>
        </w:rPr>
      </w:pPr>
    </w:p>
    <w:p w:rsidR="00807CA8" w:rsidRPr="00A04AB5" w:rsidRDefault="00807CA8" w:rsidP="00A04AB5">
      <w:pPr>
        <w:spacing w:line="360" w:lineRule="auto"/>
        <w:jc w:val="both"/>
        <w:rPr>
          <w:rFonts w:ascii="Times New Roman" w:hAnsi="Times New Roman" w:cs="Times New Roman"/>
          <w:b/>
          <w:sz w:val="28"/>
          <w:szCs w:val="28"/>
        </w:rPr>
      </w:pPr>
      <w:r w:rsidRPr="00A04AB5">
        <w:rPr>
          <w:rFonts w:ascii="Times New Roman" w:hAnsi="Times New Roman" w:cs="Times New Roman"/>
          <w:sz w:val="28"/>
          <w:szCs w:val="28"/>
        </w:rPr>
        <w:t>"Bertopic: Hierarchical Topic Modeling with BERT" (2021) - Tác giả: Thomas Bosc, Thomas Wolf. Nghiên cứu này kết hợp mô hình BERT với một kiến trúc hierarchical topic modeling để phân loại văn bản theo chủ đề.</w:t>
      </w:r>
      <w:r w:rsidRPr="00A04AB5">
        <w:rPr>
          <w:rFonts w:ascii="Times New Roman" w:hAnsi="Times New Roman" w:cs="Times New Roman"/>
          <w:sz w:val="28"/>
          <w:szCs w:val="28"/>
        </w:rPr>
        <w:br w:type="page"/>
      </w:r>
    </w:p>
    <w:p w:rsidR="008F75B8" w:rsidRPr="00A04AB5" w:rsidRDefault="006172BF" w:rsidP="00A04AB5">
      <w:pPr>
        <w:spacing w:line="360" w:lineRule="auto"/>
        <w:rPr>
          <w:rFonts w:ascii="Times New Roman" w:hAnsi="Times New Roman" w:cs="Times New Roman"/>
          <w:b/>
          <w:sz w:val="28"/>
          <w:szCs w:val="28"/>
        </w:rPr>
      </w:pPr>
      <w:r w:rsidRPr="00A04AB5">
        <w:rPr>
          <w:rFonts w:ascii="Times New Roman" w:hAnsi="Times New Roman" w:cs="Times New Roman"/>
          <w:b/>
          <w:sz w:val="28"/>
          <w:szCs w:val="28"/>
        </w:rPr>
        <w:lastRenderedPageBreak/>
        <w:t>LỜI CẢM ƠN</w:t>
      </w:r>
    </w:p>
    <w:p w:rsidR="006172BF" w:rsidRPr="00A04AB5" w:rsidRDefault="006172BF" w:rsidP="00A04AB5">
      <w:pPr>
        <w:spacing w:beforeLines="20" w:before="48" w:afterLines="32" w:after="76" w:line="360" w:lineRule="auto"/>
        <w:ind w:firstLine="720"/>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Đầu tiên, em xin gửi lời cảm ơn chân thành đến Trường Đại Học Kỹ Thuật - Công Nghệ Cần Thơ đã tạo điều kiện đưa các nghành công nghệ vào trương trình giảng dạy. Đặc biệt, em xin gửi lời cảm ơn sâu sắc đến giảng viên bộ môn cô Nguyễn Nhựt Quỳnh đã giúp đỡ, truyền đạt những kiến thức quý báu cho em trong suốt thời gian học tập vừa qua. Trong thời gian tham gia học tập chúng em đã được tiếp thu những kiến thức quan trọng, mới mẻ của nghành công nghệ, tinh thần học tập hiệu quả, nghiêm túc. Đây chắc chắn sẽ là những kiến thức quý báu, là hành trang để em có thể vững bước sau này.</w:t>
      </w:r>
    </w:p>
    <w:p w:rsidR="006172BF" w:rsidRPr="00A04AB5" w:rsidRDefault="006172BF" w:rsidP="00A04AB5">
      <w:pPr>
        <w:spacing w:beforeLines="20" w:before="48" w:afterLines="32" w:after="76" w:line="360" w:lineRule="auto"/>
        <w:ind w:firstLine="720"/>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Đề tài “Xây dựng hệ thống phân loại văn bản theo chủ đề ” là đề tài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cô xem xét và góp ý để bài tiểu luận của em được hoàn thiện hơn.</w:t>
      </w:r>
    </w:p>
    <w:p w:rsidR="006172BF" w:rsidRPr="00A04AB5" w:rsidRDefault="006172BF" w:rsidP="00A04AB5">
      <w:pPr>
        <w:spacing w:line="360" w:lineRule="auto"/>
        <w:rPr>
          <w:rFonts w:ascii="Times New Roman" w:hAnsi="Times New Roman" w:cs="Times New Roman"/>
          <w:color w:val="000000"/>
          <w:sz w:val="28"/>
          <w:szCs w:val="28"/>
        </w:rPr>
      </w:pPr>
      <w:r w:rsidRPr="00A04AB5">
        <w:rPr>
          <w:rFonts w:ascii="Times New Roman" w:hAnsi="Times New Roman" w:cs="Times New Roman"/>
          <w:color w:val="000000"/>
          <w:sz w:val="28"/>
          <w:szCs w:val="28"/>
        </w:rPr>
        <w:br w:type="page"/>
      </w:r>
    </w:p>
    <w:p w:rsidR="006172BF" w:rsidRPr="00A04AB5" w:rsidRDefault="006172BF" w:rsidP="00A04AB5">
      <w:pPr>
        <w:spacing w:beforeLines="20" w:before="48" w:afterLines="32" w:after="76" w:line="360" w:lineRule="auto"/>
        <w:ind w:firstLine="720"/>
        <w:jc w:val="both"/>
        <w:rPr>
          <w:rFonts w:ascii="Times New Roman" w:hAnsi="Times New Roman" w:cs="Times New Roman"/>
          <w:b/>
          <w:color w:val="000000"/>
          <w:sz w:val="28"/>
          <w:szCs w:val="28"/>
        </w:rPr>
      </w:pPr>
      <w:r w:rsidRPr="00A04AB5">
        <w:rPr>
          <w:rFonts w:ascii="Times New Roman" w:hAnsi="Times New Roman" w:cs="Times New Roman"/>
          <w:b/>
          <w:color w:val="000000"/>
          <w:sz w:val="28"/>
          <w:szCs w:val="28"/>
        </w:rPr>
        <w:lastRenderedPageBreak/>
        <w:t>TÓM TẮT</w:t>
      </w:r>
    </w:p>
    <w:p w:rsidR="006172BF" w:rsidRPr="00A04AB5" w:rsidRDefault="006172BF" w:rsidP="00A04AB5">
      <w:pPr>
        <w:spacing w:beforeLines="20" w:before="48" w:afterLines="32" w:after="76" w:line="360" w:lineRule="auto"/>
        <w:ind w:firstLine="720"/>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ab/>
        <w:t>Trong những năm gần đây các hệ thống giúp phân loại văn bản ngày càng phát triển để phục vụ nhu cầu cần thiết cho người dùng, với độ chính xác cao cùng với tính ổn định nó đã giúp cho chúng ta cũng như các doanh nghiệp tiết kiệm được thời gian rất lớn cho việc quản lí và phân loại dữ liệu phục vụ cho công việc.</w:t>
      </w:r>
    </w:p>
    <w:p w:rsidR="00A2558B" w:rsidRPr="00A04AB5" w:rsidRDefault="006172BF" w:rsidP="00A04AB5">
      <w:pPr>
        <w:spacing w:beforeLines="20" w:before="48" w:afterLines="32" w:after="76" w:line="360" w:lineRule="auto"/>
        <w:ind w:firstLine="720"/>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 xml:space="preserve">Hệ thống phân loại văn bản theo chủ đề là một </w:t>
      </w:r>
      <w:r w:rsidR="00A2558B" w:rsidRPr="00A04AB5">
        <w:rPr>
          <w:rFonts w:ascii="Times New Roman" w:hAnsi="Times New Roman" w:cs="Times New Roman"/>
          <w:color w:val="000000"/>
          <w:sz w:val="28"/>
          <w:szCs w:val="28"/>
        </w:rPr>
        <w:t xml:space="preserve">công nghệ được thiết kế để tự động </w:t>
      </w:r>
      <w:r w:rsidRPr="00A04AB5">
        <w:rPr>
          <w:rFonts w:ascii="Times New Roman" w:hAnsi="Times New Roman" w:cs="Times New Roman"/>
          <w:color w:val="000000"/>
          <w:sz w:val="28"/>
          <w:szCs w:val="28"/>
        </w:rPr>
        <w:t>phân loại văn bản thành các chủ đề khác nhau</w:t>
      </w:r>
      <w:r w:rsidR="00A2558B" w:rsidRPr="00A04AB5">
        <w:rPr>
          <w:rFonts w:ascii="Times New Roman" w:hAnsi="Times New Roman" w:cs="Times New Roman"/>
          <w:color w:val="000000"/>
          <w:sz w:val="28"/>
          <w:szCs w:val="28"/>
        </w:rPr>
        <w:t xml:space="preserve"> dựa trên nội dung</w:t>
      </w:r>
      <w:r w:rsidRPr="00A04AB5">
        <w:rPr>
          <w:rFonts w:ascii="Times New Roman" w:hAnsi="Times New Roman" w:cs="Times New Roman"/>
          <w:color w:val="000000"/>
          <w:sz w:val="28"/>
          <w:szCs w:val="28"/>
        </w:rPr>
        <w:t xml:space="preserve"> giúp người dùng có được dữ liệu cần thiết mà không tốn quá nhiều thờ</w:t>
      </w:r>
      <w:r w:rsidR="00A2558B" w:rsidRPr="00A04AB5">
        <w:rPr>
          <w:rFonts w:ascii="Times New Roman" w:hAnsi="Times New Roman" w:cs="Times New Roman"/>
          <w:color w:val="000000"/>
          <w:sz w:val="28"/>
          <w:szCs w:val="28"/>
        </w:rPr>
        <w:t xml:space="preserve">i gian. </w:t>
      </w:r>
    </w:p>
    <w:p w:rsidR="00A2558B" w:rsidRPr="00A04AB5" w:rsidRDefault="00A2558B" w:rsidP="00A04AB5">
      <w:pPr>
        <w:spacing w:beforeLines="20" w:before="48" w:afterLines="32" w:after="76" w:line="360" w:lineRule="auto"/>
        <w:ind w:firstLine="720"/>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Hệ thống phân loại văn bản theo chủ đề có vai trò quan trọng trong việc tổ chức, tìm kiếm và trích xuất thông tin từ các tài liệu văn bản lớn giúp tối ưu quá trình làm việc và quản lí dữ liệu trong nhiêu lĩnh vực khác nhau. Nhận thấy đây là một đề tài ứng dụng thực tiễn cao cùng với mong muốn tìm tòi học hỏi nên nhóm chúng em quyết định chọn đề tài “Xây dựng hệ thống phân loại văn bản theo chủ đề” cho đồ án lần này.</w:t>
      </w:r>
    </w:p>
    <w:p w:rsidR="00A2558B" w:rsidRPr="00A04AB5" w:rsidRDefault="00A2558B" w:rsidP="00A04AB5">
      <w:pPr>
        <w:spacing w:line="360" w:lineRule="auto"/>
        <w:rPr>
          <w:rFonts w:ascii="Times New Roman" w:hAnsi="Times New Roman" w:cs="Times New Roman"/>
          <w:color w:val="000000"/>
          <w:sz w:val="28"/>
          <w:szCs w:val="28"/>
        </w:rPr>
      </w:pPr>
      <w:r w:rsidRPr="00A04AB5">
        <w:rPr>
          <w:rFonts w:ascii="Times New Roman" w:hAnsi="Times New Roman" w:cs="Times New Roman"/>
          <w:color w:val="000000"/>
          <w:sz w:val="28"/>
          <w:szCs w:val="28"/>
        </w:rPr>
        <w:br w:type="page"/>
      </w:r>
    </w:p>
    <w:p w:rsidR="006172BF" w:rsidRPr="00A04AB5" w:rsidRDefault="00A2558B" w:rsidP="00A04AB5">
      <w:pPr>
        <w:spacing w:beforeLines="20" w:before="48" w:afterLines="32" w:after="76" w:line="360" w:lineRule="auto"/>
        <w:ind w:firstLine="720"/>
        <w:jc w:val="both"/>
        <w:rPr>
          <w:rFonts w:ascii="Times New Roman" w:hAnsi="Times New Roman" w:cs="Times New Roman"/>
          <w:b/>
          <w:color w:val="000000"/>
          <w:sz w:val="28"/>
          <w:szCs w:val="28"/>
        </w:rPr>
      </w:pPr>
      <w:r w:rsidRPr="00A04AB5">
        <w:rPr>
          <w:rFonts w:ascii="Times New Roman" w:hAnsi="Times New Roman" w:cs="Times New Roman"/>
          <w:b/>
          <w:color w:val="000000"/>
          <w:sz w:val="28"/>
          <w:szCs w:val="28"/>
        </w:rPr>
        <w:lastRenderedPageBreak/>
        <w:t>LỜI CAM ĐOAN</w:t>
      </w:r>
    </w:p>
    <w:p w:rsidR="00A2558B" w:rsidRPr="00A04AB5" w:rsidRDefault="00A2558B" w:rsidP="00A04AB5">
      <w:pPr>
        <w:pStyle w:val="NormalWeb"/>
        <w:spacing w:beforeLines="20" w:before="48" w:beforeAutospacing="0" w:afterLines="32" w:after="76" w:afterAutospacing="0" w:line="360" w:lineRule="auto"/>
        <w:ind w:firstLine="720"/>
        <w:jc w:val="both"/>
        <w:rPr>
          <w:color w:val="000000"/>
          <w:sz w:val="28"/>
          <w:szCs w:val="28"/>
        </w:rPr>
      </w:pPr>
      <w:r w:rsidRPr="00A04AB5">
        <w:rPr>
          <w:color w:val="000000"/>
          <w:sz w:val="28"/>
          <w:szCs w:val="28"/>
        </w:rPr>
        <w:t>Nhóm chúng em xin giới thiệu với cô và mọi người đề tài</w:t>
      </w:r>
      <w:r w:rsidRPr="00A04AB5">
        <w:rPr>
          <w:color w:val="000000"/>
          <w:sz w:val="28"/>
          <w:szCs w:val="28"/>
          <w:lang w:val="vi-VN"/>
        </w:rPr>
        <w:t xml:space="preserve"> “</w:t>
      </w:r>
      <w:r w:rsidRPr="00A04AB5">
        <w:rPr>
          <w:color w:val="000000"/>
          <w:sz w:val="28"/>
          <w:szCs w:val="28"/>
        </w:rPr>
        <w:t>Xây dựng hệ thống phân loại văn bản theo chủ đề</w:t>
      </w:r>
      <w:r w:rsidRPr="00A04AB5">
        <w:rPr>
          <w:color w:val="000000"/>
          <w:sz w:val="28"/>
          <w:szCs w:val="28"/>
          <w:lang w:val="vi-VN"/>
        </w:rPr>
        <w:t>”</w:t>
      </w:r>
      <w:r w:rsidRPr="00A04AB5">
        <w:rPr>
          <w:color w:val="000000"/>
          <w:sz w:val="28"/>
          <w:szCs w:val="28"/>
        </w:rPr>
        <w:t>. Chúng em chọn đề tài này vì nó thiết thực và bổ ích cho các bạn sinh viên trong học tập cũng như trong môi trường làm việc với máy tính trở nên thông dụng như hiện nay.</w:t>
      </w:r>
    </w:p>
    <w:p w:rsidR="00A2558B" w:rsidRPr="00A04AB5" w:rsidRDefault="00A2558B" w:rsidP="00A04AB5">
      <w:pPr>
        <w:pStyle w:val="NormalWeb"/>
        <w:spacing w:beforeLines="20" w:before="48" w:beforeAutospacing="0" w:afterLines="32" w:after="76" w:afterAutospacing="0" w:line="360" w:lineRule="auto"/>
        <w:ind w:firstLine="720"/>
        <w:jc w:val="both"/>
        <w:rPr>
          <w:color w:val="000000"/>
          <w:sz w:val="28"/>
          <w:szCs w:val="28"/>
        </w:rPr>
      </w:pPr>
      <w:r w:rsidRPr="00A04AB5">
        <w:rPr>
          <w:color w:val="000000"/>
          <w:sz w:val="28"/>
          <w:szCs w:val="28"/>
        </w:rPr>
        <w:t>Trong quá trình thực hiện đề tài này còn có nhiều thiếu sót do kiến thức còn sơ sài nhưng những nội dung trình bày trong quyển báo cáo này là những biểu hiện kết quả của chúng em đạt được dưới sự hướng dẫn của</w:t>
      </w:r>
      <w:r w:rsidRPr="00A04AB5">
        <w:rPr>
          <w:color w:val="000000"/>
          <w:sz w:val="28"/>
          <w:szCs w:val="28"/>
          <w:lang w:val="vi-VN"/>
        </w:rPr>
        <w:t xml:space="preserve"> Cô </w:t>
      </w:r>
      <w:r w:rsidRPr="00A04AB5">
        <w:rPr>
          <w:color w:val="000000"/>
          <w:sz w:val="28"/>
          <w:szCs w:val="28"/>
        </w:rPr>
        <w:t>Nguyễn Nhựt Quỳnh.</w:t>
      </w:r>
    </w:p>
    <w:p w:rsidR="00A2558B" w:rsidRPr="00A04AB5" w:rsidRDefault="00A2558B" w:rsidP="00A04AB5">
      <w:pPr>
        <w:pStyle w:val="NormalWeb"/>
        <w:spacing w:beforeLines="20" w:before="48" w:beforeAutospacing="0" w:afterLines="32" w:after="76" w:afterAutospacing="0" w:line="360" w:lineRule="auto"/>
        <w:ind w:firstLine="720"/>
        <w:jc w:val="both"/>
        <w:rPr>
          <w:color w:val="000000"/>
          <w:sz w:val="28"/>
          <w:szCs w:val="28"/>
        </w:rPr>
      </w:pPr>
      <w:r w:rsidRPr="00A04AB5">
        <w:rPr>
          <w:color w:val="000000"/>
          <w:sz w:val="28"/>
          <w:szCs w:val="28"/>
        </w:rPr>
        <w:t>Chúng em xin cam đoan rằng: Những nội dung trình bày trong quyển báo cáo tiểu luận này không phải là bản sao chép từ bất kì tiểu luận nào có trước. Nếu không đúng sự thật, chúng em xin chịu mọi trách nhiệm trước</w:t>
      </w:r>
      <w:r w:rsidRPr="00A04AB5">
        <w:rPr>
          <w:color w:val="000000"/>
          <w:sz w:val="28"/>
          <w:szCs w:val="28"/>
          <w:lang w:val="vi-VN"/>
        </w:rPr>
        <w:t xml:space="preserve"> hội đồng cố vấn</w:t>
      </w:r>
      <w:r w:rsidRPr="00A04AB5">
        <w:rPr>
          <w:color w:val="000000"/>
          <w:sz w:val="28"/>
          <w:szCs w:val="28"/>
        </w:rPr>
        <w:t>.</w:t>
      </w:r>
    </w:p>
    <w:p w:rsidR="00A2558B" w:rsidRPr="00A04AB5" w:rsidRDefault="00A2558B" w:rsidP="00A04AB5">
      <w:pPr>
        <w:pStyle w:val="NormalWeb"/>
        <w:spacing w:beforeLines="20" w:before="48" w:beforeAutospacing="0" w:afterLines="32" w:after="76" w:afterAutospacing="0" w:line="360" w:lineRule="auto"/>
        <w:ind w:firstLine="720"/>
        <w:jc w:val="both"/>
        <w:rPr>
          <w:color w:val="000000"/>
          <w:sz w:val="28"/>
          <w:szCs w:val="28"/>
        </w:rPr>
      </w:pPr>
    </w:p>
    <w:p w:rsidR="00A2558B" w:rsidRPr="00A04AB5" w:rsidRDefault="00A2558B" w:rsidP="00A04AB5">
      <w:pPr>
        <w:pStyle w:val="NormalWeb"/>
        <w:spacing w:beforeLines="20" w:before="48" w:beforeAutospacing="0" w:afterLines="32" w:after="76" w:afterAutospacing="0" w:line="360" w:lineRule="auto"/>
        <w:ind w:firstLine="720"/>
        <w:jc w:val="both"/>
        <w:rPr>
          <w:color w:val="000000"/>
          <w:sz w:val="28"/>
          <w:szCs w:val="28"/>
          <w:lang w:val="vi-VN"/>
        </w:rPr>
      </w:pPr>
      <w:r w:rsidRPr="00A04AB5">
        <w:rPr>
          <w:color w:val="000000"/>
          <w:sz w:val="28"/>
          <w:szCs w:val="28"/>
        </w:rPr>
        <w:t>G</w:t>
      </w:r>
      <w:r w:rsidRPr="00A04AB5">
        <w:rPr>
          <w:color w:val="000000"/>
          <w:sz w:val="28"/>
          <w:szCs w:val="28"/>
          <w:lang w:val="vi-VN"/>
        </w:rPr>
        <w:t>iảng viên hướng dẫn</w:t>
      </w:r>
      <w:r w:rsidRPr="00A04AB5">
        <w:rPr>
          <w:color w:val="000000"/>
          <w:sz w:val="28"/>
          <w:szCs w:val="28"/>
          <w:lang w:val="vi-VN"/>
        </w:rPr>
        <w:tab/>
      </w:r>
      <w:r w:rsidRPr="00A04AB5">
        <w:rPr>
          <w:color w:val="000000"/>
          <w:sz w:val="28"/>
          <w:szCs w:val="28"/>
          <w:lang w:val="vi-VN"/>
        </w:rPr>
        <w:tab/>
      </w:r>
      <w:r w:rsidRPr="00A04AB5">
        <w:rPr>
          <w:color w:val="000000"/>
          <w:sz w:val="28"/>
          <w:szCs w:val="28"/>
          <w:lang w:val="vi-VN"/>
        </w:rPr>
        <w:tab/>
      </w:r>
      <w:r w:rsidRPr="00A04AB5">
        <w:rPr>
          <w:color w:val="000000"/>
          <w:sz w:val="28"/>
          <w:szCs w:val="28"/>
          <w:lang w:val="vi-VN"/>
        </w:rPr>
        <w:tab/>
      </w:r>
      <w:r w:rsidRPr="00A04AB5">
        <w:rPr>
          <w:color w:val="000000"/>
          <w:sz w:val="28"/>
          <w:szCs w:val="28"/>
          <w:lang w:val="vi-VN"/>
        </w:rPr>
        <w:tab/>
      </w:r>
      <w:r w:rsidRPr="00A04AB5">
        <w:rPr>
          <w:color w:val="000000"/>
          <w:sz w:val="28"/>
          <w:szCs w:val="28"/>
          <w:lang w:val="vi-VN"/>
        </w:rPr>
        <w:tab/>
        <w:t>Sinh viên thực hiện</w:t>
      </w:r>
    </w:p>
    <w:p w:rsidR="00A2558B" w:rsidRPr="00A04AB5" w:rsidRDefault="00A2558B" w:rsidP="00A04AB5">
      <w:pPr>
        <w:spacing w:beforeLines="20" w:before="48" w:afterLines="32" w:after="76" w:line="360" w:lineRule="auto"/>
        <w:jc w:val="both"/>
        <w:rPr>
          <w:rFonts w:ascii="Times New Roman" w:hAnsi="Times New Roman" w:cs="Times New Roman"/>
          <w:color w:val="000000"/>
          <w:sz w:val="28"/>
          <w:szCs w:val="28"/>
          <w:lang w:val="vi-VN"/>
        </w:rPr>
      </w:pPr>
      <w:r w:rsidRPr="00A04AB5">
        <w:rPr>
          <w:rFonts w:ascii="Times New Roman" w:hAnsi="Times New Roman" w:cs="Times New Roman"/>
          <w:color w:val="000000"/>
          <w:sz w:val="28"/>
          <w:szCs w:val="28"/>
          <w:lang w:val="vi-VN"/>
        </w:rPr>
        <w:t xml:space="preserve">                    (</w:t>
      </w:r>
      <w:r w:rsidRPr="00A04AB5">
        <w:rPr>
          <w:rFonts w:ascii="Times New Roman" w:hAnsi="Times New Roman" w:cs="Times New Roman"/>
          <w:color w:val="000000"/>
          <w:sz w:val="28"/>
          <w:szCs w:val="28"/>
        </w:rPr>
        <w:t>K</w:t>
      </w:r>
      <w:r w:rsidRPr="00A04AB5">
        <w:rPr>
          <w:rFonts w:ascii="Times New Roman" w:hAnsi="Times New Roman" w:cs="Times New Roman"/>
          <w:color w:val="000000"/>
          <w:sz w:val="28"/>
          <w:szCs w:val="28"/>
          <w:lang w:val="vi-VN"/>
        </w:rPr>
        <w:t xml:space="preserve">ý tên) </w:t>
      </w:r>
      <w:r w:rsidRPr="00A04AB5">
        <w:rPr>
          <w:rFonts w:ascii="Times New Roman" w:hAnsi="Times New Roman" w:cs="Times New Roman"/>
          <w:color w:val="000000"/>
          <w:sz w:val="28"/>
          <w:szCs w:val="28"/>
          <w:lang w:val="vi-VN"/>
        </w:rPr>
        <w:tab/>
      </w:r>
      <w:r w:rsidRPr="00A04AB5">
        <w:rPr>
          <w:rFonts w:ascii="Times New Roman" w:hAnsi="Times New Roman" w:cs="Times New Roman"/>
          <w:b/>
          <w:color w:val="000000"/>
          <w:sz w:val="28"/>
          <w:szCs w:val="28"/>
          <w:lang w:val="vi-VN"/>
        </w:rPr>
        <w:tab/>
      </w:r>
      <w:r w:rsidRPr="00A04AB5">
        <w:rPr>
          <w:rFonts w:ascii="Times New Roman" w:hAnsi="Times New Roman" w:cs="Times New Roman"/>
          <w:b/>
          <w:color w:val="000000"/>
          <w:sz w:val="28"/>
          <w:szCs w:val="28"/>
          <w:lang w:val="vi-VN"/>
        </w:rPr>
        <w:tab/>
      </w:r>
      <w:r w:rsidRPr="00A04AB5">
        <w:rPr>
          <w:rFonts w:ascii="Times New Roman" w:hAnsi="Times New Roman" w:cs="Times New Roman"/>
          <w:b/>
          <w:color w:val="000000"/>
          <w:sz w:val="28"/>
          <w:szCs w:val="28"/>
          <w:lang w:val="vi-VN"/>
        </w:rPr>
        <w:tab/>
      </w:r>
      <w:r w:rsidRPr="00A04AB5">
        <w:rPr>
          <w:rFonts w:ascii="Times New Roman" w:hAnsi="Times New Roman" w:cs="Times New Roman"/>
          <w:b/>
          <w:color w:val="000000"/>
          <w:sz w:val="28"/>
          <w:szCs w:val="28"/>
          <w:lang w:val="vi-VN"/>
        </w:rPr>
        <w:tab/>
      </w:r>
      <w:r w:rsidRPr="00A04AB5">
        <w:rPr>
          <w:rFonts w:ascii="Times New Roman" w:hAnsi="Times New Roman" w:cs="Times New Roman"/>
          <w:b/>
          <w:color w:val="000000"/>
          <w:sz w:val="28"/>
          <w:szCs w:val="28"/>
          <w:lang w:val="vi-VN"/>
        </w:rPr>
        <w:tab/>
      </w:r>
      <w:r w:rsidRPr="00A04AB5">
        <w:rPr>
          <w:rFonts w:ascii="Times New Roman" w:hAnsi="Times New Roman" w:cs="Times New Roman"/>
          <w:b/>
          <w:color w:val="000000"/>
          <w:sz w:val="28"/>
          <w:szCs w:val="28"/>
          <w:lang w:val="vi-VN"/>
        </w:rPr>
        <w:tab/>
      </w:r>
      <w:r w:rsidRPr="00A04AB5">
        <w:rPr>
          <w:rFonts w:ascii="Times New Roman" w:hAnsi="Times New Roman" w:cs="Times New Roman"/>
          <w:color w:val="000000"/>
          <w:sz w:val="28"/>
          <w:szCs w:val="28"/>
          <w:lang w:val="vi-VN"/>
        </w:rPr>
        <w:t xml:space="preserve">         (</w:t>
      </w:r>
      <w:r w:rsidRPr="00A04AB5">
        <w:rPr>
          <w:rFonts w:ascii="Times New Roman" w:hAnsi="Times New Roman" w:cs="Times New Roman"/>
          <w:color w:val="000000"/>
          <w:sz w:val="28"/>
          <w:szCs w:val="28"/>
        </w:rPr>
        <w:t>K</w:t>
      </w:r>
      <w:r w:rsidRPr="00A04AB5">
        <w:rPr>
          <w:rFonts w:ascii="Times New Roman" w:hAnsi="Times New Roman" w:cs="Times New Roman"/>
          <w:color w:val="000000"/>
          <w:sz w:val="28"/>
          <w:szCs w:val="28"/>
          <w:lang w:val="vi-VN"/>
        </w:rPr>
        <w:t>ý tên)</w:t>
      </w:r>
    </w:p>
    <w:p w:rsidR="00A2558B" w:rsidRPr="00A04AB5" w:rsidRDefault="00A2558B" w:rsidP="00A04AB5">
      <w:pPr>
        <w:spacing w:line="360" w:lineRule="auto"/>
        <w:rPr>
          <w:rFonts w:ascii="Times New Roman" w:hAnsi="Times New Roman" w:cs="Times New Roman"/>
          <w:color w:val="000000"/>
          <w:sz w:val="28"/>
          <w:szCs w:val="28"/>
          <w:lang w:val="vi-VN"/>
        </w:rPr>
      </w:pPr>
      <w:r w:rsidRPr="00A04AB5">
        <w:rPr>
          <w:rFonts w:ascii="Times New Roman" w:hAnsi="Times New Roman" w:cs="Times New Roman"/>
          <w:color w:val="000000"/>
          <w:sz w:val="28"/>
          <w:szCs w:val="28"/>
          <w:lang w:val="vi-VN"/>
        </w:rPr>
        <w:br w:type="page"/>
      </w:r>
    </w:p>
    <w:p w:rsidR="00A2558B" w:rsidRPr="00A04AB5" w:rsidRDefault="00A2558B"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lastRenderedPageBreak/>
        <w:t>CHƯƠNG 1 GIỚI THIỆU</w:t>
      </w:r>
    </w:p>
    <w:p w:rsidR="00564E4B" w:rsidRPr="00A04AB5" w:rsidRDefault="00A2558B"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11 GIỚI THIỆU TỔNG QUAN VÀ LÝ DO CHỌN ĐỀ</w:t>
      </w:r>
      <w:r w:rsidR="00564E4B" w:rsidRPr="00A04AB5">
        <w:rPr>
          <w:rFonts w:ascii="Times New Roman" w:hAnsi="Times New Roman" w:cs="Times New Roman"/>
          <w:color w:val="000000"/>
          <w:sz w:val="28"/>
          <w:szCs w:val="28"/>
        </w:rPr>
        <w:t xml:space="preserve"> TÀI</w:t>
      </w:r>
    </w:p>
    <w:p w:rsidR="00561C8A" w:rsidRPr="00A04AB5" w:rsidRDefault="00561C8A" w:rsidP="00A04AB5">
      <w:pPr>
        <w:spacing w:beforeLines="20" w:before="48" w:afterLines="32" w:after="76" w:line="360" w:lineRule="auto"/>
        <w:ind w:firstLine="720"/>
        <w:jc w:val="both"/>
        <w:rPr>
          <w:rFonts w:ascii="Times New Roman" w:hAnsi="Times New Roman" w:cs="Times New Roman"/>
          <w:color w:val="000000"/>
          <w:sz w:val="28"/>
          <w:szCs w:val="28"/>
          <w:lang w:val="vi-VN"/>
        </w:rPr>
      </w:pPr>
      <w:r w:rsidRPr="00A04AB5">
        <w:rPr>
          <w:rFonts w:ascii="Times New Roman" w:hAnsi="Times New Roman" w:cs="Times New Roman"/>
          <w:color w:val="000000"/>
          <w:sz w:val="28"/>
          <w:szCs w:val="28"/>
        </w:rPr>
        <w:t>Với xu hướng phát triển của thế giớ</w:t>
      </w:r>
      <w:r w:rsidRPr="00A04AB5">
        <w:rPr>
          <w:rFonts w:ascii="Times New Roman" w:hAnsi="Times New Roman" w:cs="Times New Roman"/>
          <w:color w:val="000000"/>
          <w:sz w:val="28"/>
          <w:szCs w:val="28"/>
        </w:rPr>
        <w:t>i</w:t>
      </w:r>
      <w:r w:rsidRPr="00A04AB5">
        <w:rPr>
          <w:rFonts w:ascii="Times New Roman" w:hAnsi="Times New Roman" w:cs="Times New Roman"/>
          <w:color w:val="000000"/>
          <w:sz w:val="28"/>
          <w:szCs w:val="28"/>
        </w:rPr>
        <w:t xml:space="preserve"> các ngành công nghệ đã có những thay đổi những  bước tiến vượt bật và là một trong những lĩnh vực được ưu tiên phát triển hàng đầu trong đó trí tuệ nhân tạo đóng góp một phần rất lớn tạ</w:t>
      </w:r>
      <w:r w:rsidRPr="00A04AB5">
        <w:rPr>
          <w:rFonts w:ascii="Times New Roman" w:hAnsi="Times New Roman" w:cs="Times New Roman"/>
          <w:color w:val="000000"/>
          <w:sz w:val="28"/>
          <w:szCs w:val="28"/>
        </w:rPr>
        <w:t>o nên</w:t>
      </w:r>
      <w:r w:rsidRPr="00A04AB5">
        <w:rPr>
          <w:rFonts w:ascii="Times New Roman" w:hAnsi="Times New Roman" w:cs="Times New Roman"/>
          <w:color w:val="000000"/>
          <w:sz w:val="28"/>
          <w:szCs w:val="28"/>
        </w:rPr>
        <w:t xml:space="preserve"> cuộc thành công về chuyển đổi số hóa trong xã hội giúp con người dễ dàng tiếp cận với những thông tin trong đời sống, ngoài ra trong doanh nghiệp, y học, giáo dục, truyền thông.... các công nghệ dược ứng dụng một cách rất tiến bộ</w:t>
      </w:r>
      <w:r w:rsidRPr="00A04AB5">
        <w:rPr>
          <w:rFonts w:ascii="Times New Roman" w:hAnsi="Times New Roman" w:cs="Times New Roman"/>
          <w:color w:val="000000"/>
          <w:sz w:val="28"/>
          <w:szCs w:val="28"/>
          <w:lang w:val="vi-VN"/>
        </w:rPr>
        <w:t>.</w:t>
      </w:r>
    </w:p>
    <w:p w:rsidR="00564E4B" w:rsidRPr="00A04AB5" w:rsidRDefault="00561C8A"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r>
      <w:r w:rsidR="00564E4B" w:rsidRPr="00A04AB5">
        <w:rPr>
          <w:rFonts w:ascii="Times New Roman" w:hAnsi="Times New Roman" w:cs="Times New Roman"/>
          <w:color w:val="0D0D0D"/>
          <w:sz w:val="28"/>
          <w:szCs w:val="28"/>
          <w:shd w:val="clear" w:color="auto" w:fill="FFFFFF"/>
        </w:rPr>
        <w:t>Trong thời đại internet ngày nay, dữ liệu ngày càng trở nên phong phú và đa dạng, đặc biệt trong bối cảnh của cuộc cách mạng công nghiệp 4.0. Cùng với sự bùng nổ thông tin, nhu cầu phân loại và khai thác thông tin trở nên ngày càng quan trọng trong mọi tổ chức và quy mô hoạt động. Khi dữ liệu văn bản được tạo ra và chia sẻ một cách rộng rãi. Các công ty, tổ chức và cá nhân thường phải đối mặt với một lượng lớn các văn bản, bao gồm email, tài liệu, bài báo, tin tức, và nhiều loại tài liệu khác. Việc phân loại tự động các văn bản có thể giúp tối ưu hóa quy trình làm việc và quản lý thông tin.</w:t>
      </w:r>
    </w:p>
    <w:p w:rsidR="00561C8A" w:rsidRPr="00A04AB5" w:rsidRDefault="00561C8A"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t>Phân loại văn bản theo chủ đề đóng vai trò quan trọng trong việc tổ chức và xử lý thông tin trong thế giới số ngày nay. Trong một thế giới mà thông tin phát triển không ngừng và dữ liệu văn bản ngày càng lớn, việc tự động gán nhãn cho các văn bản dựa trên nội dung của chúng là một yếu tố không thể phủ nhận. Qua quá trình này, chúng ta có thể tổ chức và tìm kiếm thông tin một cách hiệu quả hơn, từ việc phân loại email, quản lý tài liệu đến việc tổ chức dữ liệu trên internet.</w:t>
      </w:r>
    </w:p>
    <w:p w:rsidR="00561C8A" w:rsidRPr="00A04AB5" w:rsidRDefault="00561C8A" w:rsidP="00A04AB5">
      <w:pPr>
        <w:spacing w:beforeLines="20" w:before="48" w:afterLines="32" w:after="76" w:line="360" w:lineRule="auto"/>
        <w:jc w:val="both"/>
        <w:rPr>
          <w:rFonts w:ascii="Times New Roman" w:hAnsi="Times New Roman" w:cs="Times New Roman"/>
          <w:color w:val="0D0D0D"/>
          <w:sz w:val="28"/>
          <w:szCs w:val="28"/>
          <w:shd w:val="clear" w:color="auto" w:fill="FFFFFF"/>
          <w:lang w:val="vi-VN"/>
        </w:rPr>
      </w:pPr>
      <w:r w:rsidRPr="00A04AB5">
        <w:rPr>
          <w:rFonts w:ascii="Times New Roman" w:hAnsi="Times New Roman" w:cs="Times New Roman"/>
          <w:color w:val="0D0D0D"/>
          <w:sz w:val="28"/>
          <w:szCs w:val="28"/>
          <w:shd w:val="clear" w:color="auto" w:fill="FFFFFF"/>
        </w:rPr>
        <w:tab/>
        <w:t xml:space="preserve">Trong lĩnh vực thương mại, việc phân loại tin tức, phản hồi khách hàng và phân tích thị trường dựa trên nội dung văn bản có thể giúp các doanh nghiệp hiểu rõ hơn về nguyên nhân và kỳ vọng của khách hàng. Trong lĩnh vực y tế, phân loại văn bản có thể được sử dụng để phát hiện các triệu chứng, phân loại bệnh lý và dự đoán </w:t>
      </w:r>
      <w:r w:rsidRPr="00A04AB5">
        <w:rPr>
          <w:rFonts w:ascii="Times New Roman" w:hAnsi="Times New Roman" w:cs="Times New Roman"/>
          <w:color w:val="0D0D0D"/>
          <w:sz w:val="28"/>
          <w:szCs w:val="28"/>
          <w:shd w:val="clear" w:color="auto" w:fill="FFFFFF"/>
        </w:rPr>
        <w:lastRenderedPageBreak/>
        <w:t>xu hướng dịch bệnh. Trong lĩnh vực tin tức và truyền thông, việc phân loại tin tức theo chủ đề giúp người đọc dễ dàng truy cập và tiếp cận thông tin một cách nhanh chóng và thuận tiện.</w:t>
      </w:r>
      <w:r w:rsidRPr="00A04AB5">
        <w:rPr>
          <w:rFonts w:ascii="Times New Roman" w:hAnsi="Times New Roman" w:cs="Times New Roman"/>
          <w:color w:val="0D0D0D"/>
          <w:sz w:val="28"/>
          <w:szCs w:val="28"/>
          <w:shd w:val="clear" w:color="auto" w:fill="FFFFFF"/>
          <w:lang w:val="vi-VN"/>
        </w:rPr>
        <w:t xml:space="preserve"> </w:t>
      </w:r>
    </w:p>
    <w:p w:rsidR="00561C8A" w:rsidRPr="00A04AB5" w:rsidRDefault="00561C8A" w:rsidP="00A04AB5">
      <w:pPr>
        <w:spacing w:beforeLines="20" w:before="48" w:afterLines="32" w:after="76" w:line="360" w:lineRule="auto"/>
        <w:jc w:val="both"/>
        <w:rPr>
          <w:rFonts w:ascii="Times New Roman" w:hAnsi="Times New Roman" w:cs="Times New Roman"/>
          <w:color w:val="0D0D0D"/>
          <w:sz w:val="28"/>
          <w:szCs w:val="28"/>
          <w:shd w:val="clear" w:color="auto" w:fill="FFFFFF"/>
          <w:lang w:val="vi-VN"/>
        </w:rPr>
      </w:pPr>
      <w:r w:rsidRPr="00A04AB5">
        <w:rPr>
          <w:rFonts w:ascii="Times New Roman" w:hAnsi="Times New Roman" w:cs="Times New Roman"/>
          <w:color w:val="0D0D0D"/>
          <w:sz w:val="28"/>
          <w:szCs w:val="28"/>
          <w:shd w:val="clear" w:color="auto" w:fill="FFFFFF"/>
          <w:lang w:val="vi-VN"/>
        </w:rPr>
        <w:tab/>
        <w:t>Nhận thấy đây là một chủ đề thực tế và có tính ứng dụng cao nên chúng em quyết định tìm hiểu về đề tài “XÂY DỰNG HỆ THỐNG PHÂN LOẠI VĂN BẢN THEO CHỦ ĐỀ” và sử dụng mô hình Naive Bayes để hổ trợ cho việc phân loại văn bản một cách nhanh chóng cũng như độ ổn định cao.</w:t>
      </w:r>
    </w:p>
    <w:p w:rsidR="00564E4B" w:rsidRPr="00A04AB5" w:rsidRDefault="00564E4B"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12</w:t>
      </w:r>
      <w:r w:rsidR="00F00BFB" w:rsidRPr="00A04AB5">
        <w:rPr>
          <w:rFonts w:ascii="Times New Roman" w:hAnsi="Times New Roman" w:cs="Times New Roman"/>
          <w:color w:val="0D0D0D"/>
          <w:sz w:val="28"/>
          <w:szCs w:val="28"/>
          <w:shd w:val="clear" w:color="auto" w:fill="FFFFFF"/>
        </w:rPr>
        <w:t xml:space="preserve"> CÁC NGHIÊN CỨU CÓ LIÊN QUAN</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13 MỤC TIÊU VÀ PHẠM VI NGHIÊN CỨU</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t>Mục tiêu nghiên cứu là xây dựng được hệ thống phân loại văn bản theo chủ đề sử dụng mô hình Naïve Bayes.</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t>Phạm vi nghiên cứu là xây dựng được hệ thống phân loại được một số chủ đề cho trước như thể thao, doanh nghiệp,…</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14 ĐỐI TƯỢNG NGHIÊN CỨU</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t>Các lí thuyết cơ bản về Machine Learning, NLP, Naïve Bayes, TF-IDF.</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t>Quy trình máy học áp dụng vào hệ thống phân loại văn bản theo chủ đề.</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ab/>
        <w:t>Cách xây dựng mô hình cũng như các hoạt động của Naïve Bayes.</w:t>
      </w:r>
    </w:p>
    <w:p w:rsidR="00834CD0" w:rsidRPr="00A04AB5" w:rsidRDefault="00834CD0"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p>
    <w:p w:rsidR="00834CD0" w:rsidRPr="00A04AB5" w:rsidRDefault="00B446A9"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15 PHƯƠNG PHÁP NGHIÊN CỨU</w:t>
      </w:r>
    </w:p>
    <w:p w:rsidR="00B446A9" w:rsidRPr="00A04AB5" w:rsidRDefault="00B446A9"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Các phương pháp nghiên cứu được áp dụng trong hệ thống phân loại văn bản theo chủ đề:</w:t>
      </w:r>
    </w:p>
    <w:p w:rsidR="00B446A9" w:rsidRPr="00A04AB5" w:rsidRDefault="00B446A9" w:rsidP="00A04AB5">
      <w:pPr>
        <w:pStyle w:val="ListParagraph"/>
        <w:numPr>
          <w:ilvl w:val="0"/>
          <w:numId w:val="1"/>
        </w:num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lastRenderedPageBreak/>
        <w:t>Thu thập tài liệu từ các nguồn chính thống để tìm hiểu về Machine Learning, NLP, TF-IDF,…</w:t>
      </w:r>
    </w:p>
    <w:p w:rsidR="00B446A9" w:rsidRPr="00A04AB5" w:rsidRDefault="00B446A9" w:rsidP="00A04AB5">
      <w:pPr>
        <w:pStyle w:val="ListParagraph"/>
        <w:numPr>
          <w:ilvl w:val="0"/>
          <w:numId w:val="1"/>
        </w:num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Mô hình xử lý trong máy học cũng như mô hình Naïve Bayes.</w:t>
      </w:r>
    </w:p>
    <w:p w:rsidR="00B446A9" w:rsidRPr="00A04AB5" w:rsidRDefault="00B446A9" w:rsidP="00A04AB5">
      <w:pPr>
        <w:pStyle w:val="ListParagraph"/>
        <w:numPr>
          <w:ilvl w:val="0"/>
          <w:numId w:val="1"/>
        </w:num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Phân tích, xử lí dữ liệu và xử lí ngôn ngữ tự nhiên.</w:t>
      </w:r>
    </w:p>
    <w:p w:rsidR="00B446A9" w:rsidRPr="00A04AB5" w:rsidRDefault="00B446A9" w:rsidP="00A04AB5">
      <w:pPr>
        <w:pStyle w:val="ListParagraph"/>
        <w:numPr>
          <w:ilvl w:val="0"/>
          <w:numId w:val="1"/>
        </w:num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Phương pháp đánh giá mô hình đã xây dựng.</w:t>
      </w:r>
    </w:p>
    <w:p w:rsidR="00B446A9" w:rsidRPr="00A04AB5" w:rsidRDefault="00B446A9"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p>
    <w:p w:rsidR="00561C8A" w:rsidRPr="00A04AB5" w:rsidRDefault="00561C8A"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t>16 BỐ CỤC ĐỒ ÁN</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Chương 1: Giới thiệu</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ab/>
      </w:r>
      <w:r w:rsidRPr="00A04AB5">
        <w:rPr>
          <w:rFonts w:ascii="Times New Roman" w:hAnsi="Times New Roman" w:cs="Times New Roman"/>
          <w:color w:val="000000"/>
          <w:sz w:val="28"/>
          <w:szCs w:val="28"/>
          <w:lang w:val="vi-VN"/>
        </w:rPr>
        <w:t xml:space="preserve">Giới thiệu </w:t>
      </w:r>
      <w:r w:rsidRPr="00A04AB5">
        <w:rPr>
          <w:rFonts w:ascii="Times New Roman" w:hAnsi="Times New Roman" w:cs="Times New Roman"/>
          <w:color w:val="000000"/>
          <w:sz w:val="28"/>
          <w:szCs w:val="28"/>
        </w:rPr>
        <w:t>tổ</w:t>
      </w:r>
      <w:r w:rsidRPr="00A04AB5">
        <w:rPr>
          <w:rFonts w:ascii="Times New Roman" w:hAnsi="Times New Roman" w:cs="Times New Roman"/>
          <w:color w:val="000000"/>
          <w:sz w:val="28"/>
          <w:szCs w:val="28"/>
        </w:rPr>
        <w:t>ng quan</w:t>
      </w:r>
      <w:r w:rsidRPr="00A04AB5">
        <w:rPr>
          <w:rFonts w:ascii="Times New Roman" w:hAnsi="Times New Roman" w:cs="Times New Roman"/>
          <w:color w:val="000000"/>
          <w:sz w:val="28"/>
          <w:szCs w:val="28"/>
        </w:rPr>
        <w:t xml:space="preserve"> và </w:t>
      </w:r>
      <w:r w:rsidRPr="00A04AB5">
        <w:rPr>
          <w:rFonts w:ascii="Times New Roman" w:hAnsi="Times New Roman" w:cs="Times New Roman"/>
          <w:color w:val="000000"/>
          <w:sz w:val="28"/>
          <w:szCs w:val="28"/>
          <w:lang w:val="vi-VN"/>
        </w:rPr>
        <w:t>lý do chọ</w:t>
      </w:r>
      <w:r w:rsidRPr="00A04AB5">
        <w:rPr>
          <w:rFonts w:ascii="Times New Roman" w:hAnsi="Times New Roman" w:cs="Times New Roman"/>
          <w:color w:val="000000"/>
          <w:sz w:val="28"/>
          <w:szCs w:val="28"/>
        </w:rPr>
        <w:t>n đề tài, mục tiêu và phạm vi nghiên cứu, đối tượng và phương pháp nghiên cứu, bố cục của đồ án.</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lang w:val="vi-VN"/>
        </w:rPr>
      </w:pPr>
      <w:r w:rsidRPr="00A04AB5">
        <w:rPr>
          <w:rFonts w:ascii="Times New Roman" w:hAnsi="Times New Roman" w:cs="Times New Roman"/>
          <w:color w:val="000000"/>
          <w:sz w:val="28"/>
          <w:szCs w:val="28"/>
          <w:lang w:val="vi-VN"/>
        </w:rPr>
        <w:t>Chương 2: Cơ sở lý thuyết</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lang w:val="vi-VN"/>
        </w:rPr>
        <w:tab/>
        <w:t>Giới thiệu</w:t>
      </w:r>
      <w:r w:rsidRPr="00A04AB5">
        <w:rPr>
          <w:rFonts w:ascii="Times New Roman" w:hAnsi="Times New Roman" w:cs="Times New Roman"/>
          <w:color w:val="000000"/>
          <w:sz w:val="28"/>
          <w:szCs w:val="28"/>
        </w:rPr>
        <w:t xml:space="preserve"> về</w:t>
      </w:r>
      <w:r w:rsidRPr="00A04AB5">
        <w:rPr>
          <w:rFonts w:ascii="Times New Roman" w:hAnsi="Times New Roman" w:cs="Times New Roman"/>
          <w:color w:val="000000"/>
          <w:sz w:val="28"/>
          <w:szCs w:val="28"/>
        </w:rPr>
        <w:t xml:space="preserve"> NLP, Machine Learning, Naïve Bayes, TF-IDF.</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lang w:val="vi-VN"/>
        </w:rPr>
      </w:pPr>
      <w:r w:rsidRPr="00A04AB5">
        <w:rPr>
          <w:rFonts w:ascii="Times New Roman" w:hAnsi="Times New Roman" w:cs="Times New Roman"/>
          <w:color w:val="000000"/>
          <w:sz w:val="28"/>
          <w:szCs w:val="28"/>
          <w:lang w:val="vi-VN"/>
        </w:rPr>
        <w:t>Chương 3: Phương pháp thực hiện</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lang w:val="vi-VN"/>
        </w:rPr>
        <w:tab/>
      </w:r>
      <w:r w:rsidRPr="00A04AB5">
        <w:rPr>
          <w:rFonts w:ascii="Times New Roman" w:hAnsi="Times New Roman" w:cs="Times New Roman"/>
          <w:color w:val="000000"/>
          <w:sz w:val="28"/>
          <w:szCs w:val="28"/>
        </w:rPr>
        <w:t xml:space="preserve">Thu thập dữ liệu, xử lý dữ liệu, huấn luyện </w:t>
      </w:r>
      <w:r w:rsidRPr="00A04AB5">
        <w:rPr>
          <w:rFonts w:ascii="Times New Roman" w:hAnsi="Times New Roman" w:cs="Times New Roman"/>
          <w:color w:val="000000"/>
          <w:sz w:val="28"/>
          <w:szCs w:val="28"/>
        </w:rPr>
        <w:t>, đánh giá mô hình.</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lang w:val="vi-VN"/>
        </w:rPr>
      </w:pPr>
      <w:r w:rsidRPr="00A04AB5">
        <w:rPr>
          <w:rFonts w:ascii="Times New Roman" w:hAnsi="Times New Roman" w:cs="Times New Roman"/>
          <w:color w:val="000000"/>
          <w:sz w:val="28"/>
          <w:szCs w:val="28"/>
          <w:lang w:val="vi-VN"/>
        </w:rPr>
        <w:t>Chương 4: Kết quả thực nghiệm và đánh giá giải pháp</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lang w:val="vi-VN"/>
        </w:rPr>
        <w:tab/>
      </w:r>
      <w:r w:rsidRPr="00A04AB5">
        <w:rPr>
          <w:rFonts w:ascii="Times New Roman" w:hAnsi="Times New Roman" w:cs="Times New Roman"/>
          <w:color w:val="000000"/>
          <w:sz w:val="28"/>
          <w:szCs w:val="28"/>
        </w:rPr>
        <w:t>Tổng quan kết quả đạt được và kết quả thực tế.</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lang w:val="vi-VN"/>
        </w:rPr>
      </w:pPr>
      <w:r w:rsidRPr="00A04AB5">
        <w:rPr>
          <w:rFonts w:ascii="Times New Roman" w:hAnsi="Times New Roman" w:cs="Times New Roman"/>
          <w:color w:val="000000"/>
          <w:sz w:val="28"/>
          <w:szCs w:val="28"/>
          <w:lang w:val="vi-VN"/>
        </w:rPr>
        <w:t>Chương 5: Kết luận và hướng phát triển</w:t>
      </w:r>
    </w:p>
    <w:p w:rsidR="00561C8A" w:rsidRPr="00A04AB5" w:rsidRDefault="00561C8A" w:rsidP="00A04AB5">
      <w:pPr>
        <w:spacing w:beforeLines="20" w:before="48" w:afterLines="32" w:after="76" w:line="360" w:lineRule="auto"/>
        <w:jc w:val="both"/>
        <w:rPr>
          <w:rFonts w:ascii="Times New Roman" w:hAnsi="Times New Roman" w:cs="Times New Roman"/>
          <w:color w:val="000000"/>
          <w:sz w:val="28"/>
          <w:szCs w:val="28"/>
        </w:rPr>
      </w:pPr>
      <w:r w:rsidRPr="00A04AB5">
        <w:rPr>
          <w:rFonts w:ascii="Times New Roman" w:hAnsi="Times New Roman" w:cs="Times New Roman"/>
          <w:color w:val="000000"/>
          <w:sz w:val="28"/>
          <w:szCs w:val="28"/>
        </w:rPr>
        <w:tab/>
        <w:t>Kết luận và hướng phát triển</w:t>
      </w:r>
    </w:p>
    <w:p w:rsidR="00561C8A" w:rsidRPr="00A04AB5" w:rsidRDefault="00561C8A"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p>
    <w:p w:rsidR="00A7739E" w:rsidRPr="00A04AB5" w:rsidRDefault="00A7739E" w:rsidP="00A04AB5">
      <w:pPr>
        <w:spacing w:beforeLines="20" w:before="48" w:afterLines="32" w:after="76" w:line="360" w:lineRule="auto"/>
        <w:jc w:val="both"/>
        <w:rPr>
          <w:rFonts w:ascii="Times New Roman" w:hAnsi="Times New Roman" w:cs="Times New Roman"/>
          <w:color w:val="0D0D0D"/>
          <w:sz w:val="28"/>
          <w:szCs w:val="28"/>
          <w:shd w:val="clear" w:color="auto" w:fill="FFFFFF"/>
        </w:rPr>
      </w:pPr>
    </w:p>
    <w:p w:rsidR="00A7739E" w:rsidRPr="00A04AB5" w:rsidRDefault="00A7739E" w:rsidP="00A04AB5">
      <w:pPr>
        <w:spacing w:line="360" w:lineRule="auto"/>
        <w:rPr>
          <w:rFonts w:ascii="Times New Roman" w:hAnsi="Times New Roman" w:cs="Times New Roman"/>
          <w:color w:val="0D0D0D"/>
          <w:sz w:val="28"/>
          <w:szCs w:val="28"/>
          <w:shd w:val="clear" w:color="auto" w:fill="FFFFFF"/>
        </w:rPr>
      </w:pPr>
      <w:r w:rsidRPr="00A04AB5">
        <w:rPr>
          <w:rFonts w:ascii="Times New Roman" w:hAnsi="Times New Roman" w:cs="Times New Roman"/>
          <w:color w:val="0D0D0D"/>
          <w:sz w:val="28"/>
          <w:szCs w:val="28"/>
          <w:shd w:val="clear" w:color="auto" w:fill="FFFFFF"/>
        </w:rPr>
        <w:br w:type="page"/>
      </w:r>
    </w:p>
    <w:p w:rsidR="00A04AB5" w:rsidRPr="00A04AB5" w:rsidRDefault="00E93609" w:rsidP="00A04AB5">
      <w:pPr>
        <w:pStyle w:val="Heading1"/>
        <w:spacing w:beforeLines="20" w:before="48" w:afterLines="32" w:after="76" w:line="360" w:lineRule="auto"/>
      </w:pPr>
      <w:r w:rsidRPr="00A04AB5">
        <w:rPr>
          <w:color w:val="000000"/>
        </w:rPr>
        <w:lastRenderedPageBreak/>
        <w:tab/>
      </w:r>
      <w:bookmarkStart w:id="0" w:name="_Toc150853985"/>
      <w:r w:rsidR="00A04AB5" w:rsidRPr="00A04AB5">
        <w:t>CHƯƠNG 5: KẾT LUẬN VÀ HƯỚNG PHÁT TRIỂN</w:t>
      </w:r>
      <w:bookmarkEnd w:id="0"/>
    </w:p>
    <w:p w:rsidR="00A04AB5" w:rsidRPr="00A04AB5" w:rsidRDefault="00A04AB5" w:rsidP="00A04AB5">
      <w:pPr>
        <w:pStyle w:val="Heading2"/>
        <w:spacing w:beforeLines="20" w:before="48" w:afterLines="32" w:after="76" w:line="360" w:lineRule="auto"/>
        <w:ind w:left="700"/>
        <w:jc w:val="both"/>
      </w:pPr>
      <w:bookmarkStart w:id="1" w:name="_Toc150853986"/>
      <w:r w:rsidRPr="00A04AB5">
        <w:t>5.1 KẾT LUẬN</w:t>
      </w:r>
      <w:bookmarkEnd w:id="1"/>
    </w:p>
    <w:p w:rsidR="00A04AB5" w:rsidRPr="00A04AB5" w:rsidRDefault="00A04AB5" w:rsidP="00A04AB5">
      <w:pPr>
        <w:tabs>
          <w:tab w:val="left" w:pos="2166"/>
        </w:tabs>
        <w:spacing w:beforeLines="20" w:before="48" w:afterLines="32" w:after="76" w:line="360" w:lineRule="auto"/>
        <w:ind w:firstLine="709"/>
        <w:jc w:val="both"/>
        <w:rPr>
          <w:rFonts w:ascii="Times New Roman" w:hAnsi="Times New Roman" w:cs="Times New Roman"/>
          <w:sz w:val="28"/>
          <w:szCs w:val="28"/>
        </w:rPr>
      </w:pPr>
      <w:r w:rsidRPr="00A04AB5">
        <w:rPr>
          <w:rFonts w:ascii="Times New Roman" w:hAnsi="Times New Roman" w:cs="Times New Roman"/>
          <w:sz w:val="28"/>
          <w:szCs w:val="28"/>
        </w:rPr>
        <w:t>Sau</w:t>
      </w:r>
      <w:r w:rsidRPr="00A04AB5">
        <w:rPr>
          <w:rFonts w:ascii="Times New Roman" w:hAnsi="Times New Roman" w:cs="Times New Roman"/>
          <w:sz w:val="28"/>
          <w:szCs w:val="28"/>
          <w:lang w:val="vi-VN"/>
        </w:rPr>
        <w:t xml:space="preserve"> khi tìm hiểu và thực hiện đề tài “</w:t>
      </w:r>
      <w:r w:rsidRPr="00A04AB5">
        <w:rPr>
          <w:rFonts w:ascii="Times New Roman" w:hAnsi="Times New Roman" w:cs="Times New Roman"/>
          <w:sz w:val="28"/>
          <w:szCs w:val="28"/>
        </w:rPr>
        <w:t>XÂY DỰNG HỆ THỐNG PHÂN LOẠI VĂN BẢN THEO CHỦ ĐỀ</w:t>
      </w:r>
      <w:r w:rsidRPr="00A04AB5">
        <w:rPr>
          <w:rFonts w:ascii="Times New Roman" w:hAnsi="Times New Roman" w:cs="Times New Roman"/>
          <w:sz w:val="28"/>
          <w:szCs w:val="28"/>
          <w:lang w:val="vi-VN"/>
        </w:rPr>
        <w:t xml:space="preserve">” chúng em đã hoàn thành </w:t>
      </w:r>
      <w:r w:rsidRPr="00A04AB5">
        <w:rPr>
          <w:rFonts w:ascii="Times New Roman" w:hAnsi="Times New Roman" w:cs="Times New Roman"/>
          <w:sz w:val="28"/>
          <w:szCs w:val="28"/>
        </w:rPr>
        <w:t>một hệ thống phân loại văn bản theo một số chủ đề cho trước như thể thao, doanh nghiệp,...</w:t>
      </w:r>
    </w:p>
    <w:p w:rsidR="00A04AB5" w:rsidRPr="00A04AB5" w:rsidRDefault="00A04AB5" w:rsidP="00A04AB5">
      <w:pPr>
        <w:pStyle w:val="ListParagraph"/>
        <w:tabs>
          <w:tab w:val="left" w:pos="2166"/>
        </w:tabs>
        <w:spacing w:beforeLines="20" w:before="48" w:afterLines="32" w:after="76" w:line="360" w:lineRule="auto"/>
        <w:jc w:val="both"/>
        <w:rPr>
          <w:rFonts w:ascii="Times New Roman" w:hAnsi="Times New Roman" w:cs="Times New Roman"/>
          <w:sz w:val="28"/>
          <w:szCs w:val="28"/>
        </w:rPr>
      </w:pPr>
      <w:r w:rsidRPr="00A04AB5">
        <w:rPr>
          <w:rFonts w:ascii="Times New Roman" w:hAnsi="Times New Roman" w:cs="Times New Roman"/>
          <w:sz w:val="28"/>
          <w:szCs w:val="28"/>
        </w:rPr>
        <w:t>H</w:t>
      </w:r>
      <w:r w:rsidRPr="00A04AB5">
        <w:rPr>
          <w:rFonts w:ascii="Times New Roman" w:hAnsi="Times New Roman" w:cs="Times New Roman"/>
          <w:sz w:val="28"/>
          <w:szCs w:val="28"/>
          <w:lang w:val="vi-VN"/>
        </w:rPr>
        <w:t xml:space="preserve">iểu được những lý thuyết cơ bản </w:t>
      </w:r>
      <w:r w:rsidRPr="00A04AB5">
        <w:rPr>
          <w:rFonts w:ascii="Times New Roman" w:hAnsi="Times New Roman" w:cs="Times New Roman"/>
          <w:sz w:val="28"/>
          <w:szCs w:val="28"/>
        </w:rPr>
        <w:t>trong quá trình thực hiện như:</w:t>
      </w:r>
    </w:p>
    <w:p w:rsidR="00A04AB5" w:rsidRPr="00A04AB5" w:rsidRDefault="00A04AB5" w:rsidP="00A04AB5">
      <w:pPr>
        <w:widowControl w:val="0"/>
        <w:numPr>
          <w:ilvl w:val="0"/>
          <w:numId w:val="3"/>
        </w:numPr>
        <w:tabs>
          <w:tab w:val="left" w:pos="709"/>
        </w:tabs>
        <w:autoSpaceDE w:val="0"/>
        <w:autoSpaceDN w:val="0"/>
        <w:spacing w:beforeLines="20" w:before="48" w:afterLines="32" w:after="76" w:line="360" w:lineRule="auto"/>
        <w:jc w:val="both"/>
        <w:rPr>
          <w:rFonts w:ascii="Times New Roman" w:hAnsi="Times New Roman" w:cs="Times New Roman"/>
          <w:sz w:val="28"/>
          <w:szCs w:val="28"/>
          <w:lang w:val="vi-VN"/>
        </w:rPr>
      </w:pPr>
      <w:r w:rsidRPr="00A04AB5">
        <w:rPr>
          <w:rFonts w:ascii="Times New Roman" w:hAnsi="Times New Roman" w:cs="Times New Roman"/>
          <w:sz w:val="28"/>
          <w:szCs w:val="28"/>
          <w:lang w:val="vi-VN"/>
        </w:rPr>
        <w:t>Nắm được kiến thức cơ bản về</w:t>
      </w:r>
      <w:r w:rsidRPr="00A04AB5">
        <w:rPr>
          <w:rFonts w:ascii="Times New Roman" w:hAnsi="Times New Roman" w:cs="Times New Roman"/>
          <w:sz w:val="28"/>
          <w:szCs w:val="28"/>
          <w:lang w:val="vi-VN"/>
        </w:rPr>
        <w:t xml:space="preserve"> </w:t>
      </w:r>
      <w:r w:rsidRPr="00A04AB5">
        <w:rPr>
          <w:rFonts w:ascii="Times New Roman" w:hAnsi="Times New Roman" w:cs="Times New Roman"/>
          <w:sz w:val="28"/>
          <w:szCs w:val="28"/>
        </w:rPr>
        <w:t>hệ thống phân loại.</w:t>
      </w:r>
    </w:p>
    <w:p w:rsidR="00A04AB5" w:rsidRPr="00A04AB5" w:rsidRDefault="00A04AB5" w:rsidP="00A04AB5">
      <w:pPr>
        <w:widowControl w:val="0"/>
        <w:numPr>
          <w:ilvl w:val="0"/>
          <w:numId w:val="3"/>
        </w:numPr>
        <w:tabs>
          <w:tab w:val="left" w:pos="709"/>
        </w:tabs>
        <w:autoSpaceDE w:val="0"/>
        <w:autoSpaceDN w:val="0"/>
        <w:spacing w:beforeLines="20" w:before="48" w:afterLines="32" w:after="76" w:line="360" w:lineRule="auto"/>
        <w:jc w:val="both"/>
        <w:rPr>
          <w:rFonts w:ascii="Times New Roman" w:hAnsi="Times New Roman" w:cs="Times New Roman"/>
          <w:sz w:val="28"/>
          <w:szCs w:val="28"/>
          <w:lang w:val="vi-VN"/>
        </w:rPr>
      </w:pPr>
      <w:r w:rsidRPr="00A04AB5">
        <w:rPr>
          <w:rFonts w:ascii="Times New Roman" w:hAnsi="Times New Roman" w:cs="Times New Roman"/>
          <w:sz w:val="28"/>
          <w:szCs w:val="28"/>
          <w:lang w:val="vi-VN"/>
        </w:rPr>
        <w:t>Kiến thức về</w:t>
      </w:r>
      <w:r w:rsidRPr="00A04AB5">
        <w:rPr>
          <w:rFonts w:ascii="Times New Roman" w:hAnsi="Times New Roman" w:cs="Times New Roman"/>
          <w:sz w:val="28"/>
          <w:szCs w:val="28"/>
          <w:lang w:val="vi-VN"/>
        </w:rPr>
        <w:t xml:space="preserve"> NLP, Machine Learning</w:t>
      </w:r>
      <w:r w:rsidRPr="00A04AB5">
        <w:rPr>
          <w:rFonts w:ascii="Times New Roman" w:hAnsi="Times New Roman" w:cs="Times New Roman"/>
          <w:sz w:val="28"/>
          <w:szCs w:val="28"/>
        </w:rPr>
        <w:t>, TF-IDF, mô hình Naïve Bayes.</w:t>
      </w:r>
    </w:p>
    <w:p w:rsidR="00A04AB5" w:rsidRPr="00A04AB5" w:rsidRDefault="00A04AB5" w:rsidP="00A04AB5">
      <w:pPr>
        <w:widowControl w:val="0"/>
        <w:numPr>
          <w:ilvl w:val="0"/>
          <w:numId w:val="3"/>
        </w:numPr>
        <w:tabs>
          <w:tab w:val="left" w:pos="709"/>
        </w:tabs>
        <w:autoSpaceDE w:val="0"/>
        <w:autoSpaceDN w:val="0"/>
        <w:spacing w:beforeLines="20" w:before="48" w:afterLines="32" w:after="76" w:line="360" w:lineRule="auto"/>
        <w:jc w:val="both"/>
        <w:rPr>
          <w:rFonts w:ascii="Times New Roman" w:hAnsi="Times New Roman" w:cs="Times New Roman"/>
          <w:sz w:val="28"/>
          <w:szCs w:val="28"/>
          <w:lang w:val="vi-VN"/>
        </w:rPr>
      </w:pPr>
      <w:r w:rsidRPr="00A04AB5">
        <w:rPr>
          <w:rFonts w:ascii="Times New Roman" w:hAnsi="Times New Roman" w:cs="Times New Roman"/>
          <w:sz w:val="28"/>
          <w:szCs w:val="28"/>
        </w:rPr>
        <w:t>Cách sử lý dữ liệu cũng như huấn luyện mô hình phân loại.</w:t>
      </w:r>
    </w:p>
    <w:p w:rsidR="00A04AB5" w:rsidRPr="00A04AB5" w:rsidRDefault="00A04AB5" w:rsidP="00A04AB5">
      <w:pPr>
        <w:pStyle w:val="Heading2"/>
        <w:spacing w:beforeLines="20" w:before="48" w:afterLines="32" w:after="76" w:line="360" w:lineRule="auto"/>
        <w:ind w:left="700"/>
        <w:jc w:val="both"/>
      </w:pPr>
      <w:bookmarkStart w:id="2" w:name="_Toc150853987"/>
      <w:r w:rsidRPr="00A04AB5">
        <w:t>5.2 HƯỚNG PHÁT TRIỂN</w:t>
      </w:r>
      <w:bookmarkEnd w:id="2"/>
    </w:p>
    <w:p w:rsidR="00A04AB5" w:rsidRPr="00A04AB5" w:rsidRDefault="00A04AB5" w:rsidP="00A04AB5">
      <w:pPr>
        <w:tabs>
          <w:tab w:val="left" w:pos="2166"/>
        </w:tabs>
        <w:spacing w:beforeLines="20" w:before="48" w:afterLines="32" w:after="76" w:line="360" w:lineRule="auto"/>
        <w:ind w:firstLine="709"/>
        <w:jc w:val="both"/>
        <w:rPr>
          <w:rFonts w:ascii="Times New Roman" w:hAnsi="Times New Roman" w:cs="Times New Roman"/>
          <w:sz w:val="28"/>
          <w:szCs w:val="28"/>
        </w:rPr>
      </w:pPr>
      <w:r w:rsidRPr="00A04AB5">
        <w:rPr>
          <w:rFonts w:ascii="Times New Roman" w:hAnsi="Times New Roman" w:cs="Times New Roman"/>
          <w:sz w:val="28"/>
          <w:szCs w:val="28"/>
        </w:rPr>
        <w:t xml:space="preserve">Trong phạm vi đồ án lần này chúng em đã trình bày được những thành phần cơ bản nhất về </w:t>
      </w:r>
      <w:r w:rsidRPr="00A04AB5">
        <w:rPr>
          <w:rFonts w:ascii="Times New Roman" w:hAnsi="Times New Roman" w:cs="Times New Roman"/>
          <w:sz w:val="28"/>
          <w:szCs w:val="28"/>
        </w:rPr>
        <w:t>hệ thống phân loại văn bản theo chủ đề</w:t>
      </w:r>
      <w:r w:rsidRPr="00A04AB5">
        <w:rPr>
          <w:rFonts w:ascii="Times New Roman" w:hAnsi="Times New Roman" w:cs="Times New Roman"/>
          <w:sz w:val="28"/>
          <w:szCs w:val="28"/>
        </w:rPr>
        <w:t xml:space="preserve">. Tuy việc nghiên cứu chưa ứng dụng vào thực tiễn một cách chuyên sâu và bài bản nhưng cơ bản </w:t>
      </w:r>
      <w:r w:rsidRPr="00A04AB5">
        <w:rPr>
          <w:rFonts w:ascii="Times New Roman" w:hAnsi="Times New Roman" w:cs="Times New Roman"/>
          <w:sz w:val="28"/>
          <w:szCs w:val="28"/>
        </w:rPr>
        <w:t>hệ thống có thể phân loại được dữ liệu với độ chính xác khá ổn định theo một số chủ đề đã được huấn luyện từ trước.</w:t>
      </w:r>
    </w:p>
    <w:p w:rsidR="00A04AB5" w:rsidRPr="00A04AB5" w:rsidRDefault="00A04AB5" w:rsidP="00A04AB5">
      <w:pPr>
        <w:tabs>
          <w:tab w:val="left" w:pos="2166"/>
        </w:tabs>
        <w:spacing w:beforeLines="20" w:before="48" w:afterLines="32" w:after="76" w:line="360" w:lineRule="auto"/>
        <w:ind w:firstLine="709"/>
        <w:jc w:val="both"/>
        <w:rPr>
          <w:rFonts w:ascii="Times New Roman" w:hAnsi="Times New Roman" w:cs="Times New Roman"/>
          <w:sz w:val="28"/>
          <w:szCs w:val="28"/>
        </w:rPr>
      </w:pPr>
      <w:r w:rsidRPr="00A04AB5">
        <w:rPr>
          <w:rFonts w:ascii="Times New Roman" w:hAnsi="Times New Roman" w:cs="Times New Roman"/>
          <w:sz w:val="28"/>
          <w:szCs w:val="28"/>
        </w:rPr>
        <w:t xml:space="preserve">So với kết quả hiện tại </w:t>
      </w:r>
      <w:r w:rsidRPr="00A04AB5">
        <w:rPr>
          <w:rFonts w:ascii="Times New Roman" w:hAnsi="Times New Roman" w:cs="Times New Roman"/>
          <w:sz w:val="28"/>
          <w:szCs w:val="28"/>
        </w:rPr>
        <w:t>thì hệ thống</w:t>
      </w:r>
      <w:bookmarkStart w:id="3" w:name="_GoBack"/>
      <w:bookmarkEnd w:id="3"/>
      <w:r w:rsidRPr="00A04AB5">
        <w:rPr>
          <w:rFonts w:ascii="Times New Roman" w:hAnsi="Times New Roman" w:cs="Times New Roman"/>
          <w:sz w:val="28"/>
          <w:szCs w:val="28"/>
        </w:rPr>
        <w:t xml:space="preserve"> phân loại văn bản </w:t>
      </w:r>
      <w:r w:rsidRPr="00A04AB5">
        <w:rPr>
          <w:rFonts w:ascii="Times New Roman" w:hAnsi="Times New Roman" w:cs="Times New Roman"/>
          <w:sz w:val="28"/>
          <w:szCs w:val="28"/>
        </w:rPr>
        <w:t>của chúng em vẫn còn nhiều hạn chế nhưng với việc tìm tòi học hỏi thì chương trình này vẫn có thể phát triển ổn định hơn thông qua các hướng phát triển như sau:</w:t>
      </w:r>
    </w:p>
    <w:p w:rsidR="006172BF" w:rsidRPr="00A04AB5" w:rsidRDefault="00A04AB5" w:rsidP="00A04AB5">
      <w:pPr>
        <w:pStyle w:val="ListParagraph"/>
        <w:numPr>
          <w:ilvl w:val="0"/>
          <w:numId w:val="4"/>
        </w:numPr>
        <w:spacing w:line="360" w:lineRule="auto"/>
        <w:rPr>
          <w:rFonts w:ascii="Times New Roman" w:hAnsi="Times New Roman" w:cs="Times New Roman"/>
          <w:sz w:val="28"/>
          <w:szCs w:val="28"/>
        </w:rPr>
      </w:pPr>
      <w:r w:rsidRPr="00A04AB5">
        <w:rPr>
          <w:rFonts w:ascii="Times New Roman" w:hAnsi="Times New Roman" w:cs="Times New Roman"/>
          <w:sz w:val="28"/>
          <w:szCs w:val="28"/>
        </w:rPr>
        <w:t>Mở rộng thêm dữ liệu trong bộ dữ liệu huấn luyện để tăng thêm độ chính xác trong quá trình phân loại.</w:t>
      </w:r>
    </w:p>
    <w:p w:rsidR="00A04AB5" w:rsidRPr="00A04AB5" w:rsidRDefault="00A04AB5" w:rsidP="00A04AB5">
      <w:pPr>
        <w:pStyle w:val="ListParagraph"/>
        <w:numPr>
          <w:ilvl w:val="0"/>
          <w:numId w:val="4"/>
        </w:numPr>
        <w:spacing w:line="360" w:lineRule="auto"/>
        <w:rPr>
          <w:rFonts w:ascii="Times New Roman" w:hAnsi="Times New Roman" w:cs="Times New Roman"/>
          <w:sz w:val="28"/>
          <w:szCs w:val="28"/>
        </w:rPr>
      </w:pPr>
      <w:r w:rsidRPr="00A04AB5">
        <w:rPr>
          <w:rFonts w:ascii="Times New Roman" w:hAnsi="Times New Roman" w:cs="Times New Roman"/>
          <w:sz w:val="28"/>
          <w:szCs w:val="28"/>
        </w:rPr>
        <w:t>Thêm nhiều chủ đề ở nhiều lĩnh vực khác nhau làm đa dạng nguồn dữ liệu hơn.</w:t>
      </w:r>
    </w:p>
    <w:p w:rsidR="00A04AB5" w:rsidRPr="00A04AB5" w:rsidRDefault="00A04AB5" w:rsidP="00A04AB5">
      <w:pPr>
        <w:pStyle w:val="ListParagraph"/>
        <w:numPr>
          <w:ilvl w:val="0"/>
          <w:numId w:val="4"/>
        </w:numPr>
        <w:spacing w:line="360" w:lineRule="auto"/>
        <w:rPr>
          <w:rFonts w:ascii="Times New Roman" w:hAnsi="Times New Roman" w:cs="Times New Roman"/>
          <w:sz w:val="28"/>
          <w:szCs w:val="28"/>
        </w:rPr>
      </w:pPr>
      <w:r w:rsidRPr="00A04AB5">
        <w:rPr>
          <w:rFonts w:ascii="Times New Roman" w:hAnsi="Times New Roman" w:cs="Times New Roman"/>
          <w:sz w:val="28"/>
          <w:szCs w:val="28"/>
        </w:rPr>
        <w:t xml:space="preserve">Xây dựng thêm giao diện thân thiện với người dùng để dễ dàng thao tác trong quá trình sử dụng. </w:t>
      </w:r>
    </w:p>
    <w:p w:rsidR="00A04AB5" w:rsidRPr="00A04AB5" w:rsidRDefault="00A04AB5" w:rsidP="00A04AB5">
      <w:pPr>
        <w:spacing w:line="360" w:lineRule="auto"/>
        <w:rPr>
          <w:rFonts w:ascii="Times New Roman" w:hAnsi="Times New Roman" w:cs="Times New Roman"/>
          <w:b/>
          <w:sz w:val="28"/>
          <w:szCs w:val="28"/>
        </w:rPr>
      </w:pPr>
    </w:p>
    <w:sectPr w:rsidR="00A04AB5" w:rsidRPr="00A0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C03A9"/>
    <w:multiLevelType w:val="hybridMultilevel"/>
    <w:tmpl w:val="5172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B12FF"/>
    <w:multiLevelType w:val="hybridMultilevel"/>
    <w:tmpl w:val="F5E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34537A"/>
    <w:multiLevelType w:val="hybridMultilevel"/>
    <w:tmpl w:val="7862E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B31231D"/>
    <w:multiLevelType w:val="hybridMultilevel"/>
    <w:tmpl w:val="A6EC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F"/>
    <w:rsid w:val="004D5505"/>
    <w:rsid w:val="005302F1"/>
    <w:rsid w:val="00561C8A"/>
    <w:rsid w:val="00564E4B"/>
    <w:rsid w:val="006172BF"/>
    <w:rsid w:val="00807CA8"/>
    <w:rsid w:val="00834CD0"/>
    <w:rsid w:val="008F75B8"/>
    <w:rsid w:val="00A04AB5"/>
    <w:rsid w:val="00A2558B"/>
    <w:rsid w:val="00A7739E"/>
    <w:rsid w:val="00A84FFB"/>
    <w:rsid w:val="00B446A9"/>
    <w:rsid w:val="00E64D7C"/>
    <w:rsid w:val="00E93609"/>
    <w:rsid w:val="00F0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68863-4584-4B7D-89E7-46214E07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4AB5"/>
    <w:pPr>
      <w:widowControl w:val="0"/>
      <w:autoSpaceDE w:val="0"/>
      <w:autoSpaceDN w:val="0"/>
      <w:spacing w:before="89" w:after="0" w:line="240" w:lineRule="auto"/>
      <w:ind w:left="1039"/>
      <w:jc w:val="center"/>
      <w:outlineLvl w:val="0"/>
    </w:pPr>
    <w:rPr>
      <w:rFonts w:ascii="Times New Roman" w:eastAsia="Times New Roman" w:hAnsi="Times New Roman" w:cs="Times New Roman"/>
      <w:b/>
      <w:bCs/>
      <w:sz w:val="28"/>
      <w:szCs w:val="28"/>
      <w:lang w:bidi="en-US"/>
    </w:rPr>
  </w:style>
  <w:style w:type="paragraph" w:styleId="Heading2">
    <w:name w:val="heading 2"/>
    <w:basedOn w:val="Normal"/>
    <w:link w:val="Heading2Char"/>
    <w:uiPriority w:val="1"/>
    <w:qFormat/>
    <w:rsid w:val="00A04AB5"/>
    <w:pPr>
      <w:widowControl w:val="0"/>
      <w:autoSpaceDE w:val="0"/>
      <w:autoSpaceDN w:val="0"/>
      <w:spacing w:before="7" w:after="0" w:line="240" w:lineRule="auto"/>
      <w:ind w:left="1425" w:hanging="700"/>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5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46A9"/>
    <w:pPr>
      <w:ind w:left="720"/>
      <w:contextualSpacing/>
    </w:pPr>
  </w:style>
  <w:style w:type="character" w:customStyle="1" w:styleId="Heading1Char">
    <w:name w:val="Heading 1 Char"/>
    <w:basedOn w:val="DefaultParagraphFont"/>
    <w:link w:val="Heading1"/>
    <w:uiPriority w:val="9"/>
    <w:rsid w:val="00A04AB5"/>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A04AB5"/>
    <w:rPr>
      <w:rFonts w:ascii="Times New Roman" w:eastAsia="Times New Roman" w:hAnsi="Times New Roman" w:cs="Times New Roman"/>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6D2F81-35F5-4542-94E4-81BF1EED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2024-03-05T05:34:00Z</dcterms:created>
  <dcterms:modified xsi:type="dcterms:W3CDTF">2024-03-19T03:48:00Z</dcterms:modified>
</cp:coreProperties>
</file>