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A497" w14:textId="1380695C" w:rsidR="000B7108" w:rsidRPr="00867A88" w:rsidRDefault="000B7108" w:rsidP="000B7108">
      <w:pPr>
        <w:jc w:val="center"/>
        <w:rPr>
          <w:rFonts w:ascii="Time New Roman" w:hAnsi="Time New Roman"/>
          <w:sz w:val="32"/>
          <w:szCs w:val="32"/>
          <w:lang w:val="vi-VN"/>
        </w:rPr>
      </w:pPr>
    </w:p>
    <w:p w14:paraId="3B9F3D43" w14:textId="77777777" w:rsidR="000B7108" w:rsidRDefault="000B7108" w:rsidP="000B7108">
      <w:pPr>
        <w:jc w:val="center"/>
        <w:rPr>
          <w:rFonts w:ascii="Time New Roman" w:hAnsi="Time New Roman"/>
          <w:sz w:val="32"/>
          <w:szCs w:val="32"/>
        </w:rPr>
      </w:pPr>
    </w:p>
    <w:p w14:paraId="37D9F716" w14:textId="77777777" w:rsidR="000B7108" w:rsidRDefault="000B7108" w:rsidP="000B7108">
      <w:pPr>
        <w:jc w:val="center"/>
        <w:rPr>
          <w:rFonts w:ascii="Time New Roman" w:hAnsi="Time New Roman"/>
          <w:sz w:val="32"/>
          <w:szCs w:val="32"/>
        </w:rPr>
      </w:pPr>
    </w:p>
    <w:p w14:paraId="63D53F3F" w14:textId="77777777" w:rsidR="000B7108" w:rsidRDefault="000B7108" w:rsidP="000B7108">
      <w:pPr>
        <w:jc w:val="center"/>
        <w:rPr>
          <w:rFonts w:ascii="Time New Roman" w:hAnsi="Time New Roman"/>
          <w:sz w:val="32"/>
          <w:szCs w:val="32"/>
        </w:rPr>
      </w:pPr>
    </w:p>
    <w:p w14:paraId="18DDB451" w14:textId="77777777" w:rsidR="000B7108" w:rsidRDefault="000B7108" w:rsidP="000B7108">
      <w:pPr>
        <w:jc w:val="center"/>
        <w:rPr>
          <w:rFonts w:ascii="Time New Roman" w:hAnsi="Time New Roman"/>
          <w:sz w:val="32"/>
          <w:szCs w:val="32"/>
        </w:rPr>
      </w:pPr>
    </w:p>
    <w:p w14:paraId="240C14CA" w14:textId="77777777" w:rsidR="000B7108" w:rsidRDefault="000B7108" w:rsidP="000B7108">
      <w:pPr>
        <w:jc w:val="center"/>
        <w:rPr>
          <w:rFonts w:ascii="Time New Roman" w:hAnsi="Time New Roman"/>
          <w:sz w:val="32"/>
          <w:szCs w:val="32"/>
        </w:rPr>
      </w:pPr>
    </w:p>
    <w:p w14:paraId="00E1DE31" w14:textId="77777777" w:rsidR="000B7108" w:rsidRDefault="000B7108" w:rsidP="000B7108">
      <w:pPr>
        <w:jc w:val="center"/>
        <w:rPr>
          <w:rFonts w:ascii="Time New Roman" w:hAnsi="Time New Roman"/>
          <w:sz w:val="32"/>
          <w:szCs w:val="32"/>
        </w:rPr>
      </w:pPr>
    </w:p>
    <w:p w14:paraId="7CA3E077" w14:textId="77777777" w:rsidR="000B7108" w:rsidRDefault="000B7108" w:rsidP="000B7108">
      <w:pPr>
        <w:jc w:val="center"/>
        <w:rPr>
          <w:rFonts w:ascii="Time New Roman" w:hAnsi="Time New Roman"/>
          <w:sz w:val="32"/>
          <w:szCs w:val="32"/>
        </w:rPr>
      </w:pPr>
    </w:p>
    <w:p w14:paraId="0330271C" w14:textId="77777777" w:rsidR="000B7108" w:rsidRDefault="000B7108" w:rsidP="000B7108">
      <w:pPr>
        <w:jc w:val="center"/>
        <w:rPr>
          <w:rFonts w:ascii="Time New Roman" w:hAnsi="Time New Roman"/>
          <w:sz w:val="32"/>
          <w:szCs w:val="32"/>
        </w:rPr>
      </w:pPr>
    </w:p>
    <w:p w14:paraId="381AB29C" w14:textId="77777777" w:rsidR="000B7108" w:rsidRDefault="000B7108" w:rsidP="00E047CA">
      <w:pPr>
        <w:rPr>
          <w:rFonts w:ascii="Time New Roman" w:hAnsi="Time New Roman"/>
          <w:sz w:val="32"/>
          <w:szCs w:val="32"/>
        </w:rPr>
      </w:pPr>
    </w:p>
    <w:p w14:paraId="56D7138A" w14:textId="263CB757" w:rsidR="007704B2" w:rsidRPr="006B29BC" w:rsidRDefault="000B7108" w:rsidP="000B7108">
      <w:pPr>
        <w:jc w:val="center"/>
        <w:rPr>
          <w:rFonts w:ascii="Time New Roman" w:hAnsi="Time New Roman"/>
          <w:sz w:val="40"/>
          <w:szCs w:val="40"/>
          <w:lang w:val="vi-VN"/>
        </w:rPr>
      </w:pPr>
      <w:r w:rsidRPr="006B29BC">
        <w:rPr>
          <w:rFonts w:ascii="Time New Roman" w:hAnsi="Time New Roman"/>
          <w:sz w:val="40"/>
          <w:szCs w:val="40"/>
        </w:rPr>
        <w:t>ĐỀ</w:t>
      </w:r>
      <w:r w:rsidRPr="006B29BC">
        <w:rPr>
          <w:rFonts w:ascii="Time New Roman" w:hAnsi="Time New Roman"/>
          <w:sz w:val="40"/>
          <w:szCs w:val="40"/>
          <w:lang w:val="vi-VN"/>
        </w:rPr>
        <w:t xml:space="preserve"> CƯƠNG ĐỒ ÁN</w:t>
      </w:r>
    </w:p>
    <w:p w14:paraId="6302911B" w14:textId="0EBE5C12" w:rsidR="000B7108" w:rsidRPr="006B29BC" w:rsidRDefault="000B7108" w:rsidP="000B7108">
      <w:pPr>
        <w:jc w:val="center"/>
        <w:rPr>
          <w:rFonts w:ascii="Time New Roman" w:hAnsi="Time New Roman"/>
          <w:b/>
          <w:bCs/>
          <w:sz w:val="48"/>
          <w:szCs w:val="48"/>
          <w:lang w:val="vi-VN"/>
        </w:rPr>
      </w:pPr>
      <w:r w:rsidRPr="006B29BC">
        <w:rPr>
          <w:rFonts w:ascii="Time New Roman" w:hAnsi="Time New Roman"/>
          <w:b/>
          <w:bCs/>
          <w:sz w:val="48"/>
          <w:szCs w:val="48"/>
          <w:lang w:val="vi-VN"/>
        </w:rPr>
        <w:t>TÌM HIỂU VỀ GA (GENETIC ALGORITHM) VÀ ỨNG DỤNG</w:t>
      </w:r>
    </w:p>
    <w:p w14:paraId="7EC1F18E" w14:textId="77777777" w:rsidR="000B7108" w:rsidRPr="000B7108" w:rsidRDefault="000B7108">
      <w:pPr>
        <w:rPr>
          <w:rFonts w:ascii="Time New Roman" w:hAnsi="Time New Roman"/>
          <w:lang w:val="vi-VN"/>
        </w:rPr>
      </w:pPr>
      <w:r w:rsidRPr="000B7108">
        <w:rPr>
          <w:rFonts w:ascii="Time New Roman" w:hAnsi="Time New Roman"/>
          <w:lang w:val="vi-VN"/>
        </w:rPr>
        <w:br w:type="page"/>
      </w:r>
    </w:p>
    <w:p w14:paraId="51F4A5B1" w14:textId="6924C91E" w:rsidR="003B1F65" w:rsidRPr="00D83F0E"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lastRenderedPageBreak/>
        <w:t>Lý do chọn đề tài</w:t>
      </w:r>
    </w:p>
    <w:p w14:paraId="68946C4D" w14:textId="6FAC61BD" w:rsidR="003B1F65" w:rsidRDefault="003B1F65" w:rsidP="00055C9E">
      <w:pPr>
        <w:pStyle w:val="ListParagraph"/>
        <w:spacing w:line="360" w:lineRule="auto"/>
        <w:jc w:val="both"/>
        <w:rPr>
          <w:rFonts w:ascii="Time New Roman" w:hAnsi="Time New Roman"/>
          <w:sz w:val="26"/>
          <w:szCs w:val="26"/>
          <w:lang w:val="vi-VN"/>
        </w:rPr>
      </w:pPr>
      <w:r w:rsidRPr="003B1F65">
        <w:rPr>
          <w:rFonts w:ascii="Time New Roman" w:hAnsi="Time New Roman"/>
          <w:sz w:val="26"/>
          <w:szCs w:val="26"/>
          <w:lang w:val="vi-VN"/>
        </w:rPr>
        <w:t>Khoa học máy tính (</w:t>
      </w:r>
      <w:r>
        <w:rPr>
          <w:rFonts w:ascii="Time New Roman" w:hAnsi="Time New Roman"/>
          <w:sz w:val="26"/>
          <w:szCs w:val="26"/>
          <w:lang w:val="vi-VN"/>
        </w:rPr>
        <w:t>C</w:t>
      </w:r>
      <w:r w:rsidRPr="003B1F65">
        <w:rPr>
          <w:rFonts w:ascii="Time New Roman" w:hAnsi="Time New Roman"/>
          <w:sz w:val="26"/>
          <w:szCs w:val="26"/>
          <w:lang w:val="vi-VN"/>
        </w:rPr>
        <w:t xml:space="preserve">omputer </w:t>
      </w:r>
      <w:r>
        <w:rPr>
          <w:rFonts w:ascii="Time New Roman" w:hAnsi="Time New Roman"/>
          <w:sz w:val="26"/>
          <w:szCs w:val="26"/>
          <w:lang w:val="vi-VN"/>
        </w:rPr>
        <w:t>S</w:t>
      </w:r>
      <w:r w:rsidRPr="003B1F65">
        <w:rPr>
          <w:rFonts w:ascii="Time New Roman" w:hAnsi="Time New Roman"/>
          <w:sz w:val="26"/>
          <w:szCs w:val="26"/>
          <w:lang w:val="vi-VN"/>
        </w:rPr>
        <w:t>cience) là ngành nghiên cứu các cơ sở lý thuyết về thông tin và tính toán cùng sự thực hiện và ứng dụng của chúng trong các hệ thống máy tính. Khoa học máy tính là cách tiếp cận khoa học và thực tiễn để tính toán và các ứng dụng của nó và nghiên cứu có hệ thống về tính khả thi, cấu trúc, biểu hiện và cơ giới hóa các thủ tục</w:t>
      </w:r>
      <w:r>
        <w:rPr>
          <w:rFonts w:ascii="Time New Roman" w:hAnsi="Time New Roman"/>
          <w:sz w:val="26"/>
          <w:szCs w:val="26"/>
          <w:lang w:val="vi-VN"/>
        </w:rPr>
        <w:t xml:space="preserve"> </w:t>
      </w:r>
      <w:r w:rsidRPr="003B1F65">
        <w:rPr>
          <w:rFonts w:ascii="Time New Roman" w:hAnsi="Time New Roman"/>
          <w:sz w:val="26"/>
          <w:szCs w:val="26"/>
          <w:lang w:val="vi-VN"/>
        </w:rPr>
        <w:t>cơ bản làm cơ sở cho việc thu thập, đại diện, xử lý, lưu trữ, truyền thông và truy cập thông tin. Một định nghĩa thay thế, gọn gàng hơn về khoa học máy tính là nghiên cứu về các quy trình thuật toán tự động hóa mà có thể nhân rộng trên quy mô lớn. Một nhà khoa học máy tính là chuyên gia về lý thuyết tính toán và thiết kế các hệ thống tính toán.</w:t>
      </w:r>
    </w:p>
    <w:p w14:paraId="28871E31" w14:textId="61CECE72" w:rsidR="00055C9E" w:rsidRPr="003B1F65" w:rsidRDefault="00055C9E" w:rsidP="00055C9E">
      <w:pPr>
        <w:pStyle w:val="ListParagraph"/>
        <w:spacing w:line="360" w:lineRule="auto"/>
        <w:jc w:val="both"/>
        <w:rPr>
          <w:rFonts w:ascii="Time New Roman" w:hAnsi="Time New Roman"/>
          <w:b/>
          <w:bCs/>
          <w:sz w:val="26"/>
          <w:szCs w:val="26"/>
          <w:lang w:val="vi-VN"/>
        </w:rPr>
      </w:pPr>
      <w:r>
        <w:rPr>
          <w:rFonts w:ascii="Time New Roman" w:hAnsi="Time New Roman"/>
          <w:sz w:val="26"/>
          <w:szCs w:val="26"/>
          <w:lang w:val="vi-VN"/>
        </w:rPr>
        <w:t>Trong quá trình học tập và nghiên cứu về chuyên ngành khoa học máy tính,</w:t>
      </w:r>
      <w:r w:rsidR="00AA43FA">
        <w:rPr>
          <w:rFonts w:ascii="Time New Roman" w:hAnsi="Time New Roman"/>
          <w:sz w:val="26"/>
          <w:szCs w:val="26"/>
          <w:lang w:val="vi-VN"/>
        </w:rPr>
        <w:t xml:space="preserve"> nhận thấy rằng những phương pháp, những kỹ thuật được ứng dụng để tìm kiếm giải pháp cho các bài toán khó</w:t>
      </w:r>
      <w:r w:rsidR="006B0353">
        <w:rPr>
          <w:rFonts w:ascii="Time New Roman" w:hAnsi="Time New Roman"/>
          <w:sz w:val="26"/>
          <w:szCs w:val="26"/>
        </w:rPr>
        <w:t>,</w:t>
      </w:r>
      <w:r w:rsidR="00AA43FA">
        <w:rPr>
          <w:rFonts w:ascii="Time New Roman" w:hAnsi="Time New Roman"/>
          <w:sz w:val="26"/>
          <w:szCs w:val="26"/>
          <w:lang w:val="vi-VN"/>
        </w:rPr>
        <w:t xml:space="preserve"> làm sao có được một kết quả tối ưu nhất. Có rất nhiều phương pháp, kỹ thuật được ứng dụng thì một trong số những phương pháp, kỹ thuật </w:t>
      </w:r>
      <w:r w:rsidR="006B0353">
        <w:rPr>
          <w:rFonts w:ascii="Time New Roman" w:hAnsi="Time New Roman"/>
          <w:sz w:val="26"/>
          <w:szCs w:val="26"/>
          <w:lang w:val="vi-VN"/>
        </w:rPr>
        <w:t>được biết đến</w:t>
      </w:r>
      <w:r w:rsidR="00AA43FA">
        <w:rPr>
          <w:rFonts w:ascii="Time New Roman" w:hAnsi="Time New Roman"/>
          <w:sz w:val="26"/>
          <w:szCs w:val="26"/>
          <w:lang w:val="vi-VN"/>
        </w:rPr>
        <w:t xml:space="preserve"> là </w:t>
      </w:r>
      <w:r w:rsidR="00B778C8">
        <w:rPr>
          <w:rFonts w:ascii="Time New Roman" w:hAnsi="Time New Roman"/>
          <w:sz w:val="26"/>
          <w:szCs w:val="26"/>
          <w:lang w:val="vi-VN"/>
        </w:rPr>
        <w:t>Giải Thuật</w:t>
      </w:r>
      <w:r w:rsidR="00AA43FA">
        <w:rPr>
          <w:rFonts w:ascii="Time New Roman" w:hAnsi="Time New Roman"/>
          <w:sz w:val="26"/>
          <w:szCs w:val="26"/>
          <w:lang w:val="vi-VN"/>
        </w:rPr>
        <w:t xml:space="preserve"> Di Truyền (Genetic Algorithm)</w:t>
      </w:r>
      <w:r w:rsidR="00E80568">
        <w:rPr>
          <w:rFonts w:ascii="Time New Roman" w:hAnsi="Time New Roman"/>
          <w:sz w:val="26"/>
          <w:szCs w:val="26"/>
          <w:lang w:val="vi-VN"/>
        </w:rPr>
        <w:t xml:space="preserve"> kỹ thuật này được dựa trên nguyên lý sinh học</w:t>
      </w:r>
      <w:r w:rsidR="00D83F0E">
        <w:rPr>
          <w:rFonts w:ascii="Time New Roman" w:hAnsi="Time New Roman"/>
          <w:sz w:val="26"/>
          <w:szCs w:val="26"/>
          <w:lang w:val="vi-VN"/>
        </w:rPr>
        <w:t xml:space="preserve"> tiến hóa</w:t>
      </w:r>
      <w:r w:rsidR="00E80568">
        <w:rPr>
          <w:rFonts w:ascii="Time New Roman" w:hAnsi="Time New Roman"/>
          <w:sz w:val="26"/>
          <w:szCs w:val="26"/>
          <w:lang w:val="vi-VN"/>
        </w:rPr>
        <w:t xml:space="preserve"> để tìm ra một kết quả tối ưu nhất có thể và khi tìm hiểu sâu về kỹ thuật GA thì chúng em thấy được sự hứng thú nhất định về kỹ thuật này, thấy được những ứng dụng hữu ích mà kỹ thuật này mang lại trong việc đóng góp sự phát triển các thuật toán để tìm ra lời giải cho các bài toán nan giải và đó là lý do đơn giản nhất chúng em chọn đề tài này để nghiên </w:t>
      </w:r>
      <w:r w:rsidR="00B00EF3">
        <w:rPr>
          <w:rFonts w:ascii="Time New Roman" w:hAnsi="Time New Roman"/>
          <w:sz w:val="26"/>
          <w:szCs w:val="26"/>
          <w:lang w:val="vi-VN"/>
        </w:rPr>
        <w:t>cứu,</w:t>
      </w:r>
      <w:r w:rsidR="00E80568">
        <w:rPr>
          <w:rFonts w:ascii="Time New Roman" w:hAnsi="Time New Roman"/>
          <w:sz w:val="26"/>
          <w:szCs w:val="26"/>
          <w:lang w:val="vi-VN"/>
        </w:rPr>
        <w:t xml:space="preserve"> phát</w:t>
      </w:r>
      <w:r w:rsidR="006B0353">
        <w:rPr>
          <w:rFonts w:ascii="Time New Roman" w:hAnsi="Time New Roman"/>
          <w:sz w:val="26"/>
          <w:szCs w:val="26"/>
          <w:lang w:val="vi-VN"/>
        </w:rPr>
        <w:t xml:space="preserve"> triển</w:t>
      </w:r>
      <w:r w:rsidR="00E80568">
        <w:rPr>
          <w:rFonts w:ascii="Time New Roman" w:hAnsi="Time New Roman"/>
          <w:sz w:val="26"/>
          <w:szCs w:val="26"/>
          <w:lang w:val="vi-VN"/>
        </w:rPr>
        <w:t xml:space="preserve"> thêm kiến </w:t>
      </w:r>
      <w:r w:rsidR="00B00EF3">
        <w:rPr>
          <w:rFonts w:ascii="Time New Roman" w:hAnsi="Time New Roman"/>
          <w:sz w:val="26"/>
          <w:szCs w:val="26"/>
          <w:lang w:val="vi-VN"/>
        </w:rPr>
        <w:t>thức chuyên nghành khoa học máy tính.</w:t>
      </w:r>
    </w:p>
    <w:p w14:paraId="3D3F4B95" w14:textId="5AC8E8B6" w:rsidR="000B7108"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Đối tượng nghiên cứu và khảo sát</w:t>
      </w:r>
    </w:p>
    <w:p w14:paraId="4D721EAC" w14:textId="05D6132B" w:rsidR="006B0353" w:rsidRPr="006B0353" w:rsidRDefault="006B0353" w:rsidP="00486037">
      <w:pPr>
        <w:pStyle w:val="ListParagraph"/>
        <w:spacing w:line="360" w:lineRule="auto"/>
        <w:jc w:val="both"/>
        <w:rPr>
          <w:rFonts w:ascii="Time New Roman" w:hAnsi="Time New Roman"/>
          <w:sz w:val="26"/>
          <w:szCs w:val="26"/>
          <w:lang w:val="vi-VN"/>
        </w:rPr>
      </w:pPr>
      <w:r w:rsidRPr="006B0353">
        <w:rPr>
          <w:rFonts w:ascii="Time New Roman" w:hAnsi="Time New Roman"/>
          <w:sz w:val="26"/>
          <w:szCs w:val="26"/>
          <w:lang w:val="vi-VN"/>
        </w:rPr>
        <w:t>Giải thuật di truyền là một</w:t>
      </w:r>
      <w:r>
        <w:rPr>
          <w:rFonts w:ascii="Time New Roman" w:hAnsi="Time New Roman"/>
          <w:sz w:val="26"/>
          <w:szCs w:val="26"/>
          <w:lang w:val="vi-VN"/>
        </w:rPr>
        <w:t xml:space="preserve"> trong vô số</w:t>
      </w:r>
      <w:r w:rsidRPr="006B0353">
        <w:rPr>
          <w:rFonts w:ascii="Time New Roman" w:hAnsi="Time New Roman"/>
          <w:sz w:val="26"/>
          <w:szCs w:val="26"/>
          <w:lang w:val="vi-VN"/>
        </w:rPr>
        <w:t xml:space="preserve"> kỹ thuật </w:t>
      </w:r>
      <w:r>
        <w:rPr>
          <w:rFonts w:ascii="Time New Roman" w:hAnsi="Time New Roman"/>
          <w:sz w:val="26"/>
          <w:szCs w:val="26"/>
          <w:lang w:val="vi-VN"/>
        </w:rPr>
        <w:t>trong chuyên ngành</w:t>
      </w:r>
      <w:r w:rsidRPr="006B0353">
        <w:rPr>
          <w:rFonts w:ascii="Time New Roman" w:hAnsi="Time New Roman"/>
          <w:sz w:val="26"/>
          <w:szCs w:val="26"/>
          <w:lang w:val="vi-VN"/>
        </w:rPr>
        <w:t xml:space="preserve"> khoa học máy tính nhằm tìm kiếm giải pháp thích hợp cho các bài toán tối ưu tổ hợp. Giải thuật di truyền là một phân ngành của giải thuật tiến hóa vận dụng các nguyên lý</w:t>
      </w:r>
      <w:r>
        <w:rPr>
          <w:rFonts w:ascii="Time New Roman" w:hAnsi="Time New Roman"/>
          <w:sz w:val="26"/>
          <w:szCs w:val="26"/>
          <w:lang w:val="vi-VN"/>
        </w:rPr>
        <w:t xml:space="preserve"> nền tảng</w:t>
      </w:r>
      <w:r w:rsidRPr="006B0353">
        <w:rPr>
          <w:rFonts w:ascii="Time New Roman" w:hAnsi="Time New Roman"/>
          <w:sz w:val="26"/>
          <w:szCs w:val="26"/>
          <w:lang w:val="vi-VN"/>
        </w:rPr>
        <w:t xml:space="preserve"> của tiến hóa như di truyền, đột biến, chọn lọc tự nhiên, và trao đổi chéo.</w:t>
      </w:r>
      <w:r>
        <w:rPr>
          <w:rFonts w:ascii="Time New Roman" w:hAnsi="Time New Roman"/>
          <w:sz w:val="26"/>
          <w:szCs w:val="26"/>
          <w:lang w:val="vi-VN"/>
        </w:rPr>
        <w:t xml:space="preserve"> Và trọng tâm trong đề tài này</w:t>
      </w:r>
      <w:r w:rsidR="00B778C8">
        <w:rPr>
          <w:rFonts w:ascii="Time New Roman" w:hAnsi="Time New Roman"/>
          <w:sz w:val="26"/>
          <w:szCs w:val="26"/>
          <w:lang w:val="vi-VN"/>
        </w:rPr>
        <w:t xml:space="preserve"> của</w:t>
      </w:r>
      <w:r>
        <w:rPr>
          <w:rFonts w:ascii="Time New Roman" w:hAnsi="Time New Roman"/>
          <w:sz w:val="26"/>
          <w:szCs w:val="26"/>
          <w:lang w:val="vi-VN"/>
        </w:rPr>
        <w:t xml:space="preserve"> chúng ta</w:t>
      </w:r>
      <w:r w:rsidR="00B778C8">
        <w:rPr>
          <w:rFonts w:ascii="Time New Roman" w:hAnsi="Time New Roman"/>
          <w:sz w:val="26"/>
          <w:szCs w:val="26"/>
          <w:lang w:val="vi-VN"/>
        </w:rPr>
        <w:t xml:space="preserve"> là tìm hiểu sâu về Giải Thuật Di Truyền, hiểu được tại sao kỹ thuật này được ra </w:t>
      </w:r>
      <w:r w:rsidR="00B778C8">
        <w:rPr>
          <w:rFonts w:ascii="Time New Roman" w:hAnsi="Time New Roman"/>
          <w:sz w:val="26"/>
          <w:szCs w:val="26"/>
          <w:lang w:val="vi-VN"/>
        </w:rPr>
        <w:lastRenderedPageBreak/>
        <w:t>đời, cách thức kỹ thuật này hoạt động và ứng dụng của nó cho nhiệm vụ thực tế.</w:t>
      </w:r>
    </w:p>
    <w:p w14:paraId="314EF7E7" w14:textId="62421EE6" w:rsidR="000B7108" w:rsidRDefault="000B7108" w:rsidP="00055C9E">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Phạm vi nghiên cứu</w:t>
      </w:r>
    </w:p>
    <w:p w14:paraId="16F3A617" w14:textId="7200A4C2" w:rsidR="00B778C8" w:rsidRPr="00B778C8" w:rsidRDefault="00B778C8" w:rsidP="00486037">
      <w:pPr>
        <w:pStyle w:val="ListParagraph"/>
        <w:spacing w:line="360" w:lineRule="auto"/>
        <w:jc w:val="both"/>
        <w:rPr>
          <w:rFonts w:ascii="Time New Roman" w:hAnsi="Time New Roman"/>
          <w:sz w:val="26"/>
          <w:szCs w:val="26"/>
          <w:lang w:val="vi-VN"/>
        </w:rPr>
      </w:pPr>
      <w:r>
        <w:rPr>
          <w:rFonts w:ascii="Time New Roman" w:hAnsi="Time New Roman"/>
          <w:sz w:val="26"/>
          <w:szCs w:val="26"/>
          <w:lang w:val="vi-VN"/>
        </w:rPr>
        <w:t xml:space="preserve">Phạm vi nghiên cứu của đề tài này chúng em sẽ tập trung nghiên cứu các khái niệm cơ bản của giải thuật, giải thuật là gì? Và tại sao chúng ta cần giải thuật cho những bài toán. Sau đó chúng em sẽ đi sâu thêm về Giải Thuật Di Truyền, khám phá thêm các ứng dụng của nó </w:t>
      </w:r>
      <w:r w:rsidR="00486037">
        <w:rPr>
          <w:rFonts w:ascii="Time New Roman" w:hAnsi="Time New Roman"/>
          <w:sz w:val="26"/>
          <w:szCs w:val="26"/>
          <w:lang w:val="vi-VN"/>
        </w:rPr>
        <w:t>trong thực tế.</w:t>
      </w:r>
    </w:p>
    <w:p w14:paraId="5D6D0ADE" w14:textId="04B53088" w:rsidR="006B29BC" w:rsidRPr="00486037" w:rsidRDefault="000B7108" w:rsidP="00486037">
      <w:pPr>
        <w:pStyle w:val="ListParagraph"/>
        <w:numPr>
          <w:ilvl w:val="0"/>
          <w:numId w:val="1"/>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 xml:space="preserve">Mục tiêu </w:t>
      </w:r>
      <w:r w:rsidR="00486037">
        <w:rPr>
          <w:rFonts w:ascii="Time New Roman" w:hAnsi="Time New Roman"/>
          <w:b/>
          <w:bCs/>
          <w:sz w:val="32"/>
          <w:szCs w:val="32"/>
          <w:lang w:val="vi-VN"/>
        </w:rPr>
        <w:t>thực hiện đề án</w:t>
      </w:r>
    </w:p>
    <w:p w14:paraId="0DEFC723" w14:textId="7F2F6808" w:rsid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Hoàn thành đề án với một kết quả tốt nhất có thể.</w:t>
      </w:r>
    </w:p>
    <w:p w14:paraId="516BDC7E" w14:textId="66CBDD97" w:rsid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Thấu hiểu nội dung của đề án, cách thức trình bày một đề án.</w:t>
      </w:r>
    </w:p>
    <w:p w14:paraId="4921FE24" w14:textId="798591F5" w:rsidR="006B29BC" w:rsidRPr="00486037" w:rsidRDefault="00486037" w:rsidP="00486037">
      <w:pPr>
        <w:pStyle w:val="ListParagraph"/>
        <w:numPr>
          <w:ilvl w:val="0"/>
          <w:numId w:val="5"/>
        </w:numPr>
        <w:spacing w:line="360" w:lineRule="auto"/>
        <w:jc w:val="both"/>
        <w:rPr>
          <w:rFonts w:ascii="Time New Roman" w:hAnsi="Time New Roman"/>
          <w:sz w:val="26"/>
          <w:szCs w:val="26"/>
          <w:lang w:val="vi-VN"/>
        </w:rPr>
      </w:pPr>
      <w:r>
        <w:rPr>
          <w:rFonts w:ascii="Time New Roman" w:hAnsi="Time New Roman"/>
          <w:sz w:val="26"/>
          <w:szCs w:val="26"/>
          <w:lang w:val="vi-VN"/>
        </w:rPr>
        <w:t>Tìm được một phương pháp nghiên cứu mang tính cá nhân, khả năng phân chia công việc, quản lí được tiến độ thực hiện đề án, kỹ năng làm việc nhóm.</w:t>
      </w:r>
    </w:p>
    <w:p w14:paraId="752E7912" w14:textId="4DB6AE5C" w:rsidR="000B7108" w:rsidRDefault="000B7108" w:rsidP="00055C9E">
      <w:pPr>
        <w:pStyle w:val="ListParagraph"/>
        <w:numPr>
          <w:ilvl w:val="0"/>
          <w:numId w:val="2"/>
        </w:numPr>
        <w:spacing w:line="360" w:lineRule="auto"/>
        <w:rPr>
          <w:rFonts w:ascii="Time New Roman" w:hAnsi="Time New Roman"/>
          <w:b/>
          <w:bCs/>
          <w:sz w:val="32"/>
          <w:szCs w:val="32"/>
          <w:lang w:val="vi-VN"/>
        </w:rPr>
      </w:pPr>
      <w:r w:rsidRPr="00D83F0E">
        <w:rPr>
          <w:rFonts w:ascii="Time New Roman" w:hAnsi="Time New Roman"/>
          <w:b/>
          <w:bCs/>
          <w:sz w:val="32"/>
          <w:szCs w:val="32"/>
          <w:lang w:val="vi-VN"/>
        </w:rPr>
        <w:t>Các nội dung của đề tài</w:t>
      </w:r>
    </w:p>
    <w:tbl>
      <w:tblPr>
        <w:tblStyle w:val="TableGrid"/>
        <w:tblW w:w="0" w:type="auto"/>
        <w:tblInd w:w="720" w:type="dxa"/>
        <w:tblLook w:val="04A0" w:firstRow="1" w:lastRow="0" w:firstColumn="1" w:lastColumn="0" w:noHBand="0" w:noVBand="1"/>
      </w:tblPr>
      <w:tblGrid>
        <w:gridCol w:w="8228"/>
      </w:tblGrid>
      <w:tr w:rsidR="00816EB6" w14:paraId="35296BC1" w14:textId="77777777" w:rsidTr="00816EB6">
        <w:trPr>
          <w:trHeight w:val="732"/>
        </w:trPr>
        <w:tc>
          <w:tcPr>
            <w:tcW w:w="8228" w:type="dxa"/>
            <w:vAlign w:val="center"/>
          </w:tcPr>
          <w:p w14:paraId="3CBCE1A6" w14:textId="153A1C58" w:rsidR="00816EB6" w:rsidRPr="00816EB6" w:rsidRDefault="00816EB6" w:rsidP="00816EB6">
            <w:pPr>
              <w:pStyle w:val="ListParagraph"/>
              <w:spacing w:line="360" w:lineRule="auto"/>
              <w:ind w:left="0"/>
              <w:jc w:val="center"/>
              <w:rPr>
                <w:rFonts w:ascii="Time New Roman" w:hAnsi="Time New Roman"/>
                <w:b/>
                <w:bCs/>
                <w:sz w:val="26"/>
                <w:szCs w:val="26"/>
                <w:lang w:val="vi-VN"/>
              </w:rPr>
            </w:pPr>
            <w:r>
              <w:rPr>
                <w:rFonts w:ascii="Time New Roman" w:hAnsi="Time New Roman"/>
                <w:b/>
                <w:bCs/>
                <w:sz w:val="26"/>
                <w:szCs w:val="26"/>
                <w:lang w:val="vi-VN"/>
              </w:rPr>
              <w:t>TÌM HIỂU VỀ GA (GENETIC ALGORITHM) VÀ ỨNG DỤNG</w:t>
            </w:r>
          </w:p>
        </w:tc>
      </w:tr>
      <w:tr w:rsidR="00B46FC3" w14:paraId="3A22BA10" w14:textId="77777777" w:rsidTr="00B46FC3">
        <w:trPr>
          <w:trHeight w:val="732"/>
        </w:trPr>
        <w:tc>
          <w:tcPr>
            <w:tcW w:w="8228" w:type="dxa"/>
          </w:tcPr>
          <w:p w14:paraId="7800EB53" w14:textId="24A73B5F" w:rsidR="0027605E" w:rsidRDefault="00B46FC3" w:rsidP="0027605E">
            <w:pPr>
              <w:pStyle w:val="ListParagraph"/>
              <w:spacing w:line="360" w:lineRule="auto"/>
              <w:ind w:left="0"/>
              <w:rPr>
                <w:rFonts w:ascii="Time New Roman" w:hAnsi="Time New Roman"/>
                <w:b/>
                <w:bCs/>
                <w:sz w:val="26"/>
                <w:szCs w:val="26"/>
                <w:lang w:val="vi-VN"/>
              </w:rPr>
            </w:pPr>
            <w:r>
              <w:rPr>
                <w:rFonts w:ascii="Time New Roman" w:hAnsi="Time New Roman"/>
                <w:b/>
                <w:bCs/>
                <w:sz w:val="26"/>
                <w:szCs w:val="26"/>
                <w:lang w:val="vi-VN"/>
              </w:rPr>
              <w:t>Chương 1. GIỚI THIỆU</w:t>
            </w:r>
            <w:r w:rsidR="009A3AE6">
              <w:rPr>
                <w:rFonts w:ascii="Time New Roman" w:hAnsi="Time New Roman"/>
                <w:b/>
                <w:bCs/>
                <w:sz w:val="26"/>
                <w:szCs w:val="26"/>
                <w:lang w:val="vi-VN"/>
              </w:rPr>
              <w:t xml:space="preserve"> TỔNG QUAN</w:t>
            </w:r>
          </w:p>
          <w:p w14:paraId="717C35F3" w14:textId="0D180737" w:rsidR="00B46FC3" w:rsidRPr="009848D7" w:rsidRDefault="0027605E" w:rsidP="0027605E">
            <w:pPr>
              <w:pStyle w:val="ListParagraph"/>
              <w:spacing w:line="360" w:lineRule="auto"/>
              <w:ind w:left="303"/>
              <w:rPr>
                <w:rFonts w:ascii="Time New Roman" w:hAnsi="Time New Roman"/>
                <w:b/>
                <w:bCs/>
                <w:sz w:val="26"/>
                <w:szCs w:val="26"/>
                <w:lang w:val="vi-VN"/>
              </w:rPr>
            </w:pPr>
            <w:r>
              <w:rPr>
                <w:rFonts w:ascii="Time New Roman" w:hAnsi="Time New Roman"/>
                <w:sz w:val="26"/>
                <w:szCs w:val="26"/>
              </w:rPr>
              <w:t>1</w:t>
            </w:r>
            <w:r>
              <w:rPr>
                <w:rFonts w:ascii="Time New Roman" w:hAnsi="Time New Roman"/>
                <w:sz w:val="26"/>
                <w:szCs w:val="26"/>
                <w:lang w:val="vi-VN"/>
              </w:rPr>
              <w:t xml:space="preserve">.1 </w:t>
            </w:r>
            <w:r w:rsidRPr="0027605E">
              <w:rPr>
                <w:rFonts w:ascii="Time New Roman" w:hAnsi="Time New Roman"/>
                <w:sz w:val="26"/>
                <w:szCs w:val="26"/>
                <w:lang w:val="vi-VN"/>
              </w:rPr>
              <w:t>KHOA HỌC MÁY TÍNH</w:t>
            </w:r>
            <w:r w:rsidR="009848D7">
              <w:rPr>
                <w:rFonts w:ascii="Time New Roman" w:hAnsi="Time New Roman"/>
                <w:sz w:val="26"/>
                <w:szCs w:val="26"/>
              </w:rPr>
              <w:t xml:space="preserve"> </w:t>
            </w:r>
            <w:r w:rsidR="009848D7">
              <w:rPr>
                <w:rFonts w:ascii="Time New Roman" w:hAnsi="Time New Roman"/>
                <w:sz w:val="26"/>
                <w:szCs w:val="26"/>
                <w:lang w:val="vi-VN"/>
              </w:rPr>
              <w:t>LÀ GÌ?</w:t>
            </w:r>
          </w:p>
          <w:p w14:paraId="2DF23721" w14:textId="033C08F5" w:rsidR="0027605E" w:rsidRDefault="009848D7"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Lịch sử khoa học máy tính</w:t>
            </w:r>
          </w:p>
          <w:p w14:paraId="032360D0" w14:textId="77777777" w:rsidR="0027605E" w:rsidRDefault="0027605E"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Vai trò thực tiễn của khoa học máy tính</w:t>
            </w:r>
          </w:p>
          <w:p w14:paraId="25D36AA6" w14:textId="479C7107" w:rsidR="003F25E3" w:rsidRPr="003F25E3" w:rsidRDefault="003F25E3" w:rsidP="003F25E3">
            <w:pPr>
              <w:spacing w:line="360" w:lineRule="auto"/>
              <w:ind w:left="303"/>
              <w:rPr>
                <w:rFonts w:ascii="Time New Roman" w:hAnsi="Time New Roman"/>
                <w:sz w:val="26"/>
                <w:szCs w:val="26"/>
                <w:lang w:val="vi-VN"/>
              </w:rPr>
            </w:pPr>
            <w:r>
              <w:rPr>
                <w:rFonts w:ascii="Time New Roman" w:hAnsi="Time New Roman"/>
                <w:sz w:val="26"/>
                <w:szCs w:val="26"/>
                <w:lang w:val="vi-VN"/>
              </w:rPr>
              <w:t>1.2 GIẢI THUẬT TRONG KHOA HỌC MÁY TÍNH</w:t>
            </w:r>
          </w:p>
          <w:p w14:paraId="4E836678" w14:textId="77777777" w:rsidR="0027605E" w:rsidRDefault="0027605E"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Giải thuật là gì?</w:t>
            </w:r>
          </w:p>
          <w:p w14:paraId="3CC5735A" w14:textId="77777777" w:rsidR="0027605E" w:rsidRDefault="0027605E" w:rsidP="0027605E">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Tại sao cần đến giải thuật</w:t>
            </w:r>
          </w:p>
          <w:p w14:paraId="4A4452A1" w14:textId="349E3A02" w:rsidR="00D575FF" w:rsidRPr="00A16F99" w:rsidRDefault="0027605E" w:rsidP="00A16F99">
            <w:pPr>
              <w:pStyle w:val="ListParagraph"/>
              <w:numPr>
                <w:ilvl w:val="2"/>
                <w:numId w:val="7"/>
              </w:numPr>
              <w:spacing w:line="360" w:lineRule="auto"/>
              <w:rPr>
                <w:rFonts w:ascii="Time New Roman" w:hAnsi="Time New Roman"/>
                <w:sz w:val="26"/>
                <w:szCs w:val="26"/>
                <w:lang w:val="vi-VN"/>
              </w:rPr>
            </w:pPr>
            <w:r>
              <w:rPr>
                <w:rFonts w:ascii="Time New Roman" w:hAnsi="Time New Roman"/>
                <w:sz w:val="26"/>
                <w:szCs w:val="26"/>
                <w:lang w:val="vi-VN"/>
              </w:rPr>
              <w:t>Tính ứng dụng của giải thuật</w:t>
            </w:r>
            <w:r w:rsidR="003F25E3">
              <w:rPr>
                <w:rFonts w:ascii="Time New Roman" w:hAnsi="Time New Roman"/>
                <w:sz w:val="26"/>
                <w:szCs w:val="26"/>
                <w:lang w:val="vi-VN"/>
              </w:rPr>
              <w:t xml:space="preserve"> trong</w:t>
            </w:r>
            <w:r w:rsidR="00C815A2">
              <w:rPr>
                <w:rFonts w:ascii="Time New Roman" w:hAnsi="Time New Roman"/>
                <w:sz w:val="26"/>
                <w:szCs w:val="26"/>
              </w:rPr>
              <w:t xml:space="preserve"> công</w:t>
            </w:r>
            <w:r w:rsidR="00C815A2">
              <w:rPr>
                <w:rFonts w:ascii="Time New Roman" w:hAnsi="Time New Roman"/>
                <w:sz w:val="26"/>
                <w:szCs w:val="26"/>
                <w:lang w:val="vi-VN"/>
              </w:rPr>
              <w:t xml:space="preserve"> nghệ thông tin</w:t>
            </w:r>
          </w:p>
        </w:tc>
      </w:tr>
      <w:tr w:rsidR="00B46FC3" w14:paraId="5711C5D5" w14:textId="77777777" w:rsidTr="00B46FC3">
        <w:trPr>
          <w:trHeight w:val="732"/>
        </w:trPr>
        <w:tc>
          <w:tcPr>
            <w:tcW w:w="8228" w:type="dxa"/>
          </w:tcPr>
          <w:p w14:paraId="52170FBD" w14:textId="77777777" w:rsidR="00775C13" w:rsidRDefault="00775C13" w:rsidP="00775C13">
            <w:pPr>
              <w:spacing w:line="360" w:lineRule="auto"/>
              <w:rPr>
                <w:rFonts w:ascii="Time New Roman" w:hAnsi="Time New Roman"/>
                <w:b/>
                <w:bCs/>
                <w:sz w:val="26"/>
                <w:szCs w:val="26"/>
                <w:lang w:val="vi-VN"/>
              </w:rPr>
            </w:pPr>
            <w:r>
              <w:rPr>
                <w:rFonts w:ascii="Time New Roman" w:hAnsi="Time New Roman"/>
                <w:b/>
                <w:bCs/>
                <w:sz w:val="26"/>
                <w:szCs w:val="26"/>
                <w:lang w:val="vi-VN"/>
              </w:rPr>
              <w:t>Chương</w:t>
            </w:r>
            <w:r w:rsidRPr="0027605E">
              <w:rPr>
                <w:rFonts w:ascii="Time New Roman" w:hAnsi="Time New Roman"/>
                <w:b/>
                <w:bCs/>
                <w:sz w:val="26"/>
                <w:szCs w:val="26"/>
                <w:lang w:val="vi-VN"/>
              </w:rPr>
              <w:t xml:space="preserve"> 2. GIẢI THUẬT DI TRUYỀN (GENETIC ALGORITHM)</w:t>
            </w:r>
          </w:p>
          <w:p w14:paraId="09008DC4" w14:textId="0DE52457" w:rsidR="00BD18B3" w:rsidRDefault="00BD18B3" w:rsidP="00BD18B3">
            <w:pPr>
              <w:pStyle w:val="ListParagraph"/>
              <w:numPr>
                <w:ilvl w:val="0"/>
                <w:numId w:val="8"/>
              </w:numPr>
              <w:spacing w:line="360" w:lineRule="auto"/>
              <w:rPr>
                <w:rFonts w:ascii="Time New Roman" w:hAnsi="Time New Roman"/>
                <w:sz w:val="26"/>
                <w:szCs w:val="26"/>
                <w:lang w:val="vi-VN"/>
              </w:rPr>
            </w:pPr>
            <w:r>
              <w:rPr>
                <w:rFonts w:ascii="Time New Roman" w:hAnsi="Time New Roman"/>
                <w:sz w:val="26"/>
                <w:szCs w:val="26"/>
                <w:lang w:val="vi-VN"/>
              </w:rPr>
              <w:t xml:space="preserve"> </w:t>
            </w:r>
            <w:r w:rsidRPr="00BD18B3">
              <w:rPr>
                <w:rFonts w:ascii="Time New Roman" w:hAnsi="Time New Roman"/>
                <w:sz w:val="26"/>
                <w:szCs w:val="26"/>
                <w:lang w:val="vi-VN"/>
              </w:rPr>
              <w:t>Thuyết di truyền</w:t>
            </w:r>
            <w:r w:rsidR="009848D7">
              <w:rPr>
                <w:rFonts w:ascii="Time New Roman" w:hAnsi="Time New Roman"/>
                <w:sz w:val="26"/>
                <w:szCs w:val="26"/>
                <w:lang w:val="vi-VN"/>
              </w:rPr>
              <w:t xml:space="preserve"> của Charles Darwin</w:t>
            </w:r>
          </w:p>
          <w:p w14:paraId="0C1EF0BB" w14:textId="2AB46A46" w:rsidR="00D85474" w:rsidRDefault="00D85474" w:rsidP="00D85474">
            <w:pPr>
              <w:pStyle w:val="ListParagraph"/>
              <w:spacing w:line="360" w:lineRule="auto"/>
              <w:rPr>
                <w:rFonts w:ascii="Time New Roman" w:hAnsi="Time New Roman"/>
                <w:sz w:val="26"/>
                <w:szCs w:val="26"/>
                <w:lang w:val="vi-VN"/>
              </w:rPr>
            </w:pPr>
            <w:r>
              <w:rPr>
                <w:rFonts w:ascii="Time New Roman" w:hAnsi="Time New Roman"/>
                <w:sz w:val="26"/>
                <w:szCs w:val="26"/>
                <w:lang w:val="vi-VN"/>
              </w:rPr>
              <w:t>2.1.1 Những thành phần trong di truyền</w:t>
            </w:r>
          </w:p>
          <w:p w14:paraId="4FD967DC" w14:textId="13458188"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2.1.1.1 Quần thể (Population)</w:t>
            </w:r>
          </w:p>
          <w:p w14:paraId="5B73EF55" w14:textId="5138F1FA"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2.1.1.2 Chọn lọc tự nhiên (Natural Selection)</w:t>
            </w:r>
          </w:p>
          <w:p w14:paraId="1553B286" w14:textId="69D21E73" w:rsidR="00D85474"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t>2.1.1.3 Độc biến (Mutation)</w:t>
            </w:r>
          </w:p>
          <w:p w14:paraId="08B0BBA3" w14:textId="49A19EB8" w:rsidR="00D85474" w:rsidRPr="00BD18B3" w:rsidRDefault="00D85474" w:rsidP="00D85474">
            <w:pPr>
              <w:pStyle w:val="ListParagraph"/>
              <w:spacing w:line="360" w:lineRule="auto"/>
              <w:ind w:left="870"/>
              <w:rPr>
                <w:rFonts w:ascii="Time New Roman" w:hAnsi="Time New Roman"/>
                <w:sz w:val="26"/>
                <w:szCs w:val="26"/>
                <w:lang w:val="vi-VN"/>
              </w:rPr>
            </w:pPr>
            <w:r>
              <w:rPr>
                <w:rFonts w:ascii="Time New Roman" w:hAnsi="Time New Roman"/>
                <w:sz w:val="26"/>
                <w:szCs w:val="26"/>
                <w:lang w:val="vi-VN"/>
              </w:rPr>
              <w:lastRenderedPageBreak/>
              <w:t>2.1.1.4 Tiến hóa (Evolution)</w:t>
            </w:r>
          </w:p>
          <w:p w14:paraId="00A7BB95" w14:textId="25B008D2" w:rsidR="00775C13" w:rsidRPr="00F22F02" w:rsidRDefault="000315BE" w:rsidP="00BD18B3">
            <w:pPr>
              <w:pStyle w:val="ListParagraph"/>
              <w:numPr>
                <w:ilvl w:val="0"/>
                <w:numId w:val="8"/>
              </w:numPr>
              <w:spacing w:line="360" w:lineRule="auto"/>
              <w:rPr>
                <w:rFonts w:ascii="Time New Roman" w:hAnsi="Time New Roman"/>
                <w:sz w:val="26"/>
                <w:szCs w:val="26"/>
                <w:lang w:val="vi-VN"/>
              </w:rPr>
            </w:pPr>
            <w:r>
              <w:rPr>
                <w:rFonts w:ascii="Time New Roman" w:hAnsi="Time New Roman"/>
                <w:sz w:val="26"/>
                <w:szCs w:val="26"/>
                <w:lang w:val="vi-VN"/>
              </w:rPr>
              <w:t xml:space="preserve"> </w:t>
            </w:r>
            <w:r w:rsidR="00BD18B3" w:rsidRPr="00BD18B3">
              <w:rPr>
                <w:rFonts w:ascii="Time New Roman" w:hAnsi="Time New Roman"/>
                <w:sz w:val="26"/>
                <w:szCs w:val="26"/>
                <w:lang w:val="vi-VN"/>
              </w:rPr>
              <w:t>Giải thuật di truyền là gì?</w:t>
            </w:r>
          </w:p>
          <w:p w14:paraId="1D871564" w14:textId="1F4B4F96" w:rsidR="00A403C1" w:rsidRPr="00433376" w:rsidRDefault="00433376" w:rsidP="00377DD6">
            <w:pPr>
              <w:spacing w:line="360" w:lineRule="auto"/>
              <w:ind w:left="731"/>
              <w:rPr>
                <w:rFonts w:ascii="Time New Roman" w:hAnsi="Time New Roman"/>
                <w:sz w:val="26"/>
                <w:szCs w:val="26"/>
                <w:lang w:val="vi-VN"/>
              </w:rPr>
            </w:pPr>
            <w:r>
              <w:rPr>
                <w:rFonts w:ascii="Time New Roman" w:hAnsi="Time New Roman"/>
                <w:sz w:val="26"/>
                <w:szCs w:val="26"/>
                <w:lang w:val="vi-VN"/>
              </w:rPr>
              <w:t xml:space="preserve">2.2.1 </w:t>
            </w:r>
            <w:r w:rsidR="00775C13" w:rsidRPr="00433376">
              <w:rPr>
                <w:rFonts w:ascii="Time New Roman" w:hAnsi="Time New Roman"/>
                <w:sz w:val="26"/>
                <w:szCs w:val="26"/>
                <w:lang w:val="vi-VN"/>
              </w:rPr>
              <w:t>Lịch sử của giải thuật di truyền</w:t>
            </w:r>
          </w:p>
          <w:p w14:paraId="684A3F0C" w14:textId="7DC87C93" w:rsidR="009A3AE6" w:rsidRDefault="00433376" w:rsidP="00377DD6">
            <w:pPr>
              <w:spacing w:line="360" w:lineRule="auto"/>
              <w:ind w:left="731"/>
              <w:rPr>
                <w:rFonts w:ascii="Time New Roman" w:hAnsi="Time New Roman"/>
                <w:sz w:val="26"/>
                <w:szCs w:val="26"/>
                <w:lang w:val="vi-VN"/>
              </w:rPr>
            </w:pPr>
            <w:r>
              <w:rPr>
                <w:rFonts w:ascii="Time New Roman" w:hAnsi="Time New Roman"/>
                <w:sz w:val="26"/>
                <w:szCs w:val="26"/>
                <w:lang w:val="vi-VN"/>
              </w:rPr>
              <w:t xml:space="preserve">2.2.2 </w:t>
            </w:r>
            <w:r w:rsidR="009A3AE6" w:rsidRPr="00433376">
              <w:rPr>
                <w:rFonts w:ascii="Time New Roman" w:hAnsi="Time New Roman"/>
                <w:sz w:val="26"/>
                <w:szCs w:val="26"/>
                <w:lang w:val="vi-VN"/>
              </w:rPr>
              <w:t xml:space="preserve">Sơ đồ </w:t>
            </w:r>
            <w:r w:rsidRPr="00433376">
              <w:rPr>
                <w:rFonts w:ascii="Time New Roman" w:hAnsi="Time New Roman"/>
                <w:sz w:val="26"/>
                <w:szCs w:val="26"/>
                <w:lang w:val="vi-VN"/>
              </w:rPr>
              <w:t>tiến trình</w:t>
            </w:r>
            <w:r w:rsidR="009848D7">
              <w:rPr>
                <w:rFonts w:ascii="Time New Roman" w:hAnsi="Time New Roman"/>
                <w:sz w:val="26"/>
                <w:szCs w:val="26"/>
                <w:lang w:val="vi-VN"/>
              </w:rPr>
              <w:t xml:space="preserve"> của</w:t>
            </w:r>
            <w:r w:rsidR="009A3AE6" w:rsidRPr="00433376">
              <w:rPr>
                <w:rFonts w:ascii="Time New Roman" w:hAnsi="Time New Roman"/>
                <w:sz w:val="26"/>
                <w:szCs w:val="26"/>
                <w:lang w:val="vi-VN"/>
              </w:rPr>
              <w:t xml:space="preserve"> giải thuật di truyền</w:t>
            </w:r>
          </w:p>
          <w:p w14:paraId="03AC56D5" w14:textId="0F452FC1" w:rsidR="00197AEF" w:rsidRPr="00433376" w:rsidRDefault="00197AEF" w:rsidP="00377DD6">
            <w:pPr>
              <w:spacing w:line="360" w:lineRule="auto"/>
              <w:ind w:left="731"/>
              <w:rPr>
                <w:rFonts w:ascii="Time New Roman" w:hAnsi="Time New Roman"/>
                <w:sz w:val="26"/>
                <w:szCs w:val="26"/>
                <w:lang w:val="vi-VN"/>
              </w:rPr>
            </w:pPr>
            <w:r>
              <w:rPr>
                <w:rFonts w:ascii="Time New Roman" w:hAnsi="Time New Roman"/>
                <w:sz w:val="26"/>
                <w:szCs w:val="26"/>
                <w:lang w:val="vi-VN"/>
              </w:rPr>
              <w:t>2.2.3 Cơ chế thực hiện của giải thuật di truyền</w:t>
            </w:r>
          </w:p>
          <w:p w14:paraId="7D528496" w14:textId="77777777" w:rsidR="00B46FC3" w:rsidRDefault="00433376" w:rsidP="00C815A2">
            <w:pPr>
              <w:spacing w:line="360" w:lineRule="auto"/>
              <w:ind w:left="731"/>
              <w:rPr>
                <w:rFonts w:ascii="Time New Roman" w:hAnsi="Time New Roman"/>
                <w:sz w:val="26"/>
                <w:szCs w:val="26"/>
                <w:lang w:val="vi-VN"/>
              </w:rPr>
            </w:pPr>
            <w:r>
              <w:rPr>
                <w:rFonts w:ascii="Time New Roman" w:hAnsi="Time New Roman"/>
                <w:sz w:val="26"/>
                <w:szCs w:val="26"/>
                <w:lang w:val="vi-VN"/>
              </w:rPr>
              <w:t xml:space="preserve">2.2.3 </w:t>
            </w:r>
            <w:r w:rsidR="009A3AE6" w:rsidRPr="00433376">
              <w:rPr>
                <w:rFonts w:ascii="Time New Roman" w:hAnsi="Time New Roman"/>
                <w:sz w:val="26"/>
                <w:szCs w:val="26"/>
                <w:lang w:val="vi-VN"/>
              </w:rPr>
              <w:t>Nguyên lý hoạt động của giải thuật di truyền</w:t>
            </w:r>
          </w:p>
          <w:p w14:paraId="28726ADA" w14:textId="4879F247" w:rsidR="00D575FF" w:rsidRDefault="005F707C" w:rsidP="00D575FF">
            <w:pPr>
              <w:spacing w:line="360" w:lineRule="auto"/>
              <w:ind w:left="303"/>
              <w:rPr>
                <w:rFonts w:ascii="Time New Roman" w:hAnsi="Time New Roman"/>
                <w:sz w:val="26"/>
                <w:szCs w:val="26"/>
                <w:lang w:val="vi-VN"/>
              </w:rPr>
            </w:pPr>
            <w:r>
              <w:rPr>
                <w:rFonts w:ascii="Time New Roman" w:hAnsi="Time New Roman"/>
                <w:sz w:val="26"/>
                <w:szCs w:val="26"/>
                <w:lang w:val="vi-VN"/>
              </w:rPr>
              <w:t>2.3</w:t>
            </w:r>
            <w:r w:rsidR="00D575FF">
              <w:rPr>
                <w:rFonts w:ascii="Time New Roman" w:hAnsi="Time New Roman"/>
                <w:sz w:val="26"/>
                <w:szCs w:val="26"/>
                <w:lang w:val="vi-VN"/>
              </w:rPr>
              <w:t xml:space="preserve"> Các phương pháp biểu diễn bài toán trong giải thuật di truyền</w:t>
            </w:r>
          </w:p>
          <w:p w14:paraId="63EB6881" w14:textId="185E9390" w:rsidR="00D575FF" w:rsidRDefault="00D575FF" w:rsidP="00D575FF">
            <w:pPr>
              <w:spacing w:line="360" w:lineRule="auto"/>
              <w:ind w:left="729"/>
              <w:rPr>
                <w:rFonts w:ascii="Time New Roman" w:hAnsi="Time New Roman"/>
                <w:sz w:val="26"/>
                <w:szCs w:val="26"/>
                <w:lang w:val="vi-VN"/>
              </w:rPr>
            </w:pPr>
            <w:r>
              <w:rPr>
                <w:rFonts w:ascii="Time New Roman" w:hAnsi="Time New Roman"/>
                <w:sz w:val="26"/>
                <w:szCs w:val="26"/>
                <w:lang w:val="vi-VN"/>
              </w:rPr>
              <w:t>2.3.1 Biểu diễn bằng chuỗi nhị phân</w:t>
            </w:r>
          </w:p>
          <w:p w14:paraId="306F9BDB" w14:textId="04F23871" w:rsidR="00D575FF" w:rsidRDefault="00D575FF" w:rsidP="00D575FF">
            <w:pPr>
              <w:spacing w:line="360" w:lineRule="auto"/>
              <w:ind w:left="729"/>
              <w:rPr>
                <w:rFonts w:ascii="Time New Roman" w:hAnsi="Time New Roman"/>
                <w:sz w:val="26"/>
                <w:szCs w:val="26"/>
                <w:lang w:val="vi-VN"/>
              </w:rPr>
            </w:pPr>
            <w:r>
              <w:rPr>
                <w:rFonts w:ascii="Time New Roman" w:hAnsi="Time New Roman"/>
                <w:sz w:val="26"/>
                <w:szCs w:val="26"/>
                <w:lang w:val="vi-VN"/>
              </w:rPr>
              <w:t>2.3.2 Biểu diễn bằng chuỗi số thực</w:t>
            </w:r>
          </w:p>
          <w:p w14:paraId="586B5F3B" w14:textId="35E8862A" w:rsidR="00D575FF" w:rsidRDefault="00D575FF" w:rsidP="00D575FF">
            <w:pPr>
              <w:spacing w:line="360" w:lineRule="auto"/>
              <w:ind w:left="729"/>
              <w:rPr>
                <w:rFonts w:ascii="Time New Roman" w:hAnsi="Time New Roman"/>
                <w:sz w:val="26"/>
                <w:szCs w:val="26"/>
                <w:lang w:val="vi-VN"/>
              </w:rPr>
            </w:pPr>
            <w:r>
              <w:rPr>
                <w:rFonts w:ascii="Time New Roman" w:hAnsi="Time New Roman"/>
                <w:sz w:val="26"/>
                <w:szCs w:val="26"/>
                <w:lang w:val="vi-VN"/>
              </w:rPr>
              <w:t>2.3.3 Biểu diễn bằng cấu trúc cây</w:t>
            </w:r>
          </w:p>
          <w:p w14:paraId="730D0F53" w14:textId="5D89C580" w:rsidR="00D575FF" w:rsidRPr="00131080" w:rsidRDefault="00D575FF" w:rsidP="00D575FF">
            <w:pPr>
              <w:spacing w:line="360" w:lineRule="auto"/>
              <w:ind w:left="303"/>
              <w:rPr>
                <w:rFonts w:ascii="Time New Roman" w:hAnsi="Time New Roman"/>
                <w:sz w:val="26"/>
                <w:szCs w:val="26"/>
                <w:lang w:val="vi-VN"/>
              </w:rPr>
            </w:pPr>
          </w:p>
        </w:tc>
      </w:tr>
      <w:tr w:rsidR="00B46FC3" w14:paraId="05F9BE62" w14:textId="77777777" w:rsidTr="00B46FC3">
        <w:trPr>
          <w:trHeight w:val="732"/>
        </w:trPr>
        <w:tc>
          <w:tcPr>
            <w:tcW w:w="8228" w:type="dxa"/>
          </w:tcPr>
          <w:p w14:paraId="17432546" w14:textId="69BD8356" w:rsidR="00B46FC3" w:rsidRDefault="00B46FC3" w:rsidP="009848D7">
            <w:pPr>
              <w:pStyle w:val="ListParagraph"/>
              <w:spacing w:line="360" w:lineRule="auto"/>
              <w:ind w:left="0"/>
              <w:rPr>
                <w:rFonts w:ascii="Time New Roman" w:hAnsi="Time New Roman"/>
                <w:b/>
                <w:bCs/>
                <w:sz w:val="26"/>
                <w:szCs w:val="26"/>
                <w:lang w:val="vi-VN"/>
              </w:rPr>
            </w:pPr>
          </w:p>
        </w:tc>
      </w:tr>
      <w:tr w:rsidR="00131080" w14:paraId="1EEE5456" w14:textId="77777777" w:rsidTr="00B46FC3">
        <w:trPr>
          <w:trHeight w:val="732"/>
        </w:trPr>
        <w:tc>
          <w:tcPr>
            <w:tcW w:w="8228" w:type="dxa"/>
          </w:tcPr>
          <w:p w14:paraId="10015A35" w14:textId="77777777" w:rsidR="00131080" w:rsidRDefault="00131080" w:rsidP="00B46FC3">
            <w:pPr>
              <w:pStyle w:val="ListParagraph"/>
              <w:spacing w:line="360" w:lineRule="auto"/>
              <w:ind w:left="0"/>
              <w:rPr>
                <w:rFonts w:ascii="Time New Roman" w:hAnsi="Time New Roman"/>
                <w:b/>
                <w:bCs/>
                <w:sz w:val="26"/>
                <w:szCs w:val="26"/>
                <w:lang w:val="vi-VN"/>
              </w:rPr>
            </w:pPr>
          </w:p>
        </w:tc>
      </w:tr>
      <w:tr w:rsidR="00131080" w14:paraId="7B2DFEC3" w14:textId="77777777" w:rsidTr="00B46FC3">
        <w:trPr>
          <w:trHeight w:val="732"/>
        </w:trPr>
        <w:tc>
          <w:tcPr>
            <w:tcW w:w="8228" w:type="dxa"/>
          </w:tcPr>
          <w:p w14:paraId="28B67833" w14:textId="77777777" w:rsidR="00131080" w:rsidRDefault="00131080" w:rsidP="00B46FC3">
            <w:pPr>
              <w:pStyle w:val="ListParagraph"/>
              <w:spacing w:line="360" w:lineRule="auto"/>
              <w:ind w:left="0"/>
              <w:rPr>
                <w:rFonts w:ascii="Time New Roman" w:hAnsi="Time New Roman"/>
                <w:b/>
                <w:bCs/>
                <w:sz w:val="26"/>
                <w:szCs w:val="26"/>
                <w:lang w:val="vi-VN"/>
              </w:rPr>
            </w:pPr>
          </w:p>
        </w:tc>
      </w:tr>
    </w:tbl>
    <w:p w14:paraId="266456EE"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2.3 </w:t>
      </w:r>
      <w:r w:rsidRPr="00433376">
        <w:rPr>
          <w:rFonts w:ascii="Time New Roman" w:hAnsi="Time New Roman"/>
          <w:sz w:val="26"/>
          <w:szCs w:val="26"/>
          <w:lang w:val="vi-VN"/>
        </w:rPr>
        <w:t>Phương pháp biểu diễn trong giải thuật di truyền</w:t>
      </w:r>
    </w:p>
    <w:p w14:paraId="7267B662"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rPr>
        <w:t>2</w:t>
      </w:r>
      <w:r>
        <w:rPr>
          <w:rFonts w:ascii="Time New Roman" w:hAnsi="Time New Roman"/>
          <w:sz w:val="26"/>
          <w:szCs w:val="26"/>
          <w:lang w:val="vi-VN"/>
        </w:rPr>
        <w:t xml:space="preserve">.4 </w:t>
      </w:r>
      <w:r w:rsidRPr="00433376">
        <w:rPr>
          <w:rFonts w:ascii="Time New Roman" w:hAnsi="Time New Roman"/>
          <w:sz w:val="26"/>
          <w:szCs w:val="26"/>
        </w:rPr>
        <w:t>Tính</w:t>
      </w:r>
      <w:r w:rsidRPr="00433376">
        <w:rPr>
          <w:rFonts w:ascii="Time New Roman" w:hAnsi="Time New Roman"/>
          <w:sz w:val="26"/>
          <w:szCs w:val="26"/>
          <w:lang w:val="vi-VN"/>
        </w:rPr>
        <w:t xml:space="preserve"> thích nghi của cá thể</w:t>
      </w:r>
    </w:p>
    <w:p w14:paraId="0FCCCA36"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2.5 </w:t>
      </w:r>
      <w:r w:rsidRPr="00433376">
        <w:rPr>
          <w:rFonts w:ascii="Time New Roman" w:hAnsi="Time New Roman"/>
          <w:sz w:val="26"/>
          <w:szCs w:val="26"/>
          <w:lang w:val="vi-VN"/>
        </w:rPr>
        <w:t>Mã hóa với giải thuật di truyền</w:t>
      </w:r>
    </w:p>
    <w:p w14:paraId="3E762FCA" w14:textId="77777777" w:rsidR="009848D7" w:rsidRPr="00433376"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 xml:space="preserve">2.6 </w:t>
      </w:r>
      <w:r w:rsidRPr="00433376">
        <w:rPr>
          <w:rFonts w:ascii="Time New Roman" w:hAnsi="Time New Roman"/>
          <w:sz w:val="26"/>
          <w:szCs w:val="26"/>
          <w:lang w:val="vi-VN"/>
        </w:rPr>
        <w:t>Các toán tử trong giải thuật di truyền</w:t>
      </w:r>
    </w:p>
    <w:p w14:paraId="57143EBC" w14:textId="77777777" w:rsidR="009848D7" w:rsidRDefault="009848D7" w:rsidP="00A86E81">
      <w:pPr>
        <w:spacing w:line="360" w:lineRule="auto"/>
        <w:rPr>
          <w:rFonts w:ascii="Time New Roman" w:hAnsi="Time New Roman"/>
          <w:sz w:val="26"/>
          <w:szCs w:val="26"/>
          <w:lang w:val="vi-VN"/>
        </w:rPr>
      </w:pPr>
      <w:r>
        <w:rPr>
          <w:rFonts w:ascii="Time New Roman" w:hAnsi="Time New Roman"/>
          <w:sz w:val="26"/>
          <w:szCs w:val="26"/>
          <w:lang w:val="vi-VN"/>
        </w:rPr>
        <w:t>2.7 Các phương pháp chọn lọc</w:t>
      </w:r>
    </w:p>
    <w:p w14:paraId="5C0D29DE" w14:textId="3EB790C8" w:rsidR="000826A0" w:rsidRPr="00A86E81" w:rsidRDefault="009848D7" w:rsidP="00A86E81">
      <w:pPr>
        <w:spacing w:line="360" w:lineRule="auto"/>
        <w:rPr>
          <w:rFonts w:ascii="Time New Roman" w:hAnsi="Time New Roman"/>
          <w:b/>
          <w:bCs/>
          <w:sz w:val="32"/>
          <w:szCs w:val="32"/>
          <w:lang w:val="vi-VN"/>
        </w:rPr>
      </w:pPr>
      <w:r w:rsidRPr="00A86E81">
        <w:rPr>
          <w:rFonts w:ascii="Time New Roman" w:hAnsi="Time New Roman"/>
          <w:sz w:val="26"/>
          <w:szCs w:val="26"/>
          <w:lang w:val="vi-VN"/>
        </w:rPr>
        <w:t>2.8 Phương pháp lai tạo và đột biến trong giải thuật di truyền</w:t>
      </w:r>
    </w:p>
    <w:sectPr w:rsidR="000826A0" w:rsidRPr="00A86E81" w:rsidSect="006B29BC">
      <w:pgSz w:w="11906" w:h="16838" w:code="9"/>
      <w:pgMar w:top="1418" w:right="1134" w:bottom="1418" w:left="1814" w:header="720" w:footer="720" w:gutter="0"/>
      <w:pgBorders w:display="firstPage">
        <w:top w:val="thickThinMediumGap" w:sz="24" w:space="1" w:color="auto"/>
        <w:left w:val="thickThinMediumGap" w:sz="24" w:space="4" w:color="auto"/>
        <w:bottom w:val="thinThickMediumGap" w:sz="24" w:space="1" w:color="auto"/>
        <w:right w:val="thinThickMedium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New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5DA"/>
    <w:multiLevelType w:val="hybridMultilevel"/>
    <w:tmpl w:val="77F6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E15B9"/>
    <w:multiLevelType w:val="hybridMultilevel"/>
    <w:tmpl w:val="05FA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328DC"/>
    <w:multiLevelType w:val="hybridMultilevel"/>
    <w:tmpl w:val="9962EE50"/>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1023E"/>
    <w:multiLevelType w:val="hybridMultilevel"/>
    <w:tmpl w:val="C30424DE"/>
    <w:lvl w:ilvl="0" w:tplc="17D8330C">
      <w:numFmt w:val="bullet"/>
      <w:lvlText w:val="-"/>
      <w:lvlJc w:val="left"/>
      <w:pPr>
        <w:ind w:left="1572" w:hanging="360"/>
      </w:pPr>
      <w:rPr>
        <w:rFonts w:ascii="Time New Roman" w:eastAsiaTheme="minorHAnsi" w:hAnsi="Time New Roman" w:cstheme="minorBidi"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 w15:restartNumberingAfterBreak="0">
    <w:nsid w:val="4CE24383"/>
    <w:multiLevelType w:val="multilevel"/>
    <w:tmpl w:val="79E85A26"/>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80500B2"/>
    <w:multiLevelType w:val="hybridMultilevel"/>
    <w:tmpl w:val="B9384504"/>
    <w:lvl w:ilvl="0" w:tplc="364455D4">
      <w:start w:val="1"/>
      <w:numFmt w:val="decimal"/>
      <w:lvlText w:val="%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72347C37"/>
    <w:multiLevelType w:val="hybridMultilevel"/>
    <w:tmpl w:val="217275DE"/>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F72A0"/>
    <w:multiLevelType w:val="hybridMultilevel"/>
    <w:tmpl w:val="937431CC"/>
    <w:lvl w:ilvl="0" w:tplc="04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num w:numId="1" w16cid:durableId="693507493">
    <w:abstractNumId w:val="0"/>
  </w:num>
  <w:num w:numId="2" w16cid:durableId="341710792">
    <w:abstractNumId w:val="1"/>
  </w:num>
  <w:num w:numId="3" w16cid:durableId="1691225675">
    <w:abstractNumId w:val="2"/>
  </w:num>
  <w:num w:numId="4" w16cid:durableId="410083878">
    <w:abstractNumId w:val="3"/>
  </w:num>
  <w:num w:numId="5" w16cid:durableId="947128511">
    <w:abstractNumId w:val="7"/>
  </w:num>
  <w:num w:numId="6" w16cid:durableId="2005357051">
    <w:abstractNumId w:val="5"/>
  </w:num>
  <w:num w:numId="7" w16cid:durableId="1586837110">
    <w:abstractNumId w:val="4"/>
  </w:num>
  <w:num w:numId="8" w16cid:durableId="1178928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08"/>
    <w:rsid w:val="000315BE"/>
    <w:rsid w:val="00055C9E"/>
    <w:rsid w:val="000826A0"/>
    <w:rsid w:val="000B7108"/>
    <w:rsid w:val="00131080"/>
    <w:rsid w:val="00195536"/>
    <w:rsid w:val="00197AEF"/>
    <w:rsid w:val="002636CC"/>
    <w:rsid w:val="0027605E"/>
    <w:rsid w:val="00377DD6"/>
    <w:rsid w:val="003B1F65"/>
    <w:rsid w:val="003F25E3"/>
    <w:rsid w:val="00433376"/>
    <w:rsid w:val="00486037"/>
    <w:rsid w:val="005B27F4"/>
    <w:rsid w:val="005F707C"/>
    <w:rsid w:val="00660CBD"/>
    <w:rsid w:val="006B0353"/>
    <w:rsid w:val="006B29BC"/>
    <w:rsid w:val="006F0A30"/>
    <w:rsid w:val="007704B2"/>
    <w:rsid w:val="00775C13"/>
    <w:rsid w:val="007F3932"/>
    <w:rsid w:val="0080191E"/>
    <w:rsid w:val="00816EB6"/>
    <w:rsid w:val="00867A88"/>
    <w:rsid w:val="009848D7"/>
    <w:rsid w:val="009A3AE6"/>
    <w:rsid w:val="009E49D6"/>
    <w:rsid w:val="00A16F99"/>
    <w:rsid w:val="00A403C1"/>
    <w:rsid w:val="00A86E81"/>
    <w:rsid w:val="00AA43FA"/>
    <w:rsid w:val="00AF4570"/>
    <w:rsid w:val="00B00EF3"/>
    <w:rsid w:val="00B46FC3"/>
    <w:rsid w:val="00B778C8"/>
    <w:rsid w:val="00BD18B3"/>
    <w:rsid w:val="00C815A2"/>
    <w:rsid w:val="00CA15C7"/>
    <w:rsid w:val="00D06D3E"/>
    <w:rsid w:val="00D40E96"/>
    <w:rsid w:val="00D575FF"/>
    <w:rsid w:val="00D83F0E"/>
    <w:rsid w:val="00D85474"/>
    <w:rsid w:val="00DF530A"/>
    <w:rsid w:val="00DF5572"/>
    <w:rsid w:val="00E047CA"/>
    <w:rsid w:val="00E56F9D"/>
    <w:rsid w:val="00E80568"/>
    <w:rsid w:val="00EB3BEE"/>
    <w:rsid w:val="00F22F02"/>
    <w:rsid w:val="00F5496A"/>
    <w:rsid w:val="00FD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F1CB"/>
  <w15:chartTrackingRefBased/>
  <w15:docId w15:val="{E0A3B2E2-C716-4124-AEE8-0ECFD8AD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BC"/>
    <w:pPr>
      <w:ind w:left="720"/>
      <w:contextualSpacing/>
    </w:pPr>
  </w:style>
  <w:style w:type="table" w:styleId="TableGrid">
    <w:name w:val="Table Grid"/>
    <w:basedOn w:val="TableNormal"/>
    <w:uiPriority w:val="39"/>
    <w:rsid w:val="0081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30EF-0C67-4F45-AAB3-98964306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24</cp:revision>
  <dcterms:created xsi:type="dcterms:W3CDTF">2023-08-31T12:33:00Z</dcterms:created>
  <dcterms:modified xsi:type="dcterms:W3CDTF">2023-09-14T01:14:00Z</dcterms:modified>
</cp:coreProperties>
</file>