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45576" w14:textId="77777777" w:rsidR="008F3F4A" w:rsidRPr="008F3F4A" w:rsidRDefault="008F3F4A" w:rsidP="008F3F4A">
      <w:pPr>
        <w:rPr>
          <w:rFonts w:ascii="Times New Roman" w:hAnsi="Times New Roman" w:cs="Times New Roman"/>
          <w:sz w:val="28"/>
          <w:szCs w:val="28"/>
        </w:rPr>
      </w:pPr>
    </w:p>
    <w:p w14:paraId="446F4FAB" w14:textId="77777777" w:rsidR="008F3F4A" w:rsidRPr="008F3F4A" w:rsidRDefault="008F3F4A" w:rsidP="008F3F4A">
      <w:pPr>
        <w:rPr>
          <w:rFonts w:ascii="Times New Roman" w:hAnsi="Times New Roman" w:cs="Times New Roman"/>
          <w:sz w:val="28"/>
          <w:szCs w:val="28"/>
        </w:rPr>
      </w:pPr>
      <w:r w:rsidRPr="008F3F4A">
        <w:rPr>
          <w:rFonts w:ascii="Times New Roman" w:hAnsi="Times New Roman" w:cs="Times New Roman"/>
          <w:sz w:val="28"/>
          <w:szCs w:val="28"/>
        </w:rPr>
        <w:t>3. Tuyển Chọn Theo Thứ Hạng (Rank Selection):</w:t>
      </w:r>
    </w:p>
    <w:p w14:paraId="7D50335D" w14:textId="77777777" w:rsidR="008F3F4A" w:rsidRPr="008F3F4A" w:rsidRDefault="008F3F4A" w:rsidP="008F3F4A">
      <w:pPr>
        <w:rPr>
          <w:rFonts w:ascii="Times New Roman" w:hAnsi="Times New Roman" w:cs="Times New Roman"/>
          <w:sz w:val="28"/>
          <w:szCs w:val="28"/>
        </w:rPr>
      </w:pPr>
      <w:r w:rsidRPr="008F3F4A">
        <w:rPr>
          <w:rFonts w:ascii="Times New Roman" w:hAnsi="Times New Roman" w:cs="Times New Roman"/>
          <w:sz w:val="28"/>
          <w:szCs w:val="28"/>
        </w:rPr>
        <w:t xml:space="preserve">    - Các cá nhân được xếp hạng dựa trên thể lực của họ và việc lựa chọn dựa trên thứ hạng của họ chứ không phải giá trị thể lực tuyệt đối của họ. Phương pháp này đảm bảo rằng những cá thể tốt nhất có cơ hội được chọn cao hơn, bất kể giá trị thể lực cụ thể của chúng như thế nào.</w:t>
      </w:r>
    </w:p>
    <w:p w14:paraId="08CF7006" w14:textId="77777777" w:rsidR="008F3F4A" w:rsidRPr="008F3F4A" w:rsidRDefault="008F3F4A" w:rsidP="008F3F4A">
      <w:pPr>
        <w:rPr>
          <w:rFonts w:ascii="Times New Roman" w:hAnsi="Times New Roman" w:cs="Times New Roman"/>
          <w:sz w:val="28"/>
          <w:szCs w:val="28"/>
        </w:rPr>
      </w:pPr>
    </w:p>
    <w:p w14:paraId="6076EE79" w14:textId="77777777" w:rsidR="008F3F4A" w:rsidRPr="008F3F4A" w:rsidRDefault="008F3F4A" w:rsidP="008F3F4A">
      <w:pPr>
        <w:rPr>
          <w:rFonts w:ascii="Times New Roman" w:hAnsi="Times New Roman" w:cs="Times New Roman"/>
          <w:sz w:val="28"/>
          <w:szCs w:val="28"/>
        </w:rPr>
      </w:pPr>
    </w:p>
    <w:p w14:paraId="4DA7917D" w14:textId="77777777" w:rsidR="008F3F4A" w:rsidRPr="008F3F4A" w:rsidRDefault="008F3F4A" w:rsidP="008F3F4A">
      <w:pPr>
        <w:rPr>
          <w:rFonts w:ascii="Times New Roman" w:hAnsi="Times New Roman" w:cs="Times New Roman"/>
          <w:sz w:val="28"/>
          <w:szCs w:val="28"/>
        </w:rPr>
      </w:pPr>
      <w:r w:rsidRPr="008F3F4A">
        <w:rPr>
          <w:rFonts w:ascii="Times New Roman" w:hAnsi="Times New Roman" w:cs="Times New Roman"/>
          <w:sz w:val="28"/>
          <w:szCs w:val="28"/>
        </w:rPr>
        <w:t>6. Lựa chọn tinh hoa:</w:t>
      </w:r>
    </w:p>
    <w:p w14:paraId="30855A14" w14:textId="77777777" w:rsidR="008F3F4A" w:rsidRPr="008F3F4A" w:rsidRDefault="008F3F4A" w:rsidP="008F3F4A">
      <w:pPr>
        <w:rPr>
          <w:rFonts w:ascii="Times New Roman" w:hAnsi="Times New Roman" w:cs="Times New Roman"/>
          <w:sz w:val="28"/>
          <w:szCs w:val="28"/>
        </w:rPr>
      </w:pPr>
      <w:r w:rsidRPr="008F3F4A">
        <w:rPr>
          <w:rFonts w:ascii="Times New Roman" w:hAnsi="Times New Roman" w:cs="Times New Roman"/>
          <w:sz w:val="28"/>
          <w:szCs w:val="28"/>
        </w:rPr>
        <w:t xml:space="preserve">    - Trong chọn lọc tinh hoa, một số lượng cố định hoặc một tỷ lệ phần trăm các cá thể tốt nhất từ thế hệ hiện tại được chuyển trực tiếp sang thế hệ tiếp theo mà không trải qua bất kỳ thay đổi hoặc tái hợp nào. Điều này đảm bảo rằng các giải pháp tốt nhất được bảo tồn trong mỗi thế hệ.</w:t>
      </w:r>
    </w:p>
    <w:p w14:paraId="06DD79CD" w14:textId="77777777" w:rsidR="008F3F4A" w:rsidRPr="008F3F4A" w:rsidRDefault="008F3F4A" w:rsidP="008F3F4A">
      <w:pPr>
        <w:rPr>
          <w:rFonts w:ascii="Times New Roman" w:hAnsi="Times New Roman" w:cs="Times New Roman"/>
          <w:sz w:val="28"/>
          <w:szCs w:val="28"/>
        </w:rPr>
      </w:pPr>
    </w:p>
    <w:p w14:paraId="18678A5A" w14:textId="77777777" w:rsidR="008F3F4A" w:rsidRPr="008F3F4A" w:rsidRDefault="008F3F4A" w:rsidP="008F3F4A">
      <w:pPr>
        <w:rPr>
          <w:rFonts w:ascii="Times New Roman" w:hAnsi="Times New Roman" w:cs="Times New Roman"/>
          <w:sz w:val="28"/>
          <w:szCs w:val="28"/>
        </w:rPr>
      </w:pPr>
    </w:p>
    <w:p w14:paraId="718C7ED4" w14:textId="573364E7" w:rsidR="007704B2" w:rsidRPr="008F3F4A" w:rsidRDefault="008F3F4A" w:rsidP="008F3F4A">
      <w:r w:rsidRPr="008F3F4A">
        <w:rPr>
          <w:rFonts w:ascii="Times New Roman" w:hAnsi="Times New Roman" w:cs="Times New Roman"/>
          <w:sz w:val="28"/>
          <w:szCs w:val="28"/>
        </w:rPr>
        <w:t>Đây là một số phương pháp chọn lọc phổ biến nhất được sử dụng trong các thuật toán di truyền. Việc lựa chọn phương pháp lựa chọn phụ thuộc vào vấn đề cụ thể đang được giải quyết và sự cân bằng mong muốn giữa thăm dò (tìm giải pháp mới) và khai thác (tinh chỉnh các giải pháp hiện có). Các phương pháp chọn lọc khác nhau có thể dẫn đến các hành vi khác nhau của thuật toán di truyền và việc chọn đúng phương pháp là một phần quan trọng trong thiết kế thuật toán.</w:t>
      </w:r>
    </w:p>
    <w:sectPr w:rsidR="007704B2" w:rsidRPr="008F3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194"/>
    <w:rsid w:val="005E532E"/>
    <w:rsid w:val="006E2776"/>
    <w:rsid w:val="007704B2"/>
    <w:rsid w:val="008F3F4A"/>
    <w:rsid w:val="00936194"/>
    <w:rsid w:val="00C55194"/>
    <w:rsid w:val="00C57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DC7B8"/>
  <w15:chartTrackingRefBased/>
  <w15:docId w15:val="{249BD579-5265-4259-9294-1461BA8BB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Le</dc:creator>
  <cp:keywords/>
  <dc:description/>
  <cp:lastModifiedBy>Huu Le</cp:lastModifiedBy>
  <cp:revision>4</cp:revision>
  <dcterms:created xsi:type="dcterms:W3CDTF">2023-11-03T03:45:00Z</dcterms:created>
  <dcterms:modified xsi:type="dcterms:W3CDTF">2023-11-07T02:10:00Z</dcterms:modified>
</cp:coreProperties>
</file>