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571"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tblGrid>
      <w:tr w:rsidR="004F5881" w:rsidRPr="00B66544" w14:paraId="5A27B466" w14:textId="77777777" w:rsidTr="008A43C9">
        <w:trPr>
          <w:trHeight w:val="564"/>
        </w:trPr>
        <w:tc>
          <w:tcPr>
            <w:tcW w:w="6571" w:type="dxa"/>
          </w:tcPr>
          <w:p w14:paraId="2F61E8AB" w14:textId="0CE180EF" w:rsidR="004F5881" w:rsidRPr="00B66544" w:rsidRDefault="004F5881" w:rsidP="004F5881">
            <w:pPr>
              <w:pStyle w:val="Corpodetexto"/>
              <w:rPr>
                <w:rFonts w:ascii="NewsGotT" w:hAnsi="NewsGotT"/>
                <w:lang w:val="en-US" w:eastAsia="pt-PT"/>
              </w:rPr>
            </w:pPr>
            <w:r>
              <w:rPr>
                <w:noProof/>
              </w:rPr>
              <w:drawing>
                <wp:inline distT="0" distB="0" distL="0" distR="0" wp14:anchorId="32E0847B" wp14:editId="3A98EA7B">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4F5881" w:rsidRPr="00B66544" w14:paraId="53DB5CBF" w14:textId="77777777" w:rsidTr="008A43C9">
        <w:trPr>
          <w:trHeight w:val="480"/>
        </w:trPr>
        <w:tc>
          <w:tcPr>
            <w:tcW w:w="6571" w:type="dxa"/>
          </w:tcPr>
          <w:p w14:paraId="4106FA73" w14:textId="2185918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43C2F0AF" w14:textId="12B9C80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28983A6C" w14:textId="38C32DC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73061AB2" w14:textId="20184E9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4C3B1A38" w14:textId="37E297EC"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João Pedro Dias Miranda, a88237</w:t>
            </w:r>
          </w:p>
          <w:p w14:paraId="1269C46B" w14:textId="76376E74"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0408373" w14:textId="7EA0E9D3" w:rsidR="004F5881" w:rsidRPr="00D0184A" w:rsidRDefault="004F5881" w:rsidP="486B3076">
            <w:pPr>
              <w:spacing w:after="408"/>
              <w:rPr>
                <w:rFonts w:ascii="NewsGotT" w:hAnsi="NewsGotT"/>
                <w:color w:val="97999B"/>
                <w:sz w:val="34"/>
                <w:szCs w:val="34"/>
              </w:rPr>
            </w:pPr>
          </w:p>
          <w:p w14:paraId="05FF96D1" w14:textId="5D66CA6C" w:rsidR="004F5881" w:rsidRDefault="00D0184A" w:rsidP="004F5881">
            <w:pPr>
              <w:rPr>
                <w:rFonts w:ascii="NewsGotT" w:hAnsi="NewsGotT"/>
                <w:b/>
                <w:color w:val="97999B"/>
                <w:sz w:val="34"/>
                <w:lang w:val="en-US"/>
              </w:rPr>
            </w:pPr>
            <w:r>
              <w:rPr>
                <w:rFonts w:ascii="NewsGotT" w:hAnsi="NewsGotT"/>
                <w:b/>
                <w:color w:val="97999B"/>
                <w:sz w:val="34"/>
                <w:lang w:val="en-US"/>
              </w:rPr>
              <w:t xml:space="preserve">AWR-19 </w:t>
            </w:r>
          </w:p>
          <w:p w14:paraId="4B7086DF" w14:textId="0C0B90D9" w:rsidR="00D0184A" w:rsidRPr="0010476B" w:rsidRDefault="00D0184A" w:rsidP="004F5881">
            <w:pPr>
              <w:rPr>
                <w:rFonts w:ascii="NewsGotT" w:hAnsi="NewsGotT"/>
                <w:b/>
                <w:i/>
                <w:iCs/>
                <w:color w:val="97999B"/>
                <w:sz w:val="34"/>
                <w:lang w:val="en-US"/>
              </w:rPr>
            </w:pPr>
            <w:r w:rsidRPr="0010476B">
              <w:rPr>
                <w:rFonts w:ascii="NewsGotT" w:hAnsi="NewsGotT"/>
                <w:b/>
                <w:i/>
                <w:iCs/>
                <w:color w:val="97999B"/>
                <w:sz w:val="34"/>
                <w:lang w:val="en-US"/>
              </w:rPr>
              <w:t>Analog Waiter Robot</w:t>
            </w:r>
          </w:p>
          <w:p w14:paraId="394980B4" w14:textId="77777777" w:rsidR="004F5881" w:rsidRPr="00B66544" w:rsidRDefault="004F5881" w:rsidP="004F5881">
            <w:pPr>
              <w:pStyle w:val="Corpodetexto"/>
              <w:rPr>
                <w:rFonts w:ascii="NewsGotT" w:hAnsi="NewsGotT"/>
                <w:lang w:val="en-US" w:eastAsia="pt-PT"/>
              </w:rPr>
            </w:pPr>
          </w:p>
        </w:tc>
      </w:tr>
      <w:tr w:rsidR="004F5881" w:rsidRPr="00B66544" w14:paraId="2318A32C" w14:textId="77777777" w:rsidTr="008A43C9">
        <w:trPr>
          <w:trHeight w:val="5878"/>
        </w:trPr>
        <w:tc>
          <w:tcPr>
            <w:tcW w:w="6571" w:type="dxa"/>
          </w:tcPr>
          <w:p w14:paraId="2181DFAF" w14:textId="27685669" w:rsidR="004F5881" w:rsidRPr="00D0184A" w:rsidRDefault="00D0184A" w:rsidP="004F5881">
            <w:pPr>
              <w:rPr>
                <w:rFonts w:ascii="NewsGotT" w:hAnsi="NewsGotT"/>
                <w:color w:val="97999B"/>
                <w:sz w:val="28"/>
              </w:rPr>
            </w:pPr>
            <w:r w:rsidRPr="00D0184A">
              <w:rPr>
                <w:rFonts w:ascii="NewsGotT" w:hAnsi="NewsGotT"/>
                <w:color w:val="97999B"/>
                <w:sz w:val="28"/>
              </w:rPr>
              <w:t>Projeto integrador</w:t>
            </w:r>
            <w:r w:rsidR="004F5881" w:rsidRPr="00D0184A">
              <w:rPr>
                <w:rFonts w:ascii="NewsGotT" w:hAnsi="NewsGotT"/>
                <w:color w:val="97999B"/>
                <w:sz w:val="28"/>
              </w:rPr>
              <w:t xml:space="preserve"> </w:t>
            </w:r>
          </w:p>
          <w:p w14:paraId="0E6EFD51" w14:textId="0B529E56" w:rsidR="004F5881" w:rsidRPr="00D0184A" w:rsidRDefault="00D0184A" w:rsidP="004F5881">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52F8BD81" w14:textId="77777777" w:rsidR="004F5881" w:rsidRPr="00D0184A" w:rsidRDefault="004F5881" w:rsidP="004F5881">
            <w:pPr>
              <w:rPr>
                <w:rFonts w:ascii="NewsGotT" w:hAnsi="NewsGotT"/>
                <w:color w:val="97999B"/>
                <w:sz w:val="28"/>
              </w:rPr>
            </w:pPr>
          </w:p>
          <w:p w14:paraId="59374BDF" w14:textId="77777777" w:rsidR="00D0184A" w:rsidRPr="00D0184A" w:rsidRDefault="00D0184A" w:rsidP="00D0184A">
            <w:pPr>
              <w:rPr>
                <w:rFonts w:ascii="NewsGotT" w:hAnsi="NewsGotT"/>
                <w:color w:val="97999B"/>
                <w:sz w:val="28"/>
              </w:rPr>
            </w:pPr>
            <w:r w:rsidRPr="00B66544">
              <w:rPr>
                <w:color w:val="97999B"/>
                <w:sz w:val="28"/>
                <w:lang w:val="pt"/>
              </w:rPr>
              <w:t>Trabalho realizado sob a orientação do</w:t>
            </w:r>
          </w:p>
          <w:p w14:paraId="085C87BF" w14:textId="4F1971B0" w:rsidR="004F5881" w:rsidRPr="00B66544" w:rsidRDefault="004F5881" w:rsidP="004F5881">
            <w:pPr>
              <w:rPr>
                <w:rFonts w:ascii="NewsGotT" w:hAnsi="NewsGotT"/>
                <w:b/>
                <w:color w:val="97999B"/>
                <w:sz w:val="28"/>
              </w:rPr>
            </w:pPr>
            <w:r w:rsidRPr="00B66544">
              <w:rPr>
                <w:rFonts w:ascii="NewsGotT" w:hAnsi="NewsGotT"/>
                <w:b/>
                <w:color w:val="97999B"/>
                <w:sz w:val="28"/>
              </w:rPr>
              <w:t xml:space="preserve">Professor </w:t>
            </w:r>
            <w:r w:rsidR="00D0184A">
              <w:rPr>
                <w:rFonts w:ascii="NewsGotT" w:hAnsi="NewsGotT"/>
                <w:b/>
                <w:color w:val="97999B"/>
                <w:sz w:val="28"/>
              </w:rPr>
              <w:t>Luís Barros</w:t>
            </w:r>
          </w:p>
          <w:p w14:paraId="7C1A96D0" w14:textId="77777777" w:rsidR="004F5881" w:rsidRPr="00B66544" w:rsidRDefault="004F5881" w:rsidP="00700113">
            <w:pPr>
              <w:rPr>
                <w:rFonts w:ascii="NewsGotT" w:hAnsi="NewsGotT"/>
              </w:rPr>
            </w:pPr>
          </w:p>
        </w:tc>
      </w:tr>
      <w:tr w:rsidR="004F5881" w:rsidRPr="00B66544" w14:paraId="2E920542" w14:textId="77777777" w:rsidTr="008A43C9">
        <w:trPr>
          <w:trHeight w:val="72"/>
        </w:trPr>
        <w:tc>
          <w:tcPr>
            <w:tcW w:w="6571" w:type="dxa"/>
          </w:tcPr>
          <w:p w14:paraId="0338A156" w14:textId="4868A0D4" w:rsidR="004F5881" w:rsidRPr="00D0184A" w:rsidRDefault="00D0184A" w:rsidP="00D510E8">
            <w:pPr>
              <w:pStyle w:val="Corpodetexto"/>
              <w:jc w:val="left"/>
              <w:rPr>
                <w:rFonts w:ascii="NewsGotT" w:hAnsi="NewsGotT"/>
                <w:lang w:eastAsia="pt-PT"/>
              </w:rPr>
            </w:pPr>
            <w:r w:rsidRPr="00D0184A">
              <w:rPr>
                <w:rFonts w:ascii="NewsGotT" w:hAnsi="NewsGotT"/>
                <w:color w:val="97999B"/>
                <w:sz w:val="20"/>
              </w:rPr>
              <w:t>dezembro</w:t>
            </w:r>
            <w:r w:rsidR="00700113" w:rsidRPr="00D0184A">
              <w:rPr>
                <w:rFonts w:ascii="NewsGotT" w:hAnsi="NewsGotT"/>
                <w:color w:val="97999B"/>
                <w:sz w:val="20"/>
              </w:rPr>
              <w:t xml:space="preserve"> de </w:t>
            </w:r>
            <w:r w:rsidRPr="00D0184A">
              <w:rPr>
                <w:rFonts w:ascii="NewsGotT" w:hAnsi="NewsGotT"/>
                <w:color w:val="97999B"/>
                <w:sz w:val="20"/>
              </w:rPr>
              <w:t>2020</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72EC4A66" w14:textId="19319989" w:rsidR="000D2E76" w:rsidRDefault="008A43C9">
      <w:pPr>
        <w:pStyle w:val="ndice1"/>
        <w:tabs>
          <w:tab w:val="right" w:leader="dot" w:pos="9061"/>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2641401" w:history="1">
        <w:r w:rsidR="000D2E76" w:rsidRPr="00E47FB7">
          <w:rPr>
            <w:rStyle w:val="Hiperligao"/>
            <w:noProof/>
          </w:rPr>
          <w:t>Lista de Figuras</w:t>
        </w:r>
        <w:r w:rsidR="000D2E76">
          <w:rPr>
            <w:noProof/>
            <w:webHidden/>
          </w:rPr>
          <w:tab/>
        </w:r>
        <w:r w:rsidR="000D2E76">
          <w:rPr>
            <w:noProof/>
            <w:webHidden/>
          </w:rPr>
          <w:fldChar w:fldCharType="begin"/>
        </w:r>
        <w:r w:rsidR="000D2E76">
          <w:rPr>
            <w:noProof/>
            <w:webHidden/>
          </w:rPr>
          <w:instrText xml:space="preserve"> PAGEREF _Toc62641401 \h </w:instrText>
        </w:r>
        <w:r w:rsidR="000D2E76">
          <w:rPr>
            <w:noProof/>
            <w:webHidden/>
          </w:rPr>
        </w:r>
        <w:r w:rsidR="000D2E76">
          <w:rPr>
            <w:noProof/>
            <w:webHidden/>
          </w:rPr>
          <w:fldChar w:fldCharType="separate"/>
        </w:r>
        <w:r w:rsidR="000D2E76">
          <w:rPr>
            <w:noProof/>
            <w:webHidden/>
          </w:rPr>
          <w:t>v</w:t>
        </w:r>
        <w:r w:rsidR="000D2E76">
          <w:rPr>
            <w:noProof/>
            <w:webHidden/>
          </w:rPr>
          <w:fldChar w:fldCharType="end"/>
        </w:r>
      </w:hyperlink>
    </w:p>
    <w:p w14:paraId="6DEF1381" w14:textId="7EFE6F7F"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02" w:history="1">
        <w:r w:rsidRPr="00E47FB7">
          <w:rPr>
            <w:rStyle w:val="Hiperligao"/>
            <w:noProof/>
          </w:rPr>
          <w:t>Lista de Tabelas</w:t>
        </w:r>
        <w:r>
          <w:rPr>
            <w:noProof/>
            <w:webHidden/>
          </w:rPr>
          <w:tab/>
        </w:r>
        <w:r>
          <w:rPr>
            <w:noProof/>
            <w:webHidden/>
          </w:rPr>
          <w:fldChar w:fldCharType="begin"/>
        </w:r>
        <w:r>
          <w:rPr>
            <w:noProof/>
            <w:webHidden/>
          </w:rPr>
          <w:instrText xml:space="preserve"> PAGEREF _Toc62641402 \h </w:instrText>
        </w:r>
        <w:r>
          <w:rPr>
            <w:noProof/>
            <w:webHidden/>
          </w:rPr>
        </w:r>
        <w:r>
          <w:rPr>
            <w:noProof/>
            <w:webHidden/>
          </w:rPr>
          <w:fldChar w:fldCharType="separate"/>
        </w:r>
        <w:r>
          <w:rPr>
            <w:noProof/>
            <w:webHidden/>
          </w:rPr>
          <w:t>vii</w:t>
        </w:r>
        <w:r>
          <w:rPr>
            <w:noProof/>
            <w:webHidden/>
          </w:rPr>
          <w:fldChar w:fldCharType="end"/>
        </w:r>
      </w:hyperlink>
    </w:p>
    <w:p w14:paraId="07CC1DCC" w14:textId="172BD8C4"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03" w:history="1">
        <w:r w:rsidRPr="00E47FB7">
          <w:rPr>
            <w:rStyle w:val="Hiperligao"/>
            <w:noProof/>
          </w:rPr>
          <w:t>Acrónimos e Siglas</w:t>
        </w:r>
        <w:r>
          <w:rPr>
            <w:noProof/>
            <w:webHidden/>
          </w:rPr>
          <w:tab/>
        </w:r>
        <w:r>
          <w:rPr>
            <w:noProof/>
            <w:webHidden/>
          </w:rPr>
          <w:fldChar w:fldCharType="begin"/>
        </w:r>
        <w:r>
          <w:rPr>
            <w:noProof/>
            <w:webHidden/>
          </w:rPr>
          <w:instrText xml:space="preserve"> PAGEREF _Toc62641403 \h </w:instrText>
        </w:r>
        <w:r>
          <w:rPr>
            <w:noProof/>
            <w:webHidden/>
          </w:rPr>
        </w:r>
        <w:r>
          <w:rPr>
            <w:noProof/>
            <w:webHidden/>
          </w:rPr>
          <w:fldChar w:fldCharType="separate"/>
        </w:r>
        <w:r>
          <w:rPr>
            <w:noProof/>
            <w:webHidden/>
          </w:rPr>
          <w:t>ix</w:t>
        </w:r>
        <w:r>
          <w:rPr>
            <w:noProof/>
            <w:webHidden/>
          </w:rPr>
          <w:fldChar w:fldCharType="end"/>
        </w:r>
      </w:hyperlink>
    </w:p>
    <w:p w14:paraId="3C9FDE2C" w14:textId="733918C4"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04" w:history="1">
        <w:r w:rsidRPr="00E47FB7">
          <w:rPr>
            <w:rStyle w:val="Hiperligao"/>
            <w:noProof/>
          </w:rPr>
          <w:t>Capítulo 1 Introdução</w:t>
        </w:r>
        <w:r>
          <w:rPr>
            <w:noProof/>
            <w:webHidden/>
          </w:rPr>
          <w:tab/>
        </w:r>
        <w:r>
          <w:rPr>
            <w:noProof/>
            <w:webHidden/>
          </w:rPr>
          <w:fldChar w:fldCharType="begin"/>
        </w:r>
        <w:r>
          <w:rPr>
            <w:noProof/>
            <w:webHidden/>
          </w:rPr>
          <w:instrText xml:space="preserve"> PAGEREF _Toc62641404 \h </w:instrText>
        </w:r>
        <w:r>
          <w:rPr>
            <w:noProof/>
            <w:webHidden/>
          </w:rPr>
        </w:r>
        <w:r>
          <w:rPr>
            <w:noProof/>
            <w:webHidden/>
          </w:rPr>
          <w:fldChar w:fldCharType="separate"/>
        </w:r>
        <w:r>
          <w:rPr>
            <w:noProof/>
            <w:webHidden/>
          </w:rPr>
          <w:t>11</w:t>
        </w:r>
        <w:r>
          <w:rPr>
            <w:noProof/>
            <w:webHidden/>
          </w:rPr>
          <w:fldChar w:fldCharType="end"/>
        </w:r>
      </w:hyperlink>
    </w:p>
    <w:p w14:paraId="5C1B0743" w14:textId="49B3C7B3"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05" w:history="1">
        <w:r w:rsidRPr="00E47FB7">
          <w:rPr>
            <w:rStyle w:val="Hiperligao"/>
            <w:noProof/>
          </w:rPr>
          <w:t>1.1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_Toc62641405 \h </w:instrText>
        </w:r>
        <w:r>
          <w:rPr>
            <w:noProof/>
            <w:webHidden/>
          </w:rPr>
        </w:r>
        <w:r>
          <w:rPr>
            <w:noProof/>
            <w:webHidden/>
          </w:rPr>
          <w:fldChar w:fldCharType="separate"/>
        </w:r>
        <w:r>
          <w:rPr>
            <w:noProof/>
            <w:webHidden/>
          </w:rPr>
          <w:t>11</w:t>
        </w:r>
        <w:r>
          <w:rPr>
            <w:noProof/>
            <w:webHidden/>
          </w:rPr>
          <w:fldChar w:fldCharType="end"/>
        </w:r>
      </w:hyperlink>
    </w:p>
    <w:p w14:paraId="13F287E9" w14:textId="6FE3B248"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06" w:history="1">
        <w:r w:rsidRPr="00E47FB7">
          <w:rPr>
            <w:rStyle w:val="Hiperligao"/>
            <w:noProof/>
          </w:rPr>
          <w:t>1.2</w:t>
        </w:r>
        <w:r>
          <w:rPr>
            <w:rFonts w:asciiTheme="minorHAnsi" w:eastAsiaTheme="minorEastAsia" w:hAnsiTheme="minorHAnsi" w:cstheme="minorBidi"/>
            <w:noProof/>
            <w:sz w:val="22"/>
            <w:szCs w:val="22"/>
          </w:rPr>
          <w:tab/>
        </w:r>
        <w:r w:rsidRPr="00E47FB7">
          <w:rPr>
            <w:rStyle w:val="Hiperligao"/>
            <w:noProof/>
          </w:rPr>
          <w:t>Enquadramento</w:t>
        </w:r>
        <w:r>
          <w:rPr>
            <w:noProof/>
            <w:webHidden/>
          </w:rPr>
          <w:tab/>
        </w:r>
        <w:r>
          <w:rPr>
            <w:noProof/>
            <w:webHidden/>
          </w:rPr>
          <w:fldChar w:fldCharType="begin"/>
        </w:r>
        <w:r>
          <w:rPr>
            <w:noProof/>
            <w:webHidden/>
          </w:rPr>
          <w:instrText xml:space="preserve"> PAGEREF _Toc62641406 \h </w:instrText>
        </w:r>
        <w:r>
          <w:rPr>
            <w:noProof/>
            <w:webHidden/>
          </w:rPr>
        </w:r>
        <w:r>
          <w:rPr>
            <w:noProof/>
            <w:webHidden/>
          </w:rPr>
          <w:fldChar w:fldCharType="separate"/>
        </w:r>
        <w:r>
          <w:rPr>
            <w:noProof/>
            <w:webHidden/>
          </w:rPr>
          <w:t>11</w:t>
        </w:r>
        <w:r>
          <w:rPr>
            <w:noProof/>
            <w:webHidden/>
          </w:rPr>
          <w:fldChar w:fldCharType="end"/>
        </w:r>
      </w:hyperlink>
    </w:p>
    <w:p w14:paraId="5A549EB4" w14:textId="385CB3AD"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07" w:history="1">
        <w:r w:rsidRPr="00E47FB7">
          <w:rPr>
            <w:rStyle w:val="Hiperligao"/>
            <w:noProof/>
          </w:rPr>
          <w:t>1.3</w:t>
        </w:r>
        <w:r>
          <w:rPr>
            <w:rFonts w:asciiTheme="minorHAnsi" w:eastAsiaTheme="minorEastAsia" w:hAnsiTheme="minorHAnsi" w:cstheme="minorBidi"/>
            <w:noProof/>
            <w:sz w:val="22"/>
            <w:szCs w:val="22"/>
          </w:rPr>
          <w:tab/>
        </w:r>
        <w:r w:rsidRPr="00E47FB7">
          <w:rPr>
            <w:rStyle w:val="Hiperligao"/>
            <w:noProof/>
          </w:rPr>
          <w:t>Especificações previstas</w:t>
        </w:r>
        <w:r>
          <w:rPr>
            <w:noProof/>
            <w:webHidden/>
          </w:rPr>
          <w:tab/>
        </w:r>
        <w:r>
          <w:rPr>
            <w:noProof/>
            <w:webHidden/>
          </w:rPr>
          <w:fldChar w:fldCharType="begin"/>
        </w:r>
        <w:r>
          <w:rPr>
            <w:noProof/>
            <w:webHidden/>
          </w:rPr>
          <w:instrText xml:space="preserve"> PAGEREF _Toc62641407 \h </w:instrText>
        </w:r>
        <w:r>
          <w:rPr>
            <w:noProof/>
            <w:webHidden/>
          </w:rPr>
        </w:r>
        <w:r>
          <w:rPr>
            <w:noProof/>
            <w:webHidden/>
          </w:rPr>
          <w:fldChar w:fldCharType="separate"/>
        </w:r>
        <w:r>
          <w:rPr>
            <w:noProof/>
            <w:webHidden/>
          </w:rPr>
          <w:t>11</w:t>
        </w:r>
        <w:r>
          <w:rPr>
            <w:noProof/>
            <w:webHidden/>
          </w:rPr>
          <w:fldChar w:fldCharType="end"/>
        </w:r>
      </w:hyperlink>
    </w:p>
    <w:p w14:paraId="7B594DE8" w14:textId="765198F6"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08" w:history="1">
        <w:r w:rsidRPr="00E47FB7">
          <w:rPr>
            <w:rStyle w:val="Hiperligao"/>
            <w:noProof/>
          </w:rPr>
          <w:t>1.4</w:t>
        </w:r>
        <w:r>
          <w:rPr>
            <w:rFonts w:asciiTheme="minorHAnsi" w:eastAsiaTheme="minorEastAsia" w:hAnsiTheme="minorHAnsi" w:cstheme="minorBidi"/>
            <w:noProof/>
            <w:sz w:val="22"/>
            <w:szCs w:val="22"/>
          </w:rPr>
          <w:tab/>
        </w:r>
        <w:r w:rsidRPr="00E47FB7">
          <w:rPr>
            <w:rStyle w:val="Hiperligao"/>
            <w:noProof/>
          </w:rPr>
          <w:t>Testes previstos</w:t>
        </w:r>
        <w:r>
          <w:rPr>
            <w:noProof/>
            <w:webHidden/>
          </w:rPr>
          <w:tab/>
        </w:r>
        <w:r>
          <w:rPr>
            <w:noProof/>
            <w:webHidden/>
          </w:rPr>
          <w:fldChar w:fldCharType="begin"/>
        </w:r>
        <w:r>
          <w:rPr>
            <w:noProof/>
            <w:webHidden/>
          </w:rPr>
          <w:instrText xml:space="preserve"> PAGEREF _Toc62641408 \h </w:instrText>
        </w:r>
        <w:r>
          <w:rPr>
            <w:noProof/>
            <w:webHidden/>
          </w:rPr>
        </w:r>
        <w:r>
          <w:rPr>
            <w:noProof/>
            <w:webHidden/>
          </w:rPr>
          <w:fldChar w:fldCharType="separate"/>
        </w:r>
        <w:r>
          <w:rPr>
            <w:noProof/>
            <w:webHidden/>
          </w:rPr>
          <w:t>12</w:t>
        </w:r>
        <w:r>
          <w:rPr>
            <w:noProof/>
            <w:webHidden/>
          </w:rPr>
          <w:fldChar w:fldCharType="end"/>
        </w:r>
      </w:hyperlink>
    </w:p>
    <w:p w14:paraId="2C0EBA6A" w14:textId="6DD4F9AE"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09" w:history="1">
        <w:r w:rsidRPr="00E47FB7">
          <w:rPr>
            <w:rStyle w:val="Hiperligao"/>
            <w:rFonts w:eastAsiaTheme="minorHAnsi"/>
            <w:noProof/>
            <w:lang w:eastAsia="en-US"/>
          </w:rPr>
          <w:t>1.5</w:t>
        </w:r>
        <w:r>
          <w:rPr>
            <w:rFonts w:asciiTheme="minorHAnsi" w:eastAsiaTheme="minorEastAsia" w:hAnsiTheme="minorHAnsi" w:cstheme="minorBidi"/>
            <w:noProof/>
            <w:sz w:val="22"/>
            <w:szCs w:val="22"/>
          </w:rPr>
          <w:tab/>
        </w:r>
        <w:r w:rsidRPr="00E47FB7">
          <w:rPr>
            <w:rStyle w:val="Hiperligao"/>
            <w:rFonts w:eastAsiaTheme="minorHAnsi"/>
            <w:noProof/>
            <w:lang w:eastAsia="en-US"/>
          </w:rPr>
          <w:t>Estudo da fiabilidade</w:t>
        </w:r>
        <w:r>
          <w:rPr>
            <w:noProof/>
            <w:webHidden/>
          </w:rPr>
          <w:tab/>
        </w:r>
        <w:r>
          <w:rPr>
            <w:noProof/>
            <w:webHidden/>
          </w:rPr>
          <w:fldChar w:fldCharType="begin"/>
        </w:r>
        <w:r>
          <w:rPr>
            <w:noProof/>
            <w:webHidden/>
          </w:rPr>
          <w:instrText xml:space="preserve"> PAGEREF _Toc62641409 \h </w:instrText>
        </w:r>
        <w:r>
          <w:rPr>
            <w:noProof/>
            <w:webHidden/>
          </w:rPr>
        </w:r>
        <w:r>
          <w:rPr>
            <w:noProof/>
            <w:webHidden/>
          </w:rPr>
          <w:fldChar w:fldCharType="separate"/>
        </w:r>
        <w:r>
          <w:rPr>
            <w:noProof/>
            <w:webHidden/>
          </w:rPr>
          <w:t>13</w:t>
        </w:r>
        <w:r>
          <w:rPr>
            <w:noProof/>
            <w:webHidden/>
          </w:rPr>
          <w:fldChar w:fldCharType="end"/>
        </w:r>
      </w:hyperlink>
    </w:p>
    <w:p w14:paraId="4C12352C" w14:textId="7F7E7241"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10" w:history="1">
        <w:r w:rsidRPr="00E47FB7">
          <w:rPr>
            <w:rStyle w:val="Hiperligao"/>
            <w:noProof/>
          </w:rPr>
          <w:t>1.6</w:t>
        </w:r>
        <w:r>
          <w:rPr>
            <w:rFonts w:asciiTheme="minorHAnsi" w:eastAsiaTheme="minorEastAsia" w:hAnsiTheme="minorHAnsi" w:cstheme="minorBidi"/>
            <w:noProof/>
            <w:sz w:val="22"/>
            <w:szCs w:val="22"/>
          </w:rPr>
          <w:tab/>
        </w:r>
        <w:r w:rsidRPr="00E47FB7">
          <w:rPr>
            <w:rStyle w:val="Hiperligao"/>
            <w:noProof/>
          </w:rPr>
          <w:t>Planeamento inicial</w:t>
        </w:r>
        <w:r>
          <w:rPr>
            <w:noProof/>
            <w:webHidden/>
          </w:rPr>
          <w:tab/>
        </w:r>
        <w:r>
          <w:rPr>
            <w:noProof/>
            <w:webHidden/>
          </w:rPr>
          <w:fldChar w:fldCharType="begin"/>
        </w:r>
        <w:r>
          <w:rPr>
            <w:noProof/>
            <w:webHidden/>
          </w:rPr>
          <w:instrText xml:space="preserve"> PAGEREF _Toc62641410 \h </w:instrText>
        </w:r>
        <w:r>
          <w:rPr>
            <w:noProof/>
            <w:webHidden/>
          </w:rPr>
        </w:r>
        <w:r>
          <w:rPr>
            <w:noProof/>
            <w:webHidden/>
          </w:rPr>
          <w:fldChar w:fldCharType="separate"/>
        </w:r>
        <w:r>
          <w:rPr>
            <w:noProof/>
            <w:webHidden/>
          </w:rPr>
          <w:t>13</w:t>
        </w:r>
        <w:r>
          <w:rPr>
            <w:noProof/>
            <w:webHidden/>
          </w:rPr>
          <w:fldChar w:fldCharType="end"/>
        </w:r>
      </w:hyperlink>
    </w:p>
    <w:p w14:paraId="718EA974" w14:textId="55C5E50C"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11" w:history="1">
        <w:r w:rsidRPr="00E47FB7">
          <w:rPr>
            <w:rStyle w:val="Hiperligao"/>
            <w:noProof/>
          </w:rPr>
          <w:t>Capítulo 2 Desenho dos circuitos eletrónicos</w:t>
        </w:r>
        <w:r>
          <w:rPr>
            <w:noProof/>
            <w:webHidden/>
          </w:rPr>
          <w:tab/>
        </w:r>
        <w:r>
          <w:rPr>
            <w:noProof/>
            <w:webHidden/>
          </w:rPr>
          <w:fldChar w:fldCharType="begin"/>
        </w:r>
        <w:r>
          <w:rPr>
            <w:noProof/>
            <w:webHidden/>
          </w:rPr>
          <w:instrText xml:space="preserve"> PAGEREF _Toc62641411 \h </w:instrText>
        </w:r>
        <w:r>
          <w:rPr>
            <w:noProof/>
            <w:webHidden/>
          </w:rPr>
        </w:r>
        <w:r>
          <w:rPr>
            <w:noProof/>
            <w:webHidden/>
          </w:rPr>
          <w:fldChar w:fldCharType="separate"/>
        </w:r>
        <w:r>
          <w:rPr>
            <w:noProof/>
            <w:webHidden/>
          </w:rPr>
          <w:t>15</w:t>
        </w:r>
        <w:r>
          <w:rPr>
            <w:noProof/>
            <w:webHidden/>
          </w:rPr>
          <w:fldChar w:fldCharType="end"/>
        </w:r>
      </w:hyperlink>
    </w:p>
    <w:p w14:paraId="0907CA7E" w14:textId="6B2E9DAB"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12" w:history="1">
        <w:r w:rsidRPr="00E47FB7">
          <w:rPr>
            <w:rStyle w:val="Hiperligao"/>
            <w:noProof/>
          </w:rPr>
          <w:t>2.1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_Toc62641412 \h </w:instrText>
        </w:r>
        <w:r>
          <w:rPr>
            <w:noProof/>
            <w:webHidden/>
          </w:rPr>
        </w:r>
        <w:r>
          <w:rPr>
            <w:noProof/>
            <w:webHidden/>
          </w:rPr>
          <w:fldChar w:fldCharType="separate"/>
        </w:r>
        <w:r>
          <w:rPr>
            <w:noProof/>
            <w:webHidden/>
          </w:rPr>
          <w:t>15</w:t>
        </w:r>
        <w:r>
          <w:rPr>
            <w:noProof/>
            <w:webHidden/>
          </w:rPr>
          <w:fldChar w:fldCharType="end"/>
        </w:r>
      </w:hyperlink>
    </w:p>
    <w:p w14:paraId="0AF0074A" w14:textId="670D9636"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13" w:history="1">
        <w:r w:rsidRPr="00E47FB7">
          <w:rPr>
            <w:rStyle w:val="Hiperligao"/>
            <w:noProof/>
          </w:rPr>
          <w:t>Capítulo 3 Simulação dos circuitos eletrónicos</w:t>
        </w:r>
        <w:r>
          <w:rPr>
            <w:noProof/>
            <w:webHidden/>
          </w:rPr>
          <w:tab/>
        </w:r>
        <w:r>
          <w:rPr>
            <w:noProof/>
            <w:webHidden/>
          </w:rPr>
          <w:fldChar w:fldCharType="begin"/>
        </w:r>
        <w:r>
          <w:rPr>
            <w:noProof/>
            <w:webHidden/>
          </w:rPr>
          <w:instrText xml:space="preserve"> PAGEREF _Toc62641413 \h </w:instrText>
        </w:r>
        <w:r>
          <w:rPr>
            <w:noProof/>
            <w:webHidden/>
          </w:rPr>
        </w:r>
        <w:r>
          <w:rPr>
            <w:noProof/>
            <w:webHidden/>
          </w:rPr>
          <w:fldChar w:fldCharType="separate"/>
        </w:r>
        <w:r>
          <w:rPr>
            <w:noProof/>
            <w:webHidden/>
          </w:rPr>
          <w:t>16</w:t>
        </w:r>
        <w:r>
          <w:rPr>
            <w:noProof/>
            <w:webHidden/>
          </w:rPr>
          <w:fldChar w:fldCharType="end"/>
        </w:r>
      </w:hyperlink>
    </w:p>
    <w:p w14:paraId="3554483F" w14:textId="6D5AF9F6"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14" w:history="1">
        <w:r w:rsidRPr="00E47FB7">
          <w:rPr>
            <w:rStyle w:val="Hiperligao"/>
            <w:noProof/>
          </w:rPr>
          <w:t>3.1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_Toc62641414 \h </w:instrText>
        </w:r>
        <w:r>
          <w:rPr>
            <w:noProof/>
            <w:webHidden/>
          </w:rPr>
        </w:r>
        <w:r>
          <w:rPr>
            <w:noProof/>
            <w:webHidden/>
          </w:rPr>
          <w:fldChar w:fldCharType="separate"/>
        </w:r>
        <w:r>
          <w:rPr>
            <w:noProof/>
            <w:webHidden/>
          </w:rPr>
          <w:t>16</w:t>
        </w:r>
        <w:r>
          <w:rPr>
            <w:noProof/>
            <w:webHidden/>
          </w:rPr>
          <w:fldChar w:fldCharType="end"/>
        </w:r>
      </w:hyperlink>
    </w:p>
    <w:p w14:paraId="7D6472B9" w14:textId="2D25E142"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15" w:history="1">
        <w:r w:rsidRPr="00E47FB7">
          <w:rPr>
            <w:rStyle w:val="Hiperligao"/>
            <w:noProof/>
          </w:rPr>
          <w:t>Capítulo 4 . Desenho da implementação dos circuitos eletrónicos</w:t>
        </w:r>
        <w:r>
          <w:rPr>
            <w:noProof/>
            <w:webHidden/>
          </w:rPr>
          <w:tab/>
        </w:r>
        <w:r>
          <w:rPr>
            <w:noProof/>
            <w:webHidden/>
          </w:rPr>
          <w:fldChar w:fldCharType="begin"/>
        </w:r>
        <w:r>
          <w:rPr>
            <w:noProof/>
            <w:webHidden/>
          </w:rPr>
          <w:instrText xml:space="preserve"> PAGEREF _Toc62641415 \h </w:instrText>
        </w:r>
        <w:r>
          <w:rPr>
            <w:noProof/>
            <w:webHidden/>
          </w:rPr>
        </w:r>
        <w:r>
          <w:rPr>
            <w:noProof/>
            <w:webHidden/>
          </w:rPr>
          <w:fldChar w:fldCharType="separate"/>
        </w:r>
        <w:r>
          <w:rPr>
            <w:noProof/>
            <w:webHidden/>
          </w:rPr>
          <w:t>17</w:t>
        </w:r>
        <w:r>
          <w:rPr>
            <w:noProof/>
            <w:webHidden/>
          </w:rPr>
          <w:fldChar w:fldCharType="end"/>
        </w:r>
      </w:hyperlink>
    </w:p>
    <w:p w14:paraId="11921B3F" w14:textId="1840F92A"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16" w:history="1">
        <w:r w:rsidRPr="00E47FB7">
          <w:rPr>
            <w:rStyle w:val="Hiperligao"/>
            <w:noProof/>
          </w:rPr>
          <w:t>4.1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_Toc62641416 \h </w:instrText>
        </w:r>
        <w:r>
          <w:rPr>
            <w:noProof/>
            <w:webHidden/>
          </w:rPr>
        </w:r>
        <w:r>
          <w:rPr>
            <w:noProof/>
            <w:webHidden/>
          </w:rPr>
          <w:fldChar w:fldCharType="separate"/>
        </w:r>
        <w:r>
          <w:rPr>
            <w:noProof/>
            <w:webHidden/>
          </w:rPr>
          <w:t>17</w:t>
        </w:r>
        <w:r>
          <w:rPr>
            <w:noProof/>
            <w:webHidden/>
          </w:rPr>
          <w:fldChar w:fldCharType="end"/>
        </w:r>
      </w:hyperlink>
    </w:p>
    <w:p w14:paraId="2D2BF310" w14:textId="0FA6C1ED"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17" w:history="1">
        <w:r w:rsidRPr="00E47FB7">
          <w:rPr>
            <w:rStyle w:val="Hiperligao"/>
            <w:noProof/>
          </w:rPr>
          <w:t>Capítulo 5 Desenho do encapsulamento</w:t>
        </w:r>
        <w:r>
          <w:rPr>
            <w:noProof/>
            <w:webHidden/>
          </w:rPr>
          <w:tab/>
        </w:r>
        <w:r>
          <w:rPr>
            <w:noProof/>
            <w:webHidden/>
          </w:rPr>
          <w:fldChar w:fldCharType="begin"/>
        </w:r>
        <w:r>
          <w:rPr>
            <w:noProof/>
            <w:webHidden/>
          </w:rPr>
          <w:instrText xml:space="preserve"> PAGEREF _Toc62641417 \h </w:instrText>
        </w:r>
        <w:r>
          <w:rPr>
            <w:noProof/>
            <w:webHidden/>
          </w:rPr>
        </w:r>
        <w:r>
          <w:rPr>
            <w:noProof/>
            <w:webHidden/>
          </w:rPr>
          <w:fldChar w:fldCharType="separate"/>
        </w:r>
        <w:r>
          <w:rPr>
            <w:noProof/>
            <w:webHidden/>
          </w:rPr>
          <w:t>18</w:t>
        </w:r>
        <w:r>
          <w:rPr>
            <w:noProof/>
            <w:webHidden/>
          </w:rPr>
          <w:fldChar w:fldCharType="end"/>
        </w:r>
      </w:hyperlink>
    </w:p>
    <w:p w14:paraId="0A1888FA" w14:textId="0886453A"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18" w:history="1">
        <w:r w:rsidRPr="00E47FB7">
          <w:rPr>
            <w:rStyle w:val="Hiperligao"/>
            <w:noProof/>
          </w:rPr>
          <w:t>5.1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_Toc62641418 \h </w:instrText>
        </w:r>
        <w:r>
          <w:rPr>
            <w:noProof/>
            <w:webHidden/>
          </w:rPr>
        </w:r>
        <w:r>
          <w:rPr>
            <w:noProof/>
            <w:webHidden/>
          </w:rPr>
          <w:fldChar w:fldCharType="separate"/>
        </w:r>
        <w:r>
          <w:rPr>
            <w:noProof/>
            <w:webHidden/>
          </w:rPr>
          <w:t>18</w:t>
        </w:r>
        <w:r>
          <w:rPr>
            <w:noProof/>
            <w:webHidden/>
          </w:rPr>
          <w:fldChar w:fldCharType="end"/>
        </w:r>
      </w:hyperlink>
    </w:p>
    <w:p w14:paraId="6A4BA254" w14:textId="6AB4FDB2"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19" w:history="1">
        <w:r w:rsidRPr="00E47FB7">
          <w:rPr>
            <w:rStyle w:val="Hiperligao"/>
            <w:noProof/>
          </w:rPr>
          <w:t>Capítulo 6 Possíveis opções alternativas para o desenho dos circuitos</w:t>
        </w:r>
        <w:r>
          <w:rPr>
            <w:noProof/>
            <w:webHidden/>
          </w:rPr>
          <w:tab/>
        </w:r>
        <w:r>
          <w:rPr>
            <w:noProof/>
            <w:webHidden/>
          </w:rPr>
          <w:fldChar w:fldCharType="begin"/>
        </w:r>
        <w:r>
          <w:rPr>
            <w:noProof/>
            <w:webHidden/>
          </w:rPr>
          <w:instrText xml:space="preserve"> PAGEREF _Toc62641419 \h </w:instrText>
        </w:r>
        <w:r>
          <w:rPr>
            <w:noProof/>
            <w:webHidden/>
          </w:rPr>
        </w:r>
        <w:r>
          <w:rPr>
            <w:noProof/>
            <w:webHidden/>
          </w:rPr>
          <w:fldChar w:fldCharType="separate"/>
        </w:r>
        <w:r>
          <w:rPr>
            <w:noProof/>
            <w:webHidden/>
          </w:rPr>
          <w:t>19</w:t>
        </w:r>
        <w:r>
          <w:rPr>
            <w:noProof/>
            <w:webHidden/>
          </w:rPr>
          <w:fldChar w:fldCharType="end"/>
        </w:r>
      </w:hyperlink>
    </w:p>
    <w:p w14:paraId="729F639A" w14:textId="02A7BDFE"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20" w:history="1">
        <w:r w:rsidRPr="00E47FB7">
          <w:rPr>
            <w:rStyle w:val="Hiperligao"/>
            <w:noProof/>
          </w:rPr>
          <w:t>6.1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_Toc62641420 \h </w:instrText>
        </w:r>
        <w:r>
          <w:rPr>
            <w:noProof/>
            <w:webHidden/>
          </w:rPr>
        </w:r>
        <w:r>
          <w:rPr>
            <w:noProof/>
            <w:webHidden/>
          </w:rPr>
          <w:fldChar w:fldCharType="separate"/>
        </w:r>
        <w:r>
          <w:rPr>
            <w:noProof/>
            <w:webHidden/>
          </w:rPr>
          <w:t>19</w:t>
        </w:r>
        <w:r>
          <w:rPr>
            <w:noProof/>
            <w:webHidden/>
          </w:rPr>
          <w:fldChar w:fldCharType="end"/>
        </w:r>
      </w:hyperlink>
    </w:p>
    <w:p w14:paraId="67BD0B25" w14:textId="7566EC4F"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21" w:history="1">
        <w:r w:rsidRPr="00E47FB7">
          <w:rPr>
            <w:rStyle w:val="Hiperligao"/>
            <w:noProof/>
          </w:rPr>
          <w:t>Capítulo 7 Evolução do atual desenho para um sistema baseado em microcomputador</w:t>
        </w:r>
        <w:r>
          <w:rPr>
            <w:noProof/>
            <w:webHidden/>
          </w:rPr>
          <w:tab/>
        </w:r>
        <w:r>
          <w:rPr>
            <w:noProof/>
            <w:webHidden/>
          </w:rPr>
          <w:fldChar w:fldCharType="begin"/>
        </w:r>
        <w:r>
          <w:rPr>
            <w:noProof/>
            <w:webHidden/>
          </w:rPr>
          <w:instrText xml:space="preserve"> PAGEREF _Toc62641421 \h </w:instrText>
        </w:r>
        <w:r>
          <w:rPr>
            <w:noProof/>
            <w:webHidden/>
          </w:rPr>
        </w:r>
        <w:r>
          <w:rPr>
            <w:noProof/>
            <w:webHidden/>
          </w:rPr>
          <w:fldChar w:fldCharType="separate"/>
        </w:r>
        <w:r>
          <w:rPr>
            <w:noProof/>
            <w:webHidden/>
          </w:rPr>
          <w:t>20</w:t>
        </w:r>
        <w:r>
          <w:rPr>
            <w:noProof/>
            <w:webHidden/>
          </w:rPr>
          <w:fldChar w:fldCharType="end"/>
        </w:r>
      </w:hyperlink>
    </w:p>
    <w:p w14:paraId="5A61828D" w14:textId="5F2D0EDF" w:rsidR="000D2E76" w:rsidRDefault="000D2E76">
      <w:pPr>
        <w:pStyle w:val="ndice2"/>
        <w:tabs>
          <w:tab w:val="left" w:pos="800"/>
          <w:tab w:val="right" w:leader="dot" w:pos="9061"/>
        </w:tabs>
        <w:rPr>
          <w:rFonts w:asciiTheme="minorHAnsi" w:eastAsiaTheme="minorEastAsia" w:hAnsiTheme="minorHAnsi" w:cstheme="minorBidi"/>
          <w:noProof/>
          <w:sz w:val="22"/>
          <w:szCs w:val="22"/>
        </w:rPr>
      </w:pPr>
      <w:hyperlink w:anchor="_Toc62641422" w:history="1">
        <w:r w:rsidRPr="00E47FB7">
          <w:rPr>
            <w:rStyle w:val="Hiperligao"/>
            <w:noProof/>
          </w:rPr>
          <w:t>7.1</w:t>
        </w:r>
        <w:r>
          <w:rPr>
            <w:rFonts w:asciiTheme="minorHAnsi" w:eastAsiaTheme="minorEastAsia" w:hAnsiTheme="minorHAnsi" w:cstheme="minorBidi"/>
            <w:noProof/>
            <w:sz w:val="22"/>
            <w:szCs w:val="22"/>
          </w:rPr>
          <w:tab/>
        </w:r>
        <w:r w:rsidRPr="00E47FB7">
          <w:rPr>
            <w:rStyle w:val="Hiperligao"/>
            <w:noProof/>
          </w:rPr>
          <w:t>Introdução</w:t>
        </w:r>
        <w:r>
          <w:rPr>
            <w:noProof/>
            <w:webHidden/>
          </w:rPr>
          <w:tab/>
        </w:r>
        <w:r>
          <w:rPr>
            <w:noProof/>
            <w:webHidden/>
          </w:rPr>
          <w:fldChar w:fldCharType="begin"/>
        </w:r>
        <w:r>
          <w:rPr>
            <w:noProof/>
            <w:webHidden/>
          </w:rPr>
          <w:instrText xml:space="preserve"> PAGEREF _Toc62641422 \h </w:instrText>
        </w:r>
        <w:r>
          <w:rPr>
            <w:noProof/>
            <w:webHidden/>
          </w:rPr>
        </w:r>
        <w:r>
          <w:rPr>
            <w:noProof/>
            <w:webHidden/>
          </w:rPr>
          <w:fldChar w:fldCharType="separate"/>
        </w:r>
        <w:r>
          <w:rPr>
            <w:noProof/>
            <w:webHidden/>
          </w:rPr>
          <w:t>20</w:t>
        </w:r>
        <w:r>
          <w:rPr>
            <w:noProof/>
            <w:webHidden/>
          </w:rPr>
          <w:fldChar w:fldCharType="end"/>
        </w:r>
      </w:hyperlink>
    </w:p>
    <w:p w14:paraId="69DA3B94" w14:textId="4D509AC0" w:rsidR="000D2E76" w:rsidRDefault="000D2E76">
      <w:pPr>
        <w:pStyle w:val="ndice1"/>
        <w:tabs>
          <w:tab w:val="right" w:leader="dot" w:pos="9061"/>
        </w:tabs>
        <w:rPr>
          <w:rFonts w:asciiTheme="minorHAnsi" w:eastAsiaTheme="minorEastAsia" w:hAnsiTheme="minorHAnsi" w:cstheme="minorBidi"/>
          <w:bCs w:val="0"/>
          <w:noProof/>
          <w:sz w:val="22"/>
          <w:szCs w:val="22"/>
        </w:rPr>
      </w:pPr>
      <w:hyperlink w:anchor="_Toc62641423" w:history="1">
        <w:r w:rsidRPr="00E47FB7">
          <w:rPr>
            <w:rStyle w:val="Hiperligao"/>
            <w:noProof/>
          </w:rPr>
          <w:t>Referências</w:t>
        </w:r>
        <w:r>
          <w:rPr>
            <w:noProof/>
            <w:webHidden/>
          </w:rPr>
          <w:tab/>
        </w:r>
        <w:r>
          <w:rPr>
            <w:noProof/>
            <w:webHidden/>
          </w:rPr>
          <w:fldChar w:fldCharType="begin"/>
        </w:r>
        <w:r>
          <w:rPr>
            <w:noProof/>
            <w:webHidden/>
          </w:rPr>
          <w:instrText xml:space="preserve"> PAGEREF _Toc62641423 \h </w:instrText>
        </w:r>
        <w:r>
          <w:rPr>
            <w:noProof/>
            <w:webHidden/>
          </w:rPr>
        </w:r>
        <w:r>
          <w:rPr>
            <w:noProof/>
            <w:webHidden/>
          </w:rPr>
          <w:fldChar w:fldCharType="separate"/>
        </w:r>
        <w:r>
          <w:rPr>
            <w:noProof/>
            <w:webHidden/>
          </w:rPr>
          <w:t>21</w:t>
        </w:r>
        <w:r>
          <w:rPr>
            <w:noProof/>
            <w:webHidden/>
          </w:rPr>
          <w:fldChar w:fldCharType="end"/>
        </w:r>
      </w:hyperlink>
    </w:p>
    <w:p w14:paraId="1EC91DE4" w14:textId="742C8D3B" w:rsidR="009D01F6" w:rsidRPr="00B66544" w:rsidRDefault="008A43C9">
      <w:pPr>
        <w:pStyle w:val="ndice1"/>
        <w:tabs>
          <w:tab w:val="right" w:leader="dot" w:pos="8494"/>
        </w:tabs>
      </w:pPr>
      <w: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62641401"/>
      <w:r w:rsidRPr="00B66544">
        <w:rPr>
          <w:rFonts w:ascii="NewsGotT" w:hAnsi="NewsGotT"/>
        </w:rPr>
        <w:t>Lista de Figuras</w:t>
      </w:r>
      <w:bookmarkEnd w:id="0"/>
      <w:bookmarkEnd w:id="1"/>
    </w:p>
    <w:p w14:paraId="394AA193" w14:textId="1393980E" w:rsidR="00CA485D"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59185939" w:history="1">
        <w:r w:rsidR="00CA485D" w:rsidRPr="006036A4">
          <w:rPr>
            <w:rStyle w:val="Hiperligao"/>
            <w:rFonts w:ascii="NewsGotT" w:hAnsi="NewsGotT"/>
            <w:noProof/>
          </w:rPr>
          <w:t>Figura 1 - Diagrama de Gantt</w:t>
        </w:r>
        <w:r w:rsidR="00CA485D">
          <w:rPr>
            <w:noProof/>
            <w:webHidden/>
          </w:rPr>
          <w:tab/>
        </w:r>
        <w:r w:rsidR="00CA485D">
          <w:rPr>
            <w:noProof/>
            <w:webHidden/>
          </w:rPr>
          <w:fldChar w:fldCharType="begin"/>
        </w:r>
        <w:r w:rsidR="00CA485D">
          <w:rPr>
            <w:noProof/>
            <w:webHidden/>
          </w:rPr>
          <w:instrText xml:space="preserve"> PAGEREF _Toc59185939 \h </w:instrText>
        </w:r>
        <w:r w:rsidR="00CA485D">
          <w:rPr>
            <w:noProof/>
            <w:webHidden/>
          </w:rPr>
        </w:r>
        <w:r w:rsidR="00CA485D">
          <w:rPr>
            <w:noProof/>
            <w:webHidden/>
          </w:rPr>
          <w:fldChar w:fldCharType="separate"/>
        </w:r>
        <w:r w:rsidR="000D2E76">
          <w:rPr>
            <w:noProof/>
            <w:webHidden/>
          </w:rPr>
          <w:t>14</w:t>
        </w:r>
        <w:r w:rsidR="00CA485D">
          <w:rPr>
            <w:noProof/>
            <w:webHidden/>
          </w:rPr>
          <w:fldChar w:fldCharType="end"/>
        </w:r>
      </w:hyperlink>
    </w:p>
    <w:p w14:paraId="2116B46A" w14:textId="7F254AD5"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5"/>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62641402"/>
      <w:r w:rsidRPr="00B66544">
        <w:rPr>
          <w:rFonts w:ascii="NewsGotT" w:hAnsi="NewsGotT"/>
        </w:rPr>
        <w:t xml:space="preserve">Lista de </w:t>
      </w:r>
      <w:r w:rsidR="00EC3273" w:rsidRPr="00B66544">
        <w:rPr>
          <w:rFonts w:ascii="NewsGotT" w:hAnsi="NewsGotT"/>
        </w:rPr>
        <w:t>Tabelas</w:t>
      </w:r>
      <w:bookmarkEnd w:id="2"/>
      <w:bookmarkEnd w:id="3"/>
    </w:p>
    <w:p w14:paraId="2E7B9B6D" w14:textId="5FEA99B9"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16"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0D2E76">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17"/>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62641403"/>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8A43C9" w14:paraId="036092F6" w14:textId="77777777" w:rsidTr="0031584E">
        <w:tc>
          <w:tcPr>
            <w:tcW w:w="2104" w:type="dxa"/>
            <w:shd w:val="clear" w:color="auto" w:fill="auto"/>
          </w:tcPr>
          <w:p w14:paraId="5625A268" w14:textId="77777777" w:rsidR="0031584E" w:rsidRDefault="00006490" w:rsidP="0031584E">
            <w:pPr>
              <w:pStyle w:val="Corpodetexto"/>
              <w:spacing w:before="120" w:after="120" w:line="240" w:lineRule="auto"/>
              <w:rPr>
                <w:rFonts w:ascii="NewsGotT" w:hAnsi="NewsGotT"/>
                <w:color w:val="000000"/>
              </w:rPr>
            </w:pPr>
            <w:r>
              <w:rPr>
                <w:rFonts w:ascii="NewsGotT" w:hAnsi="NewsGotT"/>
                <w:color w:val="000000"/>
              </w:rPr>
              <w:t>AWR</w:t>
            </w:r>
          </w:p>
          <w:p w14:paraId="19B37FE9" w14:textId="6F781999" w:rsidR="00183C62" w:rsidRPr="00B66544" w:rsidRDefault="00183C62" w:rsidP="0031584E">
            <w:pPr>
              <w:pStyle w:val="Corpodetexto"/>
              <w:spacing w:before="120" w:after="120" w:line="240" w:lineRule="auto"/>
              <w:rPr>
                <w:rFonts w:ascii="NewsGotT" w:hAnsi="NewsGotT"/>
              </w:rPr>
            </w:pPr>
            <w:r>
              <w:rPr>
                <w:rFonts w:ascii="NewsGotT" w:hAnsi="NewsGotT"/>
                <w:color w:val="000000"/>
              </w:rPr>
              <w:t>LED</w:t>
            </w:r>
          </w:p>
        </w:tc>
        <w:tc>
          <w:tcPr>
            <w:tcW w:w="6400" w:type="dxa"/>
            <w:shd w:val="clear" w:color="auto" w:fill="auto"/>
          </w:tcPr>
          <w:p w14:paraId="235A6871" w14:textId="77777777" w:rsidR="0031584E" w:rsidRDefault="00006490" w:rsidP="0031584E">
            <w:pPr>
              <w:pStyle w:val="SpellerrorPHD"/>
              <w:rPr>
                <w:rFonts w:ascii="NewsGotT" w:hAnsi="NewsGotT"/>
                <w:i/>
                <w:color w:val="000000"/>
              </w:rPr>
            </w:pPr>
            <w:r>
              <w:rPr>
                <w:rFonts w:ascii="NewsGotT" w:hAnsi="NewsGotT"/>
                <w:i/>
                <w:color w:val="000000"/>
              </w:rPr>
              <w:t>Analog Waiter Robot</w:t>
            </w:r>
          </w:p>
          <w:p w14:paraId="163ED43B" w14:textId="7C713459" w:rsidR="00183C62" w:rsidRPr="0075714A" w:rsidRDefault="00183C62" w:rsidP="0031584E">
            <w:pPr>
              <w:pStyle w:val="SpellerrorPHD"/>
              <w:rPr>
                <w:rFonts w:ascii="NewsGotT" w:hAnsi="NewsGotT"/>
                <w:i/>
                <w:lang w:val="en-GB"/>
              </w:rPr>
            </w:pPr>
            <w:r>
              <w:rPr>
                <w:rFonts w:ascii="NewsGotT" w:hAnsi="NewsGotT"/>
                <w:i/>
                <w:color w:val="000000"/>
              </w:rPr>
              <w:t>Light emitting diode</w:t>
            </w:r>
          </w:p>
        </w:tc>
      </w:tr>
    </w:tbl>
    <w:p w14:paraId="7860AD87" w14:textId="63D08EBB"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18"/>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62641404"/>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310408160"/>
      <w:bookmarkStart w:id="10" w:name="_Toc62641405"/>
      <w:r>
        <w:t>Introdução</w:t>
      </w:r>
      <w:bookmarkEnd w:id="10"/>
    </w:p>
    <w:p w14:paraId="5B084D2E" w14:textId="5204B1ED" w:rsidR="00536307" w:rsidRDefault="00536307" w:rsidP="00536307">
      <w:pPr>
        <w:pStyle w:val="PhDCorpo"/>
      </w:pPr>
      <w:r>
        <w:tab/>
        <w:t>Perante o atual panorama pandémico da Covid-19</w:t>
      </w:r>
      <w:sdt>
        <w:sdtPr>
          <w:id w:val="-1199393483"/>
          <w:citation/>
        </w:sdtPr>
        <w:sdtEndPr/>
        <w:sdtContent>
          <w:r w:rsidR="00C62C04">
            <w:fldChar w:fldCharType="begin"/>
          </w:r>
          <w:r w:rsidR="00C62C04">
            <w:instrText xml:space="preserve"> CITATION SNS20 \l 2070 </w:instrText>
          </w:r>
          <w:r w:rsidR="00C62C04">
            <w:fldChar w:fldCharType="separate"/>
          </w:r>
          <w:r w:rsidR="00C62C04">
            <w:rPr>
              <w:noProof/>
            </w:rPr>
            <w:t xml:space="preserve"> </w:t>
          </w:r>
          <w:r w:rsidR="00C62C04" w:rsidRPr="00C62C04">
            <w:rPr>
              <w:noProof/>
            </w:rPr>
            <w:t>[1]</w:t>
          </w:r>
          <w:r w:rsidR="00C62C04">
            <w:fldChar w:fldCharType="end"/>
          </w:r>
        </w:sdtContent>
      </w:sdt>
      <w:r>
        <w:t xml:space="preserve">, pretende-se implementar uma ideia que terá um impacto positivo na vida das pessoas infetadas pela doença bem como dos que as rodeiam. </w:t>
      </w:r>
    </w:p>
    <w:p w14:paraId="6885BC0B" w14:textId="77777777" w:rsidR="00536307" w:rsidRDefault="00536307" w:rsidP="00536307">
      <w:pPr>
        <w:pStyle w:val="PhDCorpo"/>
      </w:pPr>
      <w:r>
        <w:tab/>
        <w:t xml:space="preserve">A maioria das ideias nesta área tem como foco principal a saúde pública da população em geral, tais como, robôs de desinfeção, por exemplo. Há menos projetos com foco individual em pessoas que tenham contraído a doença. </w:t>
      </w:r>
    </w:p>
    <w:p w14:paraId="6D8BE622" w14:textId="3D17B35A" w:rsidR="00536307" w:rsidRDefault="00536307" w:rsidP="00536307">
      <w:pPr>
        <w:pStyle w:val="PhDCorpo"/>
      </w:pPr>
      <w:r>
        <w:tab/>
        <w:t>Na China existe um robô (</w:t>
      </w:r>
      <w:proofErr w:type="spellStart"/>
      <w:r w:rsidRPr="00536307">
        <w:rPr>
          <w:i/>
          <w:iCs/>
        </w:rPr>
        <w:t>little</w:t>
      </w:r>
      <w:proofErr w:type="spellEnd"/>
      <w:r w:rsidRPr="00536307">
        <w:rPr>
          <w:i/>
          <w:iCs/>
        </w:rPr>
        <w:t xml:space="preserve"> </w:t>
      </w:r>
      <w:proofErr w:type="spellStart"/>
      <w:r w:rsidRPr="00536307">
        <w:rPr>
          <w:i/>
          <w:iCs/>
        </w:rPr>
        <w:t>peanut</w:t>
      </w:r>
      <w:proofErr w:type="spellEnd"/>
      <w:r>
        <w:t xml:space="preserve">) </w:t>
      </w:r>
      <w:sdt>
        <w:sdtPr>
          <w:id w:val="994298003"/>
          <w:citation/>
        </w:sdtPr>
        <w:sdtEndPr/>
        <w:sdtContent>
          <w:r w:rsidR="00C62C04">
            <w:fldChar w:fldCharType="begin"/>
          </w:r>
          <w:r w:rsidR="00C62C04">
            <w:instrText xml:space="preserve"> CITATION DOn \l 2070 </w:instrText>
          </w:r>
          <w:r w:rsidR="00C62C04">
            <w:fldChar w:fldCharType="separate"/>
          </w:r>
          <w:r w:rsidR="00C62C04" w:rsidRPr="00C62C04">
            <w:rPr>
              <w:noProof/>
            </w:rPr>
            <w:t>[2]</w:t>
          </w:r>
          <w:r w:rsidR="00C62C04">
            <w:fldChar w:fldCharType="end"/>
          </w:r>
        </w:sdtContent>
      </w:sdt>
      <w:r w:rsidR="00C62C04">
        <w:t xml:space="preserve"> </w:t>
      </w:r>
      <w:r>
        <w:t>com a mesma finalidade que foi utilizada num hotel para entregar comida porta a porta a hóspedes com suspeita de infeção.</w:t>
      </w:r>
    </w:p>
    <w:p w14:paraId="7560257A" w14:textId="490686D2" w:rsidR="000D3C06" w:rsidRPr="00B66544" w:rsidRDefault="00536307" w:rsidP="00536307">
      <w:pPr>
        <w:pStyle w:val="PhDCorpo"/>
      </w:pPr>
      <w:r>
        <w:tab/>
        <w:t>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w:t>
      </w:r>
    </w:p>
    <w:p w14:paraId="55F28CC7" w14:textId="5E468F5C" w:rsidR="00F74895" w:rsidRPr="00B66544" w:rsidRDefault="00536307" w:rsidP="00F74895">
      <w:pPr>
        <w:pStyle w:val="Ttulo2"/>
        <w:rPr>
          <w:rFonts w:ascii="NewsGotT" w:hAnsi="NewsGotT"/>
        </w:rPr>
      </w:pPr>
      <w:bookmarkStart w:id="11" w:name="_Toc62641406"/>
      <w:r>
        <w:rPr>
          <w:rFonts w:ascii="NewsGotT" w:hAnsi="NewsGotT"/>
        </w:rPr>
        <w:t>Enquadramento</w:t>
      </w:r>
      <w:bookmarkEnd w:id="11"/>
    </w:p>
    <w:p w14:paraId="3E888B8E" w14:textId="6D242A74" w:rsidR="000D3C06" w:rsidRDefault="00536307" w:rsidP="00536307">
      <w:pPr>
        <w:pStyle w:val="PhDCorpo"/>
      </w:pPr>
      <w:bookmarkStart w:id="12" w:name="_Ref477531838"/>
      <w:r>
        <w:tab/>
      </w:r>
      <w:r w:rsidRPr="00536307">
        <w:t xml:space="preserve">O </w:t>
      </w:r>
      <w:proofErr w:type="spellStart"/>
      <w:r w:rsidRPr="0010476B">
        <w:rPr>
          <w:i/>
          <w:iCs/>
        </w:rPr>
        <w:t>Analog</w:t>
      </w:r>
      <w:proofErr w:type="spellEnd"/>
      <w:r w:rsidRPr="0010476B">
        <w:rPr>
          <w:i/>
          <w:iCs/>
        </w:rPr>
        <w:t xml:space="preserve"> </w:t>
      </w:r>
      <w:proofErr w:type="spellStart"/>
      <w:r w:rsidRPr="0010476B">
        <w:rPr>
          <w:i/>
          <w:iCs/>
        </w:rPr>
        <w:t>Waiter</w:t>
      </w:r>
      <w:proofErr w:type="spellEnd"/>
      <w:r w:rsidRPr="0010476B">
        <w:rPr>
          <w:i/>
          <w:iCs/>
        </w:rPr>
        <w:t xml:space="preserve"> Rob</w:t>
      </w:r>
      <w:r w:rsidR="0010476B">
        <w:rPr>
          <w:i/>
          <w:iCs/>
        </w:rPr>
        <w:t>ot</w:t>
      </w:r>
      <w:r w:rsidRPr="0010476B">
        <w:t xml:space="preserve"> (</w:t>
      </w:r>
      <w:r w:rsidRPr="00536307">
        <w:t xml:space="preserve">AWR) é um robô seguidor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 </w:t>
      </w:r>
      <w:bookmarkEnd w:id="12"/>
    </w:p>
    <w:p w14:paraId="5CE7816E" w14:textId="2EEE9E02" w:rsidR="00A63EFC" w:rsidRPr="00B66544" w:rsidRDefault="003F0656" w:rsidP="00626C7F">
      <w:pPr>
        <w:pStyle w:val="Ttulo2"/>
        <w:rPr>
          <w:rFonts w:ascii="NewsGotT" w:hAnsi="NewsGotT"/>
        </w:rPr>
      </w:pPr>
      <w:bookmarkStart w:id="13" w:name="_Toc62641407"/>
      <w:r>
        <w:rPr>
          <w:rFonts w:ascii="NewsGotT" w:hAnsi="NewsGotT"/>
        </w:rPr>
        <w:t>Especificações previ</w:t>
      </w:r>
      <w:r w:rsidR="00017417">
        <w:rPr>
          <w:rFonts w:ascii="NewsGotT" w:hAnsi="NewsGotT"/>
        </w:rPr>
        <w:t>s</w:t>
      </w:r>
      <w:r>
        <w:rPr>
          <w:rFonts w:ascii="NewsGotT" w:hAnsi="NewsGotT"/>
        </w:rPr>
        <w:t>tas</w:t>
      </w:r>
      <w:bookmarkEnd w:id="13"/>
    </w:p>
    <w:bookmarkEnd w:id="9"/>
    <w:p w14:paraId="0FF49739" w14:textId="54DC9FE3" w:rsidR="003F0656" w:rsidRDefault="00017417" w:rsidP="003F0656">
      <w:pPr>
        <w:pStyle w:val="PhDCorpo"/>
      </w:pPr>
      <w:r>
        <w:tab/>
      </w:r>
      <w:r w:rsidR="003F0656">
        <w:t xml:space="preserve">O AWR terá de deslocar-se entre dois pontos, previamente definidos, com base numa linha instalada nos meios de acesso à divisão em que o paciente em questão se situa. </w:t>
      </w:r>
    </w:p>
    <w:p w14:paraId="355A0E78" w14:textId="18B587E5" w:rsidR="003F0656" w:rsidRDefault="00EE537A" w:rsidP="003F0656">
      <w:pPr>
        <w:pStyle w:val="PhDCorpo"/>
      </w:pPr>
      <w:r>
        <w:lastRenderedPageBreak/>
        <w:tab/>
      </w:r>
      <w:r w:rsidR="003F0656">
        <w:t xml:space="preserve">O AWR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AWR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62641408"/>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78C695E"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AWR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18E2CF6C" w:rsid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Consoante as saídas da máquina de estados, cada motor poderá ter três modos de funcionamento: sentido horário, sentido anti-horário ou parado. Nesse momento poderão ser testadas todas as funcionalidades do robô, verificando se segue a linha ou não.</w:t>
      </w:r>
    </w:p>
    <w:p w14:paraId="503C27FE" w14:textId="02371EFE" w:rsidR="00757BF3" w:rsidRPr="00017417" w:rsidRDefault="00757BF3" w:rsidP="00757BF3">
      <w:pPr>
        <w:pStyle w:val="PhDCabealho2"/>
        <w:rPr>
          <w:rFonts w:eastAsiaTheme="minorHAnsi"/>
          <w:lang w:eastAsia="en-US"/>
        </w:rPr>
      </w:pPr>
      <w:bookmarkStart w:id="15" w:name="_Toc62641409"/>
      <w:r>
        <w:rPr>
          <w:rFonts w:eastAsiaTheme="minorHAnsi"/>
          <w:lang w:eastAsia="en-US"/>
        </w:rPr>
        <w:lastRenderedPageBreak/>
        <w:t>Estudo da fiabilidade</w:t>
      </w:r>
      <w:bookmarkEnd w:id="15"/>
    </w:p>
    <w:p w14:paraId="110ABDBA" w14:textId="626010E7" w:rsidR="00536307" w:rsidRPr="00B66544" w:rsidRDefault="00017417" w:rsidP="00536307">
      <w:pPr>
        <w:pStyle w:val="Ttulo2"/>
        <w:rPr>
          <w:rFonts w:ascii="NewsGotT" w:hAnsi="NewsGotT"/>
        </w:rPr>
      </w:pPr>
      <w:bookmarkStart w:id="16" w:name="_Toc62641410"/>
      <w:r>
        <w:rPr>
          <w:rFonts w:ascii="NewsGotT" w:hAnsi="NewsGotT"/>
        </w:rPr>
        <w:t>Planeamento inicial</w:t>
      </w:r>
      <w:bookmarkEnd w:id="16"/>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15B3723" w:rsidR="00B67356" w:rsidRDefault="00B67356" w:rsidP="00B67356">
      <w:pPr>
        <w:pStyle w:val="PhDCorpo"/>
      </w:pPr>
      <w:r>
        <w:t xml:space="preserve">Para que o AWR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C708F1D" w:rsidR="00B67356" w:rsidRDefault="00B67356" w:rsidP="00B67356">
      <w:pPr>
        <w:pStyle w:val="PhDCorpo"/>
      </w:pPr>
      <w:r>
        <w:tab/>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57C421FF" w14:textId="7818BF05" w:rsidR="007A06A8" w:rsidRDefault="00054D6F" w:rsidP="008A43C9">
      <w:pPr>
        <w:pStyle w:val="PhDCorpo"/>
        <w:jc w:val="center"/>
      </w:pPr>
      <w:r>
        <w:rPr>
          <w:noProof/>
        </w:rPr>
        <w:lastRenderedPageBreak/>
        <mc:AlternateContent>
          <mc:Choice Requires="wps">
            <w:drawing>
              <wp:anchor distT="0" distB="0" distL="114300" distR="114300" simplePos="0" relativeHeight="251667456" behindDoc="1" locked="0" layoutInCell="1" allowOverlap="1" wp14:anchorId="1D96C63F" wp14:editId="1CE77FA6">
                <wp:simplePos x="0" y="0"/>
                <wp:positionH relativeFrom="column">
                  <wp:posOffset>184091</wp:posOffset>
                </wp:positionH>
                <wp:positionV relativeFrom="paragraph">
                  <wp:posOffset>-46503</wp:posOffset>
                </wp:positionV>
                <wp:extent cx="5391150" cy="202019"/>
                <wp:effectExtent l="0" t="0" r="0" b="7620"/>
                <wp:wrapTight wrapText="bothSides">
                  <wp:wrapPolygon edited="0">
                    <wp:start x="0" y="0"/>
                    <wp:lineTo x="0" y="20377"/>
                    <wp:lineTo x="21524" y="20377"/>
                    <wp:lineTo x="21524"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3FDF7421" w:rsidR="00054D6F" w:rsidRPr="009D4800" w:rsidRDefault="00054D6F"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0D2E7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65pt;width:424.5pt;height:15.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BuLlQq3gAAAAgBAAAPAAAAZHJzL2Rvd25yZXYueG1sTI/BTsMwDIbv&#10;SLxDZCRuW8qArStNpwnBCQnRlQPHtPHaaI1Tmmwrb485jaP9Wb+/P99MrhcnHIP1pOBunoBAaryx&#10;1Cr4rF5nKYgQNRnde0IFPxhgU1xf5Toz/kwlnnaxFRxCIdMKuhiHTMrQdOh0mPsBidnej05HHsdW&#10;mlGfOdz1cpEkS+m0Jf7Q6QGfO2wOu6NTsP2i8sV+v9cf5b60VbVO6G15UOr2Zto+gYg4xcsx/Omz&#10;OhTsVPsjmSB6BYs1V4kKZqt7EMzTVcqLmsHDI8gil/8LFL8AAAD//wMAUEsBAi0AFAAGAAgAAAAh&#10;ALaDOJL+AAAA4QEAABMAAAAAAAAAAAAAAAAAAAAAAFtDb250ZW50X1R5cGVzXS54bWxQSwECLQAU&#10;AAYACAAAACEAOP0h/9YAAACUAQAACwAAAAAAAAAAAAAAAAAvAQAAX3JlbHMvLnJlbHNQSwECLQAU&#10;AAYACAAAACEAvcs+SR0CAAA+BAAADgAAAAAAAAAAAAAAAAAuAgAAZHJzL2Uyb0RvYy54bWxQSwEC&#10;LQAUAAYACAAAACEAbi5UKt4AAAAIAQAADwAAAAAAAAAAAAAAAAB3BAAAZHJzL2Rvd25yZXYueG1s&#10;UEsFBgAAAAAEAAQA8wAAAIIFAAAAAA==&#10;" filled="f" stroked="f">
                <v:textbox inset="0,0,0,0">
                  <w:txbxContent>
                    <w:p w14:paraId="03E5A75D" w14:textId="3FDF7421" w:rsidR="00054D6F" w:rsidRPr="009D4800" w:rsidRDefault="00054D6F" w:rsidP="009D4800">
                      <w:pPr>
                        <w:pStyle w:val="Legenda"/>
                        <w:jc w:val="center"/>
                        <w:rPr>
                          <w:rFonts w:ascii="NewsGotT" w:eastAsiaTheme="minorHAnsi" w:hAnsi="NewsGotT"/>
                          <w:i w:val="0"/>
                          <w:iCs w:val="0"/>
                          <w:noProof/>
                          <w:color w:val="auto"/>
                          <w:sz w:val="22"/>
                          <w:szCs w:val="20"/>
                        </w:rPr>
                      </w:pPr>
                      <w:bookmarkStart w:id="18"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0D2E7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8"/>
                    </w:p>
                  </w:txbxContent>
                </v:textbox>
                <w10:wrap type="tight"/>
              </v:shape>
            </w:pict>
          </mc:Fallback>
        </mc:AlternateContent>
      </w:r>
      <w:r w:rsidR="00EE537A" w:rsidRPr="00E70F00">
        <w:rPr>
          <w:noProof/>
          <w:sz w:val="20"/>
          <w:szCs w:val="18"/>
          <w:lang w:eastAsia="pt-PT"/>
        </w:rPr>
        <w:drawing>
          <wp:anchor distT="0" distB="0" distL="114300" distR="114300" simplePos="0" relativeHeight="251659264" behindDoc="1" locked="0" layoutInCell="1" allowOverlap="1" wp14:anchorId="27655415" wp14:editId="7FD966BF">
            <wp:simplePos x="0" y="0"/>
            <wp:positionH relativeFrom="margin">
              <wp:align>center</wp:align>
            </wp:positionH>
            <wp:positionV relativeFrom="paragraph">
              <wp:posOffset>208280</wp:posOffset>
            </wp:positionV>
            <wp:extent cx="5391150" cy="2981325"/>
            <wp:effectExtent l="0" t="0" r="0" b="9525"/>
            <wp:wrapTight wrapText="bothSides">
              <wp:wrapPolygon edited="0">
                <wp:start x="0" y="0"/>
                <wp:lineTo x="0" y="21531"/>
                <wp:lineTo x="21524" y="21531"/>
                <wp:lineTo x="21524"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AAA362B" w14:textId="29B48C7E" w:rsidR="00B80600" w:rsidRPr="00B66544" w:rsidRDefault="008A43C9" w:rsidP="008A43C9">
      <w:pPr>
        <w:pStyle w:val="PhDCorpo"/>
      </w:pPr>
      <w:r>
        <w:rPr>
          <w:noProof/>
        </w:rPr>
        <mc:AlternateContent>
          <mc:Choice Requires="wps">
            <w:drawing>
              <wp:anchor distT="0" distB="0" distL="114300" distR="114300" simplePos="0" relativeHeight="251669504" behindDoc="1" locked="0" layoutInCell="1" allowOverlap="1" wp14:anchorId="618EAEFC" wp14:editId="053A53FC">
                <wp:simplePos x="0" y="0"/>
                <wp:positionH relativeFrom="margin">
                  <wp:align>left</wp:align>
                </wp:positionH>
                <wp:positionV relativeFrom="paragraph">
                  <wp:posOffset>2571233</wp:posOffset>
                </wp:positionV>
                <wp:extent cx="6287135" cy="635"/>
                <wp:effectExtent l="0" t="0" r="18415" b="6350"/>
                <wp:wrapTight wrapText="bothSides">
                  <wp:wrapPolygon edited="0">
                    <wp:start x="0" y="0"/>
                    <wp:lineTo x="0" y="20618"/>
                    <wp:lineTo x="21598" y="20618"/>
                    <wp:lineTo x="21598"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1C8C67AF" w:rsidR="009D4800" w:rsidRPr="009D4800" w:rsidRDefault="009D4800" w:rsidP="009D4800">
                            <w:pPr>
                              <w:pStyle w:val="Legenda"/>
                              <w:jc w:val="center"/>
                              <w:rPr>
                                <w:rFonts w:ascii="NewsGotT" w:eastAsiaTheme="minorHAnsi" w:hAnsi="NewsGotT"/>
                                <w:i w:val="0"/>
                                <w:iCs w:val="0"/>
                                <w:noProof/>
                                <w:color w:val="auto"/>
                                <w:sz w:val="22"/>
                                <w:szCs w:val="22"/>
                              </w:rPr>
                            </w:pPr>
                            <w:bookmarkStart w:id="19"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0D2E7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0;margin-top:202.45pt;width:495.0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GIB3CLcAAAACAEAAA8AAABkcnMvZG93bnJldi54bWxMj8FOwzAQ&#10;RO9I/IO1SFwQtV2VioQ4FUJw4Ubhws2NlyTCXkfxNgn9etwTHGdnNfOm2i3BiwnH1EcyoFcKBFIT&#10;XU+tgY/3l9t7EIktOesjoYEfTLCrLy8qW7o40xtOe25FDqFUWgMd81BKmZoOg02rOCBl7yuOwXKW&#10;YyvdaOccHrxcK7WVwfaUGzo74FOHzff+GAxsl+fh5rXA9Xxq/ESfJ60ZtTHXV8vjAwjGhf+e4Yyf&#10;0aHOTId4JJeEN5CHsIGN2hQgsl0USoM4nC93CmRdyf8D6l8AAAD//wMAUEsBAi0AFAAGAAgAAAAh&#10;ALaDOJL+AAAA4QEAABMAAAAAAAAAAAAAAAAAAAAAAFtDb250ZW50X1R5cGVzXS54bWxQSwECLQAU&#10;AAYACAAAACEAOP0h/9YAAACUAQAACwAAAAAAAAAAAAAAAAAvAQAAX3JlbHMvLnJlbHNQSwECLQAU&#10;AAYACAAAACEAV/eweB8CAABCBAAADgAAAAAAAAAAAAAAAAAuAgAAZHJzL2Uyb0RvYy54bWxQSwEC&#10;LQAUAAYACAAAACEAYgHcItwAAAAIAQAADwAAAAAAAAAAAAAAAAB5BAAAZHJzL2Rvd25yZXYueG1s&#10;UEsFBgAAAAAEAAQA8wAAAIIFAAAAAA==&#10;" filled="f" stroked="f">
                <v:textbox style="mso-fit-shape-to-text:t" inset="0,0,0,0">
                  <w:txbxContent>
                    <w:p w14:paraId="0A26A88F" w14:textId="1C8C67AF" w:rsidR="009D4800" w:rsidRPr="009D4800" w:rsidRDefault="009D4800" w:rsidP="009D4800">
                      <w:pPr>
                        <w:pStyle w:val="Legenda"/>
                        <w:jc w:val="center"/>
                        <w:rPr>
                          <w:rFonts w:ascii="NewsGotT" w:eastAsiaTheme="minorHAnsi" w:hAnsi="NewsGotT"/>
                          <w:i w:val="0"/>
                          <w:iCs w:val="0"/>
                          <w:noProof/>
                          <w:color w:val="auto"/>
                          <w:sz w:val="22"/>
                          <w:szCs w:val="22"/>
                        </w:rPr>
                      </w:pPr>
                      <w:bookmarkStart w:id="20"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0D2E7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20"/>
                    </w:p>
                  </w:txbxContent>
                </v:textbox>
                <w10:wrap type="tight" anchorx="margin"/>
              </v:shape>
            </w:pict>
          </mc:Fallback>
        </mc:AlternateContent>
      </w:r>
      <w:r>
        <w:rPr>
          <w:noProof/>
          <w:lang w:eastAsia="pt-PT"/>
        </w:rPr>
        <w:drawing>
          <wp:anchor distT="0" distB="0" distL="114300" distR="114300" simplePos="0" relativeHeight="251661312" behindDoc="1" locked="0" layoutInCell="1" allowOverlap="1" wp14:anchorId="3C524DF2" wp14:editId="222446E7">
            <wp:simplePos x="0" y="0"/>
            <wp:positionH relativeFrom="margin">
              <wp:align>left</wp:align>
            </wp:positionH>
            <wp:positionV relativeFrom="paragraph">
              <wp:posOffset>88</wp:posOffset>
            </wp:positionV>
            <wp:extent cx="6287224" cy="2468608"/>
            <wp:effectExtent l="0" t="0" r="0" b="8255"/>
            <wp:wrapTight wrapText="bothSides">
              <wp:wrapPolygon edited="0">
                <wp:start x="0" y="0"/>
                <wp:lineTo x="0" y="21506"/>
                <wp:lineTo x="21532" y="21506"/>
                <wp:lineTo x="21532" y="0"/>
                <wp:lineTo x="0" y="0"/>
              </wp:wrapPolygon>
            </wp:wrapTight>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46E6377" w14:textId="77777777" w:rsidR="00B80600" w:rsidRDefault="00B80600" w:rsidP="007E5F21">
      <w:pPr>
        <w:pStyle w:val="CorpodetextoAEPHD"/>
        <w:rPr>
          <w:rFonts w:ascii="NewsGotT" w:hAnsi="NewsGotT"/>
        </w:rPr>
      </w:pPr>
    </w:p>
    <w:p w14:paraId="26E67E0E" w14:textId="5283C6CC" w:rsidR="00147CBE" w:rsidRPr="00B66544" w:rsidRDefault="00147CBE" w:rsidP="007E5F21">
      <w:pPr>
        <w:pStyle w:val="CorpodetextoAEPHD"/>
        <w:rPr>
          <w:rFonts w:ascii="NewsGotT" w:hAnsi="NewsGotT"/>
        </w:rPr>
        <w:sectPr w:rsidR="00147CBE" w:rsidRPr="00B66544" w:rsidSect="0010476B">
          <w:headerReference w:type="even" r:id="rId21"/>
          <w:headerReference w:type="default" r:id="rId22"/>
          <w:footerReference w:type="default" r:id="rId23"/>
          <w:headerReference w:type="first" r:id="rId24"/>
          <w:type w:val="oddPage"/>
          <w:pgSz w:w="11907" w:h="16840" w:code="9"/>
          <w:pgMar w:top="1134" w:right="1418" w:bottom="1134" w:left="1418" w:header="567" w:footer="57" w:gutter="0"/>
          <w:pgNumType w:chapSep="emDash"/>
          <w:cols w:space="720"/>
          <w:docGrid w:linePitch="272"/>
        </w:sectPr>
      </w:pPr>
    </w:p>
    <w:p w14:paraId="26FC265C" w14:textId="149578F8" w:rsidR="008A43C9" w:rsidRPr="00B66544" w:rsidRDefault="008A43C9" w:rsidP="008A43C9">
      <w:pPr>
        <w:pStyle w:val="PhDCabealho1"/>
      </w:pPr>
      <w:bookmarkStart w:id="21" w:name="_Toc471579027"/>
      <w:r w:rsidRPr="0075714A">
        <w:rPr>
          <w:lang w:val="en-GB"/>
        </w:rPr>
        <w:lastRenderedPageBreak/>
        <w:br/>
      </w:r>
      <w:r w:rsidRPr="0075714A">
        <w:rPr>
          <w:lang w:val="en-GB"/>
        </w:rPr>
        <w:br/>
      </w:r>
      <w:bookmarkStart w:id="22" w:name="_Toc62641411"/>
      <w:r>
        <w:t>Desenho dos circuitos eletrónicos</w:t>
      </w:r>
      <w:bookmarkEnd w:id="22"/>
    </w:p>
    <w:p w14:paraId="325871DD" w14:textId="77777777" w:rsidR="008A43C9" w:rsidRPr="00B66544" w:rsidRDefault="008A43C9" w:rsidP="008A43C9">
      <w:pPr>
        <w:pStyle w:val="PhDCabealho2"/>
      </w:pPr>
      <w:bookmarkStart w:id="23" w:name="_Toc62641412"/>
      <w:r>
        <w:t>Introdução</w:t>
      </w:r>
      <w:bookmarkEnd w:id="23"/>
    </w:p>
    <w:p w14:paraId="53DFC066" w14:textId="77777777" w:rsidR="008A43C9" w:rsidRDefault="008A43C9" w:rsidP="008A43C9"/>
    <w:p w14:paraId="4E3B8806" w14:textId="5CDE368E" w:rsidR="008A43C9" w:rsidRDefault="008A43C9" w:rsidP="008A43C9">
      <w:pPr>
        <w:sectPr w:rsidR="008A43C9" w:rsidSect="00CB754E">
          <w:headerReference w:type="first" r:id="rId25"/>
          <w:pgSz w:w="11907" w:h="16840" w:code="9"/>
          <w:pgMar w:top="1134" w:right="1418" w:bottom="1134" w:left="1418" w:header="567" w:footer="57" w:gutter="0"/>
          <w:pgNumType w:chapSep="emDash"/>
          <w:cols w:space="720"/>
          <w:titlePg/>
          <w:docGrid w:linePitch="272"/>
        </w:sectPr>
      </w:pPr>
    </w:p>
    <w:p w14:paraId="5A1A8C0D" w14:textId="48D8ED13" w:rsidR="008A43C9" w:rsidRPr="00B66544" w:rsidRDefault="008A43C9" w:rsidP="008A43C9">
      <w:pPr>
        <w:pStyle w:val="PhDCabealho1"/>
      </w:pPr>
      <w:r w:rsidRPr="0075714A">
        <w:rPr>
          <w:lang w:val="en-GB"/>
        </w:rPr>
        <w:lastRenderedPageBreak/>
        <w:br/>
      </w:r>
      <w:r w:rsidRPr="0075714A">
        <w:rPr>
          <w:lang w:val="en-GB"/>
        </w:rPr>
        <w:br/>
      </w:r>
      <w:bookmarkStart w:id="24" w:name="_Toc62641413"/>
      <w:r w:rsidR="00ED26D7">
        <w:t>Simulação dos circuitos eletrónicos</w:t>
      </w:r>
      <w:bookmarkEnd w:id="24"/>
    </w:p>
    <w:p w14:paraId="477BA304" w14:textId="77777777" w:rsidR="008A43C9" w:rsidRPr="00B66544" w:rsidRDefault="008A43C9" w:rsidP="008A43C9">
      <w:pPr>
        <w:pStyle w:val="PhDCabealho2"/>
      </w:pPr>
      <w:bookmarkStart w:id="25" w:name="_Toc62641414"/>
      <w:r>
        <w:t>Introdução</w:t>
      </w:r>
      <w:bookmarkEnd w:id="25"/>
    </w:p>
    <w:p w14:paraId="4D7C4A66" w14:textId="77777777" w:rsidR="008A43C9" w:rsidRDefault="008A43C9" w:rsidP="008A43C9"/>
    <w:p w14:paraId="2862A0B6" w14:textId="6ABC1B9D" w:rsidR="008A43C9" w:rsidRDefault="008A43C9" w:rsidP="008A43C9">
      <w:pPr>
        <w:sectPr w:rsidR="008A43C9" w:rsidSect="00CB754E">
          <w:headerReference w:type="first" r:id="rId26"/>
          <w:pgSz w:w="11907" w:h="16840" w:code="9"/>
          <w:pgMar w:top="1134" w:right="1418" w:bottom="1134" w:left="1418" w:header="567" w:footer="57" w:gutter="0"/>
          <w:pgNumType w:chapSep="emDash"/>
          <w:cols w:space="720"/>
          <w:titlePg/>
          <w:docGrid w:linePitch="272"/>
        </w:sectPr>
      </w:pPr>
    </w:p>
    <w:p w14:paraId="6A2E59D4" w14:textId="60840358" w:rsidR="008A43C9" w:rsidRPr="00B66544" w:rsidRDefault="008A43C9" w:rsidP="008A43C9">
      <w:pPr>
        <w:pStyle w:val="PhDCabealho1"/>
      </w:pPr>
      <w:r w:rsidRPr="00ED26D7">
        <w:lastRenderedPageBreak/>
        <w:br/>
      </w:r>
      <w:r w:rsidRPr="00ED26D7">
        <w:br/>
      </w:r>
      <w:bookmarkStart w:id="26" w:name="_Toc62641415"/>
      <w:r w:rsidR="00ED26D7">
        <w:t>Desenho da implementação dos circuitos eletrónicos</w:t>
      </w:r>
      <w:bookmarkEnd w:id="26"/>
    </w:p>
    <w:p w14:paraId="0F390E4F" w14:textId="77777777" w:rsidR="008A43C9" w:rsidRPr="00B66544" w:rsidRDefault="008A43C9" w:rsidP="008A43C9">
      <w:pPr>
        <w:pStyle w:val="PhDCabealho2"/>
      </w:pPr>
      <w:bookmarkStart w:id="27" w:name="_Toc62641416"/>
      <w:r>
        <w:t>Introdução</w:t>
      </w:r>
      <w:bookmarkEnd w:id="27"/>
    </w:p>
    <w:p w14:paraId="1AE69C95" w14:textId="77777777" w:rsidR="008A43C9" w:rsidRDefault="008A43C9" w:rsidP="008A43C9"/>
    <w:p w14:paraId="0C997AC0" w14:textId="77777777" w:rsidR="008A43C9" w:rsidRDefault="008A43C9" w:rsidP="00EB54CF">
      <w:pPr>
        <w:pStyle w:val="Indiceinicial"/>
        <w:outlineLvl w:val="0"/>
        <w:rPr>
          <w:rFonts w:ascii="NewsGotT" w:hAnsi="NewsGotT"/>
        </w:rPr>
        <w:sectPr w:rsidR="008A43C9" w:rsidSect="00CB754E">
          <w:headerReference w:type="first" r:id="rId27"/>
          <w:pgSz w:w="11907" w:h="16840" w:code="9"/>
          <w:pgMar w:top="1134" w:right="1418" w:bottom="1134" w:left="1418" w:header="567" w:footer="57" w:gutter="0"/>
          <w:pgNumType w:chapSep="emDash"/>
          <w:cols w:space="720"/>
          <w:titlePg/>
          <w:docGrid w:linePitch="272"/>
        </w:sectPr>
      </w:pPr>
    </w:p>
    <w:p w14:paraId="6DC6877F" w14:textId="12ABE0E4" w:rsidR="008A43C9" w:rsidRPr="00B66544" w:rsidRDefault="008A43C9" w:rsidP="008A43C9">
      <w:pPr>
        <w:pStyle w:val="PhDCabealho1"/>
      </w:pPr>
      <w:r w:rsidRPr="0075714A">
        <w:rPr>
          <w:lang w:val="en-GB"/>
        </w:rPr>
        <w:lastRenderedPageBreak/>
        <w:br/>
      </w:r>
      <w:r w:rsidRPr="0075714A">
        <w:rPr>
          <w:lang w:val="en-GB"/>
        </w:rPr>
        <w:br/>
      </w:r>
      <w:bookmarkStart w:id="28" w:name="_Toc62641417"/>
      <w:r w:rsidR="00ED26D7">
        <w:t>Desenho do encapsulamento</w:t>
      </w:r>
      <w:bookmarkEnd w:id="28"/>
    </w:p>
    <w:p w14:paraId="74491476" w14:textId="77777777" w:rsidR="008A43C9" w:rsidRPr="00B66544" w:rsidRDefault="008A43C9" w:rsidP="008A43C9">
      <w:pPr>
        <w:pStyle w:val="PhDCabealho2"/>
      </w:pPr>
      <w:bookmarkStart w:id="29" w:name="_Toc62641418"/>
      <w:r>
        <w:t>Introdução</w:t>
      </w:r>
      <w:bookmarkEnd w:id="29"/>
    </w:p>
    <w:p w14:paraId="32A2E07D" w14:textId="77777777" w:rsidR="008A43C9" w:rsidRDefault="008A43C9" w:rsidP="008A43C9"/>
    <w:p w14:paraId="72AE042B" w14:textId="77777777" w:rsidR="00757BF3" w:rsidRDefault="00757BF3">
      <w:pPr>
        <w:rPr>
          <w:rFonts w:ascii="NewsGotT" w:hAnsi="NewsGotT"/>
          <w:b/>
          <w:sz w:val="36"/>
        </w:rPr>
        <w:sectPr w:rsidR="00757BF3" w:rsidSect="00CB754E">
          <w:headerReference w:type="first" r:id="rId28"/>
          <w:pgSz w:w="11907" w:h="16840" w:code="9"/>
          <w:pgMar w:top="1134" w:right="1418" w:bottom="1134" w:left="1418" w:header="567" w:footer="57" w:gutter="0"/>
          <w:pgNumType w:chapSep="emDash"/>
          <w:cols w:space="720"/>
          <w:titlePg/>
          <w:docGrid w:linePitch="272"/>
        </w:sectPr>
      </w:pPr>
    </w:p>
    <w:p w14:paraId="741BA722" w14:textId="5360D4C6" w:rsidR="00ED26D7" w:rsidRPr="00B66544" w:rsidRDefault="00ED26D7" w:rsidP="00ED26D7">
      <w:pPr>
        <w:pStyle w:val="PhDCabealho1"/>
      </w:pPr>
      <w:r w:rsidRPr="00ED26D7">
        <w:lastRenderedPageBreak/>
        <w:br/>
      </w:r>
      <w:r w:rsidRPr="00ED26D7">
        <w:br/>
      </w:r>
      <w:bookmarkStart w:id="30" w:name="_Toc62641419"/>
      <w:r>
        <w:t>P</w:t>
      </w:r>
      <w:r>
        <w:t>ossíveis opções alternativas para o desenho dos circuitos</w:t>
      </w:r>
      <w:bookmarkEnd w:id="30"/>
    </w:p>
    <w:p w14:paraId="63E7C87F" w14:textId="77777777" w:rsidR="00ED26D7" w:rsidRPr="00B66544" w:rsidRDefault="00ED26D7" w:rsidP="00ED26D7">
      <w:pPr>
        <w:pStyle w:val="PhDCabealho2"/>
      </w:pPr>
      <w:bookmarkStart w:id="31" w:name="_Toc62641420"/>
      <w:r>
        <w:t>Introdução</w:t>
      </w:r>
      <w:bookmarkEnd w:id="31"/>
    </w:p>
    <w:p w14:paraId="4E03A7CC" w14:textId="77777777" w:rsidR="00ED26D7" w:rsidRDefault="00ED26D7" w:rsidP="00ED26D7"/>
    <w:p w14:paraId="787814A5" w14:textId="77777777" w:rsidR="00ED26D7" w:rsidRDefault="00ED26D7" w:rsidP="00EB54CF">
      <w:pPr>
        <w:pStyle w:val="Indiceinicial"/>
        <w:outlineLvl w:val="0"/>
        <w:rPr>
          <w:rFonts w:ascii="NewsGotT" w:hAnsi="NewsGotT"/>
        </w:rPr>
        <w:sectPr w:rsidR="00ED26D7" w:rsidSect="00CB754E">
          <w:headerReference w:type="first" r:id="rId29"/>
          <w:pgSz w:w="11907" w:h="16840" w:code="9"/>
          <w:pgMar w:top="1134" w:right="1418" w:bottom="1134" w:left="1418" w:header="567" w:footer="57" w:gutter="0"/>
          <w:pgNumType w:chapSep="emDash"/>
          <w:cols w:space="720"/>
          <w:titlePg/>
          <w:docGrid w:linePitch="272"/>
        </w:sectPr>
      </w:pPr>
    </w:p>
    <w:p w14:paraId="15C44E1A" w14:textId="7117AB86" w:rsidR="00ED26D7" w:rsidRPr="00B66544" w:rsidRDefault="00ED26D7" w:rsidP="00ED26D7">
      <w:pPr>
        <w:pStyle w:val="PhDCabealho1"/>
      </w:pPr>
      <w:r w:rsidRPr="00ED26D7">
        <w:lastRenderedPageBreak/>
        <w:br/>
      </w:r>
      <w:r w:rsidRPr="00ED26D7">
        <w:br/>
      </w:r>
      <w:bookmarkStart w:id="32" w:name="_Toc62641421"/>
      <w:r>
        <w:t>E</w:t>
      </w:r>
      <w:r>
        <w:t>volução do atual desenho para um sistema baseado em microcomputador</w:t>
      </w:r>
      <w:bookmarkEnd w:id="32"/>
    </w:p>
    <w:p w14:paraId="26F508D9" w14:textId="77777777" w:rsidR="00ED26D7" w:rsidRPr="00B66544" w:rsidRDefault="00ED26D7" w:rsidP="00ED26D7">
      <w:pPr>
        <w:pStyle w:val="PhDCabealho2"/>
      </w:pPr>
      <w:bookmarkStart w:id="33" w:name="_Toc62641422"/>
      <w:r>
        <w:t>Introdução</w:t>
      </w:r>
      <w:bookmarkEnd w:id="33"/>
    </w:p>
    <w:p w14:paraId="216138A9" w14:textId="77777777" w:rsidR="00ED26D7" w:rsidRDefault="00ED26D7" w:rsidP="00ED26D7"/>
    <w:p w14:paraId="634F670A" w14:textId="77777777" w:rsidR="00ED26D7" w:rsidRDefault="00ED26D7" w:rsidP="00EB54CF">
      <w:pPr>
        <w:pStyle w:val="Indiceinicial"/>
        <w:outlineLvl w:val="0"/>
        <w:rPr>
          <w:rFonts w:ascii="NewsGotT" w:hAnsi="NewsGotT"/>
        </w:rPr>
        <w:sectPr w:rsidR="00ED26D7" w:rsidSect="00CB754E">
          <w:headerReference w:type="first" r:id="rId30"/>
          <w:pgSz w:w="11907" w:h="16840" w:code="9"/>
          <w:pgMar w:top="1134" w:right="1418" w:bottom="1134" w:left="1418" w:header="567" w:footer="57" w:gutter="0"/>
          <w:pgNumType w:chapSep="emDash"/>
          <w:cols w:space="720"/>
          <w:titlePg/>
          <w:docGrid w:linePitch="272"/>
        </w:sectPr>
      </w:pPr>
    </w:p>
    <w:p w14:paraId="66AEB4BF" w14:textId="6546AC5D" w:rsidR="00EB54CF" w:rsidRPr="0075714A" w:rsidRDefault="00772EB1" w:rsidP="00EB54CF">
      <w:pPr>
        <w:pStyle w:val="Indiceinicial"/>
        <w:outlineLvl w:val="0"/>
        <w:rPr>
          <w:rFonts w:ascii="NewsGotT" w:hAnsi="NewsGotT"/>
        </w:rPr>
      </w:pPr>
      <w:bookmarkStart w:id="34" w:name="_Toc62641423"/>
      <w:r w:rsidRPr="0075714A">
        <w:rPr>
          <w:rFonts w:ascii="NewsGotT" w:hAnsi="NewsGotT"/>
        </w:rPr>
        <w:lastRenderedPageBreak/>
        <w:t>Referências</w:t>
      </w:r>
      <w:bookmarkEnd w:id="21"/>
      <w:bookmarkEnd w:id="34"/>
    </w:p>
    <w:p w14:paraId="586A6A26" w14:textId="07BA91D6" w:rsidR="00EB54CF" w:rsidRPr="0075714A" w:rsidRDefault="0005114E" w:rsidP="00EB54CF">
      <w:pPr>
        <w:autoSpaceDE w:val="0"/>
        <w:autoSpaceDN w:val="0"/>
        <w:adjustRightInd w:val="0"/>
        <w:ind w:left="520" w:hanging="520"/>
        <w:rPr>
          <w:rFonts w:ascii="NewsGotT" w:hAnsi="NewsGotT"/>
          <w:sz w:val="24"/>
          <w:szCs w:val="24"/>
        </w:rPr>
      </w:pPr>
      <w:r w:rsidRPr="00B66544">
        <w:rPr>
          <w:rFonts w:ascii="NewsGotT" w:hAnsi="NewsGotT"/>
          <w:lang w:val="en-US"/>
        </w:rPr>
        <w:fldChar w:fldCharType="begin" w:fldLock="1"/>
      </w:r>
      <w:r w:rsidRPr="0075714A">
        <w:rPr>
          <w:rFonts w:ascii="NewsGotT" w:hAnsi="NewsGotT"/>
        </w:rPr>
        <w:instrText xml:space="preserve"> MERGEFIELD QIQQA_BIBLIOGRAPHY \* MERGEFORMAT </w:instrText>
      </w:r>
      <w:r w:rsidRPr="00B66544">
        <w:rPr>
          <w:rFonts w:ascii="NewsGotT" w:hAnsi="NewsGotT"/>
          <w:lang w:val="en-US"/>
        </w:rPr>
        <w:fldChar w:fldCharType="separate"/>
      </w:r>
      <w:r w:rsidR="00EB54CF">
        <w:rPr>
          <w:rFonts w:ascii="NewsGotT" w:hAnsi="NewsGotT"/>
          <w:sz w:val="24"/>
          <w:szCs w:val="24"/>
          <w:lang w:val="en-US"/>
        </w:rPr>
        <w:fldChar w:fldCharType="begin"/>
      </w:r>
      <w:r w:rsidR="00EB54CF" w:rsidRPr="0075714A">
        <w:rPr>
          <w:rFonts w:ascii="NewsGotT" w:hAnsi="NewsGotT"/>
          <w:sz w:val="24"/>
          <w:szCs w:val="24"/>
        </w:rPr>
        <w:instrText xml:space="preserve"> BIBLIOGRAPHY  \l 2070 </w:instrText>
      </w:r>
      <w:r w:rsidR="00EB54CF">
        <w:rPr>
          <w:rFonts w:ascii="NewsGotT" w:hAnsi="NewsGotT"/>
          <w:sz w:val="24"/>
          <w:szCs w:val="24"/>
          <w:lang w:val="en-US"/>
        </w:rPr>
        <w:fldChar w:fldCharType="separate"/>
      </w:r>
    </w:p>
    <w:p w14:paraId="77E7C07B" w14:textId="389E521B" w:rsidR="00EB54CF" w:rsidRPr="0075714A" w:rsidRDefault="00EB54CF" w:rsidP="00EB54CF">
      <w:pPr>
        <w:autoSpaceDE w:val="0"/>
        <w:autoSpaceDN w:val="0"/>
        <w:adjustRightInd w:val="0"/>
        <w:ind w:left="567" w:hanging="567"/>
        <w:rPr>
          <w:rFonts w:ascii="NewsGotT" w:hAnsi="NewsGotT"/>
          <w:sz w:val="24"/>
          <w:szCs w:val="24"/>
          <w:lang w:val="en-GB"/>
        </w:rPr>
      </w:pPr>
      <w:r>
        <w:rPr>
          <w:rFonts w:ascii="NewsGotT" w:hAnsi="NewsGotT"/>
          <w:sz w:val="24"/>
          <w:szCs w:val="24"/>
          <w:lang w:val="en-US"/>
        </w:rPr>
        <w:fldChar w:fldCharType="end"/>
      </w:r>
      <w:r w:rsidRPr="00EB54CF">
        <w:rPr>
          <w:rFonts w:ascii="NewsGotT" w:hAnsi="NewsGotT"/>
          <w:sz w:val="24"/>
          <w:szCs w:val="24"/>
        </w:rPr>
        <w:t xml:space="preserve">[1] </w:t>
      </w:r>
      <w:r w:rsidRPr="00EB54CF">
        <w:rPr>
          <w:rFonts w:ascii="NewsGotT" w:hAnsi="NewsGotT"/>
          <w:sz w:val="24"/>
          <w:szCs w:val="24"/>
        </w:rPr>
        <w:tab/>
        <w:t xml:space="preserve">SNS - Serviço Nacional de Saúde, “Covid-19 | Pandemia,” 11 março 2020. </w:t>
      </w:r>
      <w:r w:rsidRPr="0075714A">
        <w:rPr>
          <w:rFonts w:ascii="NewsGotT" w:hAnsi="NewsGotT"/>
          <w:sz w:val="24"/>
          <w:szCs w:val="24"/>
          <w:lang w:val="en-GB"/>
        </w:rPr>
        <w:t>[Online]. Available: https://www.sns.gov.pt/noticias/2020/03/11/covid-19-pandemia/. [Acedido em 16 dezembro 2020].</w:t>
      </w:r>
    </w:p>
    <w:p w14:paraId="5DB7D1B0" w14:textId="77777777" w:rsidR="00EB54CF" w:rsidRPr="0075714A" w:rsidRDefault="00EB54CF" w:rsidP="00EB54CF">
      <w:pPr>
        <w:autoSpaceDE w:val="0"/>
        <w:autoSpaceDN w:val="0"/>
        <w:adjustRightInd w:val="0"/>
        <w:ind w:left="522" w:hanging="522"/>
        <w:contextualSpacing/>
        <w:rPr>
          <w:rFonts w:ascii="NewsGotT" w:hAnsi="NewsGotT"/>
          <w:sz w:val="24"/>
          <w:szCs w:val="24"/>
          <w:lang w:val="en-GB"/>
        </w:rPr>
      </w:pPr>
    </w:p>
    <w:p w14:paraId="3F06223A" w14:textId="09220F08" w:rsidR="006E0002" w:rsidRPr="00B66544" w:rsidRDefault="00EB54CF" w:rsidP="00EB54CF">
      <w:pPr>
        <w:autoSpaceDE w:val="0"/>
        <w:autoSpaceDN w:val="0"/>
        <w:adjustRightInd w:val="0"/>
        <w:ind w:left="522" w:hanging="522"/>
        <w:contextualSpacing/>
        <w:rPr>
          <w:rFonts w:ascii="NewsGotT" w:hAnsi="NewsGotT"/>
          <w:sz w:val="24"/>
          <w:szCs w:val="24"/>
          <w:lang w:val="en-US"/>
        </w:rPr>
      </w:pPr>
      <w:r w:rsidRPr="00EB54CF">
        <w:rPr>
          <w:rFonts w:ascii="NewsGotT" w:hAnsi="NewsGotT"/>
          <w:sz w:val="24"/>
          <w:szCs w:val="24"/>
          <w:lang w:val="en-US"/>
        </w:rPr>
        <w:t xml:space="preserve">[2] </w:t>
      </w:r>
      <w:r w:rsidRPr="00EB54CF">
        <w:rPr>
          <w:rFonts w:ascii="NewsGotT" w:hAnsi="NewsGotT"/>
          <w:sz w:val="24"/>
          <w:szCs w:val="24"/>
          <w:lang w:val="en-US"/>
        </w:rPr>
        <w:tab/>
        <w:t>J. D'Onfro, “Robots To The Rescue: How High-Tech Machines Are Being Used To Contain The Wuhan Coronavirus,” 2 fevereiro 2020. [Online]. Available: https://www.forbes.com/sites/jilliandonfro/2020/02/02/robots-to-the-rescue-how-high-tech-machines-are-being-used-to-contain-the-wuhan-coronavirus/?sh=73364f201779. [Acedido em 16 dezembro 2020].</w:t>
      </w:r>
      <w:r w:rsidR="006E0002" w:rsidRPr="00B66544">
        <w:rPr>
          <w:rFonts w:ascii="NewsGotT" w:hAnsi="NewsGotT"/>
          <w:sz w:val="24"/>
          <w:szCs w:val="24"/>
          <w:lang w:val="en-US"/>
        </w:rPr>
        <w:br/>
      </w:r>
    </w:p>
    <w:p w14:paraId="272BD3F8" w14:textId="637662AA" w:rsidR="006E0002" w:rsidRPr="00B66544" w:rsidRDefault="006E0002" w:rsidP="006E0002">
      <w:pPr>
        <w:autoSpaceDE w:val="0"/>
        <w:autoSpaceDN w:val="0"/>
        <w:adjustRightInd w:val="0"/>
        <w:ind w:left="520" w:hanging="520"/>
        <w:rPr>
          <w:rFonts w:ascii="NewsGotT" w:hAnsi="NewsGotT"/>
          <w:sz w:val="24"/>
          <w:szCs w:val="24"/>
          <w:lang w:val="en-US"/>
        </w:rPr>
      </w:pPr>
    </w:p>
    <w:p w14:paraId="0D01FAC6" w14:textId="5966F56E" w:rsidR="006E0002" w:rsidRPr="00B66544" w:rsidRDefault="006E0002" w:rsidP="006E0002">
      <w:pPr>
        <w:autoSpaceDE w:val="0"/>
        <w:autoSpaceDN w:val="0"/>
        <w:adjustRightInd w:val="0"/>
        <w:ind w:left="520" w:hanging="520"/>
        <w:rPr>
          <w:rFonts w:ascii="NewsGotT" w:hAnsi="NewsGotT"/>
          <w:sz w:val="24"/>
          <w:szCs w:val="24"/>
          <w:lang w:val="en-US"/>
        </w:rPr>
      </w:pPr>
    </w:p>
    <w:p w14:paraId="58E0A236" w14:textId="1E55EF60" w:rsidR="00C21DF8" w:rsidRPr="00B66544" w:rsidRDefault="006E0002" w:rsidP="000D2E76">
      <w:pPr>
        <w:autoSpaceDE w:val="0"/>
        <w:autoSpaceDN w:val="0"/>
        <w:adjustRightInd w:val="0"/>
        <w:ind w:left="520" w:hanging="520"/>
        <w:rPr>
          <w:rFonts w:ascii="NewsGotT" w:hAnsi="NewsGotT"/>
          <w:lang w:val="en-US"/>
        </w:rPr>
      </w:pPr>
      <w:r w:rsidRPr="00B66544">
        <w:rPr>
          <w:rFonts w:ascii="NewsGotT" w:hAnsi="NewsGotT"/>
          <w:sz w:val="24"/>
          <w:szCs w:val="24"/>
          <w:lang w:val="en-US"/>
        </w:rPr>
        <w:br/>
      </w:r>
      <w:r w:rsidR="0005114E" w:rsidRPr="00B66544">
        <w:rPr>
          <w:rFonts w:ascii="NewsGotT" w:hAnsi="NewsGotT"/>
          <w:lang w:val="en-US"/>
        </w:rPr>
        <w:fldChar w:fldCharType="end"/>
      </w:r>
    </w:p>
    <w:sectPr w:rsidR="00C21DF8" w:rsidRPr="00B66544" w:rsidSect="00CB754E">
      <w:headerReference w:type="first" r:id="rId31"/>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47AAF" w14:textId="77777777" w:rsidR="0029574B" w:rsidRDefault="0029574B">
      <w:r>
        <w:separator/>
      </w:r>
    </w:p>
    <w:p w14:paraId="2AB345A5" w14:textId="77777777" w:rsidR="0029574B" w:rsidRDefault="0029574B"/>
  </w:endnote>
  <w:endnote w:type="continuationSeparator" w:id="0">
    <w:p w14:paraId="66050D75" w14:textId="77777777" w:rsidR="0029574B" w:rsidRDefault="0029574B">
      <w:r>
        <w:continuationSeparator/>
      </w:r>
    </w:p>
    <w:p w14:paraId="6AE230B2" w14:textId="77777777" w:rsidR="0029574B" w:rsidRDefault="00295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NewsGotT">
    <w:altName w:val="Times New Roman"/>
    <w:panose1 w:val="00000000000000000000"/>
    <w:charset w:val="00"/>
    <w:family w:val="auto"/>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227D8B" w14:paraId="415214A0" w14:textId="77777777" w:rsidTr="0010476B">
      <w:tc>
        <w:tcPr>
          <w:tcW w:w="4573" w:type="pct"/>
          <w:shd w:val="clear" w:color="auto" w:fill="auto"/>
          <w:noWrap/>
        </w:tcPr>
        <w:p w14:paraId="6E51493A" w14:textId="3FD657E3" w:rsidR="00227D8B" w:rsidRPr="00354264" w:rsidRDefault="00007467" w:rsidP="0010476B">
          <w:pPr>
            <w:pStyle w:val="Rodap"/>
            <w:tabs>
              <w:tab w:val="clear" w:pos="4419"/>
              <w:tab w:val="clear" w:pos="8838"/>
              <w:tab w:val="left" w:pos="6987"/>
            </w:tabs>
            <w:spacing w:before="60"/>
            <w:rPr>
              <w:sz w:val="14"/>
              <w:szCs w:val="14"/>
            </w:rPr>
          </w:pPr>
          <w:r>
            <w:rPr>
              <w:sz w:val="14"/>
              <w:szCs w:val="14"/>
            </w:rPr>
            <w:t>LPI I | P</w:t>
          </w:r>
          <w:r w:rsidR="00227D8B">
            <w:rPr>
              <w:sz w:val="14"/>
              <w:szCs w:val="14"/>
            </w:rPr>
            <w:t>rojeto Integrador | AWR-19</w:t>
          </w:r>
          <w:r w:rsidR="00227D8B">
            <w:rPr>
              <w:sz w:val="14"/>
              <w:szCs w:val="14"/>
            </w:rPr>
            <w:tab/>
          </w:r>
        </w:p>
      </w:tc>
      <w:tc>
        <w:tcPr>
          <w:tcW w:w="427" w:type="pct"/>
          <w:vMerge w:val="restart"/>
          <w:noWrap/>
        </w:tcPr>
        <w:p w14:paraId="3F733201" w14:textId="77777777" w:rsidR="00227D8B" w:rsidRDefault="00227D8B" w:rsidP="0010476B">
          <w:pPr>
            <w:pStyle w:val="Rodap"/>
            <w:jc w:val="center"/>
          </w:pPr>
          <w:r w:rsidRPr="00354264">
            <w:rPr>
              <w:rStyle w:val="Nmerodepgina"/>
              <w:sz w:val="16"/>
              <w:szCs w:val="16"/>
            </w:rPr>
            <w:fldChar w:fldCharType="begin"/>
          </w:r>
          <w:r w:rsidRPr="00354264">
            <w:rPr>
              <w:rStyle w:val="Nmerodepgina"/>
              <w:sz w:val="16"/>
              <w:szCs w:val="16"/>
            </w:rPr>
            <w:instrText xml:space="preserve"> PAGE </w:instrText>
          </w:r>
          <w:r w:rsidRPr="00354264">
            <w:rPr>
              <w:rStyle w:val="Nmerodepgina"/>
              <w:sz w:val="16"/>
              <w:szCs w:val="16"/>
            </w:rPr>
            <w:fldChar w:fldCharType="separate"/>
          </w:r>
          <w:r>
            <w:rPr>
              <w:rStyle w:val="Nmerodepgina"/>
              <w:noProof/>
              <w:sz w:val="16"/>
              <w:szCs w:val="16"/>
            </w:rPr>
            <w:t>xv</w:t>
          </w:r>
          <w:r w:rsidRPr="00354264">
            <w:rPr>
              <w:rStyle w:val="Nmerodepgina"/>
              <w:sz w:val="16"/>
              <w:szCs w:val="16"/>
            </w:rPr>
            <w:fldChar w:fldCharType="end"/>
          </w:r>
        </w:p>
      </w:tc>
    </w:tr>
    <w:tr w:rsidR="00227D8B" w14:paraId="50C27438" w14:textId="77777777" w:rsidTr="0010476B">
      <w:tc>
        <w:tcPr>
          <w:tcW w:w="4573" w:type="pct"/>
          <w:noWrap/>
        </w:tcPr>
        <w:p w14:paraId="04EE03D0" w14:textId="77777777" w:rsidR="00227D8B" w:rsidRPr="00354264" w:rsidRDefault="00227D8B" w:rsidP="0010476B">
          <w:pPr>
            <w:pStyle w:val="Rodap"/>
            <w:rPr>
              <w:sz w:val="14"/>
              <w:szCs w:val="14"/>
            </w:rPr>
          </w:pPr>
          <w:r w:rsidRPr="00354264">
            <w:rPr>
              <w:sz w:val="14"/>
              <w:szCs w:val="14"/>
            </w:rPr>
            <w:t>Universidade do Minho</w:t>
          </w:r>
        </w:p>
      </w:tc>
      <w:tc>
        <w:tcPr>
          <w:tcW w:w="427" w:type="pct"/>
          <w:vMerge/>
          <w:noWrap/>
        </w:tcPr>
        <w:p w14:paraId="3A14F331" w14:textId="77777777" w:rsidR="00227D8B" w:rsidRDefault="00227D8B" w:rsidP="0010476B">
          <w:pPr>
            <w:pStyle w:val="Rodap"/>
          </w:pPr>
        </w:p>
      </w:tc>
    </w:tr>
  </w:tbl>
  <w:p w14:paraId="4EF164E1" w14:textId="77777777" w:rsidR="00227D8B" w:rsidRPr="00373F62" w:rsidRDefault="00227D8B"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394BF" w14:textId="77777777" w:rsidR="0029574B" w:rsidRDefault="0029574B">
      <w:r>
        <w:separator/>
      </w:r>
    </w:p>
  </w:footnote>
  <w:footnote w:type="continuationSeparator" w:id="0">
    <w:p w14:paraId="3148471B" w14:textId="77777777" w:rsidR="0029574B" w:rsidRDefault="0029574B">
      <w:r>
        <w:continuationSeparator/>
      </w:r>
    </w:p>
    <w:p w14:paraId="3CDC9599" w14:textId="77777777" w:rsidR="0029574B" w:rsidRDefault="00295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D0184A" w:rsidRDefault="00D0184A" w:rsidP="00941F36">
    <w:pPr>
      <w:pStyle w:val="Cabealho"/>
      <w:jc w:val="center"/>
    </w:pPr>
    <w:r>
      <w:t>Nomenclatura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7224" w14:textId="387C8568" w:rsidR="00ED26D7" w:rsidRPr="00ED26D7" w:rsidRDefault="00ED26D7" w:rsidP="00ED26D7">
    <w:pPr>
      <w:pStyle w:val="Cabealho"/>
      <w:jc w:val="center"/>
      <w:rPr>
        <w:rFonts w:ascii="NewsGotT" w:hAnsi="NewsGotT"/>
      </w:rPr>
    </w:pPr>
    <w:r w:rsidRPr="00ED26D7">
      <w:rPr>
        <w:rFonts w:ascii="NewsGotT" w:hAnsi="NewsGotT"/>
      </w:rPr>
      <w:t>Simulação dos circuitos eletrónicos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7A9E" w14:textId="2FAC782A" w:rsidR="00ED26D7" w:rsidRPr="00ED26D7" w:rsidRDefault="00ED26D7" w:rsidP="00ED26D7">
    <w:pPr>
      <w:pStyle w:val="Cabealho"/>
      <w:jc w:val="center"/>
      <w:rPr>
        <w:rFonts w:ascii="NewsGotT" w:hAnsi="NewsGotT"/>
      </w:rPr>
    </w:pPr>
    <w:r>
      <w:t>Desenho da implementação dos circuitos eletrónicos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0F7D" w14:textId="7C2021B5" w:rsidR="00ED26D7" w:rsidRPr="00ED26D7" w:rsidRDefault="00ED26D7" w:rsidP="00ED26D7">
    <w:pPr>
      <w:pStyle w:val="Cabealho"/>
      <w:jc w:val="center"/>
      <w:rPr>
        <w:rFonts w:ascii="NewsGotT" w:hAnsi="NewsGotT"/>
      </w:rPr>
    </w:pPr>
    <w:r>
      <w:t>. Desenho do encapsulamento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5E1BB" w14:textId="7584AC3E" w:rsidR="00ED26D7" w:rsidRPr="00ED26D7" w:rsidRDefault="00ED26D7" w:rsidP="00ED26D7">
    <w:pPr>
      <w:pStyle w:val="Cabealho"/>
      <w:jc w:val="center"/>
      <w:rPr>
        <w:rFonts w:ascii="NewsGotT" w:hAnsi="NewsGotT"/>
      </w:rPr>
    </w:pPr>
    <w:r>
      <w:t>Possíveis opções alternativas para o desenho dos circuitos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99D9A" w14:textId="6176355A" w:rsidR="00ED26D7" w:rsidRPr="00ED26D7" w:rsidRDefault="00ED26D7" w:rsidP="00ED26D7">
    <w:pPr>
      <w:pStyle w:val="Cabealho"/>
      <w:jc w:val="center"/>
      <w:rPr>
        <w:rFonts w:ascii="NewsGotT" w:hAnsi="NewsGotT"/>
      </w:rPr>
    </w:pPr>
    <w:r w:rsidRPr="00ED26D7">
      <w:rPr>
        <w:rFonts w:ascii="NewsGotT" w:hAnsi="NewsGotT"/>
      </w:rPr>
      <w:t>E</w:t>
    </w:r>
    <w:r w:rsidRPr="00ED26D7">
      <w:rPr>
        <w:rFonts w:ascii="NewsGotT" w:hAnsi="NewsGotT"/>
      </w:rPr>
      <w:t>volução</w:t>
    </w:r>
    <w:r>
      <w:t xml:space="preserve"> do atual desenho para um sistema baseado em microcomputador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599A9" w14:textId="384FC856" w:rsidR="00ED26D7" w:rsidRPr="00ED26D7" w:rsidRDefault="00ED26D7" w:rsidP="00ED26D7">
    <w:pPr>
      <w:pStyle w:val="Cabealho"/>
      <w:jc w:val="center"/>
      <w:rPr>
        <w:rFonts w:ascii="NewsGotT" w:hAnsi="NewsGotT"/>
      </w:rPr>
    </w:pPr>
    <w:r>
      <w:rPr>
        <w:rFonts w:ascii="NewsGotT" w:hAnsi="NewsGotT"/>
      </w:rPr>
      <w:t>Referências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9F2E98" w:rsidRPr="009F2E98" w:rsidRDefault="009F2E98" w:rsidP="009F2E98">
    <w:pPr>
      <w:pStyle w:val="Cabealho"/>
      <w:jc w:val="center"/>
    </w:pPr>
    <w: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9F2E98" w:rsidRPr="009F2E98" w:rsidRDefault="009F2E98"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9F2E98" w:rsidRPr="009F2E98" w:rsidRDefault="009F2E98" w:rsidP="009F2E98">
    <w:pPr>
      <w:pStyle w:val="Cabealho"/>
      <w:jc w:val="center"/>
    </w:pPr>
    <w:r>
      <w:rPr>
        <w:rFonts w:ascii="NewsGotT" w:hAnsi="NewsGotT"/>
      </w:rPr>
      <w:t>Lista de Tabelas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9F2E98" w:rsidRPr="009F2E98" w:rsidRDefault="009F2E98"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D0184A" w:rsidRPr="00DD207E" w14:paraId="34F73AE2" w14:textId="77777777" w:rsidTr="00DD207E">
      <w:trPr>
        <w:jc w:val="center"/>
      </w:trPr>
      <w:tc>
        <w:tcPr>
          <w:tcW w:w="8645" w:type="dxa"/>
          <w:shd w:val="clear" w:color="auto" w:fill="auto"/>
        </w:tcPr>
        <w:p w14:paraId="36FA2200" w14:textId="77777777" w:rsidR="00D0184A" w:rsidRPr="00271158" w:rsidRDefault="00D0184A" w:rsidP="00DD207E">
          <w:pPr>
            <w:pStyle w:val="Cabealho"/>
            <w:jc w:val="center"/>
          </w:pPr>
          <w:r>
            <w:t>Referências</w:t>
          </w:r>
        </w:p>
      </w:tc>
    </w:tr>
  </w:tbl>
  <w:p w14:paraId="0B9AC4A0" w14:textId="77777777" w:rsidR="00D0184A" w:rsidRDefault="00D0184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D0184A" w:rsidRPr="00ED26D7" w:rsidRDefault="00B67356" w:rsidP="00373F62">
    <w:pPr>
      <w:pStyle w:val="Cabealho"/>
      <w:jc w:val="center"/>
      <w:rPr>
        <w:rFonts w:ascii="NewsGotT" w:hAnsi="NewsGotT"/>
      </w:rPr>
    </w:pPr>
    <w:r w:rsidRPr="00ED26D7">
      <w:rPr>
        <w:rFonts w:ascii="NewsGotT" w:hAnsi="NewsGotT"/>
      </w:rP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D0184A" w:rsidRDefault="00D0184A">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4FFD" w14:textId="2A3EEA46" w:rsidR="00ED26D7" w:rsidRPr="00ED26D7" w:rsidRDefault="00ED26D7" w:rsidP="00ED26D7">
    <w:pPr>
      <w:pStyle w:val="Cabealho"/>
      <w:jc w:val="center"/>
      <w:rPr>
        <w:rFonts w:ascii="NewsGotT" w:hAnsi="NewsGotT"/>
      </w:rPr>
    </w:pPr>
    <w:r w:rsidRPr="00ED26D7">
      <w:rPr>
        <w:rFonts w:ascii="NewsGotT" w:hAnsi="NewsGotT"/>
      </w:rPr>
      <w:t>Desenho dos circuitos eletrónicos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activeWritingStyle w:appName="MSWord" w:lang="pt-PT" w:vendorID="13" w:dllVersion="513" w:checkStyle="1"/>
  <w:activeWritingStyle w:appName="MSWord" w:lang="pt-PT" w:vendorID="75"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E7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CB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4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B0"/>
    <w:rsid w:val="003F584A"/>
    <w:rsid w:val="003F5C40"/>
    <w:rsid w:val="003F5D4D"/>
    <w:rsid w:val="003F5ED3"/>
    <w:rsid w:val="003F5F09"/>
    <w:rsid w:val="003F6047"/>
    <w:rsid w:val="003F6205"/>
    <w:rsid w:val="003F63B9"/>
    <w:rsid w:val="003F63BE"/>
    <w:rsid w:val="003F6440"/>
    <w:rsid w:val="003F6627"/>
    <w:rsid w:val="003F66B9"/>
    <w:rsid w:val="003F677B"/>
    <w:rsid w:val="003F6B85"/>
    <w:rsid w:val="003F6E2C"/>
    <w:rsid w:val="003F7496"/>
    <w:rsid w:val="003F74D7"/>
    <w:rsid w:val="003F791D"/>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4132"/>
    <w:rsid w:val="00534746"/>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D4C"/>
    <w:rsid w:val="00672D50"/>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BF3"/>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3C9"/>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63"/>
    <w:rsid w:val="0099466F"/>
    <w:rsid w:val="00994791"/>
    <w:rsid w:val="00994899"/>
    <w:rsid w:val="009949E8"/>
    <w:rsid w:val="00994A6C"/>
    <w:rsid w:val="00994B3B"/>
    <w:rsid w:val="00994C13"/>
    <w:rsid w:val="00994D47"/>
    <w:rsid w:val="00994FA7"/>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6D7"/>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autoRedefine/>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8A43C9"/>
    <w:pPr>
      <w:spacing w:before="120" w:after="120"/>
    </w:pPr>
    <w:rPr>
      <w:rFonts w:ascii="NewsGotT" w:hAnsi="NewsGotT"/>
      <w:bCs/>
    </w:rPr>
  </w:style>
  <w:style w:type="paragraph" w:styleId="ndice2">
    <w:name w:val="toc 2"/>
    <w:basedOn w:val="Normal"/>
    <w:next w:val="Normal"/>
    <w:autoRedefine/>
    <w:uiPriority w:val="39"/>
    <w:rsid w:val="008A43C9"/>
    <w:pPr>
      <w:ind w:left="200"/>
    </w:pPr>
    <w:rPr>
      <w:rFonts w:ascii="NewsGotT" w:hAnsi="NewsGotT"/>
    </w:rPr>
  </w:style>
  <w:style w:type="paragraph" w:styleId="ndice3">
    <w:name w:val="toc 3"/>
    <w:basedOn w:val="Normal"/>
    <w:next w:val="Normal"/>
    <w:autoRedefine/>
    <w:uiPriority w:val="39"/>
    <w:rsid w:val="008A43C9"/>
    <w:pPr>
      <w:tabs>
        <w:tab w:val="left" w:pos="851"/>
        <w:tab w:val="right" w:leader="dot" w:pos="8494"/>
      </w:tabs>
      <w:ind w:left="400"/>
      <w:jc w:val="center"/>
    </w:pPr>
    <w:rPr>
      <w:rFonts w:ascii="NewsGotT" w:hAnsi="NewsGotT"/>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joset\Downloads\Etapa1_G1%20(1).docx" TargetMode="External"/><Relationship Id="rId20" Type="http://schemas.openxmlformats.org/officeDocument/2006/relationships/image" Target="media/image3.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1.xml"/><Relationship Id="rId28"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set\Downloads\Etapa1_G1%20(1).docx" TargetMode="Externa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2.xml><?xml version="1.0" encoding="utf-8"?>
<ds:datastoreItem xmlns:ds="http://schemas.openxmlformats.org/officeDocument/2006/customXml" ds:itemID="{9D1E8C57-5258-4ECA-8270-259595E75FD2}">
  <ds:schemaRefs>
    <ds:schemaRef ds:uri="http://schemas.openxmlformats.org/officeDocument/2006/bibliography"/>
  </ds:schemaRefs>
</ds:datastoreItem>
</file>

<file path=customXml/itemProps3.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21</Pages>
  <Words>1529</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duarte miguel</cp:lastModifiedBy>
  <cp:revision>32</cp:revision>
  <cp:lastPrinted>2020-12-18T12:21:00Z</cp:lastPrinted>
  <dcterms:created xsi:type="dcterms:W3CDTF">2020-01-16T18:58:00Z</dcterms:created>
  <dcterms:modified xsi:type="dcterms:W3CDTF">2021-01-27T12:05:00Z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