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F10" w14:textId="2AD6F722" w:rsidR="00BE1DD7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Máquina de Estados</w:t>
      </w:r>
    </w:p>
    <w:p w14:paraId="3B429830" w14:textId="20450741" w:rsidR="004F5E82" w:rsidRPr="002C729C" w:rsidRDefault="0087519A" w:rsidP="00BF2E18">
      <w:pPr>
        <w:pStyle w:val="PhDCorpo"/>
        <w:ind w:firstLine="567"/>
      </w:pPr>
      <w:r>
        <w:tab/>
        <w:t xml:space="preserve">O DWR tem de executar ações distintas </w:t>
      </w:r>
      <w:r w:rsidR="00FC41AE">
        <w:t>durante toda</w:t>
      </w:r>
      <w:r>
        <w:t xml:space="preserve"> </w:t>
      </w:r>
      <w:r w:rsidR="00FC41AE">
        <w:t>a</w:t>
      </w:r>
      <w:r>
        <w:t xml:space="preserve"> sua atividade. </w:t>
      </w:r>
      <w:r w:rsidR="00151FAC">
        <w:t xml:space="preserve">De forma a ser possível executar a ação correta </w:t>
      </w:r>
      <w:r w:rsidR="002C729C">
        <w:t>em</w:t>
      </w:r>
      <w:r w:rsidR="00151FAC">
        <w:t xml:space="preserve"> </w:t>
      </w:r>
      <w:r w:rsidR="00650A2E">
        <w:t>todo</w:t>
      </w:r>
      <w:r w:rsidR="002C729C">
        <w:t>s</w:t>
      </w:r>
      <w:r w:rsidR="00650A2E">
        <w:t xml:space="preserve"> o</w:t>
      </w:r>
      <w:r w:rsidR="002C729C">
        <w:t>s</w:t>
      </w:r>
      <w:r w:rsidR="00151FAC">
        <w:t xml:space="preserve"> momento</w:t>
      </w:r>
      <w:r w:rsidR="002C729C">
        <w:t>s</w:t>
      </w:r>
      <w:r w:rsidR="00151FAC">
        <w:t xml:space="preserve">, é necessário um sistema que faça </w:t>
      </w:r>
      <w:r w:rsidR="00D13882" w:rsidRPr="00D13882">
        <w:t>a</w:t>
      </w:r>
      <w:r w:rsidR="009C38D5" w:rsidRPr="00D13882">
        <w:t xml:space="preserve"> gestão</w:t>
      </w:r>
      <w:r w:rsidR="009C38D5">
        <w:t xml:space="preserve"> </w:t>
      </w:r>
      <w:r w:rsidR="00151FAC">
        <w:t>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>a alteração deste mesmo estado.</w:t>
      </w:r>
      <w:r w:rsidR="002C729C">
        <w:t xml:space="preserve"> Na </w:t>
      </w:r>
      <w:r w:rsidR="002C729C" w:rsidRPr="002C729C">
        <w:rPr>
          <w:highlight w:val="yellow"/>
        </w:rPr>
        <w:t>fig x</w:t>
      </w:r>
      <w:r w:rsidR="002C729C">
        <w:t xml:space="preserve">, está representado o diagrama que representa a máquina de estados implementada para este robô. Esta é composta </w:t>
      </w:r>
      <w:r w:rsidR="002C729C" w:rsidRPr="002C729C">
        <w:t xml:space="preserve">por quatro </w:t>
      </w:r>
      <w:r w:rsidR="002C729C" w:rsidRPr="002C729C">
        <w:rPr>
          <w:highlight w:val="yellow"/>
        </w:rPr>
        <w:t>estados</w:t>
      </w:r>
      <w:r w:rsidR="002C729C" w:rsidRPr="002C729C">
        <w:t xml:space="preserve"> principais: S_STOPPED, S_RECEIVE, MOVEMENT e S_ERROR.</w:t>
      </w:r>
      <w:r w:rsidR="002C729C">
        <w:t xml:space="preserve"> </w:t>
      </w:r>
      <w:r w:rsidR="002C729C" w:rsidRPr="002C729C">
        <w:t>O estado de MOVEMENT pode ser subdividido em quatro estados secundários: S_FLW_LINE, S_RD_RFID, S_NEXT_MOV e S_ROTATE.</w:t>
      </w:r>
    </w:p>
    <w:p w14:paraId="1B242F42" w14:textId="22F5A6E7" w:rsidR="00B06885" w:rsidRDefault="00122F81" w:rsidP="00325330">
      <w:pPr>
        <w:pStyle w:val="PhDCorpo"/>
        <w:jc w:val="center"/>
      </w:pPr>
      <w:r>
        <w:rPr>
          <w:noProof/>
        </w:rPr>
        <w:drawing>
          <wp:inline distT="0" distB="0" distL="0" distR="0" wp14:anchorId="04EF1A5C" wp14:editId="48AAC26A">
            <wp:extent cx="5398770" cy="3617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C070" w14:textId="626E6081" w:rsidR="002C729C" w:rsidRPr="001372E2" w:rsidRDefault="002C729C" w:rsidP="00325330">
      <w:pPr>
        <w:pStyle w:val="PhDCorpo"/>
        <w:jc w:val="center"/>
      </w:pPr>
      <w:r>
        <w:t>Legenda: Diagrama da máquina de estados.</w:t>
      </w:r>
    </w:p>
    <w:p w14:paraId="163E5C2D" w14:textId="77777777" w:rsidR="008D3CD0" w:rsidRDefault="00CE112C" w:rsidP="00CE112C">
      <w:pPr>
        <w:pStyle w:val="PhDCorpo"/>
      </w:pPr>
      <w:r>
        <w:tab/>
      </w:r>
      <w:r w:rsidR="009C261B">
        <w:t xml:space="preserve">Inicialmente, o </w:t>
      </w:r>
      <w:r w:rsidR="00650A2E">
        <w:t>DWR</w:t>
      </w:r>
      <w:r w:rsidR="009C261B">
        <w:t xml:space="preserve"> encontra-se no estado S_STOPPED</w:t>
      </w:r>
      <w:r w:rsidR="002C729C">
        <w:t xml:space="preserve"> e </w:t>
      </w:r>
      <w:r w:rsidR="009C261B">
        <w:t xml:space="preserve">transita </w:t>
      </w:r>
      <w:r w:rsidR="002C729C">
        <w:t>para o estado S_RECEIVE q</w:t>
      </w:r>
      <w:r w:rsidR="009C261B" w:rsidRPr="00272217">
        <w:t>uando</w:t>
      </w:r>
      <w:r w:rsidR="002C729C">
        <w:t xml:space="preserve"> a rota atual estiver terminada</w:t>
      </w:r>
      <w:r w:rsidR="009C261B" w:rsidRPr="00272217">
        <w:t xml:space="preserve"> </w:t>
      </w:r>
      <w:r w:rsidR="002C729C">
        <w:t xml:space="preserve">e o </w:t>
      </w:r>
      <w:r w:rsidR="002C729C" w:rsidRPr="002C729C">
        <w:rPr>
          <w:highlight w:val="yellow"/>
        </w:rPr>
        <w:t>operador</w:t>
      </w:r>
      <w:r w:rsidR="009C261B" w:rsidRPr="002C729C">
        <w:rPr>
          <w:highlight w:val="yellow"/>
        </w:rPr>
        <w:t xml:space="preserve"> </w:t>
      </w:r>
      <w:r w:rsidR="00650A2E" w:rsidRPr="002C729C">
        <w:rPr>
          <w:highlight w:val="yellow"/>
        </w:rPr>
        <w:t>iniciar a</w:t>
      </w:r>
      <w:r w:rsidR="009C261B" w:rsidRPr="002C729C">
        <w:rPr>
          <w:highlight w:val="yellow"/>
        </w:rPr>
        <w:t xml:space="preserve"> transmi</w:t>
      </w:r>
      <w:r w:rsidR="00650A2E" w:rsidRPr="002C729C">
        <w:rPr>
          <w:highlight w:val="yellow"/>
        </w:rPr>
        <w:t>ssão de</w:t>
      </w:r>
      <w:r w:rsidR="009C261B" w:rsidRPr="002C729C">
        <w:rPr>
          <w:highlight w:val="yellow"/>
        </w:rPr>
        <w:t xml:space="preserve"> uma nova rota</w:t>
      </w:r>
      <w:r w:rsidR="009C261B" w:rsidRPr="00E75405">
        <w:t>.</w:t>
      </w:r>
      <w:r w:rsidR="009C261B">
        <w:t xml:space="preserve"> </w:t>
      </w:r>
      <w:r w:rsidR="00F239AD">
        <w:t xml:space="preserve">Após receber a rota selecionada pelo operador na </w:t>
      </w:r>
      <w:r w:rsidR="00F239AD" w:rsidRPr="002C729C">
        <w:rPr>
          <w:highlight w:val="yellow"/>
        </w:rPr>
        <w:t>aplicação</w:t>
      </w:r>
      <w:r w:rsidR="00F239AD">
        <w:t xml:space="preserve">, o robô transita do estado S_RECEIVE para o estado S_STOPPED, </w:t>
      </w:r>
      <w:r w:rsidR="002C729C">
        <w:t>onde espera que lhe seja dada a permissão para iniciar o seu movimento</w:t>
      </w:r>
      <w:r w:rsidR="00F239AD">
        <w:t>, através da pressão do botão presente na sua lateral</w:t>
      </w:r>
      <w:r w:rsidR="002C729C">
        <w:t>.</w:t>
      </w:r>
      <w:r w:rsidR="00F239AD">
        <w:t xml:space="preserve"> </w:t>
      </w:r>
      <w:r w:rsidR="001C1AC4">
        <w:t xml:space="preserve">Assim que </w:t>
      </w:r>
      <w:r>
        <w:t>este</w:t>
      </w:r>
      <w:r w:rsidR="001C1AC4">
        <w:t xml:space="preserve"> botão seja pressionado, o sistema evolui para o estado de S_FLW_LINE.</w:t>
      </w:r>
      <w:r>
        <w:t xml:space="preserve"> </w:t>
      </w:r>
      <w:r w:rsidR="00F239AD">
        <w:t xml:space="preserve">Neste estado </w:t>
      </w:r>
      <w:r w:rsidR="00311B02">
        <w:t xml:space="preserve">o robô segue a linha até que aconteça algum dos seguintes imprevistos: presença de um obstáculo no percurso do robô, deteção de uma cruz de paragem (quarto ou cruzamento) ou ocorrência de falha no controlador do seguidor de </w:t>
      </w:r>
      <w:r w:rsidR="00311B02">
        <w:lastRenderedPageBreak/>
        <w:t xml:space="preserve">linha. </w:t>
      </w:r>
      <w:r>
        <w:t>Caso o percurso esteja obstruído p</w:t>
      </w:r>
      <w:r w:rsidRPr="00272217">
        <w:t xml:space="preserve">or </w:t>
      </w:r>
      <w:r w:rsidR="00E01DB0" w:rsidRPr="00272217">
        <w:t>um</w:t>
      </w:r>
      <w:r w:rsidR="00E01DB0">
        <w:t xml:space="preserve"> </w:t>
      </w:r>
      <w:r>
        <w:t xml:space="preserve">obstáculo, o DWR </w:t>
      </w:r>
      <w:r w:rsidRPr="00272217">
        <w:t>para</w:t>
      </w:r>
      <w:r w:rsidR="00E01DB0" w:rsidRPr="00272217">
        <w:t>,</w:t>
      </w:r>
      <w:r w:rsidRPr="00272217">
        <w:t xml:space="preserve"> evitando</w:t>
      </w:r>
      <w:r>
        <w:t xml:space="preserve"> a colisão com o mesmo, </w:t>
      </w:r>
      <w:r w:rsidR="00E5744C">
        <w:t>v</w:t>
      </w:r>
      <w:r>
        <w:t>olta</w:t>
      </w:r>
      <w:r w:rsidR="00311B02">
        <w:t>ndo</w:t>
      </w:r>
      <w:r>
        <w:t xml:space="preserve"> </w:t>
      </w:r>
      <w:r w:rsidR="00311B02">
        <w:t>para</w:t>
      </w:r>
      <w:r>
        <w:t xml:space="preserve"> estado S_STOPPED. Se for detetada uma linha horizontal por ambos os sensores das extremidades do </w:t>
      </w:r>
      <w:r w:rsidR="00054FBE">
        <w:rPr>
          <w:i/>
          <w:iCs/>
        </w:rPr>
        <w:t xml:space="preserve">array </w:t>
      </w:r>
      <w:r w:rsidR="00054FBE">
        <w:t xml:space="preserve">de sensores </w:t>
      </w:r>
      <w:r w:rsidR="00311B02">
        <w:t xml:space="preserve">(cruz de paragem), </w:t>
      </w:r>
      <w:r>
        <w:t xml:space="preserve">significa que </w:t>
      </w:r>
      <w:r w:rsidR="00311B02">
        <w:t>o robô</w:t>
      </w:r>
      <w:r w:rsidR="00AA5C33">
        <w:t xml:space="preserve"> está na presença de um </w:t>
      </w:r>
      <w:r w:rsidR="00122F81">
        <w:t xml:space="preserve">quarto </w:t>
      </w:r>
      <w:r w:rsidR="00054FBE">
        <w:t>ou cruzamento</w:t>
      </w:r>
      <w:r w:rsidR="00311B02">
        <w:t>, sendo</w:t>
      </w:r>
      <w:r w:rsidR="00E5744C">
        <w:t xml:space="preserve"> necessário</w:t>
      </w:r>
      <w:r w:rsidR="00AA5C33">
        <w:t xml:space="preserve"> efetuar a leitura d</w:t>
      </w:r>
      <w:r w:rsidR="00311B02">
        <w:t>o</w:t>
      </w:r>
      <w:r w:rsidR="00AA5C33">
        <w:t xml:space="preserve"> cartão RFID</w:t>
      </w:r>
      <w:r w:rsidR="00311B02">
        <w:t xml:space="preserve"> a este associado</w:t>
      </w:r>
      <w:r w:rsidR="00AA5C33">
        <w:t>,</w:t>
      </w:r>
      <w:r w:rsidR="00311B02">
        <w:t xml:space="preserve"> no</w:t>
      </w:r>
      <w:r w:rsidR="00AA5C33">
        <w:t xml:space="preserve"> estado S_RD_RFID. </w:t>
      </w:r>
      <w:r w:rsidR="00311B02">
        <w:t>Caso</w:t>
      </w:r>
      <w:r w:rsidR="00122F81">
        <w:t xml:space="preserve"> </w:t>
      </w:r>
      <w:r w:rsidR="00054FBE">
        <w:t>o cartão RFID seja lido com sucesso,</w:t>
      </w:r>
      <w:r w:rsidR="00AA5C33">
        <w:t xml:space="preserve"> </w:t>
      </w:r>
      <w:r w:rsidR="00054FBE">
        <w:t>o sistema evolui para o</w:t>
      </w:r>
      <w:r w:rsidR="00B83DF7">
        <w:t xml:space="preserve"> estado S_NEXT_MOV</w:t>
      </w:r>
      <w:r w:rsidR="00054FBE">
        <w:t>,</w:t>
      </w:r>
      <w:r w:rsidR="00B83DF7">
        <w:t xml:space="preserve"> o</w:t>
      </w:r>
      <w:r w:rsidR="00054FBE">
        <w:t>nde</w:t>
      </w:r>
      <w:r w:rsidR="00B83DF7">
        <w:t xml:space="preserve"> </w:t>
      </w:r>
      <w:r w:rsidR="00E5744C">
        <w:t>determina</w:t>
      </w:r>
      <w:r w:rsidR="00311B02">
        <w:t xml:space="preserve"> </w:t>
      </w:r>
      <w:r w:rsidR="00B83DF7">
        <w:t xml:space="preserve">qual o próximo </w:t>
      </w:r>
      <w:r w:rsidR="00311B02">
        <w:t>estado do DWR, de acordo com a rota selecionada</w:t>
      </w:r>
      <w:r w:rsidR="00B83DF7">
        <w:t xml:space="preserve">. </w:t>
      </w:r>
      <w:r w:rsidR="00311B02">
        <w:t xml:space="preserve">No estado S_NEXT_MOV, </w:t>
      </w:r>
      <w:r w:rsidR="00DA5CAE">
        <w:t>o robô transita para o estado S_FLW_LINE se o RFID detetado for relativo a um quarto que não esteja marcado como local de paragem na rota ou a um cruzamento em que não seja necessário efetuar a mudança de direção. Pelo contrário, c</w:t>
      </w:r>
      <w:r w:rsidR="00B83DF7">
        <w:t>aso seja</w:t>
      </w:r>
      <w:r w:rsidR="00E5744C">
        <w:t xml:space="preserve"> necessário</w:t>
      </w:r>
      <w:r w:rsidR="00B83DF7">
        <w:t xml:space="preserve"> efetuar paragem</w:t>
      </w:r>
      <w:r w:rsidR="00E5744C">
        <w:t xml:space="preserve"> no quarto atual</w:t>
      </w:r>
      <w:r w:rsidR="00B83DF7">
        <w:t xml:space="preserve">, </w:t>
      </w:r>
      <w:r w:rsidR="00DA5CAE">
        <w:t>dá-se</w:t>
      </w:r>
      <w:r w:rsidR="00B83DF7">
        <w:t xml:space="preserve"> uma transição para o estado S_STOPPED.</w:t>
      </w:r>
      <w:r w:rsidR="00E5744C">
        <w:t xml:space="preserve"> </w:t>
      </w:r>
      <w:r w:rsidR="00095348">
        <w:t xml:space="preserve">No caso do RFID detetado ser relativo a um cruzamento </w:t>
      </w:r>
      <w:r w:rsidR="00E5744C">
        <w:t xml:space="preserve">e </w:t>
      </w:r>
      <w:r w:rsidR="00FB374B">
        <w:t>for</w:t>
      </w:r>
      <w:r w:rsidR="00E5744C">
        <w:t xml:space="preserve"> necessário mudar de direção, o sistema </w:t>
      </w:r>
      <w:r w:rsidR="00095348">
        <w:t>transita</w:t>
      </w:r>
      <w:r w:rsidR="00E5744C">
        <w:t xml:space="preserve"> para o estado S_ROTATE. </w:t>
      </w:r>
      <w:r w:rsidR="00B83DF7">
        <w:t xml:space="preserve">Uma vez </w:t>
      </w:r>
      <w:r w:rsidR="00E5744C">
        <w:t>neste estado</w:t>
      </w:r>
      <w:r w:rsidR="00B83DF7">
        <w:t xml:space="preserve">, o </w:t>
      </w:r>
      <w:r w:rsidR="00E5744C">
        <w:t>DWR</w:t>
      </w:r>
      <w:r w:rsidR="00B83DF7">
        <w:t xml:space="preserve"> </w:t>
      </w:r>
      <w:r w:rsidR="00FB374B">
        <w:t>roda</w:t>
      </w:r>
      <w:r w:rsidR="00095348">
        <w:t xml:space="preserve"> </w:t>
      </w:r>
      <w:r w:rsidR="008D3CD0">
        <w:t>na direção indicada pela rota</w:t>
      </w:r>
      <w:r w:rsidR="00054FBE">
        <w:t>,</w:t>
      </w:r>
      <w:r w:rsidR="00FB374B">
        <w:t xml:space="preserve"> </w:t>
      </w:r>
      <w:r w:rsidR="00B83DF7">
        <w:t xml:space="preserve">até </w:t>
      </w:r>
      <w:r w:rsidR="008D3CD0">
        <w:t>estar orientado na direção</w:t>
      </w:r>
      <w:r w:rsidR="00E01DB0" w:rsidRPr="00272217">
        <w:t xml:space="preserve"> pretendida</w:t>
      </w:r>
      <w:r w:rsidR="00FB374B" w:rsidRPr="00272217">
        <w:t>,</w:t>
      </w:r>
      <w:r w:rsidR="00B83DF7" w:rsidRPr="00272217">
        <w:t xml:space="preserve"> </w:t>
      </w:r>
      <w:r w:rsidR="00E3555D" w:rsidRPr="00272217">
        <w:t>voltando</w:t>
      </w:r>
      <w:r w:rsidR="00B83DF7" w:rsidRPr="00272217">
        <w:t xml:space="preserve"> </w:t>
      </w:r>
      <w:r w:rsidR="00E3555D" w:rsidRPr="00272217">
        <w:t>ao</w:t>
      </w:r>
      <w:r w:rsidR="00E3555D">
        <w:t xml:space="preserve"> </w:t>
      </w:r>
      <w:r w:rsidR="00B83DF7">
        <w:t>estado S_FLW_LINE.</w:t>
      </w:r>
      <w:r w:rsidR="008D3CD0">
        <w:t xml:space="preserve"> </w:t>
      </w:r>
    </w:p>
    <w:p w14:paraId="082B32AA" w14:textId="3EA5F1C3" w:rsidR="00472DEC" w:rsidRPr="008D3CD0" w:rsidRDefault="008D3CD0" w:rsidP="008D3CD0">
      <w:pPr>
        <w:pStyle w:val="PhDCorpo"/>
      </w:pPr>
      <w:r>
        <w:tab/>
      </w:r>
      <w:r w:rsidR="00095348">
        <w:t xml:space="preserve">Todas estas ações têm </w:t>
      </w:r>
      <w:r w:rsidR="00095348" w:rsidRPr="00095348">
        <w:rPr>
          <w:i/>
          <w:iCs/>
        </w:rPr>
        <w:t>timeouts</w:t>
      </w:r>
      <w:r w:rsidR="00095348">
        <w:rPr>
          <w:i/>
          <w:iCs/>
        </w:rPr>
        <w:t xml:space="preserve"> </w:t>
      </w:r>
      <w:r w:rsidR="00095348">
        <w:t>associados, que são ativos quando a ação demora mais tempo a ser realizada do que o esperado, permitindo ter controlo sobre o robô em casos imprevisíveis, transitando para o estado S_ERROR</w:t>
      </w:r>
      <w:r>
        <w:t>, por exemplo, quando</w:t>
      </w:r>
      <w:r w:rsidR="00FB374B">
        <w:t xml:space="preserve"> o DWR se </w:t>
      </w:r>
      <w:r w:rsidR="00E3555D">
        <w:t>encontr</w:t>
      </w:r>
      <w:r w:rsidR="00FB374B">
        <w:t>ar</w:t>
      </w:r>
      <w:r w:rsidR="00E3555D">
        <w:t xml:space="preserve"> parado à espera</w:t>
      </w:r>
      <w:r w:rsidR="006E6232">
        <w:t xml:space="preserve"> </w:t>
      </w:r>
      <w:r w:rsidR="00B06885">
        <w:t>de que</w:t>
      </w:r>
      <w:r w:rsidR="006E6232">
        <w:t xml:space="preserve"> </w:t>
      </w:r>
      <w:r>
        <w:t xml:space="preserve">o percurso </w:t>
      </w:r>
      <w:r w:rsidR="00FB374B">
        <w:t xml:space="preserve">seja </w:t>
      </w:r>
      <w:r w:rsidRPr="00272217">
        <w:t>desobstruíd</w:t>
      </w:r>
      <w:r>
        <w:t xml:space="preserve">o </w:t>
      </w:r>
      <w:r w:rsidR="00054FBE">
        <w:t>por um longo período de tempo</w:t>
      </w:r>
      <w:r>
        <w:t>,</w:t>
      </w:r>
      <w:r w:rsidR="00E3555D">
        <w:t xml:space="preserve"> </w:t>
      </w:r>
      <w:r w:rsidR="00B06885">
        <w:t xml:space="preserve">quando ocorre um erro </w:t>
      </w:r>
      <w:r>
        <w:t xml:space="preserve">(cartão errado ou demasiado tempo) </w:t>
      </w:r>
      <w:r w:rsidR="00B06885">
        <w:t>na leitura de um cartão RFID</w:t>
      </w:r>
      <w:r>
        <w:t xml:space="preserve"> ou quando ocorre um erro na mudança de direção do robô</w:t>
      </w:r>
      <w:r w:rsidR="00E3555D">
        <w:t xml:space="preserve">. </w:t>
      </w:r>
      <w:r>
        <w:t>Além disso, o robô transita para o estado S_ERROR q</w:t>
      </w:r>
      <w:r w:rsidRPr="00272217">
        <w:t>uando o robô sai totalmente da linha durante o</w:t>
      </w:r>
      <w:r>
        <w:t xml:space="preserve"> seu</w:t>
      </w:r>
      <w:r w:rsidRPr="00272217">
        <w:t xml:space="preserve"> percurso</w:t>
      </w:r>
      <w:r>
        <w:t xml:space="preserve">. </w:t>
      </w:r>
      <w:r w:rsidR="00E3555D">
        <w:t>Uma vez neste estado, o DWR precisa da intervenção de um responsável para que possa voltar ao seu estado de funcionamento normal.</w:t>
      </w:r>
    </w:p>
    <w:p w14:paraId="4022B733" w14:textId="77777777" w:rsidR="00472DEC" w:rsidRDefault="00472DEC" w:rsidP="00472DEC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</w:p>
    <w:p w14:paraId="376BA469" w14:textId="7C436265" w:rsidR="00472DEC" w:rsidRDefault="00472DEC" w:rsidP="00472DEC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>
        <w:rPr>
          <w:rFonts w:ascii="NewsGotT" w:hAnsi="NewsGotT" w:cs="Times New Roman"/>
          <w:b/>
          <w:bCs/>
          <w:sz w:val="24"/>
        </w:rPr>
        <w:t xml:space="preserve">O que é um </w:t>
      </w:r>
      <w:r w:rsidRPr="00EE3B22">
        <w:rPr>
          <w:rFonts w:ascii="NewsGotT" w:hAnsi="NewsGotT" w:cs="Times New Roman"/>
          <w:b/>
          <w:bCs/>
          <w:sz w:val="24"/>
        </w:rPr>
        <w:t>Controlador</w:t>
      </w:r>
    </w:p>
    <w:p w14:paraId="124B1526" w14:textId="6BB20F77" w:rsidR="00472DEC" w:rsidRPr="00472DEC" w:rsidRDefault="00472DEC" w:rsidP="00472DEC">
      <w:pPr>
        <w:spacing w:line="360" w:lineRule="auto"/>
        <w:ind w:firstLine="708"/>
        <w:jc w:val="both"/>
        <w:rPr>
          <w:rFonts w:ascii="NewsGotT" w:hAnsi="NewsGotT" w:cs="Times New Roman"/>
          <w:b/>
          <w:bCs/>
          <w:sz w:val="24"/>
        </w:rPr>
      </w:pPr>
      <w:r w:rsidRPr="002D144F">
        <w:rPr>
          <w:rFonts w:ascii="NewsGotT" w:hAnsi="NewsGotT" w:cs="Times New Roman"/>
          <w:sz w:val="24"/>
        </w:rPr>
        <w:t xml:space="preserve">Um controlador é responsável pelo controlo de processos através de algoritmos específicos. O </w:t>
      </w:r>
      <w:r>
        <w:rPr>
          <w:rFonts w:ascii="NewsGotT" w:hAnsi="NewsGotT" w:cs="Times New Roman"/>
          <w:sz w:val="24"/>
        </w:rPr>
        <w:t xml:space="preserve">seu </w:t>
      </w:r>
      <w:r w:rsidRPr="002D144F">
        <w:rPr>
          <w:rFonts w:ascii="NewsGotT" w:hAnsi="NewsGotT" w:cs="Times New Roman"/>
          <w:sz w:val="24"/>
        </w:rPr>
        <w:t>principal objetivo consiste na monitorização, identificação e interpretação de processos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via modelos matemáticos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de </w:t>
      </w:r>
      <w:r w:rsidRPr="005C356B">
        <w:rPr>
          <w:rFonts w:ascii="NewsGotT" w:hAnsi="NewsGotT" w:cs="Times New Roman"/>
          <w:sz w:val="24"/>
        </w:rPr>
        <w:t>forma a produzir</w:t>
      </w:r>
      <w:r w:rsidRPr="002D144F">
        <w:rPr>
          <w:rFonts w:ascii="NewsGotT" w:hAnsi="NewsGotT" w:cs="Times New Roman"/>
          <w:sz w:val="24"/>
        </w:rPr>
        <w:t xml:space="preserve"> uma ação de controlo conveniente. </w:t>
      </w:r>
      <w:r>
        <w:rPr>
          <w:rFonts w:ascii="NewsGotT" w:hAnsi="NewsGotT" w:cs="Times New Roman"/>
          <w:sz w:val="24"/>
        </w:rPr>
        <w:t>Existem</w:t>
      </w:r>
      <w:r w:rsidRPr="002D144F">
        <w:rPr>
          <w:rFonts w:ascii="NewsGotT" w:hAnsi="NewsGotT" w:cs="Times New Roman"/>
          <w:sz w:val="24"/>
        </w:rPr>
        <w:t xml:space="preserve"> três ações </w:t>
      </w:r>
      <w:r>
        <w:rPr>
          <w:rFonts w:ascii="NewsGotT" w:hAnsi="NewsGotT" w:cs="Times New Roman"/>
          <w:sz w:val="24"/>
        </w:rPr>
        <w:t xml:space="preserve">de controlo </w:t>
      </w:r>
      <w:r w:rsidRPr="002D144F">
        <w:rPr>
          <w:rFonts w:ascii="NewsGotT" w:hAnsi="NewsGotT" w:cs="Times New Roman"/>
          <w:sz w:val="24"/>
        </w:rPr>
        <w:t>distintas</w:t>
      </w:r>
      <w:r>
        <w:rPr>
          <w:rFonts w:ascii="NewsGotT" w:hAnsi="NewsGotT" w:cs="Times New Roman"/>
          <w:sz w:val="24"/>
        </w:rPr>
        <w:t>:</w:t>
      </w:r>
      <w:r w:rsidRPr="002D144F">
        <w:rPr>
          <w:rFonts w:ascii="NewsGotT" w:hAnsi="NewsGotT" w:cs="Times New Roman"/>
          <w:sz w:val="24"/>
        </w:rPr>
        <w:t xml:space="preserve"> proporcional, integral e derivativa, que podem ser conjugadas entre si. A primeira tem uma ação </w:t>
      </w:r>
      <w:r w:rsidRPr="005C356B">
        <w:rPr>
          <w:rFonts w:ascii="NewsGotT" w:hAnsi="NewsGotT" w:cs="Times New Roman"/>
          <w:sz w:val="24"/>
        </w:rPr>
        <w:t>imediata, proporcional</w:t>
      </w:r>
      <w:r w:rsidRPr="002D144F">
        <w:rPr>
          <w:rFonts w:ascii="NewsGotT" w:hAnsi="NewsGotT" w:cs="Times New Roman"/>
          <w:sz w:val="24"/>
        </w:rPr>
        <w:t xml:space="preserve"> ao valor atual do </w:t>
      </w:r>
      <w:r w:rsidRPr="005C356B">
        <w:rPr>
          <w:rFonts w:ascii="NewsGotT" w:hAnsi="NewsGotT" w:cs="Times New Roman"/>
          <w:sz w:val="24"/>
        </w:rPr>
        <w:t xml:space="preserve">erro, </w:t>
      </w:r>
      <w:r w:rsidRPr="00A24DC2">
        <w:rPr>
          <w:rFonts w:ascii="NewsGotT" w:hAnsi="NewsGotT" w:cs="Times New Roman"/>
          <w:sz w:val="24"/>
        </w:rPr>
        <w:t>acelera</w:t>
      </w:r>
      <w:r w:rsidRPr="005C356B">
        <w:rPr>
          <w:rFonts w:ascii="NewsGotT" w:hAnsi="NewsGotT" w:cs="Times New Roman"/>
          <w:sz w:val="24"/>
        </w:rPr>
        <w:t xml:space="preserve"> a resposta de um processo </w:t>
      </w:r>
      <w:r w:rsidRPr="00A24DC2">
        <w:rPr>
          <w:rFonts w:ascii="NewsGotT" w:hAnsi="NewsGotT" w:cs="Times New Roman"/>
          <w:sz w:val="24"/>
        </w:rPr>
        <w:t>controlado, reduz o</w:t>
      </w:r>
      <w:r w:rsidRPr="002D144F">
        <w:rPr>
          <w:rFonts w:ascii="NewsGotT" w:hAnsi="NewsGotT" w:cs="Times New Roman"/>
          <w:sz w:val="24"/>
        </w:rPr>
        <w:t xml:space="preserve"> tempo de subida e o erro máximo. No entanto, aumenta o </w:t>
      </w:r>
      <w:r w:rsidRPr="00E75405">
        <w:rPr>
          <w:rFonts w:ascii="NewsGotT" w:hAnsi="NewsGotT" w:cs="Times New Roman"/>
          <w:i/>
          <w:iCs/>
          <w:sz w:val="24"/>
        </w:rPr>
        <w:t>overshoot</w:t>
      </w:r>
      <w:r w:rsidRPr="00E75405">
        <w:rPr>
          <w:rFonts w:ascii="NewsGotT" w:hAnsi="NewsGotT" w:cs="Times New Roman"/>
          <w:sz w:val="24"/>
        </w:rPr>
        <w:t>, o tempo</w:t>
      </w:r>
      <w:r w:rsidRPr="002D144F">
        <w:rPr>
          <w:rFonts w:ascii="NewsGotT" w:hAnsi="NewsGotT" w:cs="Times New Roman"/>
          <w:sz w:val="24"/>
        </w:rPr>
        <w:t xml:space="preserve"> de estabilização e produz </w:t>
      </w:r>
      <w:r w:rsidRPr="00A24DC2">
        <w:rPr>
          <w:rFonts w:ascii="NewsGotT" w:hAnsi="NewsGotT" w:cs="Times New Roman"/>
          <w:sz w:val="24"/>
        </w:rPr>
        <w:t xml:space="preserve">um </w:t>
      </w:r>
      <w:r w:rsidRPr="00A24DC2">
        <w:rPr>
          <w:rFonts w:ascii="NewsGotT" w:hAnsi="NewsGotT" w:cs="Times New Roman"/>
          <w:i/>
          <w:iCs/>
          <w:sz w:val="24"/>
        </w:rPr>
        <w:t>offset</w:t>
      </w:r>
      <w:r w:rsidRPr="00A24DC2">
        <w:rPr>
          <w:rFonts w:ascii="NewsGotT" w:hAnsi="NewsGotT" w:cs="Times New Roman"/>
          <w:sz w:val="24"/>
        </w:rPr>
        <w:t xml:space="preserve"> inversa</w:t>
      </w:r>
      <w:r w:rsidRPr="00325330">
        <w:rPr>
          <w:rFonts w:ascii="NewsGotT" w:hAnsi="NewsGotT" w:cs="Times New Roman"/>
          <w:sz w:val="24"/>
        </w:rPr>
        <w:t>mente</w:t>
      </w:r>
      <w:r w:rsidRPr="002D144F">
        <w:rPr>
          <w:rFonts w:ascii="NewsGotT" w:hAnsi="NewsGotT" w:cs="Times New Roman"/>
          <w:sz w:val="24"/>
        </w:rPr>
        <w:t xml:space="preserve"> proporcional ao </w:t>
      </w:r>
      <w:r w:rsidRPr="002D144F">
        <w:rPr>
          <w:rFonts w:ascii="NewsGotT" w:hAnsi="NewsGotT" w:cs="Times New Roman"/>
          <w:sz w:val="24"/>
        </w:rPr>
        <w:lastRenderedPageBreak/>
        <w:t xml:space="preserve">ganho. </w:t>
      </w:r>
      <w:r w:rsidR="00A24DC2">
        <w:rPr>
          <w:rFonts w:ascii="NewsGotT" w:hAnsi="NewsGotT" w:cs="Times New Roman"/>
          <w:sz w:val="24"/>
        </w:rPr>
        <w:t>A</w:t>
      </w:r>
      <w:r w:rsidRPr="00E75405">
        <w:rPr>
          <w:rFonts w:ascii="NewsGotT" w:hAnsi="NewsGotT" w:cs="Times New Roman"/>
          <w:sz w:val="24"/>
        </w:rPr>
        <w:t xml:space="preserve"> ação integral</w:t>
      </w:r>
      <w:r w:rsidR="006E0E44">
        <w:rPr>
          <w:rFonts w:ascii="NewsGotT" w:hAnsi="NewsGotT" w:cs="Times New Roman"/>
          <w:sz w:val="24"/>
        </w:rPr>
        <w:t xml:space="preserve"> </w:t>
      </w:r>
      <w:r w:rsidRPr="002D144F">
        <w:rPr>
          <w:rFonts w:ascii="NewsGotT" w:hAnsi="NewsGotT" w:cs="Times New Roman"/>
          <w:sz w:val="24"/>
        </w:rPr>
        <w:t xml:space="preserve">produz uma ação de controlo gradual proporcional </w:t>
      </w:r>
      <w:r>
        <w:rPr>
          <w:rFonts w:ascii="NewsGotT" w:hAnsi="NewsGotT" w:cs="Times New Roman"/>
          <w:sz w:val="24"/>
        </w:rPr>
        <w:t>à</w:t>
      </w:r>
      <w:r w:rsidRPr="002D144F">
        <w:rPr>
          <w:rFonts w:ascii="NewsGotT" w:hAnsi="NewsGotT" w:cs="Times New Roman"/>
          <w:sz w:val="24"/>
        </w:rPr>
        <w:t xml:space="preserve"> integral do </w:t>
      </w:r>
      <w:r w:rsidRPr="00E75405">
        <w:rPr>
          <w:rFonts w:ascii="NewsGotT" w:hAnsi="NewsGotT" w:cs="Times New Roman"/>
          <w:sz w:val="24"/>
        </w:rPr>
        <w:t>erro</w:t>
      </w:r>
      <w:r w:rsidR="006E0E44">
        <w:rPr>
          <w:rFonts w:ascii="NewsGotT" w:hAnsi="NewsGotT" w:cs="Times New Roman"/>
          <w:sz w:val="24"/>
        </w:rPr>
        <w:t>,</w:t>
      </w:r>
      <w:r w:rsidRPr="00E75405">
        <w:rPr>
          <w:rFonts w:ascii="NewsGotT" w:hAnsi="NewsGotT" w:cs="Times New Roman"/>
          <w:sz w:val="24"/>
        </w:rPr>
        <w:t xml:space="preserve"> </w:t>
      </w:r>
      <w:r w:rsidRPr="00A24DC2">
        <w:rPr>
          <w:rFonts w:ascii="NewsGotT" w:hAnsi="NewsGotT" w:cs="Times New Roman"/>
          <w:sz w:val="24"/>
        </w:rPr>
        <w:t>responde</w:t>
      </w:r>
      <w:r w:rsidR="00A24DC2" w:rsidRPr="00A24DC2">
        <w:rPr>
          <w:rFonts w:ascii="NewsGotT" w:hAnsi="NewsGotT" w:cs="Times New Roman"/>
          <w:sz w:val="24"/>
        </w:rPr>
        <w:t>ndo,</w:t>
      </w:r>
      <w:r w:rsidR="006E0E44" w:rsidRPr="00A24DC2">
        <w:rPr>
          <w:rFonts w:ascii="NewsGotT" w:hAnsi="NewsGotT" w:cs="Times New Roman"/>
          <w:sz w:val="24"/>
        </w:rPr>
        <w:t xml:space="preserve"> assim,</w:t>
      </w:r>
      <w:r w:rsidRPr="00A24DC2">
        <w:rPr>
          <w:rFonts w:ascii="NewsGotT" w:hAnsi="NewsGotT" w:cs="Times New Roman"/>
          <w:sz w:val="24"/>
        </w:rPr>
        <w:t xml:space="preserve"> ao passado do</w:t>
      </w:r>
      <w:r w:rsidRPr="002D144F">
        <w:rPr>
          <w:rFonts w:ascii="NewsGotT" w:hAnsi="NewsGotT" w:cs="Times New Roman"/>
          <w:sz w:val="24"/>
        </w:rPr>
        <w:t xml:space="preserve"> erro enquanto este for diferente de zero, </w:t>
      </w:r>
      <w:r w:rsidRPr="00A24DC2">
        <w:rPr>
          <w:rFonts w:ascii="NewsGotT" w:hAnsi="NewsGotT" w:cs="Times New Roman"/>
          <w:sz w:val="24"/>
        </w:rPr>
        <w:t xml:space="preserve">elimina o </w:t>
      </w:r>
      <w:r w:rsidR="006E0E44" w:rsidRPr="00A24DC2">
        <w:rPr>
          <w:rFonts w:ascii="NewsGotT" w:hAnsi="NewsGotT" w:cs="Times New Roman"/>
          <w:i/>
          <w:iCs/>
          <w:sz w:val="24"/>
        </w:rPr>
        <w:t>offset</w:t>
      </w:r>
      <w:r w:rsidR="006E0E44" w:rsidRPr="00A24DC2">
        <w:rPr>
          <w:rFonts w:ascii="NewsGotT" w:hAnsi="NewsGotT" w:cs="Times New Roman"/>
          <w:sz w:val="24"/>
        </w:rPr>
        <w:t xml:space="preserve"> </w:t>
      </w:r>
      <w:r w:rsidRPr="00A24DC2">
        <w:rPr>
          <w:rFonts w:ascii="NewsGotT" w:hAnsi="NewsGotT" w:cs="Times New Roman"/>
          <w:sz w:val="24"/>
        </w:rPr>
        <w:t>e reduz</w:t>
      </w:r>
      <w:r w:rsidRPr="002D144F">
        <w:rPr>
          <w:rFonts w:ascii="NewsGotT" w:hAnsi="NewsGotT" w:cs="Times New Roman"/>
          <w:sz w:val="24"/>
        </w:rPr>
        <w:t xml:space="preserve"> o tempo de subida. Porém, aumenta o </w:t>
      </w:r>
      <w:r w:rsidRPr="002D144F">
        <w:rPr>
          <w:rFonts w:ascii="NewsGotT" w:hAnsi="NewsGotT" w:cs="Times New Roman"/>
          <w:i/>
          <w:iCs/>
          <w:sz w:val="24"/>
        </w:rPr>
        <w:t>overshoot</w:t>
      </w:r>
      <w:r w:rsidRPr="002D144F">
        <w:rPr>
          <w:rFonts w:ascii="NewsGotT" w:hAnsi="NewsGotT" w:cs="Times New Roman"/>
          <w:sz w:val="24"/>
        </w:rPr>
        <w:t xml:space="preserve">, o período de oscilação e tempo de estabilização, </w:t>
      </w:r>
      <w:r w:rsidRPr="00E75405">
        <w:rPr>
          <w:rFonts w:ascii="NewsGotT" w:hAnsi="NewsGotT" w:cs="Times New Roman"/>
          <w:sz w:val="24"/>
        </w:rPr>
        <w:t>produzindo</w:t>
      </w:r>
      <w:r>
        <w:rPr>
          <w:rFonts w:ascii="NewsGotT" w:hAnsi="NewsGotT" w:cs="Times New Roman"/>
          <w:sz w:val="24"/>
        </w:rPr>
        <w:t xml:space="preserve"> </w:t>
      </w:r>
      <w:r w:rsidRPr="002D144F">
        <w:rPr>
          <w:rFonts w:ascii="NewsGotT" w:hAnsi="NewsGotT" w:cs="Times New Roman"/>
          <w:sz w:val="24"/>
        </w:rPr>
        <w:t>respostas lentas e oscilatórias</w:t>
      </w:r>
      <w:r w:rsidR="00A24DC2">
        <w:rPr>
          <w:rFonts w:ascii="NewsGotT" w:hAnsi="NewsGotT" w:cs="Times New Roman"/>
          <w:sz w:val="24"/>
        </w:rPr>
        <w:t xml:space="preserve">. </w:t>
      </w:r>
      <w:r w:rsidRPr="00E75405">
        <w:rPr>
          <w:rFonts w:ascii="NewsGotT" w:hAnsi="NewsGotT" w:cs="Times New Roman"/>
          <w:sz w:val="24"/>
        </w:rPr>
        <w:t>A ação derivativa produz</w:t>
      </w:r>
      <w:r>
        <w:rPr>
          <w:rFonts w:ascii="NewsGotT" w:hAnsi="NewsGotT" w:cs="Times New Roman"/>
          <w:sz w:val="24"/>
        </w:rPr>
        <w:t xml:space="preserve"> uma a</w:t>
      </w:r>
      <w:r w:rsidRPr="002D144F">
        <w:rPr>
          <w:rFonts w:ascii="NewsGotT" w:hAnsi="NewsGotT" w:cs="Times New Roman"/>
          <w:sz w:val="24"/>
        </w:rPr>
        <w:t>ção antecipatória</w:t>
      </w:r>
      <w:r>
        <w:rPr>
          <w:rFonts w:ascii="NewsGotT" w:hAnsi="NewsGotT" w:cs="Times New Roman"/>
          <w:sz w:val="24"/>
        </w:rPr>
        <w:t xml:space="preserve"> e</w:t>
      </w:r>
      <w:r w:rsidRPr="002D144F">
        <w:rPr>
          <w:rFonts w:ascii="NewsGotT" w:hAnsi="NewsGotT" w:cs="Times New Roman"/>
          <w:sz w:val="24"/>
        </w:rPr>
        <w:t xml:space="preserve"> proporcional à derivada do erro</w:t>
      </w:r>
      <w:r>
        <w:rPr>
          <w:rFonts w:ascii="NewsGotT" w:hAnsi="NewsGotT" w:cs="Times New Roman"/>
          <w:sz w:val="24"/>
        </w:rPr>
        <w:t>. É u</w:t>
      </w:r>
      <w:r w:rsidRPr="002D144F">
        <w:rPr>
          <w:rFonts w:ascii="NewsGotT" w:hAnsi="NewsGotT" w:cs="Times New Roman"/>
          <w:sz w:val="24"/>
        </w:rPr>
        <w:t xml:space="preserve">sada para acelerar e estabilizar a </w:t>
      </w:r>
      <w:r w:rsidRPr="00722792">
        <w:rPr>
          <w:rFonts w:ascii="NewsGotT" w:hAnsi="NewsGotT" w:cs="Times New Roman"/>
          <w:sz w:val="24"/>
          <w:highlight w:val="yellow"/>
        </w:rPr>
        <w:t>malha</w:t>
      </w:r>
      <w:r w:rsidR="00722792">
        <w:rPr>
          <w:rFonts w:ascii="NewsGotT" w:hAnsi="NewsGotT" w:cs="Times New Roman"/>
          <w:sz w:val="24"/>
        </w:rPr>
        <w:t>, r</w:t>
      </w:r>
      <w:r w:rsidRPr="002D144F">
        <w:rPr>
          <w:rFonts w:ascii="NewsGotT" w:hAnsi="NewsGotT" w:cs="Times New Roman"/>
          <w:sz w:val="24"/>
        </w:rPr>
        <w:t>eduz</w:t>
      </w:r>
      <w:r w:rsidR="00722792">
        <w:rPr>
          <w:rFonts w:ascii="NewsGotT" w:hAnsi="NewsGotT" w:cs="Times New Roman"/>
          <w:sz w:val="24"/>
        </w:rPr>
        <w:t>ir</w:t>
      </w:r>
      <w:r w:rsidRPr="002D144F">
        <w:rPr>
          <w:rFonts w:ascii="NewsGotT" w:hAnsi="NewsGotT" w:cs="Times New Roman"/>
          <w:sz w:val="24"/>
        </w:rPr>
        <w:t xml:space="preserve"> o </w:t>
      </w:r>
      <w:r w:rsidRPr="002D144F">
        <w:rPr>
          <w:rFonts w:ascii="NewsGotT" w:hAnsi="NewsGotT" w:cs="Times New Roman"/>
          <w:i/>
          <w:iCs/>
          <w:sz w:val="24"/>
        </w:rPr>
        <w:t>overshoot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o erro máximo e o período de oscilação</w:t>
      </w:r>
      <w:r>
        <w:rPr>
          <w:rFonts w:ascii="NewsGotT" w:hAnsi="NewsGotT" w:cs="Times New Roman"/>
          <w:sz w:val="24"/>
        </w:rPr>
        <w:t xml:space="preserve">. </w:t>
      </w:r>
      <w:r w:rsidR="00722792">
        <w:rPr>
          <w:rFonts w:ascii="NewsGotT" w:hAnsi="NewsGotT" w:cs="Times New Roman"/>
          <w:sz w:val="24"/>
        </w:rPr>
        <w:t>Contudo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</w:t>
      </w:r>
      <w:r>
        <w:rPr>
          <w:rFonts w:ascii="NewsGotT" w:hAnsi="NewsGotT" w:cs="Times New Roman"/>
          <w:sz w:val="24"/>
        </w:rPr>
        <w:t>n</w:t>
      </w:r>
      <w:r w:rsidRPr="002D144F">
        <w:rPr>
          <w:rFonts w:ascii="NewsGotT" w:hAnsi="NewsGotT" w:cs="Times New Roman"/>
          <w:sz w:val="24"/>
        </w:rPr>
        <w:t>ão é indicada para processos com ruído</w:t>
      </w:r>
      <w:r>
        <w:rPr>
          <w:rFonts w:ascii="NewsGotT" w:hAnsi="NewsGotT" w:cs="Times New Roman"/>
          <w:sz w:val="24"/>
        </w:rPr>
        <w:t xml:space="preserve">. </w:t>
      </w:r>
    </w:p>
    <w:p w14:paraId="08E43121" w14:textId="19D7FA3B" w:rsidR="006E0E44" w:rsidRDefault="00472DEC" w:rsidP="00472DEC">
      <w:pPr>
        <w:pStyle w:val="PhDCorpo"/>
      </w:pPr>
      <w:r>
        <w:rPr>
          <w:highlight w:val="red"/>
        </w:rPr>
        <w:tab/>
      </w:r>
      <w:r w:rsidRPr="00F801B5">
        <w:rPr>
          <w:highlight w:val="red"/>
        </w:rPr>
        <w:t>Na Figura</w:t>
      </w:r>
      <w:r>
        <w:t xml:space="preserve">, estão presentes as três ações de controlo descritas. </w:t>
      </w:r>
      <w:r w:rsidRPr="00164524">
        <w:rPr>
          <w:highlight w:val="red"/>
        </w:rPr>
        <w:t>A figura</w:t>
      </w:r>
      <w:r>
        <w:t xml:space="preserve"> (a) </w:t>
      </w:r>
      <w:r w:rsidRPr="00E75405">
        <w:t>mostra a resposta de um sistema a uma ação proporcional.</w:t>
      </w:r>
      <w:r>
        <w:t xml:space="preserve"> A </w:t>
      </w:r>
      <w:r w:rsidRPr="00A24DC2">
        <w:t>saída d</w:t>
      </w:r>
      <w:r w:rsidR="006E0E44" w:rsidRPr="00A24DC2">
        <w:t>este</w:t>
      </w:r>
      <w:r w:rsidRPr="00A24DC2">
        <w:t xml:space="preserve"> corresponde</w:t>
      </w:r>
      <w:r>
        <w:t xml:space="preserve"> à variável de erro multiplicada por uma dada constante. </w:t>
      </w:r>
      <w:r w:rsidRPr="00164524">
        <w:rPr>
          <w:highlight w:val="red"/>
        </w:rPr>
        <w:t>A figura</w:t>
      </w:r>
      <w:r>
        <w:t xml:space="preserve"> (b) </w:t>
      </w:r>
      <w:r w:rsidRPr="00E75405">
        <w:t xml:space="preserve">mostra a </w:t>
      </w:r>
      <w:r w:rsidRPr="00A24DC2">
        <w:t>resposta de um sistema a uma</w:t>
      </w:r>
      <w:r w:rsidRPr="00E75405">
        <w:t xml:space="preserve"> ação </w:t>
      </w:r>
      <w:r>
        <w:t>integral</w:t>
      </w:r>
      <w:r w:rsidR="00DA6076">
        <w:t>, onde a</w:t>
      </w:r>
      <w:r>
        <w:t xml:space="preserve"> saída </w:t>
      </w:r>
      <w:r w:rsidR="00A24DC2">
        <w:t>deste</w:t>
      </w:r>
      <w:r>
        <w:t xml:space="preserve"> corresponde à integral da variável de erro. Como a integral de uma constante é uma </w:t>
      </w:r>
      <w:r w:rsidRPr="00C10043">
        <w:rPr>
          <w:highlight w:val="red"/>
        </w:rPr>
        <w:t>reta</w:t>
      </w:r>
      <w:r>
        <w:t xml:space="preserve">, quando a entrada (variável de erro) </w:t>
      </w:r>
      <w:r w:rsidRPr="00E75405">
        <w:t>é do tipo degrau</w:t>
      </w:r>
      <w:r>
        <w:t xml:space="preserve">, a </w:t>
      </w:r>
      <w:r w:rsidRPr="00A24DC2">
        <w:t>resposta do sistema vai corresponder</w:t>
      </w:r>
      <w:r>
        <w:t xml:space="preserve"> a uma rampa de declive igual à amplitude da variável de entrada multiplicada por uma constante. </w:t>
      </w:r>
      <w:r w:rsidRPr="00164524">
        <w:rPr>
          <w:highlight w:val="red"/>
        </w:rPr>
        <w:t>A figura</w:t>
      </w:r>
      <w:r>
        <w:t xml:space="preserve"> (c)</w:t>
      </w:r>
      <w:r w:rsidRPr="00E75405">
        <w:t xml:space="preserve"> mostra a resposta de um sistema a uma ação </w:t>
      </w:r>
      <w:r>
        <w:t>derivativa</w:t>
      </w:r>
      <w:r w:rsidR="00DA6076">
        <w:t>, em que a</w:t>
      </w:r>
      <w:r>
        <w:t xml:space="preserve"> saída </w:t>
      </w:r>
      <w:r w:rsidR="00A24DC2">
        <w:t>deste</w:t>
      </w:r>
      <w:r>
        <w:t xml:space="preserve"> corresponde à derivada da variável de erro. Como a derivada de uma reta é uma constante, quando a </w:t>
      </w:r>
      <w:r w:rsidRPr="00E75405">
        <w:t>entrada é do tipo rampa</w:t>
      </w:r>
      <w:r>
        <w:t>, a saída do sistema corresponde a um degrau de amplitude igual à amplitude da rampa multiplicada por uma constante. Um</w:t>
      </w:r>
      <w:r w:rsidRPr="00EE3B22">
        <w:t xml:space="preserve"> controlador que conjug</w:t>
      </w:r>
      <w:r>
        <w:t>ue</w:t>
      </w:r>
      <w:r w:rsidRPr="00EE3B22">
        <w:t xml:space="preserve"> </w:t>
      </w:r>
      <w:r>
        <w:t>as</w:t>
      </w:r>
      <w:r w:rsidRPr="00EE3B22">
        <w:t xml:space="preserve"> três ações é denominad</w:t>
      </w:r>
      <w:r>
        <w:t>o</w:t>
      </w:r>
      <w:r w:rsidRPr="00EE3B22">
        <w:t xml:space="preserve"> por controlador proporcional integral derivativo (PID). 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2881"/>
        <w:gridCol w:w="2878"/>
      </w:tblGrid>
      <w:tr w:rsidR="00472DEC" w14:paraId="1B0DE29C" w14:textId="77777777" w:rsidTr="00EC491D">
        <w:trPr>
          <w:jc w:val="center"/>
        </w:trPr>
        <w:tc>
          <w:tcPr>
            <w:tcW w:w="2831" w:type="dxa"/>
            <w:vAlign w:val="center"/>
          </w:tcPr>
          <w:p w14:paraId="25B9A17B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noProof/>
                <w:sz w:val="24"/>
              </w:rPr>
              <w:drawing>
                <wp:inline distT="0" distB="0" distL="0" distR="0" wp14:anchorId="0A39A3ED" wp14:editId="60526A60">
                  <wp:extent cx="1707232" cy="1053956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99605" l="23036" r="98750">
                                        <a14:foregroundMark x1="24286" y1="8300" x2="30179" y2="7905"/>
                                        <a14:foregroundMark x1="23750" y1="5534" x2="30357" y2="8300"/>
                                        <a14:foregroundMark x1="30295" y1="16206" x2="29821" y2="94466"/>
                                        <a14:foregroundMark x1="30357" y1="5929" x2="30295" y2="16206"/>
                                        <a14:foregroundMark x1="25536" y1="88538" x2="56071" y2="79051"/>
                                        <a14:foregroundMark x1="23214" y1="78261" x2="52679" y2="72727"/>
                                        <a14:foregroundMark x1="52679" y1="72727" x2="81071" y2="75099"/>
                                        <a14:foregroundMark x1="81071" y1="75099" x2="91250" y2="94466"/>
                                        <a14:foregroundMark x1="83214" y1="81818" x2="95357" y2="94466"/>
                                        <a14:foregroundMark x1="83214" y1="28854" x2="87143" y2="79447"/>
                                        <a14:foregroundMark x1="87143" y1="79447" x2="74286" y2="93281"/>
                                        <a14:foregroundMark x1="89286" y1="91700" x2="95893" y2="92095"/>
                                        <a14:foregroundMark x1="93571" y1="91700" x2="72143" y2="97233"/>
                                        <a14:foregroundMark x1="72143" y1="97233" x2="70714" y2="95652"/>
                                        <a14:foregroundMark x1="73393" y1="97233" x2="96429" y2="99605"/>
                                        <a14:foregroundMark x1="96429" y1="99605" x2="95893" y2="87352"/>
                                        <a14:foregroundMark x1="23571" y1="5534" x2="37500" y2="0"/>
                                        <a14:foregroundMark x1="30357" y1="45850" x2="36607" y2="49407"/>
                                        <a14:foregroundMark x1="39643" y1="22134" x2="66250" y2="33202"/>
                                        <a14:foregroundMark x1="66250" y1="33202" x2="84821" y2="57708"/>
                                        <a14:foregroundMark x1="84821" y1="57708" x2="38214" y2="58103"/>
                                        <a14:foregroundMark x1="38214" y1="58103" x2="63214" y2="77866"/>
                                        <a14:foregroundMark x1="63214" y1="77866" x2="50714" y2="7510"/>
                                        <a14:foregroundMark x1="50714" y1="7510" x2="23214" y2="9486"/>
                                        <a14:foregroundMark x1="66964" y1="13834" x2="96964" y2="13834"/>
                                        <a14:foregroundMark x1="72143" y1="8300" x2="98750" y2="10672"/>
                                        <a14:backgroundMark x1="27321" y1="16206" x2="27321" y2="1620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4" r="3966"/>
                          <a:stretch/>
                        </pic:blipFill>
                        <pic:spPr bwMode="auto">
                          <a:xfrm>
                            <a:off x="0" y="0"/>
                            <a:ext cx="1707232" cy="1053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center"/>
          </w:tcPr>
          <w:p w14:paraId="5D74B14A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250" w:dyaOrig="2530" w14:anchorId="25EAB9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1pt;height:84.5pt" o:ole="">
                  <v:imagedata r:id="rId9" o:title=""/>
                </v:shape>
                <o:OLEObject Type="Embed" ProgID="PBrush" ShapeID="_x0000_i1025" DrawAspect="Content" ObjectID="_1685548778" r:id="rId10"/>
              </w:object>
            </w:r>
          </w:p>
        </w:tc>
        <w:tc>
          <w:tcPr>
            <w:tcW w:w="2832" w:type="dxa"/>
            <w:vAlign w:val="center"/>
          </w:tcPr>
          <w:p w14:paraId="60C25A45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710" w:dyaOrig="2800" w14:anchorId="38DF85D7">
                <v:shape id="_x0000_i1026" type="#_x0000_t75" style="width:142.1pt;height:84.5pt" o:ole="">
                  <v:imagedata r:id="rId11" o:title=""/>
                </v:shape>
                <o:OLEObject Type="Embed" ProgID="PBrush" ShapeID="_x0000_i1026" DrawAspect="Content" ObjectID="_1685548779" r:id="rId12"/>
              </w:object>
            </w:r>
          </w:p>
        </w:tc>
      </w:tr>
      <w:tr w:rsidR="00472DEC" w14:paraId="43756893" w14:textId="77777777" w:rsidTr="00EC491D">
        <w:trPr>
          <w:jc w:val="center"/>
        </w:trPr>
        <w:tc>
          <w:tcPr>
            <w:tcW w:w="2831" w:type="dxa"/>
            <w:vAlign w:val="center"/>
          </w:tcPr>
          <w:p w14:paraId="7EBB3078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(a)</w:t>
            </w:r>
          </w:p>
        </w:tc>
        <w:tc>
          <w:tcPr>
            <w:tcW w:w="2831" w:type="dxa"/>
            <w:vAlign w:val="center"/>
          </w:tcPr>
          <w:p w14:paraId="6E3F5577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(b)</w:t>
            </w:r>
          </w:p>
        </w:tc>
        <w:tc>
          <w:tcPr>
            <w:tcW w:w="2832" w:type="dxa"/>
            <w:vAlign w:val="center"/>
          </w:tcPr>
          <w:p w14:paraId="0EBEA966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 xml:space="preserve">(c) </w:t>
            </w:r>
          </w:p>
        </w:tc>
      </w:tr>
    </w:tbl>
    <w:p w14:paraId="63574479" w14:textId="77777777" w:rsidR="00472DEC" w:rsidRPr="00AA5C33" w:rsidRDefault="00472DEC" w:rsidP="00CE112C">
      <w:pPr>
        <w:pStyle w:val="PhDCorpo"/>
      </w:pPr>
    </w:p>
    <w:p w14:paraId="51B7596B" w14:textId="7316E3CE" w:rsidR="00BD7616" w:rsidRPr="00BE1DD7" w:rsidRDefault="00EE3B22" w:rsidP="00BE1DD7">
      <w:pPr>
        <w:pStyle w:val="PhDCorpo"/>
        <w:rPr>
          <w:b/>
          <w:bCs/>
        </w:rPr>
      </w:pPr>
      <w:r>
        <w:rPr>
          <w:b/>
          <w:bCs/>
        </w:rPr>
        <w:t>Análise do sistema do controlo</w:t>
      </w:r>
    </w:p>
    <w:p w14:paraId="4CC3AD74" w14:textId="0CBB1E31" w:rsidR="00BF2E18" w:rsidRDefault="00BE1DD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tab/>
      </w:r>
      <w:r w:rsidRPr="004A4151">
        <w:rPr>
          <w:rFonts w:ascii="NewsGotT" w:hAnsi="NewsGotT" w:cs="Times New Roman"/>
          <w:sz w:val="24"/>
        </w:rPr>
        <w:t xml:space="preserve">O primeiro passo </w:t>
      </w:r>
      <w:r w:rsidR="00DD1DDE">
        <w:rPr>
          <w:rFonts w:ascii="NewsGotT" w:hAnsi="NewsGotT" w:cs="Times New Roman"/>
          <w:sz w:val="24"/>
        </w:rPr>
        <w:t>nu</w:t>
      </w:r>
      <w:r w:rsidR="00683AC2" w:rsidRPr="004A4151">
        <w:rPr>
          <w:rFonts w:ascii="NewsGotT" w:hAnsi="NewsGotT" w:cs="Times New Roman"/>
          <w:sz w:val="24"/>
        </w:rPr>
        <w:t>m</w:t>
      </w:r>
      <w:r w:rsidRPr="004A4151">
        <w:rPr>
          <w:rFonts w:ascii="NewsGotT" w:hAnsi="NewsGotT" w:cs="Times New Roman"/>
          <w:sz w:val="24"/>
        </w:rPr>
        <w:t xml:space="preserve"> projeto de controlo está relacionado com a compreensão qualitativa do sistema</w:t>
      </w:r>
      <w:r w:rsidR="00683AC2" w:rsidRPr="004A4151">
        <w:rPr>
          <w:rFonts w:ascii="NewsGotT" w:hAnsi="NewsGotT" w:cs="Times New Roman"/>
          <w:sz w:val="24"/>
        </w:rPr>
        <w:t xml:space="preserve">. É necessário compreender como o sistema a controlar funciona </w:t>
      </w:r>
      <w:r w:rsidR="004A4151" w:rsidRPr="004A4151">
        <w:rPr>
          <w:rFonts w:ascii="NewsGotT" w:hAnsi="NewsGotT" w:cs="Times New Roman"/>
          <w:sz w:val="24"/>
        </w:rPr>
        <w:t xml:space="preserve">fisicamente, quais as variáveis </w:t>
      </w:r>
      <w:r w:rsidR="00B9585B" w:rsidRPr="004A4151">
        <w:rPr>
          <w:rFonts w:ascii="NewsGotT" w:hAnsi="NewsGotT" w:cs="Times New Roman"/>
          <w:sz w:val="24"/>
        </w:rPr>
        <w:t>medidas</w:t>
      </w:r>
      <w:r w:rsidR="00B9585B">
        <w:rPr>
          <w:rFonts w:ascii="NewsGotT" w:hAnsi="NewsGotT" w:cs="Times New Roman"/>
          <w:sz w:val="24"/>
        </w:rPr>
        <w:t>,</w:t>
      </w:r>
      <w:r w:rsidR="00B9585B" w:rsidRPr="004A4151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a controlar, de atuação, distúrbio</w:t>
      </w:r>
      <w:r w:rsidR="00DD1DDE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e comand</w:t>
      </w:r>
      <w:r w:rsidR="00B9585B">
        <w:rPr>
          <w:rFonts w:ascii="NewsGotT" w:hAnsi="NewsGotT" w:cs="Times New Roman"/>
          <w:sz w:val="24"/>
        </w:rPr>
        <w:t>o</w:t>
      </w:r>
      <w:r w:rsidR="004A4151" w:rsidRPr="004A4151">
        <w:rPr>
          <w:rFonts w:ascii="NewsGotT" w:hAnsi="NewsGotT" w:cs="Times New Roman"/>
          <w:sz w:val="24"/>
        </w:rPr>
        <w:t>,</w:t>
      </w:r>
      <w:r w:rsidR="001E7FFA">
        <w:rPr>
          <w:rFonts w:ascii="NewsGotT" w:hAnsi="NewsGotT" w:cs="Times New Roman"/>
          <w:sz w:val="24"/>
        </w:rPr>
        <w:t xml:space="preserve"> bem como</w:t>
      </w:r>
      <w:r w:rsidR="004A4151" w:rsidRPr="004A4151">
        <w:rPr>
          <w:rFonts w:ascii="NewsGotT" w:hAnsi="NewsGotT" w:cs="Times New Roman"/>
          <w:sz w:val="24"/>
        </w:rPr>
        <w:t xml:space="preserve"> o funcionamento do</w:t>
      </w:r>
      <w:r w:rsidR="00C93E90">
        <w:rPr>
          <w:rFonts w:ascii="NewsGotT" w:hAnsi="NewsGotT" w:cs="Times New Roman"/>
          <w:sz w:val="24"/>
        </w:rPr>
        <w:t>s</w:t>
      </w:r>
      <w:r w:rsidR="004A4151" w:rsidRPr="004A4151">
        <w:rPr>
          <w:rFonts w:ascii="NewsGotT" w:hAnsi="NewsGotT" w:cs="Times New Roman"/>
          <w:sz w:val="24"/>
        </w:rPr>
        <w:t xml:space="preserve"> atuador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>, sensor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 xml:space="preserve"> e controlador.</w:t>
      </w:r>
    </w:p>
    <w:p w14:paraId="73961FA1" w14:textId="7847A661" w:rsidR="00DD1DDE" w:rsidRDefault="00C93E9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lastRenderedPageBreak/>
        <w:tab/>
        <w:t xml:space="preserve">O sistema a ser controlado assemelha-se a um </w:t>
      </w:r>
      <w:r w:rsidRPr="00054FBE">
        <w:rPr>
          <w:rFonts w:ascii="NewsGotT" w:hAnsi="NewsGotT" w:cs="Times New Roman"/>
          <w:sz w:val="24"/>
        </w:rPr>
        <w:t>paralelepípedo</w:t>
      </w:r>
      <w:r w:rsidR="00DD1DDE" w:rsidRPr="00054FBE">
        <w:rPr>
          <w:rFonts w:ascii="NewsGotT" w:hAnsi="NewsGotT" w:cs="Times New Roman"/>
          <w:sz w:val="24"/>
        </w:rPr>
        <w:t xml:space="preserve"> com</w:t>
      </w:r>
      <w:r w:rsidRPr="00054FBE">
        <w:rPr>
          <w:rFonts w:ascii="NewsGotT" w:hAnsi="NewsGotT" w:cs="Times New Roman"/>
          <w:sz w:val="24"/>
        </w:rPr>
        <w:t xml:space="preserve"> </w:t>
      </w:r>
      <w:r w:rsidR="00DD1DDE" w:rsidRPr="00054FBE">
        <w:rPr>
          <w:rFonts w:ascii="NewsGotT" w:hAnsi="NewsGotT" w:cs="Times New Roman"/>
          <w:sz w:val="24"/>
        </w:rPr>
        <w:t>uma roda posicionada</w:t>
      </w:r>
      <w:r w:rsidRPr="00054FBE">
        <w:rPr>
          <w:rFonts w:ascii="NewsGotT" w:hAnsi="NewsGotT" w:cs="Times New Roman"/>
          <w:sz w:val="24"/>
        </w:rPr>
        <w:t xml:space="preserve"> </w:t>
      </w:r>
      <w:r w:rsidR="00DD1DDE" w:rsidRPr="00054FBE">
        <w:rPr>
          <w:rFonts w:ascii="NewsGotT" w:hAnsi="NewsGotT" w:cs="Times New Roman"/>
          <w:sz w:val="24"/>
        </w:rPr>
        <w:t>na parte central de cada lateral do robô</w:t>
      </w:r>
      <w:r w:rsidR="00166DB0" w:rsidRPr="00054FBE">
        <w:rPr>
          <w:rFonts w:ascii="NewsGotT" w:hAnsi="NewsGotT" w:cs="Times New Roman"/>
          <w:sz w:val="24"/>
        </w:rPr>
        <w:t xml:space="preserve">. </w:t>
      </w:r>
      <w:r w:rsidR="00C14CD5" w:rsidRPr="00054FBE">
        <w:rPr>
          <w:rFonts w:ascii="NewsGotT" w:hAnsi="NewsGotT" w:cs="Times New Roman"/>
          <w:sz w:val="24"/>
        </w:rPr>
        <w:t>Sendo o</w:t>
      </w:r>
      <w:r w:rsidR="00AC410B" w:rsidRPr="00054FBE">
        <w:rPr>
          <w:rFonts w:ascii="NewsGotT" w:hAnsi="NewsGotT" w:cs="Times New Roman"/>
          <w:sz w:val="24"/>
        </w:rPr>
        <w:t xml:space="preserve"> objetivo d</w:t>
      </w:r>
      <w:r w:rsidR="00C14CD5" w:rsidRPr="00054FBE">
        <w:rPr>
          <w:rFonts w:ascii="NewsGotT" w:hAnsi="NewsGotT" w:cs="Times New Roman"/>
          <w:sz w:val="24"/>
        </w:rPr>
        <w:t>o</w:t>
      </w:r>
      <w:r w:rsidR="00AC410B" w:rsidRPr="00054FBE">
        <w:rPr>
          <w:rFonts w:ascii="NewsGotT" w:hAnsi="NewsGotT" w:cs="Times New Roman"/>
          <w:sz w:val="24"/>
        </w:rPr>
        <w:t xml:space="preserve"> sistema seguir</w:t>
      </w:r>
      <w:r w:rsidR="00AC410B">
        <w:rPr>
          <w:rFonts w:ascii="NewsGotT" w:hAnsi="NewsGotT" w:cs="Times New Roman"/>
          <w:sz w:val="24"/>
        </w:rPr>
        <w:t xml:space="preserve"> uma linha</w:t>
      </w:r>
      <w:r w:rsidR="00054FBE">
        <w:rPr>
          <w:rFonts w:ascii="NewsGotT" w:hAnsi="NewsGotT" w:cs="Times New Roman"/>
          <w:sz w:val="24"/>
        </w:rPr>
        <w:t>,</w:t>
      </w:r>
      <w:r w:rsidR="00DD1DDE">
        <w:rPr>
          <w:rFonts w:ascii="NewsGotT" w:hAnsi="NewsGotT" w:cs="Times New Roman"/>
          <w:sz w:val="24"/>
        </w:rPr>
        <w:t xml:space="preserve"> que pode conter trajetórias </w:t>
      </w:r>
      <w:r w:rsidR="00C14CD5">
        <w:rPr>
          <w:rFonts w:ascii="NewsGotT" w:hAnsi="NewsGotT" w:cs="Times New Roman"/>
          <w:sz w:val="24"/>
        </w:rPr>
        <w:t xml:space="preserve">retas </w:t>
      </w:r>
      <w:r w:rsidR="00B71BC8">
        <w:rPr>
          <w:rFonts w:ascii="NewsGotT" w:hAnsi="NewsGotT" w:cs="Times New Roman"/>
          <w:sz w:val="24"/>
        </w:rPr>
        <w:t>ou</w:t>
      </w:r>
      <w:r w:rsidR="00C14CD5">
        <w:rPr>
          <w:rFonts w:ascii="NewsGotT" w:hAnsi="NewsGotT" w:cs="Times New Roman"/>
          <w:sz w:val="24"/>
        </w:rPr>
        <w:t xml:space="preserve"> </w:t>
      </w:r>
      <w:r w:rsidR="005760F0">
        <w:rPr>
          <w:rFonts w:ascii="NewsGotT" w:hAnsi="NewsGotT" w:cs="Times New Roman"/>
          <w:sz w:val="24"/>
        </w:rPr>
        <w:t>curvilíneas</w:t>
      </w:r>
      <w:r w:rsidR="00C14CD5">
        <w:rPr>
          <w:rFonts w:ascii="NewsGotT" w:hAnsi="NewsGotT" w:cs="Times New Roman"/>
          <w:sz w:val="24"/>
        </w:rPr>
        <w:t>,</w:t>
      </w:r>
      <w:r w:rsidR="00F05543">
        <w:rPr>
          <w:rFonts w:ascii="NewsGotT" w:hAnsi="NewsGotT" w:cs="Times New Roman"/>
          <w:sz w:val="24"/>
        </w:rPr>
        <w:t xml:space="preserve"> </w:t>
      </w:r>
      <w:r w:rsidR="00C14CD5" w:rsidRPr="00054FBE">
        <w:rPr>
          <w:rFonts w:ascii="NewsGotT" w:hAnsi="NewsGotT" w:cs="Times New Roman"/>
          <w:sz w:val="24"/>
        </w:rPr>
        <w:t xml:space="preserve">a velocidade </w:t>
      </w:r>
      <w:r w:rsidR="00454726" w:rsidRPr="00054FBE">
        <w:rPr>
          <w:rFonts w:ascii="NewsGotT" w:hAnsi="NewsGotT" w:cs="Times New Roman"/>
          <w:sz w:val="24"/>
        </w:rPr>
        <w:t xml:space="preserve">de rotação </w:t>
      </w:r>
      <w:r w:rsidR="00BF140E" w:rsidRPr="00054FBE">
        <w:rPr>
          <w:rFonts w:ascii="NewsGotT" w:hAnsi="NewsGotT" w:cs="Times New Roman"/>
          <w:sz w:val="24"/>
        </w:rPr>
        <w:t xml:space="preserve">dos </w:t>
      </w:r>
      <w:r w:rsidR="00C14CD5" w:rsidRPr="00054FBE">
        <w:rPr>
          <w:rFonts w:ascii="NewsGotT" w:hAnsi="NewsGotT" w:cs="Times New Roman"/>
          <w:sz w:val="24"/>
        </w:rPr>
        <w:t>motores</w:t>
      </w:r>
      <w:r w:rsidR="00C14CD5">
        <w:rPr>
          <w:rFonts w:ascii="NewsGotT" w:hAnsi="NewsGotT" w:cs="Times New Roman"/>
          <w:sz w:val="24"/>
        </w:rPr>
        <w:t xml:space="preserve"> </w:t>
      </w:r>
      <w:r w:rsidR="00DD1DDE">
        <w:rPr>
          <w:rFonts w:ascii="NewsGotT" w:hAnsi="NewsGotT" w:cs="Times New Roman"/>
          <w:sz w:val="24"/>
        </w:rPr>
        <w:t>te</w:t>
      </w:r>
      <w:r w:rsidR="00054FBE">
        <w:rPr>
          <w:rFonts w:ascii="NewsGotT" w:hAnsi="NewsGotT" w:cs="Times New Roman"/>
          <w:sz w:val="24"/>
        </w:rPr>
        <w:t>rá</w:t>
      </w:r>
      <w:r w:rsidR="00DD1DDE">
        <w:rPr>
          <w:rFonts w:ascii="NewsGotT" w:hAnsi="NewsGotT" w:cs="Times New Roman"/>
          <w:sz w:val="24"/>
        </w:rPr>
        <w:t xml:space="preserve"> de variar de modo a</w:t>
      </w:r>
      <w:r w:rsidR="005760F0">
        <w:rPr>
          <w:rFonts w:ascii="NewsGotT" w:hAnsi="NewsGotT" w:cs="Times New Roman"/>
          <w:sz w:val="24"/>
        </w:rPr>
        <w:t xml:space="preserve"> ser possível</w:t>
      </w:r>
      <w:r w:rsidR="00DD1DDE">
        <w:rPr>
          <w:rFonts w:ascii="NewsGotT" w:hAnsi="NewsGotT" w:cs="Times New Roman"/>
          <w:sz w:val="24"/>
        </w:rPr>
        <w:t xml:space="preserve"> ajustar as velocidades de translação e de rotação do centro de massa do robô.</w:t>
      </w:r>
      <w:r w:rsidR="00454726">
        <w:rPr>
          <w:rFonts w:ascii="NewsGotT" w:hAnsi="NewsGotT" w:cs="Times New Roman"/>
          <w:sz w:val="24"/>
        </w:rPr>
        <w:t xml:space="preserve"> </w:t>
      </w:r>
      <w:r w:rsidR="00166DB0">
        <w:rPr>
          <w:rFonts w:ascii="NewsGotT" w:hAnsi="NewsGotT" w:cs="Times New Roman"/>
          <w:sz w:val="24"/>
        </w:rPr>
        <w:t xml:space="preserve"> </w:t>
      </w:r>
      <w:r w:rsidR="00454726">
        <w:rPr>
          <w:rFonts w:ascii="NewsGotT" w:hAnsi="NewsGotT" w:cs="Times New Roman"/>
          <w:sz w:val="24"/>
        </w:rPr>
        <w:t xml:space="preserve">Se se pretender que o robô siga uma trajetória retilínea, os motores terão de </w:t>
      </w:r>
      <w:r w:rsidR="005760F0">
        <w:rPr>
          <w:rFonts w:ascii="NewsGotT" w:hAnsi="NewsGotT" w:cs="Times New Roman"/>
          <w:sz w:val="24"/>
        </w:rPr>
        <w:t>rodar</w:t>
      </w:r>
      <w:r w:rsidR="00454726">
        <w:rPr>
          <w:rFonts w:ascii="NewsGotT" w:hAnsi="NewsGotT" w:cs="Times New Roman"/>
          <w:sz w:val="24"/>
        </w:rPr>
        <w:t xml:space="preserve"> </w:t>
      </w:r>
      <w:r w:rsidR="005760F0">
        <w:rPr>
          <w:rFonts w:ascii="NewsGotT" w:hAnsi="NewsGotT" w:cs="Times New Roman"/>
          <w:sz w:val="24"/>
        </w:rPr>
        <w:t>à</w:t>
      </w:r>
      <w:r w:rsidR="00454726">
        <w:rPr>
          <w:rFonts w:ascii="NewsGotT" w:hAnsi="NewsGotT" w:cs="Times New Roman"/>
          <w:sz w:val="24"/>
        </w:rPr>
        <w:t xml:space="preserve"> mesma velocidade</w:t>
      </w:r>
      <w:r w:rsidR="005760F0">
        <w:rPr>
          <w:rFonts w:ascii="NewsGotT" w:hAnsi="NewsGotT" w:cs="Times New Roman"/>
          <w:sz w:val="24"/>
        </w:rPr>
        <w:t xml:space="preserve">. </w:t>
      </w:r>
      <w:r w:rsidR="00454726">
        <w:rPr>
          <w:rFonts w:ascii="NewsGotT" w:hAnsi="NewsGotT" w:cs="Times New Roman"/>
          <w:sz w:val="24"/>
        </w:rPr>
        <w:t xml:space="preserve">Se se pretender que o robô efetue uma trajetória curvilínea, o motor do lado oposto ao que se pretende efetuar a trajetória terá de ter uma velocidade de </w:t>
      </w:r>
      <w:r w:rsidR="00454726" w:rsidRPr="00A24DC2">
        <w:rPr>
          <w:rFonts w:ascii="NewsGotT" w:hAnsi="NewsGotT" w:cs="Times New Roman"/>
          <w:sz w:val="24"/>
        </w:rPr>
        <w:t>rotação superior. Ou seja,</w:t>
      </w:r>
      <w:r w:rsidR="00454726">
        <w:rPr>
          <w:rFonts w:ascii="NewsGotT" w:hAnsi="NewsGotT" w:cs="Times New Roman"/>
          <w:sz w:val="24"/>
        </w:rPr>
        <w:t xml:space="preserve"> quando a trajetória é uma </w:t>
      </w:r>
      <w:r w:rsidR="00454726" w:rsidRPr="00054FBE">
        <w:rPr>
          <w:rFonts w:ascii="NewsGotT" w:hAnsi="NewsGotT" w:cs="Times New Roman"/>
          <w:sz w:val="24"/>
        </w:rPr>
        <w:t>curva à esquerda</w:t>
      </w:r>
      <w:r w:rsidR="00454726">
        <w:rPr>
          <w:rFonts w:ascii="NewsGotT" w:hAnsi="NewsGotT" w:cs="Times New Roman"/>
          <w:sz w:val="24"/>
        </w:rPr>
        <w:t xml:space="preserve">, o motor do lado direito terá de </w:t>
      </w:r>
      <w:r w:rsidR="00054FBE">
        <w:rPr>
          <w:rFonts w:ascii="NewsGotT" w:hAnsi="NewsGotT" w:cs="Times New Roman"/>
          <w:sz w:val="24"/>
        </w:rPr>
        <w:t xml:space="preserve">ter </w:t>
      </w:r>
      <w:r w:rsidR="00454726">
        <w:rPr>
          <w:rFonts w:ascii="NewsGotT" w:hAnsi="NewsGotT" w:cs="Times New Roman"/>
          <w:sz w:val="24"/>
        </w:rPr>
        <w:t>uma velocidade</w:t>
      </w:r>
      <w:r w:rsidR="00054FBE">
        <w:rPr>
          <w:rFonts w:ascii="NewsGotT" w:hAnsi="NewsGotT" w:cs="Times New Roman"/>
          <w:sz w:val="24"/>
        </w:rPr>
        <w:t xml:space="preserve"> de rotação</w:t>
      </w:r>
      <w:r w:rsidR="00454726">
        <w:rPr>
          <w:rFonts w:ascii="NewsGotT" w:hAnsi="NewsGotT" w:cs="Times New Roman"/>
          <w:sz w:val="24"/>
        </w:rPr>
        <w:t xml:space="preserve"> superior comparativamente com a do motor do lado direito. Quando a trajetória é uma </w:t>
      </w:r>
      <w:r w:rsidR="00454726" w:rsidRPr="00054FBE">
        <w:rPr>
          <w:rFonts w:ascii="NewsGotT" w:hAnsi="NewsGotT" w:cs="Times New Roman"/>
          <w:sz w:val="24"/>
        </w:rPr>
        <w:t>curva à direita</w:t>
      </w:r>
      <w:r w:rsidR="00454726">
        <w:rPr>
          <w:rFonts w:ascii="NewsGotT" w:hAnsi="NewsGotT" w:cs="Times New Roman"/>
          <w:sz w:val="24"/>
        </w:rPr>
        <w:t>, passa-se o oposto.</w:t>
      </w:r>
      <w:r w:rsidR="00166DB0">
        <w:rPr>
          <w:rFonts w:ascii="NewsGotT" w:hAnsi="NewsGotT" w:cs="Times New Roman"/>
          <w:sz w:val="24"/>
        </w:rPr>
        <w:t xml:space="preserve"> </w:t>
      </w:r>
    </w:p>
    <w:p w14:paraId="78BD2193" w14:textId="06666610" w:rsidR="00BF2E18" w:rsidRDefault="00454726" w:rsidP="00DD1DDE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054FBE">
        <w:rPr>
          <w:rFonts w:ascii="NewsGotT" w:hAnsi="NewsGotT" w:cs="Times New Roman"/>
          <w:sz w:val="24"/>
        </w:rPr>
        <w:t>A</w:t>
      </w:r>
      <w:r w:rsidR="00B9585B" w:rsidRPr="00054FBE">
        <w:rPr>
          <w:rFonts w:ascii="NewsGotT" w:hAnsi="NewsGotT" w:cs="Times New Roman"/>
          <w:sz w:val="24"/>
        </w:rPr>
        <w:t>s variáveis medidas são</w:t>
      </w:r>
      <w:r w:rsidR="00474628" w:rsidRPr="00054FBE">
        <w:rPr>
          <w:rFonts w:ascii="NewsGotT" w:hAnsi="NewsGotT" w:cs="Times New Roman"/>
          <w:sz w:val="24"/>
        </w:rPr>
        <w:t xml:space="preserve"> as leituras efetuadas pelos </w:t>
      </w:r>
      <w:r w:rsidRPr="00054FBE">
        <w:rPr>
          <w:rFonts w:ascii="NewsGotT" w:hAnsi="NewsGotT" w:cs="Times New Roman"/>
          <w:sz w:val="24"/>
        </w:rPr>
        <w:t xml:space="preserve">dois </w:t>
      </w:r>
      <w:r w:rsidR="00474628" w:rsidRPr="00054FBE">
        <w:rPr>
          <w:rFonts w:ascii="NewsGotT" w:hAnsi="NewsGotT" w:cs="Times New Roman"/>
          <w:sz w:val="24"/>
        </w:rPr>
        <w:t>sensores</w:t>
      </w:r>
      <w:r w:rsidRPr="00054FBE">
        <w:rPr>
          <w:rFonts w:ascii="NewsGotT" w:hAnsi="NewsGotT" w:cs="Times New Roman"/>
          <w:sz w:val="24"/>
        </w:rPr>
        <w:t xml:space="preserve"> do seguidor de linha</w:t>
      </w:r>
      <w:r w:rsidR="00054FBE" w:rsidRPr="00054FBE">
        <w:rPr>
          <w:rFonts w:ascii="NewsGotT" w:hAnsi="NewsGotT" w:cs="Times New Roman"/>
          <w:sz w:val="24"/>
        </w:rPr>
        <w:t>, o sensor 3 e o sensor 6</w:t>
      </w:r>
      <w:r w:rsidR="00B71BC8">
        <w:rPr>
          <w:rFonts w:ascii="NewsGotT" w:hAnsi="NewsGotT" w:cs="Times New Roman"/>
          <w:sz w:val="24"/>
        </w:rPr>
        <w:t xml:space="preserve"> </w:t>
      </w:r>
      <w:r w:rsidR="00B71BC8" w:rsidRPr="00B71BC8">
        <w:rPr>
          <w:rFonts w:ascii="NewsGotT" w:hAnsi="NewsGotT" w:cs="Times New Roman"/>
          <w:sz w:val="24"/>
          <w:highlight w:val="yellow"/>
        </w:rPr>
        <w:t>(</w:t>
      </w:r>
      <w:r w:rsidR="00B71BC8">
        <w:rPr>
          <w:rFonts w:ascii="NewsGotT" w:hAnsi="NewsGotT" w:cs="Times New Roman"/>
          <w:sz w:val="24"/>
          <w:highlight w:val="yellow"/>
        </w:rPr>
        <w:t xml:space="preserve">ref </w:t>
      </w:r>
      <w:r w:rsidR="00B71BC8" w:rsidRPr="00B71BC8">
        <w:rPr>
          <w:rFonts w:ascii="NewsGotT" w:hAnsi="NewsGotT" w:cs="Times New Roman"/>
          <w:sz w:val="24"/>
          <w:highlight w:val="yellow"/>
        </w:rPr>
        <w:t>imagem do qtr)</w:t>
      </w:r>
      <w:r w:rsidR="00054FBE" w:rsidRPr="00054FBE">
        <w:rPr>
          <w:rFonts w:ascii="NewsGotT" w:hAnsi="NewsGotT" w:cs="Times New Roman"/>
          <w:sz w:val="24"/>
        </w:rPr>
        <w:t>.</w:t>
      </w:r>
      <w:r w:rsidR="00B9585B" w:rsidRPr="00054FBE">
        <w:rPr>
          <w:rFonts w:ascii="NewsGotT" w:hAnsi="NewsGotT" w:cs="Times New Roman"/>
          <w:sz w:val="24"/>
        </w:rPr>
        <w:t xml:space="preserve"> </w:t>
      </w:r>
      <w:r w:rsidRPr="00054FBE">
        <w:rPr>
          <w:rFonts w:ascii="NewsGotT" w:hAnsi="NewsGotT" w:cs="Times New Roman"/>
          <w:sz w:val="24"/>
        </w:rPr>
        <w:t>A</w:t>
      </w:r>
      <w:r w:rsidR="004A4151" w:rsidRPr="00054FBE">
        <w:rPr>
          <w:rFonts w:ascii="NewsGotT" w:hAnsi="NewsGotT" w:cs="Times New Roman"/>
          <w:sz w:val="24"/>
        </w:rPr>
        <w:t xml:space="preserve">s variáveis a controlar são a velocidade de translação e velocidade </w:t>
      </w:r>
      <w:r w:rsidR="00DD1DDE" w:rsidRPr="00054FBE">
        <w:rPr>
          <w:rFonts w:ascii="NewsGotT" w:hAnsi="NewsGotT" w:cs="Times New Roman"/>
          <w:sz w:val="24"/>
        </w:rPr>
        <w:t xml:space="preserve">de rotação </w:t>
      </w:r>
      <w:r w:rsidR="004A4151" w:rsidRPr="00054FBE">
        <w:rPr>
          <w:rFonts w:ascii="NewsGotT" w:hAnsi="NewsGotT" w:cs="Times New Roman"/>
          <w:sz w:val="24"/>
        </w:rPr>
        <w:t>do centro de massa do robô</w:t>
      </w:r>
      <w:r w:rsidRPr="00054FBE">
        <w:rPr>
          <w:rFonts w:ascii="NewsGotT" w:hAnsi="NewsGotT" w:cs="Times New Roman"/>
          <w:sz w:val="24"/>
        </w:rPr>
        <w:t>. A</w:t>
      </w:r>
      <w:r w:rsidR="00B9585B" w:rsidRPr="00054FBE">
        <w:rPr>
          <w:rFonts w:ascii="NewsGotT" w:hAnsi="NewsGotT" w:cs="Times New Roman"/>
          <w:sz w:val="24"/>
        </w:rPr>
        <w:t>s variáveis de atuação são os binários dos motores</w:t>
      </w:r>
      <w:r w:rsidR="00074FA7" w:rsidRPr="00054FBE">
        <w:rPr>
          <w:rFonts w:ascii="NewsGotT" w:hAnsi="NewsGotT" w:cs="Times New Roman"/>
          <w:sz w:val="24"/>
        </w:rPr>
        <w:t>.</w:t>
      </w:r>
      <w:r w:rsidR="00B9585B" w:rsidRPr="00054FBE">
        <w:rPr>
          <w:rFonts w:ascii="NewsGotT" w:hAnsi="NewsGotT" w:cs="Times New Roman"/>
          <w:sz w:val="24"/>
        </w:rPr>
        <w:t xml:space="preserve"> </w:t>
      </w:r>
      <w:r w:rsidR="00074FA7" w:rsidRPr="00054FBE">
        <w:rPr>
          <w:rFonts w:ascii="NewsGotT" w:hAnsi="NewsGotT" w:cs="Times New Roman"/>
          <w:sz w:val="24"/>
        </w:rPr>
        <w:t>A</w:t>
      </w:r>
      <w:r w:rsidR="00B9585B" w:rsidRPr="00054FBE">
        <w:rPr>
          <w:rFonts w:ascii="NewsGotT" w:hAnsi="NewsGotT" w:cs="Times New Roman"/>
          <w:sz w:val="24"/>
        </w:rPr>
        <w:t xml:space="preserve">s variáveis de comando </w:t>
      </w:r>
      <w:r w:rsidR="00F05543" w:rsidRPr="00054FBE">
        <w:rPr>
          <w:rFonts w:ascii="NewsGotT" w:hAnsi="NewsGotT" w:cs="Times New Roman"/>
          <w:sz w:val="24"/>
        </w:rPr>
        <w:t>são</w:t>
      </w:r>
      <w:r w:rsidR="00B9585B" w:rsidRPr="00054FBE">
        <w:rPr>
          <w:rFonts w:ascii="NewsGotT" w:hAnsi="NewsGotT" w:cs="Times New Roman"/>
          <w:sz w:val="24"/>
        </w:rPr>
        <w:t xml:space="preserve"> a fração de modulação do amplificador PWM de cada </w:t>
      </w:r>
      <w:r w:rsidR="00474628" w:rsidRPr="00054FBE">
        <w:rPr>
          <w:rFonts w:ascii="NewsGotT" w:hAnsi="NewsGotT" w:cs="Times New Roman"/>
          <w:sz w:val="24"/>
        </w:rPr>
        <w:t>motor</w:t>
      </w:r>
      <w:r w:rsidR="00074FA7" w:rsidRPr="00054FBE">
        <w:rPr>
          <w:rFonts w:ascii="NewsGotT" w:hAnsi="NewsGotT" w:cs="Times New Roman"/>
          <w:sz w:val="24"/>
        </w:rPr>
        <w:t>.</w:t>
      </w:r>
      <w:r w:rsidR="00B71BC8">
        <w:rPr>
          <w:rFonts w:ascii="NewsGotT" w:hAnsi="NewsGotT" w:cs="Times New Roman"/>
          <w:sz w:val="24"/>
        </w:rPr>
        <w:t xml:space="preserve"> </w:t>
      </w:r>
      <w:r w:rsidR="00074FA7" w:rsidRPr="00054FBE">
        <w:rPr>
          <w:rFonts w:ascii="NewsGotT" w:hAnsi="NewsGotT" w:cs="Times New Roman"/>
          <w:sz w:val="24"/>
        </w:rPr>
        <w:t>A</w:t>
      </w:r>
      <w:r w:rsidR="00474628" w:rsidRPr="00054FBE">
        <w:rPr>
          <w:rFonts w:ascii="NewsGotT" w:hAnsi="NewsGotT" w:cs="Times New Roman"/>
          <w:sz w:val="24"/>
        </w:rPr>
        <w:t xml:space="preserve"> variável de perturbação</w:t>
      </w:r>
      <w:r w:rsidR="006E6232" w:rsidRPr="00054FBE">
        <w:rPr>
          <w:rFonts w:ascii="NewsGotT" w:hAnsi="NewsGotT" w:cs="Times New Roman"/>
          <w:sz w:val="24"/>
        </w:rPr>
        <w:t xml:space="preserve"> será o atrito provocado pela superfície </w:t>
      </w:r>
      <w:r w:rsidRPr="00054FBE">
        <w:rPr>
          <w:rFonts w:ascii="NewsGotT" w:hAnsi="NewsGotT" w:cs="Times New Roman"/>
          <w:sz w:val="24"/>
        </w:rPr>
        <w:t>(</w:t>
      </w:r>
      <w:r w:rsidR="006E6232" w:rsidRPr="00054FBE">
        <w:rPr>
          <w:rFonts w:ascii="NewsGotT" w:hAnsi="NewsGotT" w:cs="Times New Roman"/>
          <w:sz w:val="24"/>
        </w:rPr>
        <w:t>binário de perturbação</w:t>
      </w:r>
      <w:r w:rsidRPr="00054FBE">
        <w:rPr>
          <w:rFonts w:ascii="NewsGotT" w:hAnsi="NewsGotT" w:cs="Times New Roman"/>
          <w:sz w:val="24"/>
        </w:rPr>
        <w:t>)</w:t>
      </w:r>
      <w:r w:rsidR="006E6232" w:rsidRPr="00054FBE">
        <w:rPr>
          <w:rFonts w:ascii="NewsGotT" w:hAnsi="NewsGotT" w:cs="Times New Roman"/>
          <w:sz w:val="24"/>
        </w:rPr>
        <w:t>.</w:t>
      </w:r>
      <w:r w:rsidR="006E6232">
        <w:rPr>
          <w:rFonts w:ascii="NewsGotT" w:hAnsi="NewsGotT" w:cs="Times New Roman"/>
          <w:sz w:val="24"/>
        </w:rPr>
        <w:t xml:space="preserve"> </w:t>
      </w:r>
    </w:p>
    <w:p w14:paraId="0C2C277E" w14:textId="77777777" w:rsidR="00B71BC8" w:rsidRDefault="00202171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atuador é composto pelo motor DC</w:t>
      </w:r>
      <w:r w:rsidR="00B71BC8">
        <w:rPr>
          <w:rFonts w:ascii="NewsGotT" w:hAnsi="NewsGotT" w:cs="Times New Roman"/>
          <w:sz w:val="24"/>
        </w:rPr>
        <w:t xml:space="preserve"> </w:t>
      </w:r>
      <w:bookmarkStart w:id="0" w:name="_Hlk74932025"/>
      <w:r w:rsidR="00B71BC8" w:rsidRPr="00B71BC8">
        <w:rPr>
          <w:rFonts w:ascii="NewsGotT" w:hAnsi="NewsGotT" w:cs="Times New Roman"/>
          <w:sz w:val="24"/>
          <w:highlight w:val="yellow"/>
        </w:rPr>
        <w:t>(ref)</w:t>
      </w:r>
      <w:r w:rsidR="000071F8">
        <w:rPr>
          <w:rFonts w:ascii="NewsGotT" w:hAnsi="NewsGotT" w:cs="Times New Roman"/>
          <w:sz w:val="24"/>
        </w:rPr>
        <w:t xml:space="preserve">, </w:t>
      </w:r>
      <w:bookmarkEnd w:id="0"/>
      <w:r w:rsidR="000071F8">
        <w:rPr>
          <w:rFonts w:ascii="NewsGotT" w:hAnsi="NewsGotT" w:cs="Times New Roman"/>
          <w:sz w:val="24"/>
        </w:rPr>
        <w:t>a ponte H</w:t>
      </w:r>
      <w:r w:rsidR="00B71BC8" w:rsidRPr="00B71BC8">
        <w:rPr>
          <w:rFonts w:ascii="NewsGotT" w:hAnsi="NewsGotT" w:cs="Times New Roman"/>
          <w:sz w:val="24"/>
          <w:highlight w:val="yellow"/>
        </w:rPr>
        <w:t>(ref)</w:t>
      </w:r>
      <w:r w:rsidR="000071F8">
        <w:rPr>
          <w:rFonts w:ascii="NewsGotT" w:hAnsi="NewsGotT" w:cs="Times New Roman"/>
          <w:sz w:val="24"/>
        </w:rPr>
        <w:t xml:space="preserve"> </w:t>
      </w:r>
      <w:r w:rsidR="000071F8" w:rsidRPr="00A24DC2">
        <w:rPr>
          <w:rFonts w:ascii="NewsGotT" w:hAnsi="NewsGotT" w:cs="Times New Roman"/>
          <w:sz w:val="24"/>
        </w:rPr>
        <w:t>e pelo micro</w:t>
      </w:r>
      <w:r w:rsidR="00A24DC2" w:rsidRPr="00A24DC2">
        <w:rPr>
          <w:rFonts w:ascii="NewsGotT" w:hAnsi="NewsGotT" w:cs="Times New Roman"/>
          <w:sz w:val="24"/>
        </w:rPr>
        <w:t>controlador</w:t>
      </w:r>
      <w:r w:rsidR="00B71BC8" w:rsidRPr="00B71BC8">
        <w:rPr>
          <w:rFonts w:ascii="NewsGotT" w:hAnsi="NewsGotT" w:cs="Times New Roman"/>
          <w:sz w:val="24"/>
          <w:highlight w:val="yellow"/>
        </w:rPr>
        <w:t>(ref)</w:t>
      </w:r>
      <w:r w:rsidR="000071F8" w:rsidRPr="00A24DC2">
        <w:rPr>
          <w:rFonts w:ascii="NewsGotT" w:hAnsi="NewsGotT" w:cs="Times New Roman"/>
          <w:sz w:val="24"/>
        </w:rPr>
        <w:t xml:space="preserve">. O </w:t>
      </w:r>
      <w:r w:rsidR="00F05543" w:rsidRPr="00A24DC2">
        <w:rPr>
          <w:rFonts w:ascii="NewsGotT" w:hAnsi="NewsGotT" w:cs="Times New Roman"/>
          <w:sz w:val="24"/>
        </w:rPr>
        <w:t>binário</w:t>
      </w:r>
      <w:r w:rsidR="000071F8" w:rsidRPr="00A24DC2">
        <w:rPr>
          <w:rFonts w:ascii="NewsGotT" w:hAnsi="NewsGotT" w:cs="Times New Roman"/>
          <w:sz w:val="24"/>
        </w:rPr>
        <w:t xml:space="preserve"> produzido pelo motor DC pode ser alterado através da variação da tensão de alimentação do motor</w:t>
      </w:r>
      <w:r w:rsidR="00074FA7" w:rsidRPr="00A24DC2">
        <w:rPr>
          <w:rFonts w:ascii="NewsGotT" w:hAnsi="NewsGotT" w:cs="Times New Roman"/>
          <w:sz w:val="24"/>
        </w:rPr>
        <w:t xml:space="preserve"> (produzida por um amplificador PWM).</w:t>
      </w:r>
    </w:p>
    <w:p w14:paraId="431DEB7F" w14:textId="77A66DA7" w:rsidR="00472DEC" w:rsidRDefault="000071F8" w:rsidP="00B71BC8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A24DC2">
        <w:rPr>
          <w:rFonts w:ascii="NewsGotT" w:hAnsi="NewsGotT" w:cs="Times New Roman"/>
          <w:sz w:val="24"/>
        </w:rPr>
        <w:t>O sistema de controlo é responsável pela variação deste parâmetro</w:t>
      </w:r>
      <w:r w:rsidR="006E6232" w:rsidRPr="00A24DC2">
        <w:rPr>
          <w:rFonts w:ascii="NewsGotT" w:hAnsi="NewsGotT" w:cs="Times New Roman"/>
          <w:sz w:val="24"/>
        </w:rPr>
        <w:t>,</w:t>
      </w:r>
      <w:r w:rsidRPr="00A24DC2">
        <w:rPr>
          <w:rFonts w:ascii="NewsGotT" w:hAnsi="NewsGotT" w:cs="Times New Roman"/>
          <w:sz w:val="24"/>
        </w:rPr>
        <w:t xml:space="preserve"> de maneira a produzi</w:t>
      </w:r>
      <w:r w:rsidR="006E6232" w:rsidRPr="00A24DC2">
        <w:rPr>
          <w:rFonts w:ascii="NewsGotT" w:hAnsi="NewsGotT" w:cs="Times New Roman"/>
          <w:sz w:val="24"/>
        </w:rPr>
        <w:t xml:space="preserve">r </w:t>
      </w:r>
      <w:r w:rsidRPr="00A24DC2">
        <w:rPr>
          <w:rFonts w:ascii="NewsGotT" w:hAnsi="NewsGotT" w:cs="Times New Roman"/>
          <w:sz w:val="24"/>
        </w:rPr>
        <w:t xml:space="preserve">o </w:t>
      </w:r>
      <w:r w:rsidR="00F05543" w:rsidRPr="00A24DC2">
        <w:rPr>
          <w:rFonts w:ascii="NewsGotT" w:hAnsi="NewsGotT" w:cs="Times New Roman"/>
          <w:sz w:val="24"/>
        </w:rPr>
        <w:t xml:space="preserve">binário </w:t>
      </w:r>
      <w:r w:rsidRPr="00A24DC2">
        <w:rPr>
          <w:rFonts w:ascii="NewsGotT" w:hAnsi="NewsGotT" w:cs="Times New Roman"/>
          <w:sz w:val="24"/>
        </w:rPr>
        <w:t>adequado</w:t>
      </w:r>
      <w:r w:rsidR="00B71BC8">
        <w:rPr>
          <w:rFonts w:ascii="NewsGotT" w:hAnsi="NewsGotT" w:cs="Times New Roman"/>
          <w:sz w:val="24"/>
        </w:rPr>
        <w:t xml:space="preserve"> à velocidade requerida para que o DWR siga a linha corretamente</w:t>
      </w:r>
      <w:r w:rsidR="003E5200" w:rsidRPr="00A24DC2">
        <w:rPr>
          <w:rFonts w:ascii="NewsGotT" w:hAnsi="NewsGotT" w:cs="Times New Roman"/>
          <w:sz w:val="24"/>
        </w:rPr>
        <w:t>. Em conjunto, o micro</w:t>
      </w:r>
      <w:r w:rsidR="00A24DC2" w:rsidRPr="00A24DC2">
        <w:rPr>
          <w:rFonts w:ascii="NewsGotT" w:hAnsi="NewsGotT" w:cs="Times New Roman"/>
          <w:sz w:val="24"/>
        </w:rPr>
        <w:t>controlador</w:t>
      </w:r>
      <w:r w:rsidR="003E5200" w:rsidRPr="00A24DC2">
        <w:rPr>
          <w:rFonts w:ascii="NewsGotT" w:hAnsi="NewsGotT" w:cs="Times New Roman"/>
          <w:sz w:val="24"/>
        </w:rPr>
        <w:t xml:space="preserve"> e a ponte H implementam o amplificador PWM. O algoritmo de controlo </w:t>
      </w:r>
      <w:r w:rsidR="00074FA7" w:rsidRPr="00A24DC2">
        <w:rPr>
          <w:rFonts w:ascii="NewsGotT" w:hAnsi="NewsGotT" w:cs="Times New Roman"/>
          <w:sz w:val="24"/>
        </w:rPr>
        <w:t>implementado no</w:t>
      </w:r>
      <w:r w:rsidR="003E5200" w:rsidRPr="00A24DC2">
        <w:rPr>
          <w:rFonts w:ascii="NewsGotT" w:hAnsi="NewsGotT" w:cs="Times New Roman"/>
          <w:sz w:val="24"/>
        </w:rPr>
        <w:t xml:space="preserve"> </w:t>
      </w:r>
      <w:r w:rsidR="00074FA7" w:rsidRPr="00A24DC2">
        <w:rPr>
          <w:rFonts w:ascii="NewsGotT" w:hAnsi="NewsGotT" w:cs="Times New Roman"/>
          <w:sz w:val="24"/>
        </w:rPr>
        <w:t>microcontrolador</w:t>
      </w:r>
      <w:r w:rsidR="00074FA7">
        <w:rPr>
          <w:rFonts w:ascii="NewsGotT" w:hAnsi="NewsGotT" w:cs="Times New Roman"/>
          <w:sz w:val="24"/>
        </w:rPr>
        <w:t xml:space="preserve"> produzirá</w:t>
      </w:r>
      <w:r w:rsidR="003E5200">
        <w:rPr>
          <w:rFonts w:ascii="NewsGotT" w:hAnsi="NewsGotT" w:cs="Times New Roman"/>
          <w:sz w:val="24"/>
        </w:rPr>
        <w:t xml:space="preserve"> na saída a variável de comando, a fração de </w:t>
      </w:r>
      <w:r w:rsidR="003E5200" w:rsidRPr="00054FBE">
        <w:rPr>
          <w:rFonts w:ascii="NewsGotT" w:hAnsi="NewsGotT" w:cs="Times New Roman"/>
          <w:sz w:val="24"/>
        </w:rPr>
        <w:t>modulação do amplificador de PWM</w:t>
      </w:r>
      <w:r w:rsidR="00074FA7" w:rsidRPr="00054FBE">
        <w:rPr>
          <w:rFonts w:ascii="NewsGotT" w:hAnsi="NewsGotT" w:cs="Times New Roman"/>
          <w:sz w:val="24"/>
        </w:rPr>
        <w:t>, sendo</w:t>
      </w:r>
      <w:r w:rsidR="00074FA7">
        <w:rPr>
          <w:rFonts w:ascii="NewsGotT" w:hAnsi="NewsGotT" w:cs="Times New Roman"/>
          <w:sz w:val="24"/>
        </w:rPr>
        <w:t xml:space="preserve"> o</w:t>
      </w:r>
      <w:r w:rsidR="003E5200">
        <w:rPr>
          <w:rFonts w:ascii="NewsGotT" w:hAnsi="NewsGotT" w:cs="Times New Roman"/>
          <w:sz w:val="24"/>
        </w:rPr>
        <w:t xml:space="preserve"> ganho d</w:t>
      </w:r>
      <w:r w:rsidR="00074FA7">
        <w:rPr>
          <w:rFonts w:ascii="NewsGotT" w:hAnsi="NewsGotT" w:cs="Times New Roman"/>
          <w:sz w:val="24"/>
        </w:rPr>
        <w:t>este</w:t>
      </w:r>
      <w:r w:rsidR="003E5200">
        <w:rPr>
          <w:rFonts w:ascii="NewsGotT" w:hAnsi="NewsGotT" w:cs="Times New Roman"/>
          <w:sz w:val="24"/>
        </w:rPr>
        <w:t xml:space="preserve"> amplificador corresponde</w:t>
      </w:r>
      <w:r w:rsidR="00074FA7">
        <w:rPr>
          <w:rFonts w:ascii="NewsGotT" w:hAnsi="NewsGotT" w:cs="Times New Roman"/>
          <w:sz w:val="24"/>
        </w:rPr>
        <w:t>nte</w:t>
      </w:r>
      <w:r w:rsidR="003E5200">
        <w:rPr>
          <w:rFonts w:ascii="NewsGotT" w:hAnsi="NewsGotT" w:cs="Times New Roman"/>
          <w:sz w:val="24"/>
        </w:rPr>
        <w:t xml:space="preserve"> a tensão aplicada ao motor DC quando a fração de modulação é </w:t>
      </w:r>
      <w:r w:rsidR="00A24DC2">
        <w:rPr>
          <w:rFonts w:ascii="NewsGotT" w:hAnsi="NewsGotT" w:cs="Times New Roman"/>
          <w:sz w:val="24"/>
        </w:rPr>
        <w:t>um</w:t>
      </w:r>
      <w:r w:rsidR="003E5200">
        <w:rPr>
          <w:rFonts w:ascii="NewsGotT" w:hAnsi="NewsGotT" w:cs="Times New Roman"/>
          <w:sz w:val="24"/>
        </w:rPr>
        <w:t>.</w:t>
      </w:r>
    </w:p>
    <w:p w14:paraId="18317D94" w14:textId="59C62E35" w:rsidR="00074FA7" w:rsidRDefault="00074FA7" w:rsidP="00472DEC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O controlador </w:t>
      </w:r>
      <w:r w:rsidR="00B71BC8">
        <w:rPr>
          <w:rFonts w:ascii="NewsGotT" w:hAnsi="NewsGotT" w:cs="Times New Roman"/>
          <w:sz w:val="24"/>
        </w:rPr>
        <w:t xml:space="preserve">é </w:t>
      </w:r>
      <w:r w:rsidR="00B71BC8" w:rsidRPr="00A24DC2">
        <w:rPr>
          <w:rFonts w:ascii="NewsGotT" w:hAnsi="NewsGotT" w:cs="Times New Roman"/>
          <w:sz w:val="24"/>
        </w:rPr>
        <w:t>efetuado</w:t>
      </w:r>
      <w:r w:rsidRPr="00A24DC2">
        <w:rPr>
          <w:rFonts w:ascii="NewsGotT" w:hAnsi="NewsGotT" w:cs="Times New Roman"/>
          <w:sz w:val="24"/>
        </w:rPr>
        <w:t xml:space="preserve"> </w:t>
      </w:r>
      <w:r w:rsidR="00B71BC8">
        <w:rPr>
          <w:rFonts w:ascii="NewsGotT" w:hAnsi="NewsGotT" w:cs="Times New Roman"/>
          <w:sz w:val="24"/>
        </w:rPr>
        <w:t xml:space="preserve">através do </w:t>
      </w:r>
      <w:r w:rsidRPr="00A24DC2">
        <w:rPr>
          <w:rFonts w:ascii="NewsGotT" w:hAnsi="NewsGotT" w:cs="Times New Roman"/>
          <w:sz w:val="24"/>
        </w:rPr>
        <w:t>micro</w:t>
      </w:r>
      <w:r w:rsidR="00A24DC2" w:rsidRPr="00A24DC2">
        <w:rPr>
          <w:rFonts w:ascii="NewsGotT" w:hAnsi="NewsGotT" w:cs="Times New Roman"/>
          <w:sz w:val="24"/>
        </w:rPr>
        <w:t>controlador</w:t>
      </w:r>
      <w:r w:rsidR="00BA7ED8" w:rsidRPr="00A24DC2">
        <w:rPr>
          <w:rFonts w:ascii="NewsGotT" w:hAnsi="NewsGotT" w:cs="Times New Roman"/>
          <w:sz w:val="24"/>
        </w:rPr>
        <w:t>. A regra de controlo executada por este controlador está implementada numa rotina de serviço à interrupção</w:t>
      </w:r>
      <w:r w:rsidR="0019199B">
        <w:rPr>
          <w:rFonts w:ascii="NewsGotT" w:hAnsi="NewsGotT" w:cs="Times New Roman"/>
          <w:sz w:val="24"/>
        </w:rPr>
        <w:t xml:space="preserve"> (ISR)</w:t>
      </w:r>
      <w:r w:rsidR="00BA7ED8">
        <w:rPr>
          <w:rFonts w:ascii="NewsGotT" w:hAnsi="NewsGotT" w:cs="Times New Roman"/>
          <w:sz w:val="24"/>
        </w:rPr>
        <w:t>, que será despoletada por</w:t>
      </w:r>
      <w:r w:rsidR="005760F0">
        <w:rPr>
          <w:rFonts w:ascii="NewsGotT" w:hAnsi="NewsGotT" w:cs="Times New Roman"/>
          <w:sz w:val="24"/>
        </w:rPr>
        <w:t xml:space="preserve"> um</w:t>
      </w:r>
      <w:r w:rsidR="00BA7ED8">
        <w:rPr>
          <w:rFonts w:ascii="NewsGotT" w:hAnsi="NewsGotT" w:cs="Times New Roman"/>
          <w:sz w:val="24"/>
        </w:rPr>
        <w:t xml:space="preserve"> </w:t>
      </w:r>
      <w:r w:rsidR="00BA7ED8" w:rsidRPr="00BA7ED8">
        <w:rPr>
          <w:rFonts w:ascii="NewsGotT" w:hAnsi="NewsGotT" w:cs="Times New Roman"/>
          <w:i/>
          <w:iCs/>
          <w:sz w:val="24"/>
        </w:rPr>
        <w:t>timer</w:t>
      </w:r>
      <w:r w:rsidR="00BA7ED8" w:rsidRPr="00BA7ED8">
        <w:rPr>
          <w:rFonts w:ascii="NewsGotT" w:hAnsi="NewsGotT" w:cs="Times New Roman"/>
          <w:sz w:val="24"/>
        </w:rPr>
        <w:t xml:space="preserve"> com </w:t>
      </w:r>
      <w:r w:rsidR="00BA7ED8">
        <w:rPr>
          <w:rFonts w:ascii="NewsGotT" w:hAnsi="NewsGotT" w:cs="Times New Roman"/>
          <w:sz w:val="24"/>
        </w:rPr>
        <w:t xml:space="preserve">período igual ao período de amostragem </w:t>
      </w:r>
      <w:r w:rsidR="00BA7ED8" w:rsidRPr="00BA7ED8">
        <w:rPr>
          <w:rFonts w:ascii="NewsGotT" w:hAnsi="NewsGotT" w:cs="Times New Roman"/>
          <w:sz w:val="24"/>
          <w:highlight w:val="yellow"/>
        </w:rPr>
        <w:t>escolhido</w:t>
      </w:r>
      <w:r w:rsidR="00BA7ED8">
        <w:rPr>
          <w:rFonts w:ascii="NewsGotT" w:hAnsi="NewsGotT" w:cs="Times New Roman"/>
          <w:sz w:val="24"/>
        </w:rPr>
        <w:t xml:space="preserve"> pelo sistema de controlo.</w:t>
      </w:r>
      <w:r w:rsidR="0019199B">
        <w:rPr>
          <w:rFonts w:ascii="NewsGotT" w:hAnsi="NewsGotT" w:cs="Times New Roman"/>
          <w:sz w:val="24"/>
        </w:rPr>
        <w:t xml:space="preserve"> Esta ISR terá como parâmetros de entrada os valores das leituras dos dois sensores a utilizar e como saída a fração d</w:t>
      </w:r>
      <w:r w:rsidR="00B71BC8">
        <w:rPr>
          <w:rFonts w:ascii="NewsGotT" w:hAnsi="NewsGotT" w:cs="Times New Roman"/>
          <w:sz w:val="24"/>
        </w:rPr>
        <w:t xml:space="preserve">e modulação </w:t>
      </w:r>
      <w:r w:rsidR="0019199B">
        <w:rPr>
          <w:rFonts w:ascii="NewsGotT" w:hAnsi="NewsGotT" w:cs="Times New Roman"/>
          <w:sz w:val="24"/>
        </w:rPr>
        <w:t>de PWM</w:t>
      </w:r>
      <w:r w:rsidR="00054FBE">
        <w:rPr>
          <w:rFonts w:ascii="NewsGotT" w:hAnsi="NewsGotT" w:cs="Times New Roman"/>
          <w:sz w:val="24"/>
        </w:rPr>
        <w:t>,</w:t>
      </w:r>
      <w:r w:rsidR="0019199B">
        <w:rPr>
          <w:rFonts w:ascii="NewsGotT" w:hAnsi="NewsGotT" w:cs="Times New Roman"/>
          <w:sz w:val="24"/>
        </w:rPr>
        <w:t xml:space="preserve"> que servirá de entrada aos amplificadores PWM.</w:t>
      </w:r>
    </w:p>
    <w:p w14:paraId="797E89E3" w14:textId="77777777" w:rsidR="005E4F24" w:rsidRDefault="00E46242" w:rsidP="00E46242">
      <w:pPr>
        <w:pStyle w:val="PhDCorpo"/>
      </w:pPr>
      <w:r>
        <w:rPr>
          <w:highlight w:val="red"/>
        </w:rPr>
        <w:lastRenderedPageBreak/>
        <w:tab/>
      </w:r>
      <w:r w:rsidR="00166DB0" w:rsidRPr="00E46242">
        <w:rPr>
          <w:highlight w:val="red"/>
        </w:rPr>
        <w:t>Na Figura</w:t>
      </w:r>
      <w:r w:rsidR="00166DB0" w:rsidRPr="00E46242">
        <w:t xml:space="preserve">, está ilustrado </w:t>
      </w:r>
      <w:r w:rsidR="005760F0" w:rsidRPr="00E46242">
        <w:t xml:space="preserve">o sistema de controlo implementado. Sendo o objetivo principal do DWR o </w:t>
      </w:r>
      <w:r w:rsidR="005760F0" w:rsidRPr="00B71BC8">
        <w:rPr>
          <w:highlight w:val="yellow"/>
        </w:rPr>
        <w:t>seguimento</w:t>
      </w:r>
      <w:r w:rsidR="005760F0" w:rsidRPr="00E46242">
        <w:t xml:space="preserve"> d</w:t>
      </w:r>
      <w:r w:rsidR="00BF140E" w:rsidRPr="00E46242">
        <w:t>e uma</w:t>
      </w:r>
      <w:r w:rsidR="005760F0" w:rsidRPr="00E46242">
        <w:t xml:space="preserve"> </w:t>
      </w:r>
      <w:r w:rsidR="005760F0" w:rsidRPr="00D112CC">
        <w:t>linha, é necessário manter os sensores na parte exterior da mesma</w:t>
      </w:r>
      <w:r w:rsidR="00AD101B" w:rsidRPr="00D112CC">
        <w:t>.</w:t>
      </w:r>
      <w:r w:rsidR="005760F0" w:rsidRPr="00D112CC">
        <w:t xml:space="preserve"> Quando um dos sensores</w:t>
      </w:r>
      <w:r w:rsidR="005760F0" w:rsidRPr="00E46242">
        <w:t xml:space="preserve"> se aproximar da linha, o motor do lado oposto te</w:t>
      </w:r>
      <w:r w:rsidR="0069634F" w:rsidRPr="00E46242">
        <w:t>rá</w:t>
      </w:r>
      <w:r w:rsidR="005760F0" w:rsidRPr="00E46242">
        <w:t xml:space="preserve"> de compensar o desvio da trajetória</w:t>
      </w:r>
      <w:r w:rsidR="005760F0" w:rsidRPr="00D112CC">
        <w:t xml:space="preserve">. </w:t>
      </w:r>
      <w:r w:rsidR="005E4F24">
        <w:t>P</w:t>
      </w:r>
      <w:r w:rsidR="005E4F24" w:rsidRPr="00E46242">
        <w:t>retende</w:t>
      </w:r>
      <w:r w:rsidR="005E4F24" w:rsidRPr="00E46242">
        <w:noBreakHyphen/>
        <w:t>se que</w:t>
      </w:r>
      <w:r w:rsidR="005E4F24">
        <w:t xml:space="preserve"> a</w:t>
      </w:r>
      <w:r w:rsidR="005E4F24" w:rsidRPr="00E46242">
        <w:t xml:space="preserve"> diferença entre as leituras dos dois sensores</w:t>
      </w:r>
      <w:r w:rsidR="005E4F24">
        <w:t>, ou seja, a variável de erro,</w:t>
      </w:r>
      <w:r w:rsidR="005E4F24" w:rsidRPr="00E46242">
        <w:t xml:space="preserve"> </w:t>
      </w:r>
      <w:r w:rsidR="005E4F24" w:rsidRPr="00D112CC">
        <w:t>seja nula</w:t>
      </w:r>
      <w:r w:rsidR="005E4F24">
        <w:t xml:space="preserve">, portanto, conclui-se </w:t>
      </w:r>
      <w:r w:rsidR="005760F0" w:rsidRPr="00E46242">
        <w:t xml:space="preserve">que a variável de referência </w:t>
      </w:r>
      <w:r w:rsidR="005E4F24">
        <w:t>tem o valor</w:t>
      </w:r>
      <w:r w:rsidR="005760F0" w:rsidRPr="00E46242">
        <w:t xml:space="preserve"> zero</w:t>
      </w:r>
      <w:r w:rsidR="005E4F24">
        <w:t xml:space="preserve">. </w:t>
      </w:r>
    </w:p>
    <w:p w14:paraId="2B58E9FB" w14:textId="7AAAC8D6" w:rsidR="005E4F24" w:rsidRDefault="00FE5041" w:rsidP="00E46242">
      <w:pPr>
        <w:pStyle w:val="PhDCorpo"/>
      </w:pPr>
      <w:r w:rsidRPr="00D112CC">
        <w:t xml:space="preserve">Se o valor de erro for positivo, significa que o sensor esquerdo se encontra mais </w:t>
      </w:r>
      <w:r w:rsidR="00AD101B" w:rsidRPr="00D112CC">
        <w:t>próximo</w:t>
      </w:r>
      <w:r w:rsidRPr="00D112CC">
        <w:t xml:space="preserve"> da linha do que o sensor direito, </w:t>
      </w:r>
      <w:r w:rsidR="00AD101B" w:rsidRPr="00D112CC">
        <w:t>implicando</w:t>
      </w:r>
      <w:r w:rsidRPr="00D112CC">
        <w:t xml:space="preserve"> que</w:t>
      </w:r>
      <w:r w:rsidRPr="00E46242">
        <w:t xml:space="preserve"> o motor direito </w:t>
      </w:r>
      <w:r w:rsidR="005E4F24">
        <w:t>tenha</w:t>
      </w:r>
      <w:r w:rsidRPr="00E46242">
        <w:t xml:space="preserve"> uma velocidade de rotação superior.</w:t>
      </w:r>
      <w:r w:rsidR="00E46242" w:rsidRPr="00E46242">
        <w:t xml:space="preserve"> </w:t>
      </w:r>
      <w:r w:rsidR="00E46242" w:rsidRPr="005E4F24">
        <w:rPr>
          <w:highlight w:val="yellow"/>
        </w:rPr>
        <w:t xml:space="preserve">À variável de saída do bloco </w:t>
      </w:r>
      <w:r w:rsidR="005E4F24" w:rsidRPr="005E4F24">
        <w:rPr>
          <w:highlight w:val="yellow"/>
        </w:rPr>
        <w:t xml:space="preserve">controlador </w:t>
      </w:r>
      <w:r w:rsidR="00E46242" w:rsidRPr="005E4F24">
        <w:rPr>
          <w:highlight w:val="yellow"/>
        </w:rPr>
        <w:t xml:space="preserve">PID soma-se um valor de </w:t>
      </w:r>
      <w:r w:rsidR="00E46242" w:rsidRPr="005E4F24">
        <w:rPr>
          <w:i/>
          <w:iCs/>
          <w:highlight w:val="yellow"/>
        </w:rPr>
        <w:t>offset</w:t>
      </w:r>
      <w:r w:rsidR="00E46242" w:rsidRPr="005E4F24">
        <w:rPr>
          <w:highlight w:val="yellow"/>
        </w:rPr>
        <w:t xml:space="preserve"> que servirá de variável de comando para o atuador direito (</w:t>
      </w:r>
      <w:r w:rsidR="00E46242" w:rsidRPr="005E4F24">
        <w:rPr>
          <w:i/>
          <w:iCs/>
          <w:highlight w:val="yellow"/>
        </w:rPr>
        <w:t>driver</w:t>
      </w:r>
      <w:r w:rsidR="00E46242" w:rsidRPr="005E4F24">
        <w:rPr>
          <w:highlight w:val="yellow"/>
        </w:rPr>
        <w:t xml:space="preserve"> motor e motor). Ao</w:t>
      </w:r>
      <w:r w:rsidR="00AD101B" w:rsidRPr="005E4F24">
        <w:rPr>
          <w:highlight w:val="yellow"/>
        </w:rPr>
        <w:t xml:space="preserve"> simétrico</w:t>
      </w:r>
      <w:r w:rsidR="00E46242" w:rsidRPr="005E4F24">
        <w:rPr>
          <w:highlight w:val="yellow"/>
        </w:rPr>
        <w:t xml:space="preserve"> da variável de saída do bloco PID soma</w:t>
      </w:r>
      <w:r w:rsidR="00E46242" w:rsidRPr="005E4F24">
        <w:rPr>
          <w:highlight w:val="yellow"/>
        </w:rPr>
        <w:noBreakHyphen/>
        <w:t>se o mesmo valor de offset</w:t>
      </w:r>
      <w:r w:rsidR="00BE6192" w:rsidRPr="005E4F24">
        <w:rPr>
          <w:highlight w:val="yellow"/>
        </w:rPr>
        <w:t>,</w:t>
      </w:r>
      <w:r w:rsidR="00E46242" w:rsidRPr="005E4F24">
        <w:rPr>
          <w:highlight w:val="yellow"/>
        </w:rPr>
        <w:t xml:space="preserve"> que servirá de variável de comando para o atuador esquerdo (</w:t>
      </w:r>
      <w:r w:rsidR="00E46242" w:rsidRPr="005E4F24">
        <w:rPr>
          <w:i/>
          <w:iCs/>
          <w:highlight w:val="yellow"/>
        </w:rPr>
        <w:t>driver</w:t>
      </w:r>
      <w:r w:rsidR="00E46242" w:rsidRPr="005E4F24">
        <w:rPr>
          <w:highlight w:val="yellow"/>
        </w:rPr>
        <w:t xml:space="preserve"> motor e motor).</w:t>
      </w:r>
      <w:r w:rsidR="00E46242" w:rsidRPr="00E46242">
        <w:t xml:space="preserve"> Deste modo, </w:t>
      </w:r>
      <w:r w:rsidR="005E4F24">
        <w:t>o valor da</w:t>
      </w:r>
      <w:r w:rsidR="00E46242" w:rsidRPr="00E46242">
        <w:t xml:space="preserve"> variável de comando do atuador direito </w:t>
      </w:r>
      <w:r w:rsidR="00BE6192">
        <w:t xml:space="preserve">é </w:t>
      </w:r>
      <w:r w:rsidR="00E46242" w:rsidRPr="00E46242">
        <w:t xml:space="preserve">superior </w:t>
      </w:r>
      <w:r w:rsidR="005E4F24">
        <w:t>ao valor da</w:t>
      </w:r>
      <w:r w:rsidR="00E46242" w:rsidRPr="00E46242">
        <w:t xml:space="preserve"> variável </w:t>
      </w:r>
      <w:r w:rsidR="005E4F24">
        <w:t xml:space="preserve">de </w:t>
      </w:r>
      <w:r w:rsidR="00E46242" w:rsidRPr="00E46242">
        <w:t>comando do atuador esquerdo.</w:t>
      </w:r>
    </w:p>
    <w:p w14:paraId="01E89116" w14:textId="6FC6C395" w:rsidR="00166DB0" w:rsidRPr="00AD101B" w:rsidRDefault="00E46242" w:rsidP="00E46242">
      <w:pPr>
        <w:pStyle w:val="PhDCorpo"/>
      </w:pPr>
      <w:r w:rsidRPr="00E46242">
        <w:t>Se o valor do erro for negativo, passa-se o oposto.</w:t>
      </w:r>
      <w:r w:rsidR="00BE6192">
        <w:t xml:space="preserve"> </w:t>
      </w:r>
      <w:r w:rsidR="000B425C">
        <w:t>Se a variável de saída do controlador PID</w:t>
      </w:r>
      <w:r w:rsidR="00B057C8">
        <w:t xml:space="preserve"> </w:t>
      </w:r>
      <w:r w:rsidR="00D112CC">
        <w:t>for</w:t>
      </w:r>
      <w:r w:rsidR="000B425C">
        <w:t xml:space="preserve"> nula não é necessário fazer ajustes de direção </w:t>
      </w:r>
      <w:r w:rsidR="000B425C" w:rsidRPr="00D112CC">
        <w:t>e o DW</w:t>
      </w:r>
      <w:r w:rsidR="00B057C8" w:rsidRPr="00D112CC">
        <w:t>R</w:t>
      </w:r>
      <w:r w:rsidR="000B425C" w:rsidRPr="00D112CC">
        <w:t xml:space="preserve"> </w:t>
      </w:r>
      <w:r w:rsidR="00210DFF" w:rsidRPr="00D112CC">
        <w:t>seguirá o percurso com velocidade</w:t>
      </w:r>
      <w:r w:rsidR="00C840FB" w:rsidRPr="00D112CC">
        <w:t xml:space="preserve"> de rotação</w:t>
      </w:r>
      <w:r w:rsidR="00210DFF" w:rsidRPr="00D112CC">
        <w:t xml:space="preserve"> constante em ambos os motores</w:t>
      </w:r>
      <w:r w:rsidR="00AD6B2D">
        <w:t>,</w:t>
      </w:r>
      <w:r w:rsidR="00210DFF" w:rsidRPr="00D112CC">
        <w:t xml:space="preserve"> com valor igual ao valor d</w:t>
      </w:r>
      <w:r w:rsidR="00C840FB" w:rsidRPr="00D112CC">
        <w:t>e</w:t>
      </w:r>
      <w:r w:rsidR="00210DFF">
        <w:t xml:space="preserve"> </w:t>
      </w:r>
      <w:r w:rsidR="00210DFF">
        <w:rPr>
          <w:i/>
          <w:iCs/>
        </w:rPr>
        <w:t xml:space="preserve">offset. </w:t>
      </w:r>
    </w:p>
    <w:p w14:paraId="392DB41A" w14:textId="4F84BC76" w:rsidR="00166DB0" w:rsidRDefault="0014594C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noProof/>
          <w:sz w:val="24"/>
        </w:rPr>
        <w:drawing>
          <wp:inline distT="0" distB="0" distL="0" distR="0" wp14:anchorId="323EE26B" wp14:editId="134EBDFF">
            <wp:extent cx="5400040" cy="30441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4463" w14:textId="4EDBA073" w:rsidR="00AD6B2D" w:rsidRDefault="00BF140E" w:rsidP="0014594C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 w:rsidRPr="00BF140E">
        <w:rPr>
          <w:rFonts w:ascii="NewsGotT" w:hAnsi="NewsGotT" w:cs="Times New Roman"/>
          <w:sz w:val="24"/>
          <w:highlight w:val="yellow"/>
        </w:rPr>
        <w:t>Adicionar cores aos blocos deste diagrama, como já se fez para o AWR</w:t>
      </w:r>
      <w:r w:rsidRPr="00325330">
        <w:rPr>
          <w:rFonts w:ascii="NewsGotT" w:hAnsi="NewsGotT" w:cs="Times New Roman"/>
          <w:sz w:val="24"/>
          <w:highlight w:val="yellow"/>
        </w:rPr>
        <w:t>. Escrever “variável de comando para o motor direito” e “variável de comando para o motor esquerdo”, em vez de “Variável de comando” para os dois?</w:t>
      </w:r>
      <w:r w:rsidR="00325330" w:rsidRPr="00325330">
        <w:rPr>
          <w:rFonts w:ascii="NewsGotT" w:hAnsi="NewsGotT" w:cs="Times New Roman"/>
          <w:sz w:val="24"/>
          <w:highlight w:val="yellow"/>
        </w:rPr>
        <w:t xml:space="preserve"> O mesmo para a variável de atuação?</w:t>
      </w:r>
      <w:r w:rsidR="005C356B">
        <w:rPr>
          <w:rFonts w:ascii="NewsGotT" w:hAnsi="NewsGotT" w:cs="Times New Roman"/>
          <w:sz w:val="24"/>
        </w:rPr>
        <w:t xml:space="preserve"> </w:t>
      </w:r>
      <w:r w:rsidR="005C356B" w:rsidRPr="00E75405">
        <w:rPr>
          <w:rFonts w:ascii="NewsGotT" w:hAnsi="NewsGotT" w:cs="Times New Roman"/>
          <w:color w:val="FF0000"/>
          <w:sz w:val="24"/>
        </w:rPr>
        <w:t xml:space="preserve">Erro -&gt; Variável de erro: Panta -&gt; DWR???? </w:t>
      </w:r>
      <w:r w:rsidR="00FE5041">
        <w:rPr>
          <w:rFonts w:ascii="NewsGotT" w:hAnsi="NewsGotT" w:cs="Times New Roman"/>
          <w:color w:val="FF0000"/>
          <w:sz w:val="24"/>
        </w:rPr>
        <w:t>Trocar mais com menos a saída do PID</w:t>
      </w:r>
      <w:r w:rsidR="00AD6B2D">
        <w:rPr>
          <w:rFonts w:ascii="NewsGotT" w:hAnsi="NewsGotT" w:cs="Times New Roman"/>
          <w:b/>
          <w:bCs/>
          <w:sz w:val="24"/>
        </w:rPr>
        <w:br w:type="page"/>
      </w:r>
    </w:p>
    <w:p w14:paraId="43E50A4C" w14:textId="374A1E25" w:rsidR="00EE3B22" w:rsidRDefault="00B06885" w:rsidP="004454D6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 w:rsidRPr="00B06885">
        <w:rPr>
          <w:rFonts w:ascii="NewsGotT" w:hAnsi="NewsGotT" w:cs="Times New Roman"/>
          <w:b/>
          <w:bCs/>
          <w:sz w:val="24"/>
        </w:rPr>
        <w:lastRenderedPageBreak/>
        <w:t xml:space="preserve">Controlador </w:t>
      </w:r>
      <w:r w:rsidR="00C840FB">
        <w:rPr>
          <w:rFonts w:ascii="NewsGotT" w:hAnsi="NewsGotT" w:cs="Times New Roman"/>
          <w:b/>
          <w:bCs/>
          <w:sz w:val="24"/>
        </w:rPr>
        <w:t>Implementado</w:t>
      </w:r>
    </w:p>
    <w:p w14:paraId="182FD27F" w14:textId="0066E654" w:rsidR="00C840FB" w:rsidRPr="004454D6" w:rsidRDefault="00C840FB" w:rsidP="004454D6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>
        <w:rPr>
          <w:rFonts w:ascii="NewsGotT" w:hAnsi="NewsGotT" w:cs="Times New Roman"/>
          <w:b/>
          <w:bCs/>
          <w:sz w:val="24"/>
        </w:rPr>
        <w:t>Bloco PID</w:t>
      </w:r>
    </w:p>
    <w:p w14:paraId="21D75280" w14:textId="0990ABD8" w:rsidR="00EE3B22" w:rsidRPr="004454D6" w:rsidRDefault="00EE3B22" w:rsidP="004454D6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4454D6">
        <w:rPr>
          <w:rFonts w:ascii="NewsGotT" w:hAnsi="NewsGotT" w:cs="Times New Roman"/>
          <w:sz w:val="24"/>
        </w:rPr>
        <w:t>Um controlador</w:t>
      </w:r>
      <w:r w:rsidR="004454D6" w:rsidRPr="004454D6">
        <w:rPr>
          <w:rFonts w:ascii="NewsGotT" w:hAnsi="NewsGotT" w:cs="Times New Roman"/>
          <w:sz w:val="24"/>
        </w:rPr>
        <w:t xml:space="preserve"> PID</w:t>
      </w:r>
      <w:r w:rsidRPr="004454D6">
        <w:rPr>
          <w:rFonts w:ascii="NewsGotT" w:hAnsi="NewsGotT" w:cs="Times New Roman"/>
          <w:sz w:val="24"/>
        </w:rPr>
        <w:t xml:space="preserve"> contínuo é definido pela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 w:rsidRPr="004454D6">
        <w:rPr>
          <w:rFonts w:ascii="NewsGotT" w:hAnsi="NewsGotT" w:cs="Times New Roman"/>
          <w:sz w:val="24"/>
        </w:rPr>
        <w:t xml:space="preserve">, em que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são referidos</w:t>
      </w:r>
      <w:r w:rsidR="004454D6" w:rsidRPr="004454D6">
        <w:rPr>
          <w:rFonts w:ascii="NewsGotT" w:hAnsi="NewsGotT" w:cs="Times New Roman"/>
          <w:sz w:val="24"/>
        </w:rPr>
        <w:t xml:space="preserve">, respetivamente, </w:t>
      </w:r>
      <w:r w:rsidRPr="004454D6">
        <w:rPr>
          <w:rFonts w:ascii="NewsGotT" w:hAnsi="NewsGotT" w:cs="Times New Roman"/>
          <w:sz w:val="24"/>
        </w:rPr>
        <w:t>como os ganhos proporcional, integral e derivativo</w:t>
      </w:r>
      <w:r w:rsidR="004454D6" w:rsidRPr="004454D6">
        <w:rPr>
          <w:rFonts w:ascii="NewsGotT" w:hAnsi="NewsGotT" w:cs="Times New Roman"/>
          <w:sz w:val="24"/>
        </w:rPr>
        <w:t xml:space="preserve">, </w:t>
      </w:r>
      <w:r w:rsidRPr="004454D6">
        <w:rPr>
          <w:rFonts w:ascii="NewsGotT" w:hAnsi="NewsGotT" w:cs="Times New Roman"/>
          <w:sz w:val="24"/>
        </w:rPr>
        <w:t xml:space="preserve">e </w:t>
      </w:r>
      <m:oMath>
        <m:r>
          <w:rPr>
            <w:rFonts w:ascii="Cambria Math" w:hAnsi="Cambria Math" w:cs="Times New Roman"/>
            <w:sz w:val="24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 w:rsidRPr="004454D6">
        <w:rPr>
          <w:rFonts w:ascii="NewsGotT" w:hAnsi="NewsGotT" w:cs="Times New Roman"/>
          <w:sz w:val="24"/>
        </w:rPr>
        <w:t xml:space="preserve"> como a variável de erro ao longo do tempo.</w:t>
      </w:r>
      <w:r w:rsidR="004454D6" w:rsidRPr="004454D6">
        <w:rPr>
          <w:rFonts w:ascii="NewsGotT" w:hAnsi="NewsGotT" w:cs="Times New Roman"/>
          <w:sz w:val="24"/>
        </w:rPr>
        <w:t xml:space="preserve"> A variável de comando,</w:t>
      </w:r>
      <w:r w:rsidR="004454D6">
        <w:rPr>
          <w:rFonts w:ascii="NewsGotT" w:hAnsi="NewsGotT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u(t)</m:t>
        </m:r>
      </m:oMath>
      <w:r w:rsidR="004454D6" w:rsidRPr="004454D6">
        <w:rPr>
          <w:rFonts w:ascii="NewsGotT" w:hAnsi="NewsGotT" w:cs="Times New Roman"/>
          <w:sz w:val="24"/>
        </w:rPr>
        <w:t>,</w:t>
      </w:r>
      <w:r w:rsidR="004454D6">
        <w:rPr>
          <w:rFonts w:ascii="NewsGotT" w:hAnsi="NewsGotT" w:cs="Times New Roman"/>
          <w:sz w:val="24"/>
        </w:rPr>
        <w:t xml:space="preserve"> corresponde ao somatório das ações proporcional, integral e derivativa.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454D6" w:rsidRPr="00B66544" w14:paraId="6CFDFC16" w14:textId="77777777" w:rsidTr="00D17E53">
        <w:tc>
          <w:tcPr>
            <w:tcW w:w="850" w:type="dxa"/>
            <w:vAlign w:val="center"/>
          </w:tcPr>
          <w:p w14:paraId="6B2A67D0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54DD763F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de(t)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4F0E2714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w:bookmarkStart w:id="1" w:name="_Ref63607109"/>
            <w:bookmarkStart w:id="2" w:name="_Ref63607414"/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bookmarkEnd w:id="1"/>
            <w:r w:rsidRPr="00B66544">
              <w:rPr>
                <w:rFonts w:ascii="NewsGotT" w:hAnsi="NewsGotT"/>
              </w:rPr>
              <w:t>)</w:t>
            </w:r>
            <w:bookmarkEnd w:id="2"/>
          </w:p>
        </w:tc>
      </w:tr>
    </w:tbl>
    <w:p w14:paraId="5E2B0B85" w14:textId="146631D5" w:rsidR="00FC41AE" w:rsidRDefault="004454D6" w:rsidP="00DB4459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uma implementação em </w:t>
      </w:r>
      <w:r w:rsidRPr="00AD101B">
        <w:rPr>
          <w:rFonts w:ascii="NewsGotT" w:hAnsi="NewsGotT" w:cs="Times New Roman"/>
          <w:sz w:val="24"/>
          <w:highlight w:val="red"/>
        </w:rPr>
        <w:t>micro</w:t>
      </w:r>
      <w:r w:rsidR="00A24DC2">
        <w:rPr>
          <w:rFonts w:ascii="NewsGotT" w:hAnsi="NewsGotT" w:cs="Times New Roman"/>
          <w:sz w:val="24"/>
          <w:highlight w:val="red"/>
        </w:rPr>
        <w:t>controlador</w:t>
      </w:r>
      <w:r>
        <w:rPr>
          <w:rFonts w:ascii="NewsGotT" w:hAnsi="NewsGotT" w:cs="Times New Roman"/>
          <w:sz w:val="24"/>
        </w:rPr>
        <w:t xml:space="preserve"> é </w:t>
      </w:r>
      <w:r w:rsidR="00166DB0">
        <w:rPr>
          <w:rFonts w:ascii="NewsGotT" w:hAnsi="NewsGotT" w:cs="Times New Roman"/>
          <w:sz w:val="24"/>
        </w:rPr>
        <w:t xml:space="preserve">necessária uma </w:t>
      </w:r>
      <w:r w:rsidR="00166DB0" w:rsidRPr="00325330">
        <w:rPr>
          <w:rFonts w:ascii="NewsGotT" w:hAnsi="NewsGotT" w:cs="Times New Roman"/>
          <w:sz w:val="24"/>
          <w:highlight w:val="yellow"/>
        </w:rPr>
        <w:t>versão digital</w:t>
      </w:r>
      <w:r>
        <w:rPr>
          <w:rFonts w:ascii="NewsGotT" w:hAnsi="NewsGotT" w:cs="Times New Roman"/>
          <w:sz w:val="24"/>
        </w:rPr>
        <w:t xml:space="preserve"> do controlador.</w:t>
      </w:r>
      <w:r w:rsidR="00E75405">
        <w:rPr>
          <w:rFonts w:ascii="NewsGotT" w:hAnsi="NewsGotT" w:cs="Times New Roman"/>
          <w:sz w:val="24"/>
        </w:rPr>
        <w:t xml:space="preserve"> De entre </w:t>
      </w:r>
      <w:r w:rsidR="00270D44">
        <w:rPr>
          <w:rFonts w:ascii="NewsGotT" w:hAnsi="NewsGotT" w:cs="Times New Roman"/>
          <w:sz w:val="24"/>
        </w:rPr>
        <w:t>as diversas famílias das regras PID implementou-se o algoritmo de posição. Esta versão consiste em substituir os termos integral e derivativo</w:t>
      </w:r>
      <w:r w:rsidR="00AD6B2D">
        <w:rPr>
          <w:rFonts w:ascii="NewsGotT" w:hAnsi="NewsGotT" w:cs="Times New Roman"/>
          <w:sz w:val="24"/>
        </w:rPr>
        <w:t xml:space="preserve">, </w:t>
      </w:r>
      <w:r w:rsidR="00AD6B2D" w:rsidRPr="00AD6B2D">
        <w:rPr>
          <w:rFonts w:ascii="NewsGotT" w:hAnsi="NewsGotT" w:cs="Times New Roman"/>
          <w:sz w:val="24"/>
          <w:highlight w:val="yellow"/>
        </w:rPr>
        <w:t>da equ</w:t>
      </w:r>
      <w:r w:rsidR="00AD6B2D">
        <w:rPr>
          <w:rFonts w:ascii="NewsGotT" w:hAnsi="NewsGotT" w:cs="Times New Roman"/>
          <w:sz w:val="24"/>
          <w:highlight w:val="yellow"/>
        </w:rPr>
        <w:t>a</w:t>
      </w:r>
      <w:r w:rsidR="00AD6B2D" w:rsidRPr="00AD6B2D">
        <w:rPr>
          <w:rFonts w:ascii="NewsGotT" w:hAnsi="NewsGotT" w:cs="Times New Roman"/>
          <w:sz w:val="24"/>
          <w:highlight w:val="yellow"/>
        </w:rPr>
        <w:t xml:space="preserve">ção </w:t>
      </w:r>
      <w:r w:rsidR="00AD6B2D">
        <w:rPr>
          <w:rFonts w:ascii="NewsGotT" w:hAnsi="NewsGotT" w:cs="Times New Roman"/>
          <w:sz w:val="24"/>
          <w:highlight w:val="yellow"/>
        </w:rPr>
        <w:t>acima xx</w:t>
      </w:r>
      <w:r w:rsidR="00AD6B2D" w:rsidRPr="00AD6B2D">
        <w:rPr>
          <w:rFonts w:ascii="NewsGotT" w:hAnsi="NewsGotT" w:cs="Times New Roman"/>
          <w:sz w:val="24"/>
          <w:highlight w:val="yellow"/>
        </w:rPr>
        <w:t>,</w:t>
      </w:r>
      <w:r w:rsidR="00AD6B2D">
        <w:rPr>
          <w:rFonts w:ascii="NewsGotT" w:hAnsi="NewsGotT" w:cs="Times New Roman"/>
          <w:sz w:val="24"/>
        </w:rPr>
        <w:t xml:space="preserve"> </w:t>
      </w:r>
      <w:r w:rsidR="00270D44">
        <w:rPr>
          <w:rFonts w:ascii="NewsGotT" w:hAnsi="NewsGotT" w:cs="Times New Roman"/>
          <w:sz w:val="24"/>
        </w:rPr>
        <w:t>pelos seus equivalentes discretos</w:t>
      </w:r>
      <w:r w:rsidR="00AD6B2D">
        <w:rPr>
          <w:rFonts w:ascii="NewsGotT" w:hAnsi="NewsGotT" w:cs="Times New Roman"/>
          <w:sz w:val="24"/>
        </w:rPr>
        <w:t>:</w:t>
      </w:r>
      <w:r w:rsidR="00270D44">
        <w:rPr>
          <w:rFonts w:ascii="NewsGotT" w:hAnsi="NewsGotT" w:cs="Times New Roman"/>
          <w:sz w:val="24"/>
        </w:rPr>
        <w:t xml:space="preserve"> soma e a </w:t>
      </w:r>
      <w:r w:rsidR="00270D44" w:rsidRPr="00D112CC">
        <w:rPr>
          <w:rFonts w:ascii="NewsGotT" w:hAnsi="NewsGotT" w:cs="Times New Roman"/>
          <w:sz w:val="24"/>
        </w:rPr>
        <w:t>diferença divida de 1ª ordem</w:t>
      </w:r>
      <w:r w:rsidR="00AD6B2D">
        <w:rPr>
          <w:rFonts w:ascii="NewsGotT" w:hAnsi="NewsGotT" w:cs="Times New Roman"/>
          <w:sz w:val="24"/>
        </w:rPr>
        <w:t xml:space="preserve">, respetivamente. Assim, </w:t>
      </w:r>
      <w:r w:rsidR="00270D44">
        <w:rPr>
          <w:rFonts w:ascii="NewsGotT" w:hAnsi="NewsGotT" w:cs="Times New Roman"/>
          <w:sz w:val="24"/>
        </w:rPr>
        <w:t xml:space="preserve">obtém-se a </w:t>
      </w:r>
      <w:r w:rsidR="00270D44" w:rsidRPr="004454D6">
        <w:rPr>
          <w:rFonts w:ascii="NewsGotT" w:hAnsi="NewsGotT" w:cs="Times New Roman"/>
          <w:sz w:val="24"/>
          <w:highlight w:val="red"/>
        </w:rPr>
        <w:t>Equação</w:t>
      </w:r>
      <w:r w:rsidR="00BB14C2">
        <w:rPr>
          <w:rFonts w:ascii="NewsGotT" w:hAnsi="NewsGotT" w:cs="Times New Roman"/>
          <w:sz w:val="24"/>
        </w:rPr>
        <w:t xml:space="preserve">, em que </w:t>
      </w:r>
      <m:oMath>
        <m:r>
          <w:rPr>
            <w:rFonts w:ascii="Cambria Math" w:hAnsi="Cambria Math" w:cs="Times New Roman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BB14C2">
        <w:rPr>
          <w:rFonts w:ascii="NewsGotT" w:eastAsiaTheme="minorEastAsia" w:hAnsi="NewsGotT" w:cs="Times New Roman"/>
          <w:sz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d>
      </m:oMath>
      <w:r w:rsidR="00BB14C2">
        <w:rPr>
          <w:rFonts w:ascii="NewsGotT" w:eastAsiaTheme="minorEastAsia" w:hAnsi="NewsGotT" w:cs="Times New Roman"/>
          <w:sz w:val="24"/>
        </w:rPr>
        <w:t xml:space="preserve"> são</w:t>
      </w:r>
      <w:r w:rsidR="00DB4459">
        <w:rPr>
          <w:rFonts w:ascii="NewsGotT" w:eastAsiaTheme="minorEastAsia" w:hAnsi="NewsGotT" w:cs="Times New Roman"/>
          <w:sz w:val="24"/>
        </w:rPr>
        <w:t xml:space="preserve">, respetivamente, a ação de controlo e o erro no instante </w:t>
      </w:r>
      <m:oMath>
        <m:r>
          <w:rPr>
            <w:rFonts w:ascii="Cambria Math" w:eastAsiaTheme="minorEastAsia" w:hAnsi="Cambria Math" w:cs="Times New Roman"/>
            <w:sz w:val="24"/>
          </w:rPr>
          <m:t>n</m:t>
        </m:r>
      </m:oMath>
      <w:r w:rsidR="00DB4459">
        <w:rPr>
          <w:rFonts w:ascii="NewsGotT" w:eastAsiaTheme="minorEastAsia" w:hAnsi="NewsGotT" w:cs="Times New Roman"/>
          <w:sz w:val="24"/>
        </w:rPr>
        <w:t>. Em cada instante é calculado o valor real (</w:t>
      </w:r>
      <w:r w:rsidR="00AD6B2D">
        <w:rPr>
          <w:rFonts w:ascii="NewsGotT" w:eastAsiaTheme="minorEastAsia" w:hAnsi="NewsGotT" w:cs="Times New Roman"/>
          <w:sz w:val="24"/>
        </w:rPr>
        <w:t xml:space="preserve">de </w:t>
      </w:r>
      <w:r w:rsidR="00DB4459">
        <w:rPr>
          <w:rFonts w:ascii="NewsGotT" w:eastAsiaTheme="minorEastAsia" w:hAnsi="NewsGotT" w:cs="Times New Roman"/>
          <w:sz w:val="24"/>
        </w:rPr>
        <w:t xml:space="preserve">posição) do sinal de saída do controlador. </w:t>
      </w:r>
      <w:r w:rsidR="002F4CA0">
        <w:rPr>
          <w:rFonts w:ascii="NewsGotT" w:eastAsiaTheme="minorEastAsia" w:hAnsi="NewsGotT" w:cs="Times New Roman"/>
          <w:sz w:val="24"/>
        </w:rPr>
        <w:t xml:space="preserve">No contexto do problema, a variável de erro corresponde à diferença entre as leituras dos dois sensores, aqui representados, simbolicamente, por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F4CA0">
        <w:rPr>
          <w:rFonts w:ascii="NewsGotT" w:eastAsiaTheme="minorEastAsia" w:hAnsi="NewsGotT" w:cs="Times New Roman"/>
          <w:sz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F4CA0">
        <w:rPr>
          <w:rFonts w:ascii="NewsGotT" w:eastAsiaTheme="minorEastAsia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eastAsiaTheme="minorEastAsia" w:hAnsi="NewsGotT" w:cs="Times New Roman"/>
          <w:sz w:val="24"/>
        </w:rPr>
        <w:t>).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BB14C2" w:rsidRPr="00B66544" w14:paraId="12D5B888" w14:textId="77777777" w:rsidTr="004C5ABC">
        <w:tc>
          <w:tcPr>
            <w:tcW w:w="850" w:type="dxa"/>
            <w:vAlign w:val="center"/>
          </w:tcPr>
          <w:p w14:paraId="48E14812" w14:textId="77777777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0596C47E" w14:textId="66D7F54A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u[n]=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e[n]+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03FCC31C" w14:textId="77777777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DB4459" w:rsidRPr="00B66544" w14:paraId="7174C0BA" w14:textId="77777777" w:rsidTr="004C5ABC">
        <w:tc>
          <w:tcPr>
            <w:tcW w:w="850" w:type="dxa"/>
            <w:vAlign w:val="center"/>
          </w:tcPr>
          <w:p w14:paraId="25C8EF25" w14:textId="77777777" w:rsidR="00DB4459" w:rsidRPr="00B66544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288B13F2" w14:textId="2FAC97EF" w:rsidR="00DB4459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7A88E98D" w14:textId="458ECE7D" w:rsidR="00DB4459" w:rsidRPr="00B66544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127DF020" w14:textId="209C5296" w:rsidR="00DB4459" w:rsidRDefault="00DB4459" w:rsidP="00DB4459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efeitos de cálculo, o valor de </w:t>
      </w:r>
      <m:oMath>
        <m:r>
          <w:rPr>
            <w:rFonts w:ascii="Cambria Math" w:hAnsi="Cambria Math" w:cs="Times New Roman"/>
            <w:sz w:val="24"/>
          </w:rPr>
          <m:t>u[n]</m:t>
        </m:r>
      </m:oMath>
      <w:r>
        <w:rPr>
          <w:rFonts w:ascii="NewsGotT" w:eastAsiaTheme="minorEastAsia" w:hAnsi="NewsGotT" w:cs="Times New Roman"/>
          <w:sz w:val="24"/>
        </w:rPr>
        <w:t xml:space="preserve"> pode ser escrito de forma mais adequada, calculando o erro apenas uma vez e colocando em evidência as constantes na aproximação à integral e à derivada</w:t>
      </w:r>
      <w:r w:rsidR="002F4CA0">
        <w:rPr>
          <w:rFonts w:ascii="NewsGotT" w:eastAsiaTheme="minorEastAsia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eastAsiaTheme="minorEastAsia" w:hAnsi="NewsGotT" w:cs="Times New Roman"/>
          <w:sz w:val="24"/>
        </w:rPr>
        <w:t xml:space="preserve">). Pode-se agora redefinir </w:t>
      </w:r>
      <w:r w:rsidR="002F4CA0" w:rsidRPr="004454D6">
        <w:rPr>
          <w:rFonts w:ascii="NewsGotT" w:hAnsi="NewsGotT" w:cs="Times New Roman"/>
          <w:sz w:val="24"/>
        </w:rPr>
        <w:t>os ganhos proporcional, integral e derivativo</w:t>
      </w:r>
      <w:r w:rsidR="002F4CA0">
        <w:rPr>
          <w:rFonts w:ascii="NewsGotT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hAnsi="NewsGotT" w:cs="Times New Roman"/>
          <w:sz w:val="24"/>
        </w:rPr>
        <w:t>) obtendo-se</w:t>
      </w:r>
      <w:r w:rsidR="005877FF">
        <w:rPr>
          <w:rFonts w:ascii="NewsGotT" w:hAnsi="NewsGotT" w:cs="Times New Roman"/>
          <w:sz w:val="24"/>
        </w:rPr>
        <w:t>, por substituição,</w:t>
      </w:r>
      <w:r w:rsidR="002F4CA0">
        <w:rPr>
          <w:rFonts w:ascii="NewsGotT" w:hAnsi="NewsGotT" w:cs="Times New Roman"/>
          <w:sz w:val="24"/>
        </w:rPr>
        <w:t xml:space="preserve"> a 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hAnsi="NewsGotT" w:cs="Times New Roman"/>
          <w:sz w:val="24"/>
        </w:rPr>
        <w:t>.</w:t>
      </w:r>
    </w:p>
    <w:tbl>
      <w:tblPr>
        <w:tblStyle w:val="TabelacomGrelhaClara"/>
        <w:tblW w:w="9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2F4CA0" w:rsidRPr="00B66544" w14:paraId="2C531054" w14:textId="77777777" w:rsidTr="0014594C">
        <w:trPr>
          <w:jc w:val="center"/>
        </w:trPr>
        <w:tc>
          <w:tcPr>
            <w:tcW w:w="850" w:type="dxa"/>
          </w:tcPr>
          <w:p w14:paraId="096DEBCC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8FB9719" w14:textId="10C7CBBA" w:rsidR="002F4CA0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h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46E07771" w14:textId="5CBBA786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567021AC" w14:textId="77777777" w:rsidTr="0014594C">
        <w:trPr>
          <w:jc w:val="center"/>
        </w:trPr>
        <w:tc>
          <w:tcPr>
            <w:tcW w:w="850" w:type="dxa"/>
          </w:tcPr>
          <w:p w14:paraId="7E6B810C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D42A630" w14:textId="09C237E4" w:rsidR="002F4CA0" w:rsidRPr="00B66544" w:rsidRDefault="00AB71BB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50" w:type="dxa"/>
          </w:tcPr>
          <w:p w14:paraId="00EE70F5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45C776E3" w14:textId="77777777" w:rsidTr="0014594C">
        <w:trPr>
          <w:jc w:val="center"/>
        </w:trPr>
        <w:tc>
          <w:tcPr>
            <w:tcW w:w="850" w:type="dxa"/>
          </w:tcPr>
          <w:p w14:paraId="26C8A5F1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A92E76A" w14:textId="00A14C08" w:rsidR="002F4CA0" w:rsidRDefault="00AB71BB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h</m:t>
                </m:r>
              </m:oMath>
            </m:oMathPara>
          </w:p>
        </w:tc>
        <w:tc>
          <w:tcPr>
            <w:tcW w:w="850" w:type="dxa"/>
          </w:tcPr>
          <w:p w14:paraId="70C4B7AE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5BAEDC38" w14:textId="77777777" w:rsidTr="0014594C">
        <w:trPr>
          <w:jc w:val="center"/>
        </w:trPr>
        <w:tc>
          <w:tcPr>
            <w:tcW w:w="850" w:type="dxa"/>
          </w:tcPr>
          <w:p w14:paraId="140CB339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46444E79" w14:textId="07F7D8F8" w:rsidR="002F4CA0" w:rsidRDefault="00AB71BB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45835DB6" w14:textId="374EF1AA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38440F94" w14:textId="77777777" w:rsidTr="0014594C">
        <w:trPr>
          <w:jc w:val="center"/>
        </w:trPr>
        <w:tc>
          <w:tcPr>
            <w:tcW w:w="850" w:type="dxa"/>
          </w:tcPr>
          <w:p w14:paraId="042C0CFE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8FB1DBA" w14:textId="6976E1F8" w:rsidR="002F4CA0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44B03DEA" w14:textId="6A99DA27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3F625D88" w14:textId="4ADDC934" w:rsidR="00FC41AE" w:rsidRDefault="005877FF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Para calcular o somatório dos erros</w:t>
      </w:r>
      <w:r w:rsidR="00AD6B2D">
        <w:rPr>
          <w:rFonts w:ascii="NewsGotT" w:hAnsi="NewsGotT" w:cs="Times New Roman"/>
          <w:sz w:val="24"/>
        </w:rPr>
        <w:t>,</w:t>
      </w:r>
      <w:r>
        <w:rPr>
          <w:rFonts w:ascii="NewsGotT" w:hAnsi="NewsGotT" w:cs="Times New Roman"/>
          <w:sz w:val="24"/>
        </w:rPr>
        <w:t xml:space="preserve"> presente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, define-se a variável </w:t>
      </w:r>
      <m:oMath>
        <m:r>
          <w:rPr>
            <w:rFonts w:ascii="Cambria Math" w:hAnsi="Cambria Math" w:cs="Times New Roman"/>
            <w:sz w:val="24"/>
          </w:rPr>
          <m:t>su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[n]</m:t>
        </m:r>
      </m:oMath>
      <w:r w:rsidR="00EE7C1C">
        <w:rPr>
          <w:rFonts w:ascii="NewsGotT" w:eastAsiaTheme="minorEastAsia" w:hAnsi="NewsGotT" w:cs="Times New Roman"/>
          <w:sz w:val="24"/>
        </w:rPr>
        <w:t xml:space="preserve">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 que pode ser escrita de forma recursiva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). Juntando todas as transformações efetuadas, obtém-se</w:t>
      </w:r>
      <w:r w:rsidR="00AD6B2D">
        <w:rPr>
          <w:rFonts w:ascii="NewsGotT" w:hAnsi="NewsGotT" w:cs="Times New Roman"/>
          <w:sz w:val="24"/>
        </w:rPr>
        <w:t>,</w:t>
      </w:r>
      <w:r w:rsidR="00EE7C1C">
        <w:rPr>
          <w:rFonts w:ascii="NewsGotT" w:hAnsi="NewsGotT" w:cs="Times New Roman"/>
          <w:sz w:val="24"/>
        </w:rPr>
        <w:t xml:space="preserve"> na 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AD6B2D">
        <w:rPr>
          <w:rFonts w:ascii="NewsGotT" w:hAnsi="NewsGotT" w:cs="Times New Roman"/>
          <w:sz w:val="24"/>
        </w:rPr>
        <w:t>,</w:t>
      </w:r>
      <w:r w:rsidR="00EE7C1C">
        <w:rPr>
          <w:rFonts w:ascii="NewsGotT" w:hAnsi="NewsGotT" w:cs="Times New Roman"/>
          <w:sz w:val="24"/>
        </w:rPr>
        <w:t xml:space="preserve"> uma </w:t>
      </w:r>
      <w:r w:rsidR="00AD6B2D">
        <w:rPr>
          <w:rFonts w:ascii="NewsGotT" w:hAnsi="NewsGotT" w:cs="Times New Roman"/>
          <w:sz w:val="24"/>
        </w:rPr>
        <w:t>nova versão d</w:t>
      </w:r>
      <w:r w:rsidR="00EE7C1C">
        <w:rPr>
          <w:rFonts w:ascii="NewsGotT" w:hAnsi="NewsGotT" w:cs="Times New Roman"/>
          <w:sz w:val="24"/>
        </w:rPr>
        <w:t>a expressão inicial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EE7C1C" w:rsidRPr="00B66544" w14:paraId="29A4E12E" w14:textId="77777777" w:rsidTr="004C5ABC">
        <w:tc>
          <w:tcPr>
            <w:tcW w:w="850" w:type="dxa"/>
          </w:tcPr>
          <w:p w14:paraId="73906503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05802951" w14:textId="79AA778D" w:rsidR="00EE7C1C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20BDBA68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EE7C1C" w:rsidRPr="00B66544" w14:paraId="390553BB" w14:textId="77777777" w:rsidTr="004C5ABC">
        <w:tc>
          <w:tcPr>
            <w:tcW w:w="850" w:type="dxa"/>
          </w:tcPr>
          <w:p w14:paraId="355F5A6F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61D1B0F" w14:textId="68D64C8E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+e[n-1]</m:t>
                </m:r>
              </m:oMath>
            </m:oMathPara>
          </w:p>
        </w:tc>
        <w:tc>
          <w:tcPr>
            <w:tcW w:w="850" w:type="dxa"/>
          </w:tcPr>
          <w:p w14:paraId="45A3D3E8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EE7C1C" w:rsidRPr="00B66544" w14:paraId="6BDCA389" w14:textId="77777777" w:rsidTr="004C5ABC">
        <w:tc>
          <w:tcPr>
            <w:tcW w:w="850" w:type="dxa"/>
          </w:tcPr>
          <w:p w14:paraId="2CF1CCF3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35043F1" w14:textId="0447E61A" w:rsidR="00EE7C1C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494B6132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7E5132C8" w14:textId="7E7806EA" w:rsidR="006A525E" w:rsidRPr="003D19D5" w:rsidRDefault="004A08BF" w:rsidP="003D19D5">
      <w:pPr>
        <w:spacing w:line="360" w:lineRule="auto"/>
        <w:ind w:firstLine="708"/>
        <w:jc w:val="both"/>
        <w:rPr>
          <w:rFonts w:ascii="NewsGotT" w:eastAsiaTheme="minorEastAsia" w:hAnsi="NewsGotT" w:cs="Times New Roman"/>
          <w:sz w:val="24"/>
          <w:szCs w:val="24"/>
          <w:lang w:eastAsia="pt-PT"/>
        </w:rPr>
      </w:pPr>
      <w:r>
        <w:rPr>
          <w:rFonts w:ascii="NewsGotT" w:hAnsi="NewsGotT" w:cs="Times New Roman"/>
          <w:sz w:val="24"/>
        </w:rPr>
        <w:t xml:space="preserve">Uma forma de reduzir os problemas com erros de medida prende-se com a utilização de um filtro passa-baixo na ação derivativa.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 apresenta-se a expressão </w:t>
      </w:r>
      <w:r w:rsidR="00433556">
        <w:rPr>
          <w:rFonts w:ascii="NewsGotT" w:hAnsi="NewsGotT" w:cs="Times New Roman"/>
          <w:sz w:val="24"/>
        </w:rPr>
        <w:t>desta ação</w:t>
      </w:r>
      <w:r>
        <w:rPr>
          <w:rFonts w:ascii="NewsGotT" w:hAnsi="NewsGotT" w:cs="Times New Roman"/>
          <w:sz w:val="24"/>
        </w:rPr>
        <w:t xml:space="preserve">.  </w:t>
      </w:r>
      <w:r w:rsidR="00433556">
        <w:rPr>
          <w:rFonts w:ascii="NewsGotT" w:hAnsi="NewsGotT" w:cs="Times New Roman"/>
          <w:sz w:val="24"/>
        </w:rPr>
        <w:t>Calculando</w:t>
      </w:r>
      <w:r>
        <w:rPr>
          <w:rFonts w:ascii="NewsGotT" w:hAnsi="NewsGotT" w:cs="Times New Roman"/>
          <w:sz w:val="24"/>
        </w:rPr>
        <w:t xml:space="preserve"> a sua transformada em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Z</m:t>
        </m:r>
      </m:oMath>
      <w:r>
        <w:rPr>
          <w:rFonts w:ascii="NewsGotT" w:hAnsi="NewsGotT" w:cs="Times New Roman"/>
          <w:sz w:val="24"/>
        </w:rPr>
        <w:t xml:space="preserve"> obtém-se 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>. A aproximação à derivada introduz um zero em</w:t>
      </w:r>
      <w:r w:rsidR="00FD063B">
        <w:rPr>
          <w:rFonts w:ascii="NewsGotT" w:hAnsi="NewsGotT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z=1</m:t>
        </m:r>
      </m:oMath>
      <w:r w:rsidR="00FD063B">
        <w:rPr>
          <w:rFonts w:ascii="NewsGotT" w:eastAsiaTheme="minorEastAsia" w:hAnsi="NewsGotT" w:cs="Times New Roman"/>
          <w:sz w:val="24"/>
        </w:rPr>
        <w:t xml:space="preserve"> </w:t>
      </w:r>
      <w:r>
        <w:rPr>
          <w:rFonts w:ascii="NewsGotT" w:hAnsi="NewsGotT" w:cs="Times New Roman"/>
          <w:sz w:val="24"/>
        </w:rPr>
        <w:t xml:space="preserve">e um polo em </w:t>
      </w:r>
      <m:oMath>
        <m:r>
          <w:rPr>
            <w:rFonts w:ascii="Cambria Math" w:hAnsi="Cambria Math" w:cs="Times New Roman"/>
            <w:sz w:val="24"/>
          </w:rPr>
          <m:t>z=0</m:t>
        </m:r>
      </m:oMath>
      <w:r w:rsidR="00FD063B">
        <w:rPr>
          <w:rFonts w:ascii="NewsGotT" w:eastAsiaTheme="minorEastAsia" w:hAnsi="NewsGotT" w:cs="Times New Roman"/>
          <w:sz w:val="24"/>
        </w:rPr>
        <w:t>,</w:t>
      </w:r>
      <w:r>
        <w:rPr>
          <w:rFonts w:ascii="NewsGotT" w:hAnsi="NewsGotT" w:cs="Times New Roman"/>
          <w:sz w:val="24"/>
        </w:rPr>
        <w:t xml:space="preserve"> no plano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r>
          <m:rPr>
            <m:scr m:val="script"/>
          </m:rPr>
          <w:rPr>
            <w:rFonts w:ascii="Cambria Math" w:hAnsi="Cambria Math" w:cs="Times New Roman"/>
            <w:sz w:val="24"/>
          </w:rPr>
          <m:t>Z</m:t>
        </m:r>
      </m:oMath>
      <w:r>
        <w:rPr>
          <w:rFonts w:ascii="NewsGotT" w:hAnsi="NewsGotT" w:cs="Times New Roman"/>
          <w:sz w:val="24"/>
        </w:rPr>
        <w:t>. Pode</w:t>
      </w:r>
      <w:r w:rsidR="00FD063B">
        <w:rPr>
          <w:rFonts w:ascii="NewsGotT" w:hAnsi="NewsGotT" w:cs="Times New Roman"/>
          <w:sz w:val="24"/>
        </w:rPr>
        <w:t>-se</w:t>
      </w:r>
      <w:r>
        <w:rPr>
          <w:rFonts w:ascii="NewsGotT" w:hAnsi="NewsGotT" w:cs="Times New Roman"/>
          <w:sz w:val="24"/>
        </w:rPr>
        <w:t xml:space="preserve"> deslocar o polo para a direita</w:t>
      </w:r>
      <w:r w:rsidR="00102314">
        <w:rPr>
          <w:rFonts w:ascii="NewsGotT" w:hAnsi="NewsGotT" w:cs="Times New Roman"/>
          <w:sz w:val="24"/>
        </w:rPr>
        <w:t>, no plano 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Z</m:t>
        </m:r>
      </m:oMath>
      <w:r w:rsidR="00102314">
        <w:rPr>
          <w:rFonts w:ascii="NewsGotT" w:eastAsiaTheme="minorEastAsia" w:hAnsi="NewsGotT" w:cs="Times New Roman"/>
          <w:sz w:val="24"/>
        </w:rPr>
        <w:t>,</w:t>
      </w:r>
      <w:r>
        <w:rPr>
          <w:rFonts w:ascii="NewsGotT" w:hAnsi="NewsGotT" w:cs="Times New Roman"/>
          <w:sz w:val="24"/>
        </w:rPr>
        <w:t xml:space="preserve"> com um filtro passa</w:t>
      </w:r>
      <w:r w:rsidR="00433556">
        <w:rPr>
          <w:rFonts w:ascii="NewsGotT" w:hAnsi="NewsGotT" w:cs="Times New Roman"/>
          <w:sz w:val="24"/>
        </w:rPr>
        <w:noBreakHyphen/>
      </w:r>
      <w:r>
        <w:rPr>
          <w:rFonts w:ascii="NewsGotT" w:hAnsi="NewsGotT" w:cs="Times New Roman"/>
          <w:sz w:val="24"/>
        </w:rPr>
        <w:t xml:space="preserve">baixo resultando as </w:t>
      </w:r>
      <w:r w:rsidRPr="004454D6">
        <w:rPr>
          <w:rFonts w:ascii="NewsGotT" w:hAnsi="NewsGotT" w:cs="Times New Roman"/>
          <w:sz w:val="24"/>
          <w:highlight w:val="red"/>
        </w:rPr>
        <w:t>Equa</w:t>
      </w:r>
      <w:r w:rsidRPr="004A08BF">
        <w:rPr>
          <w:rFonts w:ascii="NewsGotT" w:hAnsi="NewsGotT" w:cs="Times New Roman"/>
          <w:sz w:val="24"/>
          <w:highlight w:val="red"/>
        </w:rPr>
        <w:t>ções</w:t>
      </w:r>
      <w:r>
        <w:rPr>
          <w:rFonts w:ascii="NewsGotT" w:hAnsi="NewsGotT" w:cs="Times New Roman"/>
          <w:sz w:val="24"/>
        </w:rPr>
        <w:t>. A função de transferência tem um zero em</w:t>
      </w:r>
      <w:r w:rsidR="00102314">
        <w:rPr>
          <w:rFonts w:ascii="NewsGotT" w:eastAsiaTheme="minorEastAsia" w:hAnsi="NewsGotT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z=1</m:t>
        </m:r>
      </m:oMath>
      <w:r>
        <w:rPr>
          <w:rFonts w:ascii="NewsGotT" w:hAnsi="NewsGotT" w:cs="Times New Roman"/>
          <w:sz w:val="24"/>
        </w:rPr>
        <w:t xml:space="preserve">, como no caso anterior, mas o polo </w:t>
      </w:r>
      <w:r w:rsidRPr="00102314">
        <w:rPr>
          <w:rFonts w:ascii="NewsGotT" w:hAnsi="NewsGotT" w:cs="Times New Roman"/>
          <w:sz w:val="24"/>
          <w:highlight w:val="yellow"/>
        </w:rPr>
        <w:t>acentua-se</w:t>
      </w:r>
      <w:r>
        <w:rPr>
          <w:rFonts w:ascii="NewsGotT" w:hAnsi="NewsGotT" w:cs="Times New Roman"/>
          <w:sz w:val="24"/>
        </w:rPr>
        <w:t xml:space="preserve"> em </w:t>
      </w:r>
      <m:oMath>
        <m:r>
          <w:rPr>
            <w:rFonts w:ascii="Cambria Math" w:hAnsi="Cambria Math" w:cs="Times New Roman"/>
            <w:sz w:val="24"/>
          </w:rPr>
          <m:t>z=a</m:t>
        </m:r>
      </m:oMath>
      <w:r w:rsidR="00102314">
        <w:rPr>
          <w:rFonts w:ascii="NewsGotT" w:eastAsiaTheme="minorEastAsia" w:hAnsi="NewsGotT" w:cs="Times New Roman"/>
          <w:sz w:val="24"/>
        </w:rPr>
        <w:t>,</w:t>
      </w:r>
      <w:r>
        <w:rPr>
          <w:rFonts w:ascii="NewsGotT" w:hAnsi="NewsGotT" w:cs="Times New Roman"/>
          <w:sz w:val="24"/>
        </w:rPr>
        <w:t xml:space="preserve"> e não em </w:t>
      </w:r>
      <m:oMath>
        <m:r>
          <w:rPr>
            <w:rFonts w:ascii="Cambria Math" w:hAnsi="Cambria Math" w:cs="Times New Roman"/>
            <w:sz w:val="24"/>
          </w:rPr>
          <m:t>z=0</m:t>
        </m:r>
      </m:oMath>
      <w:r>
        <w:rPr>
          <w:rFonts w:ascii="NewsGotT" w:hAnsi="NewsGotT" w:cs="Times New Roman"/>
          <w:sz w:val="24"/>
        </w:rPr>
        <w:t xml:space="preserve">. A implementação desta função de transferência está representada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. </w:t>
      </w:r>
      <w:r w:rsidR="00433556">
        <w:rPr>
          <w:rFonts w:ascii="NewsGotT" w:hAnsi="NewsGotT" w:cs="Times New Roman"/>
          <w:sz w:val="24"/>
        </w:rPr>
        <w:t xml:space="preserve">Pode-se então redefinir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dh</m:t>
            </m:r>
          </m:sub>
        </m:sSub>
      </m:oMath>
      <w:r w:rsidR="00433556">
        <w:rPr>
          <w:rFonts w:ascii="NewsGotT" w:eastAsiaTheme="minorEastAsia" w:hAnsi="NewsGotT" w:cs="Times New Roman"/>
          <w:sz w:val="24"/>
        </w:rPr>
        <w:t xml:space="preserve"> como apresentado na </w:t>
      </w:r>
      <w:r w:rsidR="00433556" w:rsidRPr="004454D6">
        <w:rPr>
          <w:rFonts w:ascii="NewsGotT" w:hAnsi="NewsGotT" w:cs="Times New Roman"/>
          <w:sz w:val="24"/>
          <w:highlight w:val="red"/>
        </w:rPr>
        <w:t>Equação</w:t>
      </w:r>
      <w:r w:rsidR="00433556">
        <w:rPr>
          <w:rFonts w:ascii="NewsGotT" w:hAnsi="NewsGotT" w:cs="Times New Roman"/>
          <w:sz w:val="24"/>
        </w:rPr>
        <w:t>.</w:t>
      </w:r>
      <w:r w:rsidR="003D19D5">
        <w:rPr>
          <w:rFonts w:ascii="NewsGotT" w:hAnsi="NewsGotT" w:cs="Times New Roman"/>
          <w:sz w:val="24"/>
        </w:rPr>
        <w:t xml:space="preserve"> 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Adicionando a componente do filtro passa-baixo </w:t>
      </w:r>
      <w:r w:rsidR="003D19D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 chega-se à </w:t>
      </w:r>
      <w:r w:rsidR="003D19D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. </w:t>
      </w:r>
      <w:r w:rsidR="003D19D5">
        <w:rPr>
          <w:rFonts w:ascii="NewsGotT" w:hAnsi="NewsGotT" w:cs="Times New Roman"/>
          <w:sz w:val="24"/>
          <w:szCs w:val="24"/>
        </w:rPr>
        <w:t xml:space="preserve">A segunda reduz-se à primeira se </w:t>
      </w:r>
      <w:r w:rsidR="003D19D5">
        <w:rPr>
          <w:rFonts w:ascii="NewsGotT" w:hAnsi="NewsGotT" w:cs="Times New Roman"/>
          <w:i/>
          <w:iCs/>
          <w:sz w:val="24"/>
          <w:szCs w:val="24"/>
        </w:rPr>
        <w:t xml:space="preserve">a </w:t>
      </w:r>
      <w:r w:rsidR="003D19D5">
        <w:rPr>
          <w:rFonts w:ascii="NewsGotT" w:hAnsi="NewsGotT" w:cs="Times New Roman"/>
          <w:sz w:val="24"/>
          <w:szCs w:val="24"/>
        </w:rPr>
        <w:t>for zero, ou seja, a ação derivativa sem filtro de passa-baixo é obtida com</w:t>
      </w:r>
      <w:r w:rsidR="00102314">
        <w:rPr>
          <w:rFonts w:ascii="NewsGotT" w:eastAsiaTheme="minorEastAsia" w:hAnsi="NewsGotT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a=0</m:t>
        </m:r>
      </m:oMath>
      <w:r w:rsidR="003D19D5">
        <w:rPr>
          <w:rFonts w:ascii="NewsGotT" w:hAnsi="NewsGotT" w:cs="Times New Roman"/>
          <w:sz w:val="24"/>
          <w:szCs w:val="24"/>
        </w:rPr>
        <w:t xml:space="preserve">, o que implica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/h</m:t>
        </m:r>
      </m:oMath>
      <w:r w:rsidR="003D19D5">
        <w:rPr>
          <w:rFonts w:ascii="NewsGotT" w:eastAsiaTheme="minorEastAsia" w:hAnsi="NewsGotT" w:cs="Times New Roman"/>
          <w:sz w:val="24"/>
          <w:szCs w:val="24"/>
          <w:lang w:eastAsia="pt-PT"/>
        </w:rPr>
        <w:t xml:space="preserve">. 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33556" w:rsidRPr="00B66544" w14:paraId="673EA492" w14:textId="77777777" w:rsidTr="004C5ABC">
        <w:tc>
          <w:tcPr>
            <w:tcW w:w="850" w:type="dxa"/>
          </w:tcPr>
          <w:p w14:paraId="02510019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87D7301" w14:textId="2EE48663" w:rsidR="00433556" w:rsidRDefault="00AB71BB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e[n] - 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7FB1E8D8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433556" w:rsidRPr="00B66544" w14:paraId="34BE56FE" w14:textId="77777777" w:rsidTr="004C5ABC">
        <w:tc>
          <w:tcPr>
            <w:tcW w:w="850" w:type="dxa"/>
          </w:tcPr>
          <w:p w14:paraId="693C69DA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4DB5B0DA" w14:textId="5A476AC8" w:rsidR="00433556" w:rsidRPr="00B66544" w:rsidRDefault="00AB71BB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 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E(z)</m:t>
                </m:r>
              </m:oMath>
            </m:oMathPara>
          </w:p>
        </w:tc>
        <w:tc>
          <w:tcPr>
            <w:tcW w:w="850" w:type="dxa"/>
          </w:tcPr>
          <w:p w14:paraId="4E4E812C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433556" w:rsidRPr="00B66544" w14:paraId="1FC5412F" w14:textId="77777777" w:rsidTr="004C5ABC">
        <w:tc>
          <w:tcPr>
            <w:tcW w:w="850" w:type="dxa"/>
          </w:tcPr>
          <w:p w14:paraId="051C183B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1DA4DA0" w14:textId="0A89ABA2" w:rsidR="00433556" w:rsidRDefault="00AB71BB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z-a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 z</m:t>
                    </m:r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4EE0C3D2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006511A6" w14:textId="77777777" w:rsidTr="004C5ABC">
        <w:tc>
          <w:tcPr>
            <w:tcW w:w="850" w:type="dxa"/>
          </w:tcPr>
          <w:p w14:paraId="3D6B83AF" w14:textId="77777777" w:rsidR="0055267D" w:rsidRPr="00B66544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60A7A53E" w14:textId="74C0B441" w:rsidR="0055267D" w:rsidRDefault="00AB71BB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z-a</m:t>
                    </m:r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1A7B1F1B" w14:textId="55667509" w:rsidR="0055267D" w:rsidRPr="00B66544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779CE479" w14:textId="77777777" w:rsidTr="004C5ABC">
        <w:tc>
          <w:tcPr>
            <w:tcW w:w="850" w:type="dxa"/>
          </w:tcPr>
          <w:p w14:paraId="2D4AE91C" w14:textId="77777777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DDDAD6A" w14:textId="0B35E8B6" w:rsidR="0055267D" w:rsidRDefault="00AB71BB" w:rsidP="0055267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2C5297F9" w14:textId="21B63C9E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0A3AD4CE" w14:textId="77777777" w:rsidTr="004C5ABC">
        <w:tc>
          <w:tcPr>
            <w:tcW w:w="850" w:type="dxa"/>
          </w:tcPr>
          <w:p w14:paraId="0CF6BA47" w14:textId="77777777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054F315" w14:textId="7261060C" w:rsidR="0055267D" w:rsidRDefault="00AB71BB" w:rsidP="0055267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05FE5CCD" w14:textId="17D5E670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342508" w:rsidRPr="00B66544" w14:paraId="6D558291" w14:textId="77777777" w:rsidTr="004C5ABC">
        <w:tc>
          <w:tcPr>
            <w:tcW w:w="850" w:type="dxa"/>
          </w:tcPr>
          <w:p w14:paraId="50BE0B96" w14:textId="77777777" w:rsidR="00342508" w:rsidRPr="00B66544" w:rsidRDefault="00342508" w:rsidP="00342508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5CF5AE7" w14:textId="76CFA0F1" w:rsidR="00342508" w:rsidRDefault="00AB71BB" w:rsidP="00342508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1EDF087E" w14:textId="3D7849B3" w:rsidR="00342508" w:rsidRPr="00B66544" w:rsidRDefault="00342508" w:rsidP="00342508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3D19D5" w:rsidRPr="00B66544" w14:paraId="59DC39D9" w14:textId="77777777" w:rsidTr="004C5ABC">
        <w:tc>
          <w:tcPr>
            <w:tcW w:w="850" w:type="dxa"/>
          </w:tcPr>
          <w:p w14:paraId="29E7CEF7" w14:textId="77777777" w:rsidR="003D19D5" w:rsidRPr="00B66544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3CFB9320" w14:textId="337D1B9B" w:rsidR="003D19D5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1A4811B6" w14:textId="257B76B1" w:rsidR="003D19D5" w:rsidRPr="00B66544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0D5E215A" w14:textId="77777777" w:rsidR="001D63EF" w:rsidRDefault="003D19D5" w:rsidP="004A4151">
      <w:pPr>
        <w:spacing w:line="360" w:lineRule="auto"/>
        <w:jc w:val="both"/>
        <w:rPr>
          <w:rFonts w:ascii="NewsGotT" w:hAnsi="NewsGotT" w:cs="Times New Roman"/>
          <w:sz w:val="24"/>
          <w:szCs w:val="24"/>
        </w:rPr>
      </w:pPr>
      <w:r>
        <w:rPr>
          <w:rFonts w:ascii="NewsGotT" w:hAnsi="NewsGotT" w:cs="Times New Roman"/>
          <w:sz w:val="24"/>
          <w:szCs w:val="24"/>
        </w:rPr>
        <w:lastRenderedPageBreak/>
        <w:tab/>
        <w:t xml:space="preserve">Um dos problemas de algoritmo de posição está relacionado com a possível saturação do valor de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NewsGotT" w:hAnsi="NewsGotT" w:cs="Times New Roman"/>
          <w:sz w:val="24"/>
          <w:szCs w:val="24"/>
        </w:rPr>
        <w:t xml:space="preserve"> </w:t>
      </w:r>
      <w:r w:rsidR="00283EF5">
        <w:rPr>
          <w:rFonts w:ascii="NewsGotT" w:hAnsi="NewsGotT" w:cs="Times New Roman"/>
          <w:sz w:val="24"/>
          <w:szCs w:val="24"/>
        </w:rPr>
        <w:t>D</w:t>
      </w:r>
      <w:r>
        <w:rPr>
          <w:rFonts w:ascii="NewsGotT" w:hAnsi="NewsGotT" w:cs="Times New Roman"/>
          <w:sz w:val="24"/>
          <w:szCs w:val="24"/>
        </w:rPr>
        <w:t>efinem-se</w:t>
      </w:r>
      <w:r w:rsidR="00283EF5">
        <w:rPr>
          <w:rFonts w:ascii="NewsGotT" w:hAnsi="NewsGotT" w:cs="Times New Roman"/>
          <w:sz w:val="24"/>
          <w:szCs w:val="24"/>
        </w:rPr>
        <w:t>, então,</w:t>
      </w:r>
      <w:r>
        <w:rPr>
          <w:rFonts w:ascii="NewsGotT" w:hAnsi="NewsGotT" w:cs="Times New Roman"/>
          <w:sz w:val="24"/>
          <w:szCs w:val="24"/>
        </w:rPr>
        <w:t xml:space="preserve"> limites de saturação superior</w:t>
      </w:r>
      <w:r w:rsidR="00283EF5">
        <w:rPr>
          <w:rFonts w:ascii="NewsGotT" w:hAnsi="NewsGotT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sata</m:t>
            </m:r>
          </m:sub>
        </m:sSub>
      </m:oMath>
      <w:r w:rsidR="00283EF5">
        <w:rPr>
          <w:rFonts w:ascii="NewsGotT" w:hAnsi="NewsGotT" w:cs="Times New Roman"/>
          <w:sz w:val="24"/>
          <w:szCs w:val="24"/>
        </w:rPr>
        <w:t>) e inferior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satb</m:t>
            </m:r>
          </m:sub>
        </m:sSub>
      </m:oMath>
      <w:r w:rsidR="00283EF5">
        <w:rPr>
          <w:rFonts w:ascii="NewsGotT" w:hAnsi="NewsGotT" w:cs="Times New Roman"/>
          <w:sz w:val="24"/>
          <w:szCs w:val="24"/>
        </w:rPr>
        <w:t>)</w:t>
      </w:r>
      <w:r>
        <w:rPr>
          <w:rFonts w:ascii="NewsGotT" w:hAnsi="NewsGotT" w:cs="Times New Roman"/>
          <w:sz w:val="24"/>
          <w:szCs w:val="24"/>
        </w:rPr>
        <w:t>. Se o resultado do cálculo do valor de</w:t>
      </w:r>
      <w:r w:rsidR="00102314">
        <w:rPr>
          <w:rFonts w:ascii="NewsGotT" w:hAnsi="NewsGotT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DB02E1">
        <w:rPr>
          <w:rFonts w:ascii="NewsGotT" w:hAnsi="NewsGotT" w:cs="Times New Roman"/>
          <w:i/>
          <w:iCs/>
          <w:sz w:val="24"/>
          <w:szCs w:val="24"/>
        </w:rPr>
        <w:t xml:space="preserve"> </w:t>
      </w:r>
      <w:r>
        <w:rPr>
          <w:rFonts w:ascii="NewsGotT" w:hAnsi="NewsGotT" w:cs="Times New Roman"/>
          <w:sz w:val="24"/>
          <w:szCs w:val="24"/>
        </w:rPr>
        <w:t>for superior ao valor do limite de saturação superior</w:t>
      </w:r>
      <w:r w:rsidR="00102314">
        <w:rPr>
          <w:rFonts w:ascii="NewsGotT" w:hAnsi="NewsGotT" w:cs="Times New Roman"/>
          <w:sz w:val="24"/>
          <w:szCs w:val="24"/>
        </w:rPr>
        <w:t>,</w:t>
      </w:r>
      <w:r w:rsidR="00283EF5">
        <w:rPr>
          <w:rFonts w:ascii="NewsGotT" w:hAnsi="NewsGotT" w:cs="Times New Roman"/>
          <w:sz w:val="24"/>
          <w:szCs w:val="24"/>
        </w:rPr>
        <w:t xml:space="preserve"> </w:t>
      </w:r>
      <w:r>
        <w:rPr>
          <w:rFonts w:ascii="NewsGotT" w:hAnsi="NewsGotT" w:cs="Times New Roman"/>
          <w:sz w:val="24"/>
          <w:szCs w:val="24"/>
        </w:rPr>
        <w:t>ou inferior ao valor do limite de comparação inferior</w:t>
      </w:r>
      <w:r w:rsidR="00102314">
        <w:rPr>
          <w:rFonts w:ascii="NewsGotT" w:hAnsi="NewsGotT" w:cs="Times New Roman"/>
          <w:sz w:val="24"/>
          <w:szCs w:val="24"/>
        </w:rPr>
        <w:t>,</w:t>
      </w:r>
      <w:r>
        <w:rPr>
          <w:rFonts w:ascii="NewsGotT" w:hAnsi="NewsGotT" w:cs="Times New Roman"/>
          <w:sz w:val="24"/>
          <w:szCs w:val="24"/>
        </w:rPr>
        <w:t xml:space="preserve"> é necessário limitar o mesmo aos valores de saturação</w:t>
      </w:r>
      <w:r w:rsidR="00BB1ACE">
        <w:rPr>
          <w:rFonts w:ascii="NewsGotT" w:hAnsi="NewsGotT" w:cs="Times New Roman"/>
          <w:sz w:val="24"/>
          <w:szCs w:val="24"/>
        </w:rPr>
        <w:t xml:space="preserve"> </w:t>
      </w:r>
      <w:r w:rsidR="00BB1ACE" w:rsidRPr="00D112CC">
        <w:rPr>
          <w:rFonts w:ascii="NewsGotT" w:hAnsi="NewsGotT" w:cs="Times New Roman"/>
          <w:sz w:val="24"/>
          <w:szCs w:val="24"/>
        </w:rPr>
        <w:t>impostos</w:t>
      </w:r>
      <w:r w:rsidRPr="00D112CC">
        <w:rPr>
          <w:rFonts w:ascii="NewsGotT" w:hAnsi="NewsGotT" w:cs="Times New Roman"/>
          <w:sz w:val="24"/>
          <w:szCs w:val="24"/>
        </w:rPr>
        <w:t xml:space="preserve">. </w:t>
      </w:r>
      <w:r w:rsidR="00102314">
        <w:rPr>
          <w:rFonts w:ascii="NewsGotT" w:hAnsi="NewsGotT" w:cs="Times New Roman"/>
          <w:sz w:val="24"/>
          <w:szCs w:val="24"/>
        </w:rPr>
        <w:t>Assim, m</w:t>
      </w:r>
      <w:r w:rsidR="00283EF5">
        <w:rPr>
          <w:rFonts w:ascii="NewsGotT" w:hAnsi="NewsGotT" w:cs="Times New Roman"/>
          <w:sz w:val="24"/>
          <w:szCs w:val="24"/>
        </w:rPr>
        <w:t xml:space="preserve">odifica-se a interrupção para detetar a </w:t>
      </w:r>
      <w:r w:rsidR="00283EF5" w:rsidRPr="00102314">
        <w:rPr>
          <w:rFonts w:ascii="NewsGotT" w:hAnsi="NewsGotT" w:cs="Times New Roman"/>
          <w:sz w:val="24"/>
          <w:szCs w:val="24"/>
          <w:highlight w:val="yellow"/>
        </w:rPr>
        <w:t>ultrapassagem</w:t>
      </w:r>
      <w:r w:rsidR="00283EF5">
        <w:rPr>
          <w:rFonts w:ascii="NewsGotT" w:hAnsi="NewsGotT" w:cs="Times New Roman"/>
          <w:sz w:val="24"/>
          <w:szCs w:val="24"/>
        </w:rPr>
        <w:t xml:space="preserve"> dos valores de saturação e, caso tal aconteça, fixa-se o valor </w:t>
      </w:r>
      <w:r w:rsidR="00102314">
        <w:rPr>
          <w:rFonts w:ascii="NewsGotT" w:hAnsi="NewsGotT" w:cs="Times New Roman"/>
          <w:sz w:val="24"/>
          <w:szCs w:val="24"/>
        </w:rPr>
        <w:t>d</w:t>
      </w:r>
      <w:r w:rsidR="00DB02E1">
        <w:rPr>
          <w:rFonts w:ascii="NewsGotT" w:hAnsi="NewsGotT" w:cs="Times New Roman"/>
          <w:sz w:val="24"/>
          <w:szCs w:val="24"/>
        </w:rPr>
        <w:t xml:space="preserve">e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283EF5">
        <w:rPr>
          <w:rFonts w:ascii="NewsGotT" w:hAnsi="NewsGotT" w:cs="Times New Roman"/>
          <w:sz w:val="24"/>
          <w:szCs w:val="24"/>
        </w:rPr>
        <w:t xml:space="preserve"> nos valores de </w:t>
      </w:r>
      <w:r w:rsidR="00283EF5" w:rsidRPr="00D112CC">
        <w:rPr>
          <w:rFonts w:ascii="NewsGotT" w:hAnsi="NewsGotT" w:cs="Times New Roman"/>
          <w:sz w:val="24"/>
          <w:szCs w:val="24"/>
        </w:rPr>
        <w:t xml:space="preserve">saturação. </w:t>
      </w:r>
      <w:r w:rsidR="00BB1ACE" w:rsidRPr="001D63EF">
        <w:rPr>
          <w:rFonts w:ascii="NewsGotT" w:hAnsi="NewsGotT" w:cs="Times New Roman"/>
          <w:sz w:val="24"/>
          <w:szCs w:val="24"/>
          <w:highlight w:val="yellow"/>
        </w:rPr>
        <w:t xml:space="preserve">Além disso, a </w:t>
      </w:r>
      <w:r w:rsidR="00283EF5" w:rsidRPr="001D63EF">
        <w:rPr>
          <w:rFonts w:ascii="NewsGotT" w:hAnsi="NewsGotT" w:cs="Times New Roman"/>
          <w:sz w:val="24"/>
          <w:szCs w:val="24"/>
          <w:highlight w:val="yellow"/>
        </w:rPr>
        <w:t>saturação do atuador pode dar origem a um aumento brusco dos valores dos somatórios dos erros levando a oscilações prejudiciais no valor da variável controlada.</w:t>
      </w:r>
      <w:r w:rsidR="00283EF5">
        <w:rPr>
          <w:rFonts w:ascii="NewsGotT" w:hAnsi="NewsGotT" w:cs="Times New Roman"/>
          <w:sz w:val="24"/>
          <w:szCs w:val="24"/>
        </w:rPr>
        <w:t xml:space="preserve"> </w:t>
      </w:r>
    </w:p>
    <w:p w14:paraId="4960B6F1" w14:textId="07583683" w:rsidR="006A525E" w:rsidRPr="00F64E40" w:rsidRDefault="00283EF5" w:rsidP="001D63EF">
      <w:pPr>
        <w:spacing w:line="360" w:lineRule="auto"/>
        <w:ind w:firstLine="708"/>
        <w:jc w:val="both"/>
        <w:rPr>
          <w:rFonts w:ascii="NewsGotT" w:hAnsi="NewsGotT" w:cs="Times New Roman"/>
          <w:sz w:val="24"/>
          <w:szCs w:val="24"/>
        </w:rPr>
      </w:pPr>
      <w:r>
        <w:rPr>
          <w:rFonts w:ascii="NewsGotT" w:hAnsi="NewsGotT" w:cs="Times New Roman"/>
          <w:sz w:val="24"/>
          <w:szCs w:val="24"/>
        </w:rPr>
        <w:t>Tend</w:t>
      </w:r>
      <w:r w:rsidR="001D63EF">
        <w:rPr>
          <w:rFonts w:ascii="NewsGotT" w:hAnsi="NewsGotT" w:cs="Times New Roman"/>
          <w:sz w:val="24"/>
          <w:szCs w:val="24"/>
        </w:rPr>
        <w:t>o</w:t>
      </w:r>
      <w:r>
        <w:rPr>
          <w:rFonts w:ascii="NewsGotT" w:hAnsi="NewsGotT" w:cs="Times New Roman"/>
          <w:sz w:val="24"/>
          <w:szCs w:val="24"/>
        </w:rPr>
        <w:t xml:space="preserve"> em conta </w:t>
      </w:r>
      <w:r w:rsidR="001D63EF">
        <w:rPr>
          <w:rFonts w:ascii="NewsGotT" w:hAnsi="NewsGotT" w:cs="Times New Roman"/>
          <w:sz w:val="24"/>
          <w:szCs w:val="24"/>
        </w:rPr>
        <w:t xml:space="preserve">os </w:t>
      </w:r>
      <w:r>
        <w:rPr>
          <w:rFonts w:ascii="NewsGotT" w:hAnsi="NewsGotT" w:cs="Times New Roman"/>
          <w:sz w:val="24"/>
          <w:szCs w:val="24"/>
        </w:rPr>
        <w:t xml:space="preserve">aspetos </w:t>
      </w:r>
      <w:r w:rsidR="001D63EF">
        <w:rPr>
          <w:rFonts w:ascii="NewsGotT" w:hAnsi="NewsGotT" w:cs="Times New Roman"/>
          <w:sz w:val="24"/>
          <w:szCs w:val="24"/>
        </w:rPr>
        <w:t xml:space="preserve">mencionados acima </w:t>
      </w:r>
      <w:r>
        <w:rPr>
          <w:rFonts w:ascii="NewsGotT" w:hAnsi="NewsGotT" w:cs="Times New Roman"/>
          <w:sz w:val="24"/>
          <w:szCs w:val="24"/>
        </w:rPr>
        <w:t xml:space="preserve">e fazendo uso </w:t>
      </w:r>
      <w:r w:rsidR="003D19D5">
        <w:rPr>
          <w:rFonts w:ascii="NewsGotT" w:hAnsi="NewsGotT" w:cs="Times New Roman"/>
          <w:sz w:val="24"/>
          <w:szCs w:val="24"/>
        </w:rPr>
        <w:t xml:space="preserve">da </w:t>
      </w:r>
      <w:r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 é possível desenhar o fluxograma</w:t>
      </w:r>
      <w:r w:rsidR="003D19D5" w:rsidRPr="00433556">
        <w:rPr>
          <w:rFonts w:ascii="NewsGotT" w:hAnsi="NewsGotT"/>
          <w:sz w:val="24"/>
          <w:szCs w:val="24"/>
        </w:rPr>
        <w:t xml:space="preserve"> que permite a </w:t>
      </w:r>
      <w:r>
        <w:rPr>
          <w:rFonts w:ascii="NewsGotT" w:hAnsi="NewsGotT"/>
          <w:sz w:val="24"/>
          <w:szCs w:val="24"/>
        </w:rPr>
        <w:t>implementa</w:t>
      </w:r>
      <w:r w:rsidR="001D63EF">
        <w:rPr>
          <w:rFonts w:ascii="NewsGotT" w:hAnsi="NewsGotT"/>
          <w:sz w:val="24"/>
          <w:szCs w:val="24"/>
        </w:rPr>
        <w:t>ção</w:t>
      </w:r>
      <w:r w:rsidR="003D19D5" w:rsidRPr="00433556">
        <w:rPr>
          <w:rFonts w:ascii="NewsGotT" w:hAnsi="NewsGotT"/>
          <w:sz w:val="24"/>
          <w:szCs w:val="24"/>
        </w:rPr>
        <w:t xml:space="preserve"> </w:t>
      </w:r>
      <w:r w:rsidR="001D63EF">
        <w:rPr>
          <w:rFonts w:ascii="NewsGotT" w:hAnsi="NewsGotT"/>
          <w:sz w:val="24"/>
          <w:szCs w:val="24"/>
        </w:rPr>
        <w:t>d</w:t>
      </w:r>
      <w:r w:rsidR="003D19D5" w:rsidRPr="00433556">
        <w:rPr>
          <w:rFonts w:ascii="NewsGotT" w:hAnsi="NewsGotT"/>
          <w:sz w:val="24"/>
          <w:szCs w:val="24"/>
        </w:rPr>
        <w:t xml:space="preserve">o algoritmo de controlo </w:t>
      </w:r>
      <w:r w:rsidR="003D19D5" w:rsidRPr="00D112CC">
        <w:rPr>
          <w:rFonts w:ascii="NewsGotT" w:hAnsi="NewsGotT"/>
          <w:sz w:val="24"/>
          <w:szCs w:val="24"/>
        </w:rPr>
        <w:t>no micro</w:t>
      </w:r>
      <w:r w:rsidR="00A24DC2" w:rsidRPr="00D112CC">
        <w:rPr>
          <w:rFonts w:ascii="NewsGotT" w:hAnsi="NewsGotT"/>
          <w:sz w:val="24"/>
          <w:szCs w:val="24"/>
        </w:rPr>
        <w:t>controlador</w:t>
      </w:r>
      <w:r w:rsidR="00D112CC">
        <w:rPr>
          <w:rFonts w:ascii="NewsGotT" w:hAnsi="NewsGotT"/>
          <w:sz w:val="24"/>
          <w:szCs w:val="24"/>
        </w:rPr>
        <w:t>,</w:t>
      </w:r>
      <w:r w:rsidR="003D19D5" w:rsidRPr="00433556">
        <w:rPr>
          <w:rFonts w:ascii="NewsGotT" w:hAnsi="NewsGotT"/>
          <w:sz w:val="24"/>
          <w:szCs w:val="24"/>
        </w:rPr>
        <w:t xml:space="preserve"> </w:t>
      </w:r>
      <w:r w:rsidR="003D19D5" w:rsidRPr="00433556">
        <w:rPr>
          <w:rFonts w:ascii="NewsGotT" w:hAnsi="NewsGotT"/>
          <w:sz w:val="24"/>
          <w:szCs w:val="24"/>
          <w:highlight w:val="red"/>
        </w:rPr>
        <w:t>Figura</w:t>
      </w:r>
      <w:r w:rsidR="003D19D5" w:rsidRPr="00433556">
        <w:rPr>
          <w:rFonts w:ascii="NewsGotT" w:hAnsi="NewsGotT"/>
          <w:sz w:val="24"/>
          <w:szCs w:val="24"/>
        </w:rPr>
        <w:t>.</w:t>
      </w:r>
      <w:r w:rsidR="00F64E40">
        <w:rPr>
          <w:rFonts w:ascii="NewsGotT" w:hAnsi="NewsGotT"/>
          <w:sz w:val="24"/>
          <w:szCs w:val="24"/>
        </w:rPr>
        <w:t xml:space="preserve"> </w:t>
      </w:r>
      <w:r w:rsidR="00F64E40" w:rsidRPr="00D112CC">
        <w:rPr>
          <w:rFonts w:ascii="NewsGotT" w:hAnsi="NewsGotT" w:cs="Times New Roman"/>
          <w:sz w:val="24"/>
          <w:szCs w:val="24"/>
        </w:rPr>
        <w:t xml:space="preserve">Como se pode verificar, a atualização do somatório dos erros só é </w:t>
      </w:r>
      <w:r w:rsidR="00D112CC" w:rsidRPr="00D112CC">
        <w:rPr>
          <w:rFonts w:ascii="NewsGotT" w:hAnsi="NewsGotT" w:cs="Times New Roman"/>
          <w:sz w:val="24"/>
          <w:szCs w:val="24"/>
        </w:rPr>
        <w:t xml:space="preserve">efetuada quando a variável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D112CC" w:rsidRPr="00D112CC">
        <w:rPr>
          <w:rFonts w:ascii="NewsGotT" w:hAnsi="NewsGotT" w:cs="Times New Roman"/>
          <w:i/>
          <w:iCs/>
          <w:sz w:val="24"/>
          <w:szCs w:val="24"/>
        </w:rPr>
        <w:t xml:space="preserve"> </w:t>
      </w:r>
      <w:r w:rsidR="00D112CC" w:rsidRPr="00D112CC">
        <w:rPr>
          <w:rFonts w:ascii="NewsGotT" w:hAnsi="NewsGotT" w:cs="Times New Roman"/>
          <w:sz w:val="24"/>
          <w:szCs w:val="24"/>
        </w:rPr>
        <w:t xml:space="preserve">se encontra </w:t>
      </w:r>
      <w:r w:rsidR="00F64E40" w:rsidRPr="00D112CC">
        <w:rPr>
          <w:rFonts w:ascii="NewsGotT" w:hAnsi="NewsGotT" w:cs="Times New Roman"/>
          <w:sz w:val="24"/>
          <w:szCs w:val="24"/>
        </w:rPr>
        <w:t>dentro dos limites de saturação</w:t>
      </w:r>
      <w:r w:rsidR="00D112CC" w:rsidRPr="00D112CC">
        <w:rPr>
          <w:rFonts w:ascii="NewsGotT" w:hAnsi="NewsGotT" w:cs="Times New Roman"/>
          <w:sz w:val="24"/>
          <w:szCs w:val="24"/>
        </w:rPr>
        <w:t xml:space="preserve">. </w:t>
      </w:r>
      <w:r w:rsidR="00F64E40" w:rsidRPr="00D112CC">
        <w:rPr>
          <w:rFonts w:ascii="NewsGotT" w:hAnsi="NewsGotT" w:cs="Times New Roman"/>
          <w:sz w:val="24"/>
          <w:szCs w:val="24"/>
        </w:rPr>
        <w:t>Caso contrário, a atualização é anulada, o que equivale,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em tempo contínuo, a parar a integração do erro</w:t>
      </w:r>
      <w:r w:rsidR="001D63EF">
        <w:rPr>
          <w:rFonts w:ascii="NewsGotT" w:hAnsi="NewsGotT" w:cs="Times New Roman"/>
          <w:sz w:val="24"/>
          <w:szCs w:val="24"/>
        </w:rPr>
        <w:t>, fixando</w:t>
      </w:r>
      <w:r w:rsidR="001D63EF">
        <w:rPr>
          <w:rFonts w:ascii="NewsGotT" w:hAnsi="NewsGotT" w:cs="Times New Roman"/>
          <w:sz w:val="24"/>
          <w:szCs w:val="24"/>
        </w:rPr>
        <w:noBreakHyphen/>
        <w:t>se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o valor de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F64E40" w:rsidRPr="00F64E40">
        <w:rPr>
          <w:rFonts w:ascii="NewsGotT" w:hAnsi="NewsGotT" w:cs="Times New Roman"/>
          <w:sz w:val="24"/>
          <w:szCs w:val="24"/>
        </w:rPr>
        <w:t xml:space="preserve"> no valor de saturação </w:t>
      </w:r>
      <w:r w:rsidR="00F64E40" w:rsidRPr="001D63EF">
        <w:rPr>
          <w:rFonts w:ascii="NewsGotT" w:hAnsi="NewsGotT" w:cs="Times New Roman"/>
          <w:sz w:val="24"/>
          <w:szCs w:val="24"/>
        </w:rPr>
        <w:t>respetivo</w:t>
      </w:r>
      <w:r w:rsidR="00F64E40" w:rsidRPr="00F64E40">
        <w:rPr>
          <w:rFonts w:ascii="NewsGotT" w:hAnsi="NewsGotT" w:cs="Times New Roman"/>
          <w:sz w:val="24"/>
          <w:szCs w:val="24"/>
        </w:rPr>
        <w:t>.</w:t>
      </w:r>
    </w:p>
    <w:p w14:paraId="2FB3F7B8" w14:textId="3717377E" w:rsidR="006A525E" w:rsidRDefault="006A525E" w:rsidP="006A525E">
      <w:pPr>
        <w:spacing w:line="360" w:lineRule="auto"/>
        <w:jc w:val="center"/>
        <w:rPr>
          <w:rFonts w:ascii="NewsGotT" w:hAnsi="NewsGotT" w:cs="Times New Roman"/>
          <w:sz w:val="24"/>
        </w:rPr>
      </w:pPr>
      <w:r>
        <w:rPr>
          <w:noProof/>
        </w:rPr>
        <w:drawing>
          <wp:inline distT="0" distB="0" distL="0" distR="0" wp14:anchorId="0B97DB2E" wp14:editId="31095FB5">
            <wp:extent cx="3277651" cy="401540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63" cy="404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B664" w14:textId="0C3BA1C1" w:rsidR="006A525E" w:rsidRDefault="006A525E" w:rsidP="006A525E">
      <w:pPr>
        <w:spacing w:line="360" w:lineRule="auto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 </w:t>
      </w:r>
    </w:p>
    <w:p w14:paraId="70BAA2C7" w14:textId="77777777" w:rsidR="001D63EF" w:rsidRDefault="001D63EF">
      <w:pPr>
        <w:rPr>
          <w:rFonts w:ascii="NewsGotT" w:hAnsi="NewsGotT" w:cs="Times New Roman"/>
          <w:b/>
          <w:bCs/>
          <w:sz w:val="24"/>
        </w:rPr>
      </w:pPr>
      <w:r>
        <w:rPr>
          <w:rFonts w:ascii="NewsGotT" w:hAnsi="NewsGotT" w:cs="Times New Roman"/>
          <w:b/>
          <w:bCs/>
          <w:sz w:val="24"/>
        </w:rPr>
        <w:br w:type="page"/>
      </w:r>
    </w:p>
    <w:p w14:paraId="0EF44AE3" w14:textId="5E2FF443" w:rsidR="006A525E" w:rsidRDefault="00C840FB" w:rsidP="00C840FB">
      <w:pPr>
        <w:spacing w:line="360" w:lineRule="auto"/>
        <w:rPr>
          <w:rFonts w:ascii="NewsGotT" w:hAnsi="NewsGotT" w:cs="Times New Roman"/>
          <w:b/>
          <w:bCs/>
          <w:i/>
          <w:iCs/>
          <w:sz w:val="24"/>
        </w:rPr>
      </w:pPr>
      <w:r w:rsidRPr="00C840FB">
        <w:rPr>
          <w:rFonts w:ascii="NewsGotT" w:hAnsi="NewsGotT" w:cs="Times New Roman"/>
          <w:b/>
          <w:bCs/>
          <w:sz w:val="24"/>
        </w:rPr>
        <w:lastRenderedPageBreak/>
        <w:t xml:space="preserve">Bloco </w:t>
      </w:r>
      <w:r w:rsidRPr="00C840FB">
        <w:rPr>
          <w:rFonts w:ascii="NewsGotT" w:hAnsi="NewsGotT" w:cs="Times New Roman"/>
          <w:b/>
          <w:bCs/>
          <w:i/>
          <w:iCs/>
          <w:sz w:val="24"/>
        </w:rPr>
        <w:t>Offset</w:t>
      </w:r>
    </w:p>
    <w:p w14:paraId="5F5BCD1F" w14:textId="1C56DEA6" w:rsidR="00DC6A4C" w:rsidRDefault="00C840FB" w:rsidP="00DC6A4C">
      <w:pPr>
        <w:pStyle w:val="PhDCorpo"/>
        <w:rPr>
          <w:szCs w:val="24"/>
        </w:rPr>
      </w:pPr>
      <w:r>
        <w:rPr>
          <w:b/>
          <w:bCs/>
        </w:rPr>
        <w:tab/>
      </w:r>
      <w:r w:rsidR="00436A8E" w:rsidRPr="00AB71BB">
        <w:rPr>
          <w:highlight w:val="yellow"/>
        </w:rPr>
        <w:t>A</w:t>
      </w:r>
      <w:r w:rsidRPr="00AB71BB">
        <w:rPr>
          <w:highlight w:val="yellow"/>
        </w:rPr>
        <w:t xml:space="preserve"> variável de saída do </w:t>
      </w:r>
      <w:r w:rsidR="00436A8E" w:rsidRPr="00AB71BB">
        <w:rPr>
          <w:highlight w:val="yellow"/>
        </w:rPr>
        <w:t>bloco PID tem de ser manipulada de modo que o DWR seja capaz de fazer ajustes de trajetórias</w:t>
      </w:r>
      <w:r w:rsidR="006668FA" w:rsidRPr="00AB71BB">
        <w:rPr>
          <w:highlight w:val="yellow"/>
        </w:rPr>
        <w:t xml:space="preserve">, </w:t>
      </w:r>
      <w:r w:rsidR="00436A8E" w:rsidRPr="00AB71BB">
        <w:rPr>
          <w:highlight w:val="yellow"/>
        </w:rPr>
        <w:t>garantindo sempre a não saturação da variável de comando.</w:t>
      </w:r>
      <w:r w:rsidR="00D112CC" w:rsidRPr="00AB71BB">
        <w:rPr>
          <w:highlight w:val="yellow"/>
        </w:rPr>
        <w:t xml:space="preserve"> </w:t>
      </w:r>
      <w:r w:rsidR="00436A8E" w:rsidRPr="00AB71BB">
        <w:rPr>
          <w:highlight w:val="yellow"/>
        </w:rPr>
        <w:t xml:space="preserve">Assim sendo, um modo de assegurar estes dois objetivos, é fazer uma média ponderada com os valores de saída do bloco PID e </w:t>
      </w:r>
      <w:r w:rsidR="00436A8E" w:rsidRPr="00AB71BB">
        <w:rPr>
          <w:i/>
          <w:iCs/>
          <w:highlight w:val="yellow"/>
        </w:rPr>
        <w:t>offset.</w:t>
      </w:r>
      <w:r w:rsidR="00436A8E" w:rsidRPr="00AB71BB">
        <w:rPr>
          <w:highlight w:val="yellow"/>
        </w:rPr>
        <w:t xml:space="preserve"> A </w:t>
      </w:r>
      <w:r w:rsidR="00436A8E" w:rsidRPr="00AB71BB">
        <w:rPr>
          <w:szCs w:val="24"/>
          <w:highlight w:val="yellow"/>
        </w:rPr>
        <w:t>Equação permite calcular a variável de comando do atuador direito</w:t>
      </w:r>
      <w:r w:rsidR="00DC6A4C" w:rsidRPr="00AB71BB">
        <w:rPr>
          <w:szCs w:val="24"/>
          <w:highlight w:val="yellow"/>
        </w:rPr>
        <w:t xml:space="preserve"> </w:t>
      </w:r>
      <w:r w:rsidR="00DC6A4C" w:rsidRPr="00AB71BB">
        <w:rPr>
          <w:highlight w:val="yellow"/>
        </w:rPr>
        <w:t xml:space="preserve">e a </w:t>
      </w:r>
      <w:r w:rsidR="00DC6A4C" w:rsidRPr="00AB71BB">
        <w:rPr>
          <w:szCs w:val="24"/>
          <w:highlight w:val="yellow"/>
        </w:rPr>
        <w:t>Equação permite calcular a variável de comando do atuador esquerdo.</w:t>
      </w:r>
      <w:r w:rsidR="00AB71BB">
        <w:rPr>
          <w:szCs w:val="24"/>
        </w:rPr>
        <w:t xml:space="preserve"> (trocar por isto)</w:t>
      </w:r>
    </w:p>
    <w:p w14:paraId="3C10946B" w14:textId="77777777" w:rsidR="00AB71BB" w:rsidRPr="000A5F6F" w:rsidRDefault="00AB71BB" w:rsidP="00AB71BB">
      <w:pPr>
        <w:pStyle w:val="PhDCorpo"/>
      </w:pPr>
      <w:r>
        <w:t>Tendo em conta que, para um valor da variável de comando baixo, os motores estão parados, torna</w:t>
      </w:r>
      <w:r>
        <w:noBreakHyphen/>
        <w:t xml:space="preserve">se necessária a soma de um </w:t>
      </w:r>
      <w:r w:rsidRPr="0014594C">
        <w:rPr>
          <w:i/>
          <w:iCs/>
        </w:rPr>
        <w:t>offset</w:t>
      </w:r>
      <w:r>
        <w:rPr>
          <w:i/>
          <w:iCs/>
        </w:rPr>
        <w:t xml:space="preserve"> </w:t>
      </w:r>
      <w:r>
        <w:t xml:space="preserve">a esta variável, de forma que, quando o erro for nulo, ou seja, quando </w:t>
      </w:r>
      <m:oMath>
        <m:r>
          <w:rPr>
            <w:rFonts w:ascii="Cambria Math" w:hAnsi="Cambria Math"/>
          </w:rPr>
          <m:t>u=0</m:t>
        </m:r>
      </m:oMath>
      <w:r>
        <w:rPr>
          <w:rFonts w:eastAsiaTheme="minorEastAsia"/>
        </w:rPr>
        <w:t xml:space="preserve">, a variável de comando não seja nula. Por exemplo, para um valor de </w:t>
      </w:r>
      <w:r w:rsidRPr="000A5F6F">
        <w:rPr>
          <w:rFonts w:eastAsiaTheme="minorEastAsia"/>
          <w:i/>
          <w:iCs/>
        </w:rPr>
        <w:t>offset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igual a 0,7 e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sata</m:t>
            </m:r>
          </m:sub>
        </m:sSub>
      </m:oMath>
      <w:r>
        <w:rPr>
          <w:rFonts w:eastAsiaTheme="minorEastAsia"/>
        </w:rPr>
        <w:t xml:space="preserve">, a variável de comando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comandoR</m:t>
            </m:r>
          </m:sub>
        </m:sSub>
      </m:oMath>
      <w:r>
        <w:rPr>
          <w:rFonts w:eastAsiaTheme="minorEastAsia"/>
        </w:rPr>
        <w:t xml:space="preserve"> será igual a </w:t>
      </w:r>
      <m:oMath>
        <m:r>
          <w:rPr>
            <w:rFonts w:ascii="Cambria Math" w:eastAsiaTheme="minorEastAsia" w:hAnsi="Cambria Math"/>
          </w:rPr>
          <m:t xml:space="preserve">0,7+0,3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sata</m:t>
            </m:r>
          </m:sub>
        </m:sSub>
      </m:oMath>
      <w:r>
        <w:rPr>
          <w:rFonts w:eastAsiaTheme="minorEastAsia"/>
        </w:rPr>
        <w:t xml:space="preserve"> e a variável de comando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comandoL</m:t>
            </m:r>
          </m:sub>
        </m:sSub>
      </m:oMath>
      <w:r>
        <w:rPr>
          <w:rFonts w:eastAsiaTheme="minorEastAsia"/>
        </w:rPr>
        <w:t xml:space="preserve"> será igual a </w:t>
      </w:r>
      <m:oMath>
        <m:r>
          <w:rPr>
            <w:rFonts w:ascii="Cambria Math" w:eastAsiaTheme="minorEastAsia" w:hAnsi="Cambria Math"/>
          </w:rPr>
          <m:t xml:space="preserve">0,7-0,3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sata</m:t>
            </m:r>
          </m:sub>
        </m:sSub>
      </m:oMath>
      <w:r>
        <w:rPr>
          <w:rFonts w:eastAsiaTheme="minorEastAsia"/>
        </w:rPr>
        <w:t>. Desta forma, garante-se que a variável de comando nunca será nula.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DC6A4C" w:rsidRPr="00B66544" w14:paraId="0A0CEE5A" w14:textId="77777777" w:rsidTr="00EC491D">
        <w:tc>
          <w:tcPr>
            <w:tcW w:w="850" w:type="dxa"/>
          </w:tcPr>
          <w:p w14:paraId="3C50E065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05BD4621" w14:textId="4E34B1D8" w:rsidR="00DC6A4C" w:rsidRDefault="00AB71BB" w:rsidP="00EC491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comandoR</m:t>
                    </m:r>
                  </m:sub>
                </m:sSub>
                <m:r>
                  <w:rPr>
                    <w:rFonts w:ascii="Cambria Math" w:hAnsi="Cambria Math"/>
                  </w:rPr>
                  <m:t>=offset+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1-offset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u</m:t>
                </m:r>
              </m:oMath>
            </m:oMathPara>
          </w:p>
        </w:tc>
        <w:tc>
          <w:tcPr>
            <w:tcW w:w="850" w:type="dxa"/>
          </w:tcPr>
          <w:p w14:paraId="493825BF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DC6A4C" w:rsidRPr="00B66544" w14:paraId="47EB2358" w14:textId="77777777" w:rsidTr="00EC491D">
        <w:tc>
          <w:tcPr>
            <w:tcW w:w="850" w:type="dxa"/>
          </w:tcPr>
          <w:p w14:paraId="2D209DA1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74C0666" w14:textId="0FF8BE13" w:rsidR="00DC6A4C" w:rsidRPr="00B66544" w:rsidRDefault="00AB71BB" w:rsidP="00EC491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comandoL</m:t>
                    </m:r>
                  </m:sub>
                </m:sSub>
                <m:r>
                  <w:rPr>
                    <w:rFonts w:ascii="Cambria Math" w:hAnsi="Cambria Math"/>
                  </w:rPr>
                  <m:t>=offset-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1-offset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850" w:type="dxa"/>
          </w:tcPr>
          <w:p w14:paraId="1A9E59E3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2189CF30" w14:textId="167D7E4A" w:rsidR="00C840FB" w:rsidRDefault="00C840FB" w:rsidP="00436A8E">
      <w:pPr>
        <w:pStyle w:val="PhDCorpo"/>
      </w:pPr>
    </w:p>
    <w:p w14:paraId="729EDE7A" w14:textId="53C9E4B5" w:rsidR="002C729C" w:rsidRDefault="002C729C" w:rsidP="00436A8E">
      <w:pPr>
        <w:pStyle w:val="PhDCorpo"/>
      </w:pPr>
    </w:p>
    <w:p w14:paraId="0357CD4C" w14:textId="5A6B9268" w:rsidR="002C729C" w:rsidRDefault="002C729C" w:rsidP="00436A8E">
      <w:pPr>
        <w:pStyle w:val="PhDCorpo"/>
      </w:pPr>
    </w:p>
    <w:p w14:paraId="6BDC89A7" w14:textId="0699BEC3" w:rsidR="002C729C" w:rsidRDefault="002C729C" w:rsidP="00436A8E">
      <w:pPr>
        <w:pStyle w:val="PhDCorpo"/>
      </w:pPr>
    </w:p>
    <w:p w14:paraId="5337F251" w14:textId="2457DF1A" w:rsidR="002C729C" w:rsidRDefault="002C729C" w:rsidP="00436A8E">
      <w:pPr>
        <w:pStyle w:val="PhDCorpo"/>
      </w:pPr>
    </w:p>
    <w:p w14:paraId="5A169B78" w14:textId="30573F2F" w:rsidR="002C729C" w:rsidRDefault="002C729C" w:rsidP="00436A8E">
      <w:pPr>
        <w:pStyle w:val="PhDCorpo"/>
      </w:pPr>
    </w:p>
    <w:p w14:paraId="1E1FB9D4" w14:textId="43039079" w:rsidR="002C729C" w:rsidRDefault="002C729C">
      <w:pPr>
        <w:rPr>
          <w:rFonts w:ascii="NewsGotT" w:hAnsi="NewsGotT" w:cs="Times New Roman"/>
          <w:sz w:val="24"/>
        </w:rPr>
      </w:pPr>
    </w:p>
    <w:p w14:paraId="31408228" w14:textId="378ABE3A" w:rsidR="002C729C" w:rsidRDefault="002C729C" w:rsidP="00436A8E">
      <w:pPr>
        <w:pStyle w:val="PhDCorpo"/>
      </w:pPr>
    </w:p>
    <w:p w14:paraId="60B0910F" w14:textId="77777777" w:rsidR="002C729C" w:rsidRDefault="002C729C">
      <w:pPr>
        <w:rPr>
          <w:rFonts w:ascii="NewsGotT" w:hAnsi="NewsGotT" w:cs="Times New Roman"/>
          <w:sz w:val="24"/>
        </w:rPr>
      </w:pPr>
      <w:r>
        <w:br w:type="page"/>
      </w:r>
    </w:p>
    <w:p w14:paraId="0F042C1B" w14:textId="77777777" w:rsidR="002C729C" w:rsidRPr="005B7FED" w:rsidRDefault="002C729C" w:rsidP="002C729C">
      <w:pPr>
        <w:pStyle w:val="PhDCorpo"/>
        <w:ind w:firstLine="567"/>
        <w:rPr>
          <w:strike/>
        </w:rPr>
      </w:pPr>
      <w:r w:rsidRPr="005B7FED">
        <w:rPr>
          <w:strike/>
          <w:highlight w:val="red"/>
        </w:rPr>
        <w:lastRenderedPageBreak/>
        <w:t>Na Figura</w:t>
      </w:r>
      <w:r w:rsidRPr="005B7FED">
        <w:rPr>
          <w:strike/>
        </w:rPr>
        <w:t xml:space="preserve">, mostra-se a máquina de estados desenvolvida, sendo composta por quatro </w:t>
      </w:r>
      <w:r w:rsidRPr="005B7FED">
        <w:rPr>
          <w:strike/>
          <w:highlight w:val="yellow"/>
        </w:rPr>
        <w:t>estados</w:t>
      </w:r>
      <w:r w:rsidRPr="005B7FED">
        <w:rPr>
          <w:strike/>
        </w:rPr>
        <w:t xml:space="preserve"> principais: S_STOPPED, S_RECEIVE, MOVEMENT e S_ERROR. No primeiro, o DWR está parado à espera de algum estímulo. O segundo dedica-se à comunicação de novas rotas entre a unidade de controlo e o robô. O terceiro está relacionado com todo o tipo de operações que o DWR terá de efetuar durante o tempo em que se encontra em movimento. O quarto é um estado crítico e o DWR apenas deve transitar para este caso ocorra algum erro que comprometa o normal funcionamento do sistema. </w:t>
      </w:r>
    </w:p>
    <w:p w14:paraId="2E1CD3CA" w14:textId="77777777" w:rsidR="002C729C" w:rsidRPr="005B7FED" w:rsidRDefault="002C729C" w:rsidP="002C729C">
      <w:pPr>
        <w:pStyle w:val="PhDCorpo"/>
        <w:ind w:firstLine="567"/>
        <w:rPr>
          <w:strike/>
        </w:rPr>
      </w:pPr>
      <w:r w:rsidRPr="005B7FED">
        <w:rPr>
          <w:strike/>
        </w:rPr>
        <w:t>O estado de MOVEMENT pode ser subdividido em quatro estados secundários: S_FLW_LINE, S_RD_RFID, S_NEXT_MOV e S_ROTATE. O primeiro implementa um algoritmo responsável pelo seguimento de linha. O segundo é responsável pela leitura de um cartão RFID de identificação unívoca para cada cruzamento. O terceiro é um estado de decisão responsável por encaminhar o sistema para um estado que esteja de acordo com as entradas dos sensores e com o percurso a realizar. O quarto executa o controlo da mudança de direção num cruzamento.</w:t>
      </w:r>
    </w:p>
    <w:p w14:paraId="05D7815F" w14:textId="77777777" w:rsidR="002C729C" w:rsidRPr="00C840FB" w:rsidRDefault="002C729C" w:rsidP="002C729C">
      <w:pPr>
        <w:pStyle w:val="PhDCorpo"/>
      </w:pPr>
    </w:p>
    <w:sectPr w:rsidR="002C729C" w:rsidRPr="00C84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News Got T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3E15"/>
    <w:multiLevelType w:val="hybridMultilevel"/>
    <w:tmpl w:val="2C0AC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03281"/>
    <w:rsid w:val="000071F8"/>
    <w:rsid w:val="00012ED0"/>
    <w:rsid w:val="00054086"/>
    <w:rsid w:val="00054FBE"/>
    <w:rsid w:val="00074FA7"/>
    <w:rsid w:val="00094759"/>
    <w:rsid w:val="00095348"/>
    <w:rsid w:val="000A4047"/>
    <w:rsid w:val="000A5F6F"/>
    <w:rsid w:val="000B03D8"/>
    <w:rsid w:val="000B425C"/>
    <w:rsid w:val="00102314"/>
    <w:rsid w:val="00122312"/>
    <w:rsid w:val="00122F81"/>
    <w:rsid w:val="001372E2"/>
    <w:rsid w:val="0014594C"/>
    <w:rsid w:val="00151FAC"/>
    <w:rsid w:val="00164524"/>
    <w:rsid w:val="00166DB0"/>
    <w:rsid w:val="0019199B"/>
    <w:rsid w:val="001C1AC4"/>
    <w:rsid w:val="001D63EF"/>
    <w:rsid w:val="001E0836"/>
    <w:rsid w:val="001E7FFA"/>
    <w:rsid w:val="00202171"/>
    <w:rsid w:val="00210DFF"/>
    <w:rsid w:val="00225CAB"/>
    <w:rsid w:val="00270D44"/>
    <w:rsid w:val="00272217"/>
    <w:rsid w:val="00283EF5"/>
    <w:rsid w:val="00290F8A"/>
    <w:rsid w:val="002A20D8"/>
    <w:rsid w:val="002C729C"/>
    <w:rsid w:val="002D144F"/>
    <w:rsid w:val="002F4CA0"/>
    <w:rsid w:val="00311B02"/>
    <w:rsid w:val="00323622"/>
    <w:rsid w:val="00325330"/>
    <w:rsid w:val="003330AB"/>
    <w:rsid w:val="00342508"/>
    <w:rsid w:val="003D19D5"/>
    <w:rsid w:val="003D440F"/>
    <w:rsid w:val="003E5200"/>
    <w:rsid w:val="00433556"/>
    <w:rsid w:val="00436A8E"/>
    <w:rsid w:val="004454D6"/>
    <w:rsid w:val="00450B04"/>
    <w:rsid w:val="00454726"/>
    <w:rsid w:val="00472DEC"/>
    <w:rsid w:val="00474628"/>
    <w:rsid w:val="004A08BF"/>
    <w:rsid w:val="004A4151"/>
    <w:rsid w:val="004F5E82"/>
    <w:rsid w:val="0055267D"/>
    <w:rsid w:val="005760F0"/>
    <w:rsid w:val="005877FF"/>
    <w:rsid w:val="005B7FED"/>
    <w:rsid w:val="005C356B"/>
    <w:rsid w:val="005D13B7"/>
    <w:rsid w:val="005E4F24"/>
    <w:rsid w:val="00650A2E"/>
    <w:rsid w:val="006668FA"/>
    <w:rsid w:val="00683AC2"/>
    <w:rsid w:val="0069634F"/>
    <w:rsid w:val="006A525E"/>
    <w:rsid w:val="006E0E44"/>
    <w:rsid w:val="006E6232"/>
    <w:rsid w:val="00722792"/>
    <w:rsid w:val="00753BD6"/>
    <w:rsid w:val="007A5A00"/>
    <w:rsid w:val="0087519A"/>
    <w:rsid w:val="008D3CD0"/>
    <w:rsid w:val="008E669B"/>
    <w:rsid w:val="009C261B"/>
    <w:rsid w:val="009C38D5"/>
    <w:rsid w:val="00A24DC2"/>
    <w:rsid w:val="00A52819"/>
    <w:rsid w:val="00AA5C33"/>
    <w:rsid w:val="00AB71BB"/>
    <w:rsid w:val="00AC32EC"/>
    <w:rsid w:val="00AC410B"/>
    <w:rsid w:val="00AD101B"/>
    <w:rsid w:val="00AD6B2D"/>
    <w:rsid w:val="00B02A65"/>
    <w:rsid w:val="00B057C8"/>
    <w:rsid w:val="00B06885"/>
    <w:rsid w:val="00B71BC8"/>
    <w:rsid w:val="00B83DF7"/>
    <w:rsid w:val="00B9585B"/>
    <w:rsid w:val="00BA7ED8"/>
    <w:rsid w:val="00BB14C2"/>
    <w:rsid w:val="00BB1ACE"/>
    <w:rsid w:val="00BB23FE"/>
    <w:rsid w:val="00BD013B"/>
    <w:rsid w:val="00BD7616"/>
    <w:rsid w:val="00BE1DD7"/>
    <w:rsid w:val="00BE6192"/>
    <w:rsid w:val="00BF140E"/>
    <w:rsid w:val="00BF2E18"/>
    <w:rsid w:val="00C021E7"/>
    <w:rsid w:val="00C10043"/>
    <w:rsid w:val="00C12C01"/>
    <w:rsid w:val="00C14CD5"/>
    <w:rsid w:val="00C16C77"/>
    <w:rsid w:val="00C20015"/>
    <w:rsid w:val="00C840FB"/>
    <w:rsid w:val="00C84EFD"/>
    <w:rsid w:val="00C93E90"/>
    <w:rsid w:val="00CA070E"/>
    <w:rsid w:val="00CE112C"/>
    <w:rsid w:val="00D112CC"/>
    <w:rsid w:val="00D13882"/>
    <w:rsid w:val="00DA5CAE"/>
    <w:rsid w:val="00DA6076"/>
    <w:rsid w:val="00DB02E1"/>
    <w:rsid w:val="00DB4459"/>
    <w:rsid w:val="00DC6A4C"/>
    <w:rsid w:val="00DD1DDE"/>
    <w:rsid w:val="00DF35DB"/>
    <w:rsid w:val="00E01DB0"/>
    <w:rsid w:val="00E3555D"/>
    <w:rsid w:val="00E46242"/>
    <w:rsid w:val="00E50F2C"/>
    <w:rsid w:val="00E5744C"/>
    <w:rsid w:val="00E75405"/>
    <w:rsid w:val="00EE3B22"/>
    <w:rsid w:val="00EE7C1C"/>
    <w:rsid w:val="00F05543"/>
    <w:rsid w:val="00F1766F"/>
    <w:rsid w:val="00F239AD"/>
    <w:rsid w:val="00F4423C"/>
    <w:rsid w:val="00F54A34"/>
    <w:rsid w:val="00F64E40"/>
    <w:rsid w:val="00F801B5"/>
    <w:rsid w:val="00FA38D2"/>
    <w:rsid w:val="00FB374B"/>
    <w:rsid w:val="00FC41AE"/>
    <w:rsid w:val="00FD063B"/>
    <w:rsid w:val="00F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  <w:style w:type="paragraph" w:styleId="PargrafodaLista">
    <w:name w:val="List Paragraph"/>
    <w:basedOn w:val="Normal"/>
    <w:uiPriority w:val="34"/>
    <w:qFormat/>
    <w:rsid w:val="00EE3B22"/>
    <w:pPr>
      <w:spacing w:line="256" w:lineRule="auto"/>
      <w:ind w:left="720"/>
      <w:contextualSpacing/>
    </w:pPr>
  </w:style>
  <w:style w:type="table" w:styleId="TabelacomGrelha">
    <w:name w:val="Table Grid"/>
    <w:basedOn w:val="Tabelanormal"/>
    <w:rsid w:val="0075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06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quaoPHD">
    <w:name w:val="Equação_PHD"/>
    <w:basedOn w:val="Normal"/>
    <w:link w:val="EquaoPHDCarter"/>
    <w:qFormat/>
    <w:rsid w:val="004454D6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4454D6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454D6"/>
    <w:rPr>
      <w:color w:val="808080"/>
    </w:rPr>
  </w:style>
  <w:style w:type="table" w:styleId="TabelacomGrelhaClara">
    <w:name w:val="Grid Table Light"/>
    <w:basedOn w:val="Tabelanormal"/>
    <w:uiPriority w:val="40"/>
    <w:rsid w:val="002F4C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938333-C674-406A-A202-1C0647E1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10</Pages>
  <Words>2887</Words>
  <Characters>15593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José Tomás Lima de Abreu</cp:lastModifiedBy>
  <cp:revision>29</cp:revision>
  <dcterms:created xsi:type="dcterms:W3CDTF">2021-06-10T23:19:00Z</dcterms:created>
  <dcterms:modified xsi:type="dcterms:W3CDTF">2021-06-18T18:13:00Z</dcterms:modified>
</cp:coreProperties>
</file>