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4E8978E0" w14:textId="1DAAB334" w:rsidR="001957F1"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75030279" w:history="1">
        <w:r w:rsidR="001957F1" w:rsidRPr="00AB0C6E">
          <w:rPr>
            <w:rStyle w:val="Hiperligao"/>
            <w:noProof/>
          </w:rPr>
          <w:t>Lista de Figuras</w:t>
        </w:r>
        <w:r w:rsidR="001957F1">
          <w:rPr>
            <w:noProof/>
            <w:webHidden/>
          </w:rPr>
          <w:tab/>
        </w:r>
        <w:r w:rsidR="001957F1">
          <w:rPr>
            <w:noProof/>
            <w:webHidden/>
          </w:rPr>
          <w:fldChar w:fldCharType="begin"/>
        </w:r>
        <w:r w:rsidR="001957F1">
          <w:rPr>
            <w:noProof/>
            <w:webHidden/>
          </w:rPr>
          <w:instrText xml:space="preserve"> PAGEREF _Toc75030279 \h </w:instrText>
        </w:r>
        <w:r w:rsidR="001957F1">
          <w:rPr>
            <w:noProof/>
            <w:webHidden/>
          </w:rPr>
        </w:r>
        <w:r w:rsidR="001957F1">
          <w:rPr>
            <w:noProof/>
            <w:webHidden/>
          </w:rPr>
          <w:fldChar w:fldCharType="separate"/>
        </w:r>
        <w:r w:rsidR="003F656E">
          <w:rPr>
            <w:noProof/>
            <w:webHidden/>
          </w:rPr>
          <w:t>2</w:t>
        </w:r>
        <w:r w:rsidR="001957F1">
          <w:rPr>
            <w:noProof/>
            <w:webHidden/>
          </w:rPr>
          <w:fldChar w:fldCharType="end"/>
        </w:r>
      </w:hyperlink>
    </w:p>
    <w:p w14:paraId="0AEF17BF" w14:textId="5B418631" w:rsidR="001957F1" w:rsidRDefault="001957F1">
      <w:pPr>
        <w:pStyle w:val="ndice1"/>
        <w:rPr>
          <w:rFonts w:asciiTheme="minorHAnsi" w:eastAsiaTheme="minorEastAsia" w:hAnsiTheme="minorHAnsi" w:cstheme="minorBidi"/>
          <w:bCs w:val="0"/>
          <w:noProof/>
          <w:sz w:val="22"/>
          <w:szCs w:val="22"/>
        </w:rPr>
      </w:pPr>
      <w:hyperlink w:anchor="_Toc75030280" w:history="1">
        <w:r w:rsidRPr="00AB0C6E">
          <w:rPr>
            <w:rStyle w:val="Hiperligao"/>
            <w:noProof/>
          </w:rPr>
          <w:t>Lista de Tabelas</w:t>
        </w:r>
        <w:r>
          <w:rPr>
            <w:noProof/>
            <w:webHidden/>
          </w:rPr>
          <w:tab/>
        </w:r>
        <w:r>
          <w:rPr>
            <w:noProof/>
            <w:webHidden/>
          </w:rPr>
          <w:fldChar w:fldCharType="begin"/>
        </w:r>
        <w:r>
          <w:rPr>
            <w:noProof/>
            <w:webHidden/>
          </w:rPr>
          <w:instrText xml:space="preserve"> PAGEREF _Toc75030280 \h </w:instrText>
        </w:r>
        <w:r>
          <w:rPr>
            <w:noProof/>
            <w:webHidden/>
          </w:rPr>
        </w:r>
        <w:r>
          <w:rPr>
            <w:noProof/>
            <w:webHidden/>
          </w:rPr>
          <w:fldChar w:fldCharType="separate"/>
        </w:r>
        <w:r w:rsidR="003F656E">
          <w:rPr>
            <w:noProof/>
            <w:webHidden/>
          </w:rPr>
          <w:t>2</w:t>
        </w:r>
        <w:r>
          <w:rPr>
            <w:noProof/>
            <w:webHidden/>
          </w:rPr>
          <w:fldChar w:fldCharType="end"/>
        </w:r>
      </w:hyperlink>
    </w:p>
    <w:p w14:paraId="116EC338" w14:textId="71B9C165" w:rsidR="001957F1" w:rsidRDefault="001957F1">
      <w:pPr>
        <w:pStyle w:val="ndice1"/>
        <w:rPr>
          <w:rFonts w:asciiTheme="minorHAnsi" w:eastAsiaTheme="minorEastAsia" w:hAnsiTheme="minorHAnsi" w:cstheme="minorBidi"/>
          <w:bCs w:val="0"/>
          <w:noProof/>
          <w:sz w:val="22"/>
          <w:szCs w:val="22"/>
        </w:rPr>
      </w:pPr>
      <w:hyperlink w:anchor="_Toc75030281" w:history="1">
        <w:r w:rsidRPr="00AB0C6E">
          <w:rPr>
            <w:rStyle w:val="Hiperligao"/>
            <w:noProof/>
          </w:rPr>
          <w:t>Acrónimos e Siglas</w:t>
        </w:r>
        <w:r>
          <w:rPr>
            <w:noProof/>
            <w:webHidden/>
          </w:rPr>
          <w:tab/>
        </w:r>
        <w:r>
          <w:rPr>
            <w:noProof/>
            <w:webHidden/>
          </w:rPr>
          <w:fldChar w:fldCharType="begin"/>
        </w:r>
        <w:r>
          <w:rPr>
            <w:noProof/>
            <w:webHidden/>
          </w:rPr>
          <w:instrText xml:space="preserve"> PAGEREF _Toc75030281 \h </w:instrText>
        </w:r>
        <w:r>
          <w:rPr>
            <w:noProof/>
            <w:webHidden/>
          </w:rPr>
        </w:r>
        <w:r>
          <w:rPr>
            <w:noProof/>
            <w:webHidden/>
          </w:rPr>
          <w:fldChar w:fldCharType="separate"/>
        </w:r>
        <w:r w:rsidR="003F656E">
          <w:rPr>
            <w:noProof/>
            <w:webHidden/>
          </w:rPr>
          <w:t>2</w:t>
        </w:r>
        <w:r>
          <w:rPr>
            <w:noProof/>
            <w:webHidden/>
          </w:rPr>
          <w:fldChar w:fldCharType="end"/>
        </w:r>
      </w:hyperlink>
    </w:p>
    <w:p w14:paraId="61440419" w14:textId="0ABE3480" w:rsidR="001957F1" w:rsidRDefault="001957F1">
      <w:pPr>
        <w:pStyle w:val="ndice1"/>
        <w:rPr>
          <w:rFonts w:asciiTheme="minorHAnsi" w:eastAsiaTheme="minorEastAsia" w:hAnsiTheme="minorHAnsi" w:cstheme="minorBidi"/>
          <w:bCs w:val="0"/>
          <w:noProof/>
          <w:sz w:val="22"/>
          <w:szCs w:val="22"/>
        </w:rPr>
      </w:pPr>
      <w:hyperlink w:anchor="_Toc75030282" w:history="1">
        <w:r w:rsidRPr="00AB0C6E">
          <w:rPr>
            <w:rStyle w:val="Hiperligao"/>
            <w:noProof/>
          </w:rPr>
          <w:t>Capítulo 1 Introdução</w:t>
        </w:r>
        <w:r>
          <w:rPr>
            <w:noProof/>
            <w:webHidden/>
          </w:rPr>
          <w:tab/>
        </w:r>
        <w:r>
          <w:rPr>
            <w:noProof/>
            <w:webHidden/>
          </w:rPr>
          <w:fldChar w:fldCharType="begin"/>
        </w:r>
        <w:r>
          <w:rPr>
            <w:noProof/>
            <w:webHidden/>
          </w:rPr>
          <w:instrText xml:space="preserve"> PAGEREF _Toc75030282 \h </w:instrText>
        </w:r>
        <w:r>
          <w:rPr>
            <w:noProof/>
            <w:webHidden/>
          </w:rPr>
        </w:r>
        <w:r>
          <w:rPr>
            <w:noProof/>
            <w:webHidden/>
          </w:rPr>
          <w:fldChar w:fldCharType="separate"/>
        </w:r>
        <w:r w:rsidR="003F656E">
          <w:rPr>
            <w:noProof/>
            <w:webHidden/>
          </w:rPr>
          <w:t>2</w:t>
        </w:r>
        <w:r>
          <w:rPr>
            <w:noProof/>
            <w:webHidden/>
          </w:rPr>
          <w:fldChar w:fldCharType="end"/>
        </w:r>
      </w:hyperlink>
    </w:p>
    <w:p w14:paraId="095E1B3C" w14:textId="5801E3D6" w:rsidR="001957F1" w:rsidRDefault="001957F1">
      <w:pPr>
        <w:pStyle w:val="ndice2"/>
        <w:tabs>
          <w:tab w:val="left" w:pos="800"/>
        </w:tabs>
        <w:rPr>
          <w:rFonts w:asciiTheme="minorHAnsi" w:eastAsiaTheme="minorEastAsia" w:hAnsiTheme="minorHAnsi" w:cstheme="minorBidi"/>
          <w:noProof/>
          <w:sz w:val="22"/>
          <w:szCs w:val="22"/>
        </w:rPr>
      </w:pPr>
      <w:hyperlink w:anchor="_Toc75030283" w:history="1">
        <w:r w:rsidRPr="00AB0C6E">
          <w:rPr>
            <w:rStyle w:val="Hiperligao"/>
            <w:noProof/>
          </w:rPr>
          <w:t>1.1</w:t>
        </w:r>
        <w:r>
          <w:rPr>
            <w:rFonts w:asciiTheme="minorHAnsi" w:eastAsiaTheme="minorEastAsia" w:hAnsiTheme="minorHAnsi" w:cstheme="minorBidi"/>
            <w:noProof/>
            <w:sz w:val="22"/>
            <w:szCs w:val="22"/>
          </w:rPr>
          <w:tab/>
        </w:r>
        <w:r w:rsidRPr="00AB0C6E">
          <w:rPr>
            <w:rStyle w:val="Hiperligao"/>
            <w:noProof/>
          </w:rPr>
          <w:t>Introdução</w:t>
        </w:r>
        <w:r>
          <w:rPr>
            <w:noProof/>
            <w:webHidden/>
          </w:rPr>
          <w:tab/>
        </w:r>
        <w:r>
          <w:rPr>
            <w:noProof/>
            <w:webHidden/>
          </w:rPr>
          <w:fldChar w:fldCharType="begin"/>
        </w:r>
        <w:r>
          <w:rPr>
            <w:noProof/>
            <w:webHidden/>
          </w:rPr>
          <w:instrText xml:space="preserve"> PAGEREF _Toc75030283 \h </w:instrText>
        </w:r>
        <w:r>
          <w:rPr>
            <w:noProof/>
            <w:webHidden/>
          </w:rPr>
        </w:r>
        <w:r>
          <w:rPr>
            <w:noProof/>
            <w:webHidden/>
          </w:rPr>
          <w:fldChar w:fldCharType="separate"/>
        </w:r>
        <w:r w:rsidR="003F656E">
          <w:rPr>
            <w:noProof/>
            <w:webHidden/>
          </w:rPr>
          <w:t>2</w:t>
        </w:r>
        <w:r>
          <w:rPr>
            <w:noProof/>
            <w:webHidden/>
          </w:rPr>
          <w:fldChar w:fldCharType="end"/>
        </w:r>
      </w:hyperlink>
    </w:p>
    <w:p w14:paraId="7A4792B4" w14:textId="03C15944" w:rsidR="001957F1" w:rsidRDefault="001957F1">
      <w:pPr>
        <w:pStyle w:val="ndice2"/>
        <w:tabs>
          <w:tab w:val="left" w:pos="800"/>
        </w:tabs>
        <w:rPr>
          <w:rFonts w:asciiTheme="minorHAnsi" w:eastAsiaTheme="minorEastAsia" w:hAnsiTheme="minorHAnsi" w:cstheme="minorBidi"/>
          <w:noProof/>
          <w:sz w:val="22"/>
          <w:szCs w:val="22"/>
        </w:rPr>
      </w:pPr>
      <w:hyperlink w:anchor="_Toc75030284" w:history="1">
        <w:r w:rsidRPr="00AB0C6E">
          <w:rPr>
            <w:rStyle w:val="Hiperligao"/>
            <w:noProof/>
          </w:rPr>
          <w:t>1.2</w:t>
        </w:r>
        <w:r>
          <w:rPr>
            <w:rFonts w:asciiTheme="minorHAnsi" w:eastAsiaTheme="minorEastAsia" w:hAnsiTheme="minorHAnsi" w:cstheme="minorBidi"/>
            <w:noProof/>
            <w:sz w:val="22"/>
            <w:szCs w:val="22"/>
          </w:rPr>
          <w:tab/>
        </w:r>
        <w:r w:rsidRPr="00AB0C6E">
          <w:rPr>
            <w:rStyle w:val="Hiperligao"/>
            <w:noProof/>
          </w:rPr>
          <w:t>Enquadramento</w:t>
        </w:r>
        <w:r>
          <w:rPr>
            <w:noProof/>
            <w:webHidden/>
          </w:rPr>
          <w:tab/>
        </w:r>
        <w:r>
          <w:rPr>
            <w:noProof/>
            <w:webHidden/>
          </w:rPr>
          <w:fldChar w:fldCharType="begin"/>
        </w:r>
        <w:r>
          <w:rPr>
            <w:noProof/>
            <w:webHidden/>
          </w:rPr>
          <w:instrText xml:space="preserve"> PAGEREF _Toc75030284 \h </w:instrText>
        </w:r>
        <w:r>
          <w:rPr>
            <w:noProof/>
            <w:webHidden/>
          </w:rPr>
        </w:r>
        <w:r>
          <w:rPr>
            <w:noProof/>
            <w:webHidden/>
          </w:rPr>
          <w:fldChar w:fldCharType="separate"/>
        </w:r>
        <w:r w:rsidR="003F656E">
          <w:rPr>
            <w:noProof/>
            <w:webHidden/>
          </w:rPr>
          <w:t>2</w:t>
        </w:r>
        <w:r>
          <w:rPr>
            <w:noProof/>
            <w:webHidden/>
          </w:rPr>
          <w:fldChar w:fldCharType="end"/>
        </w:r>
      </w:hyperlink>
    </w:p>
    <w:p w14:paraId="26D3EF4A" w14:textId="709DECEF" w:rsidR="001957F1" w:rsidRDefault="001957F1">
      <w:pPr>
        <w:pStyle w:val="ndice2"/>
        <w:tabs>
          <w:tab w:val="left" w:pos="800"/>
        </w:tabs>
        <w:rPr>
          <w:rFonts w:asciiTheme="minorHAnsi" w:eastAsiaTheme="minorEastAsia" w:hAnsiTheme="minorHAnsi" w:cstheme="minorBidi"/>
          <w:noProof/>
          <w:sz w:val="22"/>
          <w:szCs w:val="22"/>
        </w:rPr>
      </w:pPr>
      <w:hyperlink w:anchor="_Toc75030285" w:history="1">
        <w:r w:rsidRPr="00AB0C6E">
          <w:rPr>
            <w:rStyle w:val="Hiperligao"/>
            <w:noProof/>
          </w:rPr>
          <w:t>1.3</w:t>
        </w:r>
        <w:r>
          <w:rPr>
            <w:rFonts w:asciiTheme="minorHAnsi" w:eastAsiaTheme="minorEastAsia" w:hAnsiTheme="minorHAnsi" w:cstheme="minorBidi"/>
            <w:noProof/>
            <w:sz w:val="22"/>
            <w:szCs w:val="22"/>
          </w:rPr>
          <w:tab/>
        </w:r>
        <w:r w:rsidRPr="00AB0C6E">
          <w:rPr>
            <w:rStyle w:val="Hiperligao"/>
            <w:noProof/>
          </w:rPr>
          <w:t>Especificações Previstas</w:t>
        </w:r>
        <w:r>
          <w:rPr>
            <w:noProof/>
            <w:webHidden/>
          </w:rPr>
          <w:tab/>
        </w:r>
        <w:r>
          <w:rPr>
            <w:noProof/>
            <w:webHidden/>
          </w:rPr>
          <w:fldChar w:fldCharType="begin"/>
        </w:r>
        <w:r>
          <w:rPr>
            <w:noProof/>
            <w:webHidden/>
          </w:rPr>
          <w:instrText xml:space="preserve"> PAGEREF _Toc75030285 \h </w:instrText>
        </w:r>
        <w:r>
          <w:rPr>
            <w:noProof/>
            <w:webHidden/>
          </w:rPr>
        </w:r>
        <w:r>
          <w:rPr>
            <w:noProof/>
            <w:webHidden/>
          </w:rPr>
          <w:fldChar w:fldCharType="separate"/>
        </w:r>
        <w:r w:rsidR="003F656E">
          <w:rPr>
            <w:noProof/>
            <w:webHidden/>
          </w:rPr>
          <w:t>2</w:t>
        </w:r>
        <w:r>
          <w:rPr>
            <w:noProof/>
            <w:webHidden/>
          </w:rPr>
          <w:fldChar w:fldCharType="end"/>
        </w:r>
      </w:hyperlink>
    </w:p>
    <w:p w14:paraId="2B8FB2F1" w14:textId="4DE28724" w:rsidR="001957F1" w:rsidRDefault="001957F1">
      <w:pPr>
        <w:pStyle w:val="ndice3"/>
        <w:rPr>
          <w:rFonts w:asciiTheme="minorHAnsi" w:eastAsiaTheme="minorEastAsia" w:hAnsiTheme="minorHAnsi" w:cstheme="minorBidi"/>
          <w:iCs w:val="0"/>
          <w:noProof/>
          <w:sz w:val="22"/>
          <w:szCs w:val="22"/>
        </w:rPr>
      </w:pPr>
      <w:hyperlink w:anchor="_Toc75030286" w:history="1">
        <w:r w:rsidRPr="00AB0C6E">
          <w:rPr>
            <w:rStyle w:val="Hiperligao"/>
            <w:noProof/>
          </w:rPr>
          <w:t>1.3.1</w:t>
        </w:r>
        <w:r>
          <w:rPr>
            <w:rFonts w:asciiTheme="minorHAnsi" w:eastAsiaTheme="minorEastAsia" w:hAnsiTheme="minorHAnsi" w:cstheme="minorBidi"/>
            <w:iCs w:val="0"/>
            <w:noProof/>
            <w:sz w:val="22"/>
            <w:szCs w:val="22"/>
          </w:rPr>
          <w:tab/>
        </w:r>
        <w:r w:rsidRPr="00AB0C6E">
          <w:rPr>
            <w:rStyle w:val="Hiperligao"/>
            <w:noProof/>
          </w:rPr>
          <w:t>Especificações funcionais</w:t>
        </w:r>
        <w:r>
          <w:rPr>
            <w:noProof/>
            <w:webHidden/>
          </w:rPr>
          <w:tab/>
        </w:r>
        <w:r>
          <w:rPr>
            <w:noProof/>
            <w:webHidden/>
          </w:rPr>
          <w:fldChar w:fldCharType="begin"/>
        </w:r>
        <w:r>
          <w:rPr>
            <w:noProof/>
            <w:webHidden/>
          </w:rPr>
          <w:instrText xml:space="preserve"> PAGEREF _Toc75030286 \h </w:instrText>
        </w:r>
        <w:r>
          <w:rPr>
            <w:noProof/>
            <w:webHidden/>
          </w:rPr>
        </w:r>
        <w:r>
          <w:rPr>
            <w:noProof/>
            <w:webHidden/>
          </w:rPr>
          <w:fldChar w:fldCharType="separate"/>
        </w:r>
        <w:r w:rsidR="003F656E">
          <w:rPr>
            <w:noProof/>
            <w:webHidden/>
          </w:rPr>
          <w:t>2</w:t>
        </w:r>
        <w:r>
          <w:rPr>
            <w:noProof/>
            <w:webHidden/>
          </w:rPr>
          <w:fldChar w:fldCharType="end"/>
        </w:r>
      </w:hyperlink>
    </w:p>
    <w:p w14:paraId="42D07ED9" w14:textId="4312D37A" w:rsidR="001957F1" w:rsidRDefault="001957F1">
      <w:pPr>
        <w:pStyle w:val="ndice3"/>
        <w:rPr>
          <w:rFonts w:asciiTheme="minorHAnsi" w:eastAsiaTheme="minorEastAsia" w:hAnsiTheme="minorHAnsi" w:cstheme="minorBidi"/>
          <w:iCs w:val="0"/>
          <w:noProof/>
          <w:sz w:val="22"/>
          <w:szCs w:val="22"/>
        </w:rPr>
      </w:pPr>
      <w:hyperlink w:anchor="_Toc75030287" w:history="1">
        <w:r w:rsidRPr="00AB0C6E">
          <w:rPr>
            <w:rStyle w:val="Hiperligao"/>
            <w:noProof/>
          </w:rPr>
          <w:t>1.3.2</w:t>
        </w:r>
        <w:r>
          <w:rPr>
            <w:rFonts w:asciiTheme="minorHAnsi" w:eastAsiaTheme="minorEastAsia" w:hAnsiTheme="minorHAnsi" w:cstheme="minorBidi"/>
            <w:iCs w:val="0"/>
            <w:noProof/>
            <w:sz w:val="22"/>
            <w:szCs w:val="22"/>
          </w:rPr>
          <w:tab/>
        </w:r>
        <w:r w:rsidRPr="00AB0C6E">
          <w:rPr>
            <w:rStyle w:val="Hiperligao"/>
            <w:noProof/>
          </w:rPr>
          <w:t>Especificações técnicas</w:t>
        </w:r>
        <w:r>
          <w:rPr>
            <w:noProof/>
            <w:webHidden/>
          </w:rPr>
          <w:tab/>
        </w:r>
        <w:r>
          <w:rPr>
            <w:noProof/>
            <w:webHidden/>
          </w:rPr>
          <w:fldChar w:fldCharType="begin"/>
        </w:r>
        <w:r>
          <w:rPr>
            <w:noProof/>
            <w:webHidden/>
          </w:rPr>
          <w:instrText xml:space="preserve"> PAGEREF _Toc75030287 \h </w:instrText>
        </w:r>
        <w:r>
          <w:rPr>
            <w:noProof/>
            <w:webHidden/>
          </w:rPr>
        </w:r>
        <w:r>
          <w:rPr>
            <w:noProof/>
            <w:webHidden/>
          </w:rPr>
          <w:fldChar w:fldCharType="separate"/>
        </w:r>
        <w:r w:rsidR="003F656E">
          <w:rPr>
            <w:noProof/>
            <w:webHidden/>
          </w:rPr>
          <w:t>2</w:t>
        </w:r>
        <w:r>
          <w:rPr>
            <w:noProof/>
            <w:webHidden/>
          </w:rPr>
          <w:fldChar w:fldCharType="end"/>
        </w:r>
      </w:hyperlink>
    </w:p>
    <w:p w14:paraId="539F269E" w14:textId="0E1D1CAD" w:rsidR="001957F1" w:rsidRDefault="001957F1">
      <w:pPr>
        <w:pStyle w:val="ndice2"/>
        <w:tabs>
          <w:tab w:val="left" w:pos="800"/>
        </w:tabs>
        <w:rPr>
          <w:rFonts w:asciiTheme="minorHAnsi" w:eastAsiaTheme="minorEastAsia" w:hAnsiTheme="minorHAnsi" w:cstheme="minorBidi"/>
          <w:noProof/>
          <w:sz w:val="22"/>
          <w:szCs w:val="22"/>
        </w:rPr>
      </w:pPr>
      <w:hyperlink w:anchor="_Toc75030288" w:history="1">
        <w:r w:rsidRPr="00AB0C6E">
          <w:rPr>
            <w:rStyle w:val="Hiperligao"/>
            <w:noProof/>
          </w:rPr>
          <w:t>1.4</w:t>
        </w:r>
        <w:r>
          <w:rPr>
            <w:rFonts w:asciiTheme="minorHAnsi" w:eastAsiaTheme="minorEastAsia" w:hAnsiTheme="minorHAnsi" w:cstheme="minorBidi"/>
            <w:noProof/>
            <w:sz w:val="22"/>
            <w:szCs w:val="22"/>
          </w:rPr>
          <w:tab/>
        </w:r>
        <w:r w:rsidRPr="00AB0C6E">
          <w:rPr>
            <w:rStyle w:val="Hiperligao"/>
            <w:noProof/>
          </w:rPr>
          <w:t>Planeamento</w:t>
        </w:r>
        <w:r>
          <w:rPr>
            <w:noProof/>
            <w:webHidden/>
          </w:rPr>
          <w:tab/>
        </w:r>
        <w:r>
          <w:rPr>
            <w:noProof/>
            <w:webHidden/>
          </w:rPr>
          <w:fldChar w:fldCharType="begin"/>
        </w:r>
        <w:r>
          <w:rPr>
            <w:noProof/>
            <w:webHidden/>
          </w:rPr>
          <w:instrText xml:space="preserve"> PAGEREF _Toc75030288 \h </w:instrText>
        </w:r>
        <w:r>
          <w:rPr>
            <w:noProof/>
            <w:webHidden/>
          </w:rPr>
        </w:r>
        <w:r>
          <w:rPr>
            <w:noProof/>
            <w:webHidden/>
          </w:rPr>
          <w:fldChar w:fldCharType="separate"/>
        </w:r>
        <w:r w:rsidR="003F656E">
          <w:rPr>
            <w:noProof/>
            <w:webHidden/>
          </w:rPr>
          <w:t>2</w:t>
        </w:r>
        <w:r>
          <w:rPr>
            <w:noProof/>
            <w:webHidden/>
          </w:rPr>
          <w:fldChar w:fldCharType="end"/>
        </w:r>
      </w:hyperlink>
    </w:p>
    <w:p w14:paraId="1B9968CC" w14:textId="2D36FD7F" w:rsidR="001957F1" w:rsidRDefault="001957F1">
      <w:pPr>
        <w:pStyle w:val="ndice1"/>
        <w:rPr>
          <w:rFonts w:asciiTheme="minorHAnsi" w:eastAsiaTheme="minorEastAsia" w:hAnsiTheme="minorHAnsi" w:cstheme="minorBidi"/>
          <w:bCs w:val="0"/>
          <w:noProof/>
          <w:sz w:val="22"/>
          <w:szCs w:val="22"/>
        </w:rPr>
      </w:pPr>
      <w:hyperlink w:anchor="_Toc75030289" w:history="1">
        <w:r w:rsidRPr="00AB0C6E">
          <w:rPr>
            <w:rStyle w:val="Hiperligao"/>
            <w:noProof/>
          </w:rPr>
          <w:t>Capítulo 2 Arquitetura e Módulos Utilizados</w:t>
        </w:r>
        <w:r>
          <w:rPr>
            <w:noProof/>
            <w:webHidden/>
          </w:rPr>
          <w:tab/>
        </w:r>
        <w:r>
          <w:rPr>
            <w:noProof/>
            <w:webHidden/>
          </w:rPr>
          <w:fldChar w:fldCharType="begin"/>
        </w:r>
        <w:r>
          <w:rPr>
            <w:noProof/>
            <w:webHidden/>
          </w:rPr>
          <w:instrText xml:space="preserve"> PAGEREF _Toc75030289 \h </w:instrText>
        </w:r>
        <w:r>
          <w:rPr>
            <w:noProof/>
            <w:webHidden/>
          </w:rPr>
        </w:r>
        <w:r>
          <w:rPr>
            <w:noProof/>
            <w:webHidden/>
          </w:rPr>
          <w:fldChar w:fldCharType="separate"/>
        </w:r>
        <w:r w:rsidR="003F656E">
          <w:rPr>
            <w:noProof/>
            <w:webHidden/>
          </w:rPr>
          <w:t>2</w:t>
        </w:r>
        <w:r>
          <w:rPr>
            <w:noProof/>
            <w:webHidden/>
          </w:rPr>
          <w:fldChar w:fldCharType="end"/>
        </w:r>
      </w:hyperlink>
    </w:p>
    <w:p w14:paraId="67561513" w14:textId="082663EB" w:rsidR="001957F1" w:rsidRDefault="001957F1">
      <w:pPr>
        <w:pStyle w:val="ndice2"/>
        <w:tabs>
          <w:tab w:val="left" w:pos="800"/>
        </w:tabs>
        <w:rPr>
          <w:rFonts w:asciiTheme="minorHAnsi" w:eastAsiaTheme="minorEastAsia" w:hAnsiTheme="minorHAnsi" w:cstheme="minorBidi"/>
          <w:noProof/>
          <w:sz w:val="22"/>
          <w:szCs w:val="22"/>
        </w:rPr>
      </w:pPr>
      <w:hyperlink w:anchor="_Toc75030290" w:history="1">
        <w:r w:rsidRPr="00AB0C6E">
          <w:rPr>
            <w:rStyle w:val="Hiperligao"/>
            <w:noProof/>
          </w:rPr>
          <w:t>2.1</w:t>
        </w:r>
        <w:r>
          <w:rPr>
            <w:rFonts w:asciiTheme="minorHAnsi" w:eastAsiaTheme="minorEastAsia" w:hAnsiTheme="minorHAnsi" w:cstheme="minorBidi"/>
            <w:noProof/>
            <w:sz w:val="22"/>
            <w:szCs w:val="22"/>
          </w:rPr>
          <w:tab/>
        </w:r>
        <w:r w:rsidRPr="00AB0C6E">
          <w:rPr>
            <w:rStyle w:val="Hiperligao"/>
            <w:noProof/>
          </w:rPr>
          <w:t>Introdução</w:t>
        </w:r>
        <w:r>
          <w:rPr>
            <w:noProof/>
            <w:webHidden/>
          </w:rPr>
          <w:tab/>
        </w:r>
        <w:r>
          <w:rPr>
            <w:noProof/>
            <w:webHidden/>
          </w:rPr>
          <w:fldChar w:fldCharType="begin"/>
        </w:r>
        <w:r>
          <w:rPr>
            <w:noProof/>
            <w:webHidden/>
          </w:rPr>
          <w:instrText xml:space="preserve"> PAGEREF _Toc75030290 \h </w:instrText>
        </w:r>
        <w:r>
          <w:rPr>
            <w:noProof/>
            <w:webHidden/>
          </w:rPr>
        </w:r>
        <w:r>
          <w:rPr>
            <w:noProof/>
            <w:webHidden/>
          </w:rPr>
          <w:fldChar w:fldCharType="separate"/>
        </w:r>
        <w:r w:rsidR="003F656E">
          <w:rPr>
            <w:noProof/>
            <w:webHidden/>
          </w:rPr>
          <w:t>2</w:t>
        </w:r>
        <w:r>
          <w:rPr>
            <w:noProof/>
            <w:webHidden/>
          </w:rPr>
          <w:fldChar w:fldCharType="end"/>
        </w:r>
      </w:hyperlink>
    </w:p>
    <w:p w14:paraId="6C73783B" w14:textId="30BA6875" w:rsidR="001957F1" w:rsidRDefault="001957F1">
      <w:pPr>
        <w:pStyle w:val="ndice2"/>
        <w:tabs>
          <w:tab w:val="left" w:pos="800"/>
        </w:tabs>
        <w:rPr>
          <w:rFonts w:asciiTheme="minorHAnsi" w:eastAsiaTheme="minorEastAsia" w:hAnsiTheme="minorHAnsi" w:cstheme="minorBidi"/>
          <w:noProof/>
          <w:sz w:val="22"/>
          <w:szCs w:val="22"/>
        </w:rPr>
      </w:pPr>
      <w:hyperlink w:anchor="_Toc75030291" w:history="1">
        <w:r w:rsidRPr="00AB0C6E">
          <w:rPr>
            <w:rStyle w:val="Hiperligao"/>
            <w:noProof/>
          </w:rPr>
          <w:t>2.2</w:t>
        </w:r>
        <w:r>
          <w:rPr>
            <w:rFonts w:asciiTheme="minorHAnsi" w:eastAsiaTheme="minorEastAsia" w:hAnsiTheme="minorHAnsi" w:cstheme="minorBidi"/>
            <w:noProof/>
            <w:sz w:val="22"/>
            <w:szCs w:val="22"/>
          </w:rPr>
          <w:tab/>
        </w:r>
        <w:r w:rsidRPr="00AB0C6E">
          <w:rPr>
            <w:rStyle w:val="Hiperligao"/>
            <w:noProof/>
          </w:rPr>
          <w:t>Sensores</w:t>
        </w:r>
        <w:r>
          <w:rPr>
            <w:noProof/>
            <w:webHidden/>
          </w:rPr>
          <w:tab/>
        </w:r>
        <w:r>
          <w:rPr>
            <w:noProof/>
            <w:webHidden/>
          </w:rPr>
          <w:fldChar w:fldCharType="begin"/>
        </w:r>
        <w:r>
          <w:rPr>
            <w:noProof/>
            <w:webHidden/>
          </w:rPr>
          <w:instrText xml:space="preserve"> PAGEREF _Toc75030291 \h </w:instrText>
        </w:r>
        <w:r>
          <w:rPr>
            <w:noProof/>
            <w:webHidden/>
          </w:rPr>
        </w:r>
        <w:r>
          <w:rPr>
            <w:noProof/>
            <w:webHidden/>
          </w:rPr>
          <w:fldChar w:fldCharType="separate"/>
        </w:r>
        <w:r w:rsidR="003F656E">
          <w:rPr>
            <w:noProof/>
            <w:webHidden/>
          </w:rPr>
          <w:t>2</w:t>
        </w:r>
        <w:r>
          <w:rPr>
            <w:noProof/>
            <w:webHidden/>
          </w:rPr>
          <w:fldChar w:fldCharType="end"/>
        </w:r>
      </w:hyperlink>
    </w:p>
    <w:p w14:paraId="24D852B7" w14:textId="6D526BFD" w:rsidR="001957F1" w:rsidRDefault="001957F1">
      <w:pPr>
        <w:pStyle w:val="ndice3"/>
        <w:rPr>
          <w:rFonts w:asciiTheme="minorHAnsi" w:eastAsiaTheme="minorEastAsia" w:hAnsiTheme="minorHAnsi" w:cstheme="minorBidi"/>
          <w:iCs w:val="0"/>
          <w:noProof/>
          <w:sz w:val="22"/>
          <w:szCs w:val="22"/>
        </w:rPr>
      </w:pPr>
      <w:hyperlink w:anchor="_Toc75030292" w:history="1">
        <w:r w:rsidRPr="00AB0C6E">
          <w:rPr>
            <w:rStyle w:val="Hiperligao"/>
            <w:noProof/>
          </w:rPr>
          <w:t>2.2.1</w:t>
        </w:r>
        <w:r>
          <w:rPr>
            <w:rFonts w:asciiTheme="minorHAnsi" w:eastAsiaTheme="minorEastAsia" w:hAnsiTheme="minorHAnsi" w:cstheme="minorBidi"/>
            <w:iCs w:val="0"/>
            <w:noProof/>
            <w:sz w:val="22"/>
            <w:szCs w:val="22"/>
          </w:rPr>
          <w:tab/>
        </w:r>
        <w:r w:rsidRPr="00AB0C6E">
          <w:rPr>
            <w:rStyle w:val="Hiperligao"/>
            <w:i/>
            <w:noProof/>
          </w:rPr>
          <w:t>Array</w:t>
        </w:r>
        <w:r w:rsidRPr="00AB0C6E">
          <w:rPr>
            <w:rStyle w:val="Hiperligao"/>
            <w:noProof/>
          </w:rPr>
          <w:t xml:space="preserve"> de Sensores de reflexão</w:t>
        </w:r>
        <w:r>
          <w:rPr>
            <w:noProof/>
            <w:webHidden/>
          </w:rPr>
          <w:tab/>
        </w:r>
        <w:r>
          <w:rPr>
            <w:noProof/>
            <w:webHidden/>
          </w:rPr>
          <w:fldChar w:fldCharType="begin"/>
        </w:r>
        <w:r>
          <w:rPr>
            <w:noProof/>
            <w:webHidden/>
          </w:rPr>
          <w:instrText xml:space="preserve"> PAGEREF _Toc75030292 \h </w:instrText>
        </w:r>
        <w:r>
          <w:rPr>
            <w:noProof/>
            <w:webHidden/>
          </w:rPr>
        </w:r>
        <w:r>
          <w:rPr>
            <w:noProof/>
            <w:webHidden/>
          </w:rPr>
          <w:fldChar w:fldCharType="separate"/>
        </w:r>
        <w:r w:rsidR="003F656E">
          <w:rPr>
            <w:noProof/>
            <w:webHidden/>
          </w:rPr>
          <w:t>2</w:t>
        </w:r>
        <w:r>
          <w:rPr>
            <w:noProof/>
            <w:webHidden/>
          </w:rPr>
          <w:fldChar w:fldCharType="end"/>
        </w:r>
      </w:hyperlink>
    </w:p>
    <w:p w14:paraId="19EA03E2" w14:textId="0C2CCFE0" w:rsidR="001957F1" w:rsidRDefault="001957F1">
      <w:pPr>
        <w:pStyle w:val="ndice3"/>
        <w:rPr>
          <w:rFonts w:asciiTheme="minorHAnsi" w:eastAsiaTheme="minorEastAsia" w:hAnsiTheme="minorHAnsi" w:cstheme="minorBidi"/>
          <w:iCs w:val="0"/>
          <w:noProof/>
          <w:sz w:val="22"/>
          <w:szCs w:val="22"/>
        </w:rPr>
      </w:pPr>
      <w:hyperlink w:anchor="_Toc75030293" w:history="1">
        <w:r w:rsidRPr="00AB0C6E">
          <w:rPr>
            <w:rStyle w:val="Hiperligao"/>
            <w:noProof/>
          </w:rPr>
          <w:t>2.2.2</w:t>
        </w:r>
        <w:r>
          <w:rPr>
            <w:rFonts w:asciiTheme="minorHAnsi" w:eastAsiaTheme="minorEastAsia" w:hAnsiTheme="minorHAnsi" w:cstheme="minorBidi"/>
            <w:iCs w:val="0"/>
            <w:noProof/>
            <w:sz w:val="22"/>
            <w:szCs w:val="22"/>
          </w:rPr>
          <w:tab/>
        </w:r>
        <w:r w:rsidRPr="00AB0C6E">
          <w:rPr>
            <w:rStyle w:val="Hiperligao"/>
            <w:noProof/>
          </w:rPr>
          <w:t>Sensor de obstáculos</w:t>
        </w:r>
        <w:r>
          <w:rPr>
            <w:noProof/>
            <w:webHidden/>
          </w:rPr>
          <w:tab/>
        </w:r>
        <w:r>
          <w:rPr>
            <w:noProof/>
            <w:webHidden/>
          </w:rPr>
          <w:fldChar w:fldCharType="begin"/>
        </w:r>
        <w:r>
          <w:rPr>
            <w:noProof/>
            <w:webHidden/>
          </w:rPr>
          <w:instrText xml:space="preserve"> PAGEREF _Toc75030293 \h </w:instrText>
        </w:r>
        <w:r>
          <w:rPr>
            <w:noProof/>
            <w:webHidden/>
          </w:rPr>
        </w:r>
        <w:r>
          <w:rPr>
            <w:noProof/>
            <w:webHidden/>
          </w:rPr>
          <w:fldChar w:fldCharType="separate"/>
        </w:r>
        <w:r w:rsidR="003F656E">
          <w:rPr>
            <w:noProof/>
            <w:webHidden/>
          </w:rPr>
          <w:t>2</w:t>
        </w:r>
        <w:r>
          <w:rPr>
            <w:noProof/>
            <w:webHidden/>
          </w:rPr>
          <w:fldChar w:fldCharType="end"/>
        </w:r>
      </w:hyperlink>
    </w:p>
    <w:p w14:paraId="41A3C0EE" w14:textId="6F7747F5" w:rsidR="001957F1" w:rsidRDefault="001957F1">
      <w:pPr>
        <w:pStyle w:val="ndice2"/>
        <w:tabs>
          <w:tab w:val="left" w:pos="800"/>
        </w:tabs>
        <w:rPr>
          <w:rFonts w:asciiTheme="minorHAnsi" w:eastAsiaTheme="minorEastAsia" w:hAnsiTheme="minorHAnsi" w:cstheme="minorBidi"/>
          <w:noProof/>
          <w:sz w:val="22"/>
          <w:szCs w:val="22"/>
        </w:rPr>
      </w:pPr>
      <w:hyperlink w:anchor="_Toc75030294" w:history="1">
        <w:r w:rsidRPr="00AB0C6E">
          <w:rPr>
            <w:rStyle w:val="Hiperligao"/>
            <w:noProof/>
          </w:rPr>
          <w:t>2.3</w:t>
        </w:r>
        <w:r>
          <w:rPr>
            <w:rFonts w:asciiTheme="minorHAnsi" w:eastAsiaTheme="minorEastAsia" w:hAnsiTheme="minorHAnsi" w:cstheme="minorBidi"/>
            <w:noProof/>
            <w:sz w:val="22"/>
            <w:szCs w:val="22"/>
          </w:rPr>
          <w:tab/>
        </w:r>
        <w:r w:rsidRPr="00AB0C6E">
          <w:rPr>
            <w:rStyle w:val="Hiperligao"/>
            <w:noProof/>
          </w:rPr>
          <w:t>Driver</w:t>
        </w:r>
        <w:r>
          <w:rPr>
            <w:noProof/>
            <w:webHidden/>
          </w:rPr>
          <w:tab/>
        </w:r>
        <w:r>
          <w:rPr>
            <w:noProof/>
            <w:webHidden/>
          </w:rPr>
          <w:fldChar w:fldCharType="begin"/>
        </w:r>
        <w:r>
          <w:rPr>
            <w:noProof/>
            <w:webHidden/>
          </w:rPr>
          <w:instrText xml:space="preserve"> PAGEREF _Toc75030294 \h </w:instrText>
        </w:r>
        <w:r>
          <w:rPr>
            <w:noProof/>
            <w:webHidden/>
          </w:rPr>
        </w:r>
        <w:r>
          <w:rPr>
            <w:noProof/>
            <w:webHidden/>
          </w:rPr>
          <w:fldChar w:fldCharType="separate"/>
        </w:r>
        <w:r w:rsidR="003F656E">
          <w:rPr>
            <w:noProof/>
            <w:webHidden/>
          </w:rPr>
          <w:t>2</w:t>
        </w:r>
        <w:r>
          <w:rPr>
            <w:noProof/>
            <w:webHidden/>
          </w:rPr>
          <w:fldChar w:fldCharType="end"/>
        </w:r>
      </w:hyperlink>
    </w:p>
    <w:p w14:paraId="422D3D68" w14:textId="69156BCC" w:rsidR="001957F1" w:rsidRDefault="001957F1">
      <w:pPr>
        <w:pStyle w:val="ndice2"/>
        <w:tabs>
          <w:tab w:val="left" w:pos="800"/>
        </w:tabs>
        <w:rPr>
          <w:rFonts w:asciiTheme="minorHAnsi" w:eastAsiaTheme="minorEastAsia" w:hAnsiTheme="minorHAnsi" w:cstheme="minorBidi"/>
          <w:noProof/>
          <w:sz w:val="22"/>
          <w:szCs w:val="22"/>
        </w:rPr>
      </w:pPr>
      <w:hyperlink w:anchor="_Toc75030295" w:history="1">
        <w:r w:rsidRPr="00AB0C6E">
          <w:rPr>
            <w:rStyle w:val="Hiperligao"/>
            <w:noProof/>
          </w:rPr>
          <w:t>2.4</w:t>
        </w:r>
        <w:r>
          <w:rPr>
            <w:rFonts w:asciiTheme="minorHAnsi" w:eastAsiaTheme="minorEastAsia" w:hAnsiTheme="minorHAnsi" w:cstheme="minorBidi"/>
            <w:noProof/>
            <w:sz w:val="22"/>
            <w:szCs w:val="22"/>
          </w:rPr>
          <w:tab/>
        </w:r>
        <w:r w:rsidRPr="00AB0C6E">
          <w:rPr>
            <w:rStyle w:val="Hiperligao"/>
            <w:noProof/>
          </w:rPr>
          <w:t>Módulos</w:t>
        </w:r>
        <w:r>
          <w:rPr>
            <w:noProof/>
            <w:webHidden/>
          </w:rPr>
          <w:tab/>
        </w:r>
        <w:r>
          <w:rPr>
            <w:noProof/>
            <w:webHidden/>
          </w:rPr>
          <w:fldChar w:fldCharType="begin"/>
        </w:r>
        <w:r>
          <w:rPr>
            <w:noProof/>
            <w:webHidden/>
          </w:rPr>
          <w:instrText xml:space="preserve"> PAGEREF _Toc75030295 \h </w:instrText>
        </w:r>
        <w:r>
          <w:rPr>
            <w:noProof/>
            <w:webHidden/>
          </w:rPr>
        </w:r>
        <w:r>
          <w:rPr>
            <w:noProof/>
            <w:webHidden/>
          </w:rPr>
          <w:fldChar w:fldCharType="separate"/>
        </w:r>
        <w:r w:rsidR="003F656E">
          <w:rPr>
            <w:noProof/>
            <w:webHidden/>
          </w:rPr>
          <w:t>2</w:t>
        </w:r>
        <w:r>
          <w:rPr>
            <w:noProof/>
            <w:webHidden/>
          </w:rPr>
          <w:fldChar w:fldCharType="end"/>
        </w:r>
      </w:hyperlink>
    </w:p>
    <w:p w14:paraId="5C999B8B" w14:textId="14A02752" w:rsidR="001957F1" w:rsidRDefault="001957F1">
      <w:pPr>
        <w:pStyle w:val="ndice3"/>
        <w:rPr>
          <w:rFonts w:asciiTheme="minorHAnsi" w:eastAsiaTheme="minorEastAsia" w:hAnsiTheme="minorHAnsi" w:cstheme="minorBidi"/>
          <w:iCs w:val="0"/>
          <w:noProof/>
          <w:sz w:val="22"/>
          <w:szCs w:val="22"/>
        </w:rPr>
      </w:pPr>
      <w:hyperlink w:anchor="_Toc75030296" w:history="1">
        <w:r w:rsidRPr="00AB0C6E">
          <w:rPr>
            <w:rStyle w:val="Hiperligao"/>
            <w:noProof/>
          </w:rPr>
          <w:t>2.4.1</w:t>
        </w:r>
        <w:r>
          <w:rPr>
            <w:rFonts w:asciiTheme="minorHAnsi" w:eastAsiaTheme="minorEastAsia" w:hAnsiTheme="minorHAnsi" w:cstheme="minorBidi"/>
            <w:iCs w:val="0"/>
            <w:noProof/>
            <w:sz w:val="22"/>
            <w:szCs w:val="22"/>
          </w:rPr>
          <w:tab/>
        </w:r>
        <w:r w:rsidRPr="00AB0C6E">
          <w:rPr>
            <w:rStyle w:val="Hiperligao"/>
            <w:i/>
            <w:noProof/>
          </w:rPr>
          <w:t xml:space="preserve">Radio Frequency Identification </w:t>
        </w:r>
        <w:r w:rsidRPr="00AB0C6E">
          <w:rPr>
            <w:rStyle w:val="Hiperligao"/>
            <w:noProof/>
          </w:rPr>
          <w:t>(RFID)</w:t>
        </w:r>
        <w:r>
          <w:rPr>
            <w:noProof/>
            <w:webHidden/>
          </w:rPr>
          <w:tab/>
        </w:r>
        <w:r>
          <w:rPr>
            <w:noProof/>
            <w:webHidden/>
          </w:rPr>
          <w:fldChar w:fldCharType="begin"/>
        </w:r>
        <w:r>
          <w:rPr>
            <w:noProof/>
            <w:webHidden/>
          </w:rPr>
          <w:instrText xml:space="preserve"> PAGEREF _Toc75030296 \h </w:instrText>
        </w:r>
        <w:r>
          <w:rPr>
            <w:noProof/>
            <w:webHidden/>
          </w:rPr>
        </w:r>
        <w:r>
          <w:rPr>
            <w:noProof/>
            <w:webHidden/>
          </w:rPr>
          <w:fldChar w:fldCharType="separate"/>
        </w:r>
        <w:r w:rsidR="003F656E">
          <w:rPr>
            <w:noProof/>
            <w:webHidden/>
          </w:rPr>
          <w:t>2</w:t>
        </w:r>
        <w:r>
          <w:rPr>
            <w:noProof/>
            <w:webHidden/>
          </w:rPr>
          <w:fldChar w:fldCharType="end"/>
        </w:r>
      </w:hyperlink>
    </w:p>
    <w:p w14:paraId="0BF0F865" w14:textId="315C3DB4" w:rsidR="001957F1" w:rsidRDefault="001957F1">
      <w:pPr>
        <w:pStyle w:val="ndice3"/>
        <w:rPr>
          <w:rFonts w:asciiTheme="minorHAnsi" w:eastAsiaTheme="minorEastAsia" w:hAnsiTheme="minorHAnsi" w:cstheme="minorBidi"/>
          <w:iCs w:val="0"/>
          <w:noProof/>
          <w:sz w:val="22"/>
          <w:szCs w:val="22"/>
        </w:rPr>
      </w:pPr>
      <w:hyperlink w:anchor="_Toc75030297" w:history="1">
        <w:r w:rsidRPr="00AB0C6E">
          <w:rPr>
            <w:rStyle w:val="Hiperligao"/>
            <w:noProof/>
          </w:rPr>
          <w:t>2.4.2</w:t>
        </w:r>
        <w:r>
          <w:rPr>
            <w:rFonts w:asciiTheme="minorHAnsi" w:eastAsiaTheme="minorEastAsia" w:hAnsiTheme="minorHAnsi" w:cstheme="minorBidi"/>
            <w:iCs w:val="0"/>
            <w:noProof/>
            <w:sz w:val="22"/>
            <w:szCs w:val="22"/>
          </w:rPr>
          <w:tab/>
        </w:r>
        <w:r w:rsidRPr="00AB0C6E">
          <w:rPr>
            <w:rStyle w:val="Hiperligao"/>
            <w:noProof/>
          </w:rPr>
          <w:t>Bluetooth</w:t>
        </w:r>
        <w:r>
          <w:rPr>
            <w:noProof/>
            <w:webHidden/>
          </w:rPr>
          <w:tab/>
        </w:r>
        <w:r>
          <w:rPr>
            <w:noProof/>
            <w:webHidden/>
          </w:rPr>
          <w:fldChar w:fldCharType="begin"/>
        </w:r>
        <w:r>
          <w:rPr>
            <w:noProof/>
            <w:webHidden/>
          </w:rPr>
          <w:instrText xml:space="preserve"> PAGEREF _Toc75030297 \h </w:instrText>
        </w:r>
        <w:r>
          <w:rPr>
            <w:noProof/>
            <w:webHidden/>
          </w:rPr>
        </w:r>
        <w:r>
          <w:rPr>
            <w:noProof/>
            <w:webHidden/>
          </w:rPr>
          <w:fldChar w:fldCharType="separate"/>
        </w:r>
        <w:r w:rsidR="003F656E">
          <w:rPr>
            <w:noProof/>
            <w:webHidden/>
          </w:rPr>
          <w:t>2</w:t>
        </w:r>
        <w:r>
          <w:rPr>
            <w:noProof/>
            <w:webHidden/>
          </w:rPr>
          <w:fldChar w:fldCharType="end"/>
        </w:r>
      </w:hyperlink>
    </w:p>
    <w:p w14:paraId="3675E673" w14:textId="3C3AD8CD" w:rsidR="001957F1" w:rsidRDefault="001957F1">
      <w:pPr>
        <w:pStyle w:val="ndice2"/>
        <w:tabs>
          <w:tab w:val="left" w:pos="800"/>
        </w:tabs>
        <w:rPr>
          <w:rFonts w:asciiTheme="minorHAnsi" w:eastAsiaTheme="minorEastAsia" w:hAnsiTheme="minorHAnsi" w:cstheme="minorBidi"/>
          <w:noProof/>
          <w:sz w:val="22"/>
          <w:szCs w:val="22"/>
        </w:rPr>
      </w:pPr>
      <w:hyperlink w:anchor="_Toc75030298" w:history="1">
        <w:r w:rsidRPr="00AB0C6E">
          <w:rPr>
            <w:rStyle w:val="Hiperligao"/>
            <w:i/>
            <w:iCs/>
            <w:noProof/>
          </w:rPr>
          <w:t>2.5</w:t>
        </w:r>
        <w:r>
          <w:rPr>
            <w:rFonts w:asciiTheme="minorHAnsi" w:eastAsiaTheme="minorEastAsia" w:hAnsiTheme="minorHAnsi" w:cstheme="minorBidi"/>
            <w:noProof/>
            <w:sz w:val="22"/>
            <w:szCs w:val="22"/>
          </w:rPr>
          <w:tab/>
        </w:r>
        <w:r w:rsidRPr="00AB0C6E">
          <w:rPr>
            <w:rStyle w:val="Hiperligao"/>
            <w:noProof/>
          </w:rPr>
          <w:t xml:space="preserve">Microcontrolador e </w:t>
        </w:r>
        <w:r w:rsidRPr="00AB0C6E">
          <w:rPr>
            <w:rStyle w:val="Hiperligao"/>
            <w:i/>
            <w:iCs/>
            <w:noProof/>
          </w:rPr>
          <w:t>Shield</w:t>
        </w:r>
        <w:r>
          <w:rPr>
            <w:noProof/>
            <w:webHidden/>
          </w:rPr>
          <w:tab/>
        </w:r>
        <w:r>
          <w:rPr>
            <w:noProof/>
            <w:webHidden/>
          </w:rPr>
          <w:fldChar w:fldCharType="begin"/>
        </w:r>
        <w:r>
          <w:rPr>
            <w:noProof/>
            <w:webHidden/>
          </w:rPr>
          <w:instrText xml:space="preserve"> PAGEREF _Toc75030298 \h </w:instrText>
        </w:r>
        <w:r>
          <w:rPr>
            <w:noProof/>
            <w:webHidden/>
          </w:rPr>
        </w:r>
        <w:r>
          <w:rPr>
            <w:noProof/>
            <w:webHidden/>
          </w:rPr>
          <w:fldChar w:fldCharType="separate"/>
        </w:r>
        <w:r w:rsidR="003F656E">
          <w:rPr>
            <w:noProof/>
            <w:webHidden/>
          </w:rPr>
          <w:t>2</w:t>
        </w:r>
        <w:r>
          <w:rPr>
            <w:noProof/>
            <w:webHidden/>
          </w:rPr>
          <w:fldChar w:fldCharType="end"/>
        </w:r>
      </w:hyperlink>
    </w:p>
    <w:p w14:paraId="6416A69D" w14:textId="532DC8CA" w:rsidR="001957F1" w:rsidRDefault="001957F1">
      <w:pPr>
        <w:pStyle w:val="ndice2"/>
        <w:tabs>
          <w:tab w:val="left" w:pos="800"/>
        </w:tabs>
        <w:rPr>
          <w:rFonts w:asciiTheme="minorHAnsi" w:eastAsiaTheme="minorEastAsia" w:hAnsiTheme="minorHAnsi" w:cstheme="minorBidi"/>
          <w:noProof/>
          <w:sz w:val="22"/>
          <w:szCs w:val="22"/>
        </w:rPr>
      </w:pPr>
      <w:hyperlink w:anchor="_Toc75030299" w:history="1">
        <w:r w:rsidRPr="00AB0C6E">
          <w:rPr>
            <w:rStyle w:val="Hiperligao"/>
            <w:noProof/>
          </w:rPr>
          <w:t>2.6</w:t>
        </w:r>
        <w:r>
          <w:rPr>
            <w:rFonts w:asciiTheme="minorHAnsi" w:eastAsiaTheme="minorEastAsia" w:hAnsiTheme="minorHAnsi" w:cstheme="minorBidi"/>
            <w:noProof/>
            <w:sz w:val="22"/>
            <w:szCs w:val="22"/>
          </w:rPr>
          <w:tab/>
        </w:r>
        <w:r w:rsidRPr="00AB0C6E">
          <w:rPr>
            <w:rStyle w:val="Hiperligao"/>
            <w:noProof/>
          </w:rPr>
          <w:t>Circuito de Alimentação</w:t>
        </w:r>
        <w:r>
          <w:rPr>
            <w:noProof/>
            <w:webHidden/>
          </w:rPr>
          <w:tab/>
        </w:r>
        <w:r>
          <w:rPr>
            <w:noProof/>
            <w:webHidden/>
          </w:rPr>
          <w:fldChar w:fldCharType="begin"/>
        </w:r>
        <w:r>
          <w:rPr>
            <w:noProof/>
            <w:webHidden/>
          </w:rPr>
          <w:instrText xml:space="preserve"> PAGEREF _Toc75030299 \h </w:instrText>
        </w:r>
        <w:r>
          <w:rPr>
            <w:noProof/>
            <w:webHidden/>
          </w:rPr>
        </w:r>
        <w:r>
          <w:rPr>
            <w:noProof/>
            <w:webHidden/>
          </w:rPr>
          <w:fldChar w:fldCharType="separate"/>
        </w:r>
        <w:r w:rsidR="003F656E">
          <w:rPr>
            <w:noProof/>
            <w:webHidden/>
          </w:rPr>
          <w:t>2</w:t>
        </w:r>
        <w:r>
          <w:rPr>
            <w:noProof/>
            <w:webHidden/>
          </w:rPr>
          <w:fldChar w:fldCharType="end"/>
        </w:r>
      </w:hyperlink>
    </w:p>
    <w:p w14:paraId="5402B0E5" w14:textId="33C5A973" w:rsidR="001957F1" w:rsidRDefault="001957F1">
      <w:pPr>
        <w:pStyle w:val="ndice1"/>
        <w:rPr>
          <w:rFonts w:asciiTheme="minorHAnsi" w:eastAsiaTheme="minorEastAsia" w:hAnsiTheme="minorHAnsi" w:cstheme="minorBidi"/>
          <w:bCs w:val="0"/>
          <w:noProof/>
          <w:sz w:val="22"/>
          <w:szCs w:val="22"/>
        </w:rPr>
      </w:pPr>
      <w:hyperlink w:anchor="_Toc75030300" w:history="1">
        <w:r w:rsidRPr="00AB0C6E">
          <w:rPr>
            <w:rStyle w:val="Hiperligao"/>
            <w:noProof/>
          </w:rPr>
          <w:t>Capítulo 3 Implementação em Software</w:t>
        </w:r>
        <w:r>
          <w:rPr>
            <w:noProof/>
            <w:webHidden/>
          </w:rPr>
          <w:tab/>
        </w:r>
        <w:r>
          <w:rPr>
            <w:noProof/>
            <w:webHidden/>
          </w:rPr>
          <w:fldChar w:fldCharType="begin"/>
        </w:r>
        <w:r>
          <w:rPr>
            <w:noProof/>
            <w:webHidden/>
          </w:rPr>
          <w:instrText xml:space="preserve"> PAGEREF _Toc75030300 \h </w:instrText>
        </w:r>
        <w:r>
          <w:rPr>
            <w:noProof/>
            <w:webHidden/>
          </w:rPr>
        </w:r>
        <w:r>
          <w:rPr>
            <w:noProof/>
            <w:webHidden/>
          </w:rPr>
          <w:fldChar w:fldCharType="separate"/>
        </w:r>
        <w:r w:rsidR="003F656E">
          <w:rPr>
            <w:noProof/>
            <w:webHidden/>
          </w:rPr>
          <w:t>2</w:t>
        </w:r>
        <w:r>
          <w:rPr>
            <w:noProof/>
            <w:webHidden/>
          </w:rPr>
          <w:fldChar w:fldCharType="end"/>
        </w:r>
      </w:hyperlink>
    </w:p>
    <w:p w14:paraId="0649358F" w14:textId="1577A479" w:rsidR="001957F1" w:rsidRDefault="001957F1">
      <w:pPr>
        <w:pStyle w:val="ndice2"/>
        <w:tabs>
          <w:tab w:val="left" w:pos="800"/>
        </w:tabs>
        <w:rPr>
          <w:rFonts w:asciiTheme="minorHAnsi" w:eastAsiaTheme="minorEastAsia" w:hAnsiTheme="minorHAnsi" w:cstheme="minorBidi"/>
          <w:noProof/>
          <w:sz w:val="22"/>
          <w:szCs w:val="22"/>
        </w:rPr>
      </w:pPr>
      <w:hyperlink w:anchor="_Toc75030301" w:history="1">
        <w:r w:rsidRPr="00AB0C6E">
          <w:rPr>
            <w:rStyle w:val="Hiperligao"/>
            <w:noProof/>
          </w:rPr>
          <w:t>3.1</w:t>
        </w:r>
        <w:r>
          <w:rPr>
            <w:rFonts w:asciiTheme="minorHAnsi" w:eastAsiaTheme="minorEastAsia" w:hAnsiTheme="minorHAnsi" w:cstheme="minorBidi"/>
            <w:noProof/>
            <w:sz w:val="22"/>
            <w:szCs w:val="22"/>
          </w:rPr>
          <w:tab/>
        </w:r>
        <w:r w:rsidRPr="00AB0C6E">
          <w:rPr>
            <w:rStyle w:val="Hiperligao"/>
            <w:noProof/>
          </w:rPr>
          <w:t>Introdução</w:t>
        </w:r>
        <w:r>
          <w:rPr>
            <w:noProof/>
            <w:webHidden/>
          </w:rPr>
          <w:tab/>
        </w:r>
        <w:r>
          <w:rPr>
            <w:noProof/>
            <w:webHidden/>
          </w:rPr>
          <w:fldChar w:fldCharType="begin"/>
        </w:r>
        <w:r>
          <w:rPr>
            <w:noProof/>
            <w:webHidden/>
          </w:rPr>
          <w:instrText xml:space="preserve"> PAGEREF _Toc75030301 \h </w:instrText>
        </w:r>
        <w:r>
          <w:rPr>
            <w:noProof/>
            <w:webHidden/>
          </w:rPr>
        </w:r>
        <w:r>
          <w:rPr>
            <w:noProof/>
            <w:webHidden/>
          </w:rPr>
          <w:fldChar w:fldCharType="separate"/>
        </w:r>
        <w:r w:rsidR="003F656E">
          <w:rPr>
            <w:noProof/>
            <w:webHidden/>
          </w:rPr>
          <w:t>2</w:t>
        </w:r>
        <w:r>
          <w:rPr>
            <w:noProof/>
            <w:webHidden/>
          </w:rPr>
          <w:fldChar w:fldCharType="end"/>
        </w:r>
      </w:hyperlink>
    </w:p>
    <w:p w14:paraId="419865CC" w14:textId="14881246" w:rsidR="001957F1" w:rsidRDefault="001957F1">
      <w:pPr>
        <w:pStyle w:val="ndice2"/>
        <w:tabs>
          <w:tab w:val="left" w:pos="800"/>
        </w:tabs>
        <w:rPr>
          <w:rFonts w:asciiTheme="minorHAnsi" w:eastAsiaTheme="minorEastAsia" w:hAnsiTheme="minorHAnsi" w:cstheme="minorBidi"/>
          <w:noProof/>
          <w:sz w:val="22"/>
          <w:szCs w:val="22"/>
        </w:rPr>
      </w:pPr>
      <w:hyperlink w:anchor="_Toc75030302" w:history="1">
        <w:r w:rsidRPr="00AB0C6E">
          <w:rPr>
            <w:rStyle w:val="Hiperligao"/>
            <w:noProof/>
          </w:rPr>
          <w:t>3.2</w:t>
        </w:r>
        <w:r>
          <w:rPr>
            <w:rFonts w:asciiTheme="minorHAnsi" w:eastAsiaTheme="minorEastAsia" w:hAnsiTheme="minorHAnsi" w:cstheme="minorBidi"/>
            <w:noProof/>
            <w:sz w:val="22"/>
            <w:szCs w:val="22"/>
          </w:rPr>
          <w:tab/>
        </w:r>
        <w:r w:rsidRPr="00AB0C6E">
          <w:rPr>
            <w:rStyle w:val="Hiperligao"/>
            <w:noProof/>
          </w:rPr>
          <w:t>Periféricos</w:t>
        </w:r>
        <w:r>
          <w:rPr>
            <w:noProof/>
            <w:webHidden/>
          </w:rPr>
          <w:tab/>
        </w:r>
        <w:r>
          <w:rPr>
            <w:noProof/>
            <w:webHidden/>
          </w:rPr>
          <w:fldChar w:fldCharType="begin"/>
        </w:r>
        <w:r>
          <w:rPr>
            <w:noProof/>
            <w:webHidden/>
          </w:rPr>
          <w:instrText xml:space="preserve"> PAGEREF _Toc75030302 \h </w:instrText>
        </w:r>
        <w:r>
          <w:rPr>
            <w:noProof/>
            <w:webHidden/>
          </w:rPr>
        </w:r>
        <w:r>
          <w:rPr>
            <w:noProof/>
            <w:webHidden/>
          </w:rPr>
          <w:fldChar w:fldCharType="separate"/>
        </w:r>
        <w:r w:rsidR="003F656E">
          <w:rPr>
            <w:noProof/>
            <w:webHidden/>
          </w:rPr>
          <w:t>2</w:t>
        </w:r>
        <w:r>
          <w:rPr>
            <w:noProof/>
            <w:webHidden/>
          </w:rPr>
          <w:fldChar w:fldCharType="end"/>
        </w:r>
      </w:hyperlink>
    </w:p>
    <w:p w14:paraId="0E861B74" w14:textId="682C4D4F" w:rsidR="001957F1" w:rsidRDefault="001957F1">
      <w:pPr>
        <w:pStyle w:val="ndice3"/>
        <w:rPr>
          <w:rFonts w:asciiTheme="minorHAnsi" w:eastAsiaTheme="minorEastAsia" w:hAnsiTheme="minorHAnsi" w:cstheme="minorBidi"/>
          <w:iCs w:val="0"/>
          <w:noProof/>
          <w:sz w:val="22"/>
          <w:szCs w:val="22"/>
        </w:rPr>
      </w:pPr>
      <w:hyperlink w:anchor="_Toc75030303" w:history="1">
        <w:r w:rsidRPr="00AB0C6E">
          <w:rPr>
            <w:rStyle w:val="Hiperligao"/>
            <w:noProof/>
          </w:rPr>
          <w:t>3.2.1</w:t>
        </w:r>
        <w:r>
          <w:rPr>
            <w:rFonts w:asciiTheme="minorHAnsi" w:eastAsiaTheme="minorEastAsia" w:hAnsiTheme="minorHAnsi" w:cstheme="minorBidi"/>
            <w:iCs w:val="0"/>
            <w:noProof/>
            <w:sz w:val="22"/>
            <w:szCs w:val="22"/>
          </w:rPr>
          <w:tab/>
        </w:r>
        <w:r w:rsidRPr="00AB0C6E">
          <w:rPr>
            <w:rStyle w:val="Hiperligao"/>
            <w:i/>
            <w:noProof/>
          </w:rPr>
          <w:t xml:space="preserve">Direct Memory Acess </w:t>
        </w:r>
        <w:r w:rsidRPr="00AB0C6E">
          <w:rPr>
            <w:rStyle w:val="Hiperligao"/>
            <w:noProof/>
          </w:rPr>
          <w:t>(DMA)</w:t>
        </w:r>
        <w:r>
          <w:rPr>
            <w:noProof/>
            <w:webHidden/>
          </w:rPr>
          <w:tab/>
        </w:r>
        <w:r>
          <w:rPr>
            <w:noProof/>
            <w:webHidden/>
          </w:rPr>
          <w:fldChar w:fldCharType="begin"/>
        </w:r>
        <w:r>
          <w:rPr>
            <w:noProof/>
            <w:webHidden/>
          </w:rPr>
          <w:instrText xml:space="preserve"> PAGEREF _Toc75030303 \h </w:instrText>
        </w:r>
        <w:r>
          <w:rPr>
            <w:noProof/>
            <w:webHidden/>
          </w:rPr>
        </w:r>
        <w:r>
          <w:rPr>
            <w:noProof/>
            <w:webHidden/>
          </w:rPr>
          <w:fldChar w:fldCharType="separate"/>
        </w:r>
        <w:r w:rsidR="003F656E">
          <w:rPr>
            <w:noProof/>
            <w:webHidden/>
          </w:rPr>
          <w:t>2</w:t>
        </w:r>
        <w:r>
          <w:rPr>
            <w:noProof/>
            <w:webHidden/>
          </w:rPr>
          <w:fldChar w:fldCharType="end"/>
        </w:r>
      </w:hyperlink>
    </w:p>
    <w:p w14:paraId="49D7EA89" w14:textId="14CBABE7" w:rsidR="001957F1" w:rsidRDefault="001957F1">
      <w:pPr>
        <w:pStyle w:val="ndice3"/>
        <w:rPr>
          <w:rFonts w:asciiTheme="minorHAnsi" w:eastAsiaTheme="minorEastAsia" w:hAnsiTheme="minorHAnsi" w:cstheme="minorBidi"/>
          <w:iCs w:val="0"/>
          <w:noProof/>
          <w:sz w:val="22"/>
          <w:szCs w:val="22"/>
        </w:rPr>
      </w:pPr>
      <w:hyperlink w:anchor="_Toc75030304" w:history="1">
        <w:r w:rsidRPr="00AB0C6E">
          <w:rPr>
            <w:rStyle w:val="Hiperligao"/>
            <w:noProof/>
          </w:rPr>
          <w:t>3.2.2</w:t>
        </w:r>
        <w:r>
          <w:rPr>
            <w:rFonts w:asciiTheme="minorHAnsi" w:eastAsiaTheme="minorEastAsia" w:hAnsiTheme="minorHAnsi" w:cstheme="minorBidi"/>
            <w:iCs w:val="0"/>
            <w:noProof/>
            <w:sz w:val="22"/>
            <w:szCs w:val="22"/>
          </w:rPr>
          <w:tab/>
        </w:r>
        <w:r w:rsidRPr="00AB0C6E">
          <w:rPr>
            <w:rStyle w:val="Hiperligao"/>
            <w:i/>
            <w:noProof/>
          </w:rPr>
          <w:t xml:space="preserve">Analog to Digital Converter </w:t>
        </w:r>
        <w:r w:rsidRPr="00AB0C6E">
          <w:rPr>
            <w:rStyle w:val="Hiperligao"/>
            <w:noProof/>
          </w:rPr>
          <w:t>(ADC)</w:t>
        </w:r>
        <w:r>
          <w:rPr>
            <w:noProof/>
            <w:webHidden/>
          </w:rPr>
          <w:tab/>
        </w:r>
        <w:r>
          <w:rPr>
            <w:noProof/>
            <w:webHidden/>
          </w:rPr>
          <w:fldChar w:fldCharType="begin"/>
        </w:r>
        <w:r>
          <w:rPr>
            <w:noProof/>
            <w:webHidden/>
          </w:rPr>
          <w:instrText xml:space="preserve"> PAGEREF _Toc75030304 \h </w:instrText>
        </w:r>
        <w:r>
          <w:rPr>
            <w:noProof/>
            <w:webHidden/>
          </w:rPr>
        </w:r>
        <w:r>
          <w:rPr>
            <w:noProof/>
            <w:webHidden/>
          </w:rPr>
          <w:fldChar w:fldCharType="separate"/>
        </w:r>
        <w:r w:rsidR="003F656E">
          <w:rPr>
            <w:noProof/>
            <w:webHidden/>
          </w:rPr>
          <w:t>2</w:t>
        </w:r>
        <w:r>
          <w:rPr>
            <w:noProof/>
            <w:webHidden/>
          </w:rPr>
          <w:fldChar w:fldCharType="end"/>
        </w:r>
      </w:hyperlink>
    </w:p>
    <w:p w14:paraId="7B4D68DA" w14:textId="4BA23483" w:rsidR="001957F1" w:rsidRDefault="001957F1">
      <w:pPr>
        <w:pStyle w:val="ndice3"/>
        <w:rPr>
          <w:rFonts w:asciiTheme="minorHAnsi" w:eastAsiaTheme="minorEastAsia" w:hAnsiTheme="minorHAnsi" w:cstheme="minorBidi"/>
          <w:iCs w:val="0"/>
          <w:noProof/>
          <w:sz w:val="22"/>
          <w:szCs w:val="22"/>
        </w:rPr>
      </w:pPr>
      <w:hyperlink w:anchor="_Toc75030305" w:history="1">
        <w:r w:rsidRPr="00AB0C6E">
          <w:rPr>
            <w:rStyle w:val="Hiperligao"/>
            <w:i/>
            <w:noProof/>
          </w:rPr>
          <w:t>3.2.3</w:t>
        </w:r>
        <w:r>
          <w:rPr>
            <w:rFonts w:asciiTheme="minorHAnsi" w:eastAsiaTheme="minorEastAsia" w:hAnsiTheme="minorHAnsi" w:cstheme="minorBidi"/>
            <w:iCs w:val="0"/>
            <w:noProof/>
            <w:sz w:val="22"/>
            <w:szCs w:val="22"/>
          </w:rPr>
          <w:tab/>
        </w:r>
        <w:r w:rsidRPr="00AB0C6E">
          <w:rPr>
            <w:rStyle w:val="Hiperligao"/>
            <w:i/>
            <w:noProof/>
          </w:rPr>
          <w:t>TIMER</w:t>
        </w:r>
        <w:r>
          <w:rPr>
            <w:noProof/>
            <w:webHidden/>
          </w:rPr>
          <w:tab/>
        </w:r>
        <w:r>
          <w:rPr>
            <w:noProof/>
            <w:webHidden/>
          </w:rPr>
          <w:fldChar w:fldCharType="begin"/>
        </w:r>
        <w:r>
          <w:rPr>
            <w:noProof/>
            <w:webHidden/>
          </w:rPr>
          <w:instrText xml:space="preserve"> PAGEREF _Toc75030305 \h </w:instrText>
        </w:r>
        <w:r>
          <w:rPr>
            <w:noProof/>
            <w:webHidden/>
          </w:rPr>
        </w:r>
        <w:r>
          <w:rPr>
            <w:noProof/>
            <w:webHidden/>
          </w:rPr>
          <w:fldChar w:fldCharType="separate"/>
        </w:r>
        <w:r w:rsidR="003F656E">
          <w:rPr>
            <w:noProof/>
            <w:webHidden/>
          </w:rPr>
          <w:t>2</w:t>
        </w:r>
        <w:r>
          <w:rPr>
            <w:noProof/>
            <w:webHidden/>
          </w:rPr>
          <w:fldChar w:fldCharType="end"/>
        </w:r>
      </w:hyperlink>
    </w:p>
    <w:p w14:paraId="63BC604A" w14:textId="384F4099" w:rsidR="001957F1" w:rsidRDefault="001957F1">
      <w:pPr>
        <w:pStyle w:val="ndice3"/>
        <w:rPr>
          <w:rFonts w:asciiTheme="minorHAnsi" w:eastAsiaTheme="minorEastAsia" w:hAnsiTheme="minorHAnsi" w:cstheme="minorBidi"/>
          <w:iCs w:val="0"/>
          <w:noProof/>
          <w:sz w:val="22"/>
          <w:szCs w:val="22"/>
        </w:rPr>
      </w:pPr>
      <w:hyperlink w:anchor="_Toc75030306" w:history="1">
        <w:r w:rsidRPr="00AB0C6E">
          <w:rPr>
            <w:rStyle w:val="Hiperligao"/>
            <w:noProof/>
          </w:rPr>
          <w:t>3.2.4</w:t>
        </w:r>
        <w:r>
          <w:rPr>
            <w:rFonts w:asciiTheme="minorHAnsi" w:eastAsiaTheme="minorEastAsia" w:hAnsiTheme="minorHAnsi" w:cstheme="minorBidi"/>
            <w:iCs w:val="0"/>
            <w:noProof/>
            <w:sz w:val="22"/>
            <w:szCs w:val="22"/>
          </w:rPr>
          <w:tab/>
        </w:r>
        <w:r w:rsidRPr="00AB0C6E">
          <w:rPr>
            <w:rStyle w:val="Hiperligao"/>
            <w:i/>
            <w:noProof/>
          </w:rPr>
          <w:t xml:space="preserve">Serial Peripheral Interface </w:t>
        </w:r>
        <w:r w:rsidRPr="00AB0C6E">
          <w:rPr>
            <w:rStyle w:val="Hiperligao"/>
            <w:noProof/>
          </w:rPr>
          <w:t>(SPI)</w:t>
        </w:r>
        <w:r>
          <w:rPr>
            <w:noProof/>
            <w:webHidden/>
          </w:rPr>
          <w:tab/>
        </w:r>
        <w:r>
          <w:rPr>
            <w:noProof/>
            <w:webHidden/>
          </w:rPr>
          <w:fldChar w:fldCharType="begin"/>
        </w:r>
        <w:r>
          <w:rPr>
            <w:noProof/>
            <w:webHidden/>
          </w:rPr>
          <w:instrText xml:space="preserve"> PAGEREF _Toc75030306 \h </w:instrText>
        </w:r>
        <w:r>
          <w:rPr>
            <w:noProof/>
            <w:webHidden/>
          </w:rPr>
        </w:r>
        <w:r>
          <w:rPr>
            <w:noProof/>
            <w:webHidden/>
          </w:rPr>
          <w:fldChar w:fldCharType="separate"/>
        </w:r>
        <w:r w:rsidR="003F656E">
          <w:rPr>
            <w:noProof/>
            <w:webHidden/>
          </w:rPr>
          <w:t>2</w:t>
        </w:r>
        <w:r>
          <w:rPr>
            <w:noProof/>
            <w:webHidden/>
          </w:rPr>
          <w:fldChar w:fldCharType="end"/>
        </w:r>
      </w:hyperlink>
    </w:p>
    <w:p w14:paraId="4CC6E2B4" w14:textId="3D36E1E4" w:rsidR="001957F1" w:rsidRDefault="001957F1">
      <w:pPr>
        <w:pStyle w:val="ndice3"/>
        <w:rPr>
          <w:rFonts w:asciiTheme="minorHAnsi" w:eastAsiaTheme="minorEastAsia" w:hAnsiTheme="minorHAnsi" w:cstheme="minorBidi"/>
          <w:iCs w:val="0"/>
          <w:noProof/>
          <w:sz w:val="22"/>
          <w:szCs w:val="22"/>
        </w:rPr>
      </w:pPr>
      <w:hyperlink w:anchor="_Toc75030307" w:history="1">
        <w:r w:rsidRPr="00AB0C6E">
          <w:rPr>
            <w:rStyle w:val="Hiperligao"/>
            <w:noProof/>
            <w:lang w:val="en-GB"/>
          </w:rPr>
          <w:t>3.2.5</w:t>
        </w:r>
        <w:r>
          <w:rPr>
            <w:rFonts w:asciiTheme="minorHAnsi" w:eastAsiaTheme="minorEastAsia" w:hAnsiTheme="minorHAnsi" w:cstheme="minorBidi"/>
            <w:iCs w:val="0"/>
            <w:noProof/>
            <w:sz w:val="22"/>
            <w:szCs w:val="22"/>
          </w:rPr>
          <w:tab/>
        </w:r>
        <w:r w:rsidRPr="00AB0C6E">
          <w:rPr>
            <w:rStyle w:val="Hiperligao"/>
            <w:i/>
            <w:noProof/>
            <w:lang w:val="en-GB"/>
          </w:rPr>
          <w:t>Universal Synchronous/Asynchronous Receiver/Transmitter</w:t>
        </w:r>
        <w:r w:rsidRPr="00AB0C6E">
          <w:rPr>
            <w:rStyle w:val="Hiperligao"/>
            <w:noProof/>
            <w:lang w:val="en-GB"/>
          </w:rPr>
          <w:t xml:space="preserve"> (USART)</w:t>
        </w:r>
        <w:r>
          <w:rPr>
            <w:noProof/>
            <w:webHidden/>
          </w:rPr>
          <w:tab/>
        </w:r>
        <w:r>
          <w:rPr>
            <w:noProof/>
            <w:webHidden/>
          </w:rPr>
          <w:fldChar w:fldCharType="begin"/>
        </w:r>
        <w:r>
          <w:rPr>
            <w:noProof/>
            <w:webHidden/>
          </w:rPr>
          <w:instrText xml:space="preserve"> PAGEREF _Toc75030307 \h </w:instrText>
        </w:r>
        <w:r>
          <w:rPr>
            <w:noProof/>
            <w:webHidden/>
          </w:rPr>
        </w:r>
        <w:r>
          <w:rPr>
            <w:noProof/>
            <w:webHidden/>
          </w:rPr>
          <w:fldChar w:fldCharType="separate"/>
        </w:r>
        <w:r w:rsidR="003F656E">
          <w:rPr>
            <w:noProof/>
            <w:webHidden/>
          </w:rPr>
          <w:t>2</w:t>
        </w:r>
        <w:r>
          <w:rPr>
            <w:noProof/>
            <w:webHidden/>
          </w:rPr>
          <w:fldChar w:fldCharType="end"/>
        </w:r>
      </w:hyperlink>
    </w:p>
    <w:p w14:paraId="04F3FBD8" w14:textId="6A767E3D" w:rsidR="001957F1" w:rsidRDefault="001957F1">
      <w:pPr>
        <w:pStyle w:val="ndice2"/>
        <w:tabs>
          <w:tab w:val="left" w:pos="800"/>
        </w:tabs>
        <w:rPr>
          <w:rFonts w:asciiTheme="minorHAnsi" w:eastAsiaTheme="minorEastAsia" w:hAnsiTheme="minorHAnsi" w:cstheme="minorBidi"/>
          <w:noProof/>
          <w:sz w:val="22"/>
          <w:szCs w:val="22"/>
        </w:rPr>
      </w:pPr>
      <w:hyperlink w:anchor="_Toc75030308" w:history="1">
        <w:r w:rsidRPr="00AB0C6E">
          <w:rPr>
            <w:rStyle w:val="Hiperligao"/>
            <w:noProof/>
          </w:rPr>
          <w:t>3.3</w:t>
        </w:r>
        <w:r>
          <w:rPr>
            <w:rFonts w:asciiTheme="minorHAnsi" w:eastAsiaTheme="minorEastAsia" w:hAnsiTheme="minorHAnsi" w:cstheme="minorBidi"/>
            <w:noProof/>
            <w:sz w:val="22"/>
            <w:szCs w:val="22"/>
          </w:rPr>
          <w:tab/>
        </w:r>
        <w:r w:rsidRPr="00AB0C6E">
          <w:rPr>
            <w:rStyle w:val="Hiperligao"/>
            <w:noProof/>
          </w:rPr>
          <w:t xml:space="preserve">Descrição de </w:t>
        </w:r>
        <w:r w:rsidRPr="00AB0C6E">
          <w:rPr>
            <w:rStyle w:val="Hiperligao"/>
            <w:i/>
            <w:iCs/>
            <w:noProof/>
          </w:rPr>
          <w:t>Software</w:t>
        </w:r>
        <w:r w:rsidRPr="00AB0C6E">
          <w:rPr>
            <w:rStyle w:val="Hiperligao"/>
            <w:noProof/>
          </w:rPr>
          <w:t xml:space="preserve"> e Módulos Criados</w:t>
        </w:r>
        <w:r>
          <w:rPr>
            <w:noProof/>
            <w:webHidden/>
          </w:rPr>
          <w:tab/>
        </w:r>
        <w:r>
          <w:rPr>
            <w:noProof/>
            <w:webHidden/>
          </w:rPr>
          <w:fldChar w:fldCharType="begin"/>
        </w:r>
        <w:r>
          <w:rPr>
            <w:noProof/>
            <w:webHidden/>
          </w:rPr>
          <w:instrText xml:space="preserve"> PAGEREF _Toc75030308 \h </w:instrText>
        </w:r>
        <w:r>
          <w:rPr>
            <w:noProof/>
            <w:webHidden/>
          </w:rPr>
        </w:r>
        <w:r>
          <w:rPr>
            <w:noProof/>
            <w:webHidden/>
          </w:rPr>
          <w:fldChar w:fldCharType="separate"/>
        </w:r>
        <w:r w:rsidR="003F656E">
          <w:rPr>
            <w:noProof/>
            <w:webHidden/>
          </w:rPr>
          <w:t>2</w:t>
        </w:r>
        <w:r>
          <w:rPr>
            <w:noProof/>
            <w:webHidden/>
          </w:rPr>
          <w:fldChar w:fldCharType="end"/>
        </w:r>
      </w:hyperlink>
    </w:p>
    <w:p w14:paraId="1F1148E4" w14:textId="4B3175A3" w:rsidR="001957F1" w:rsidRDefault="001957F1">
      <w:pPr>
        <w:pStyle w:val="ndice3"/>
        <w:rPr>
          <w:rFonts w:asciiTheme="minorHAnsi" w:eastAsiaTheme="minorEastAsia" w:hAnsiTheme="minorHAnsi" w:cstheme="minorBidi"/>
          <w:iCs w:val="0"/>
          <w:noProof/>
          <w:sz w:val="22"/>
          <w:szCs w:val="22"/>
        </w:rPr>
      </w:pPr>
      <w:hyperlink w:anchor="_Toc75030309" w:history="1">
        <w:r w:rsidRPr="00AB0C6E">
          <w:rPr>
            <w:rStyle w:val="Hiperligao"/>
            <w:noProof/>
          </w:rPr>
          <w:t>3.3.1</w:t>
        </w:r>
        <w:r>
          <w:rPr>
            <w:rFonts w:asciiTheme="minorHAnsi" w:eastAsiaTheme="minorEastAsia" w:hAnsiTheme="minorHAnsi" w:cstheme="minorBidi"/>
            <w:iCs w:val="0"/>
            <w:noProof/>
            <w:sz w:val="22"/>
            <w:szCs w:val="22"/>
          </w:rPr>
          <w:tab/>
        </w:r>
        <w:r w:rsidRPr="00AB0C6E">
          <w:rPr>
            <w:rStyle w:val="Hiperligao"/>
            <w:noProof/>
          </w:rPr>
          <w:t>Módulos</w:t>
        </w:r>
        <w:r w:rsidRPr="00AB0C6E">
          <w:rPr>
            <w:rStyle w:val="Hiperligao"/>
            <w:i/>
            <w:noProof/>
          </w:rPr>
          <w:t xml:space="preserve"> </w:t>
        </w:r>
        <w:r w:rsidRPr="00AB0C6E">
          <w:rPr>
            <w:rStyle w:val="Hiperligao"/>
            <w:noProof/>
          </w:rPr>
          <w:t>Criados</w:t>
        </w:r>
        <w:r>
          <w:rPr>
            <w:noProof/>
            <w:webHidden/>
          </w:rPr>
          <w:tab/>
        </w:r>
        <w:r>
          <w:rPr>
            <w:noProof/>
            <w:webHidden/>
          </w:rPr>
          <w:fldChar w:fldCharType="begin"/>
        </w:r>
        <w:r>
          <w:rPr>
            <w:noProof/>
            <w:webHidden/>
          </w:rPr>
          <w:instrText xml:space="preserve"> PAGEREF _Toc75030309 \h </w:instrText>
        </w:r>
        <w:r>
          <w:rPr>
            <w:noProof/>
            <w:webHidden/>
          </w:rPr>
        </w:r>
        <w:r>
          <w:rPr>
            <w:noProof/>
            <w:webHidden/>
          </w:rPr>
          <w:fldChar w:fldCharType="separate"/>
        </w:r>
        <w:r w:rsidR="003F656E">
          <w:rPr>
            <w:noProof/>
            <w:webHidden/>
          </w:rPr>
          <w:t>2</w:t>
        </w:r>
        <w:r>
          <w:rPr>
            <w:noProof/>
            <w:webHidden/>
          </w:rPr>
          <w:fldChar w:fldCharType="end"/>
        </w:r>
      </w:hyperlink>
    </w:p>
    <w:p w14:paraId="752607E0" w14:textId="5670E8BE" w:rsidR="001957F1" w:rsidRDefault="001957F1">
      <w:pPr>
        <w:pStyle w:val="ndice3"/>
        <w:rPr>
          <w:rFonts w:asciiTheme="minorHAnsi" w:eastAsiaTheme="minorEastAsia" w:hAnsiTheme="minorHAnsi" w:cstheme="minorBidi"/>
          <w:iCs w:val="0"/>
          <w:noProof/>
          <w:sz w:val="22"/>
          <w:szCs w:val="22"/>
        </w:rPr>
      </w:pPr>
      <w:hyperlink w:anchor="_Toc75030310" w:history="1">
        <w:r w:rsidRPr="00AB0C6E">
          <w:rPr>
            <w:rStyle w:val="Hiperligao"/>
            <w:noProof/>
          </w:rPr>
          <w:t>3.3.2</w:t>
        </w:r>
        <w:r>
          <w:rPr>
            <w:rFonts w:asciiTheme="minorHAnsi" w:eastAsiaTheme="minorEastAsia" w:hAnsiTheme="minorHAnsi" w:cstheme="minorBidi"/>
            <w:iCs w:val="0"/>
            <w:noProof/>
            <w:sz w:val="22"/>
            <w:szCs w:val="22"/>
          </w:rPr>
          <w:tab/>
        </w:r>
        <w:r w:rsidRPr="00AB0C6E">
          <w:rPr>
            <w:rStyle w:val="Hiperligao"/>
            <w:noProof/>
          </w:rPr>
          <w:t>Circuito de Controlo</w:t>
        </w:r>
        <w:r>
          <w:rPr>
            <w:noProof/>
            <w:webHidden/>
          </w:rPr>
          <w:tab/>
        </w:r>
        <w:r>
          <w:rPr>
            <w:noProof/>
            <w:webHidden/>
          </w:rPr>
          <w:fldChar w:fldCharType="begin"/>
        </w:r>
        <w:r>
          <w:rPr>
            <w:noProof/>
            <w:webHidden/>
          </w:rPr>
          <w:instrText xml:space="preserve"> PAGEREF _Toc75030310 \h </w:instrText>
        </w:r>
        <w:r>
          <w:rPr>
            <w:noProof/>
            <w:webHidden/>
          </w:rPr>
        </w:r>
        <w:r>
          <w:rPr>
            <w:noProof/>
            <w:webHidden/>
          </w:rPr>
          <w:fldChar w:fldCharType="separate"/>
        </w:r>
        <w:r w:rsidR="003F656E">
          <w:rPr>
            <w:noProof/>
            <w:webHidden/>
          </w:rPr>
          <w:t>2</w:t>
        </w:r>
        <w:r>
          <w:rPr>
            <w:noProof/>
            <w:webHidden/>
          </w:rPr>
          <w:fldChar w:fldCharType="end"/>
        </w:r>
      </w:hyperlink>
    </w:p>
    <w:p w14:paraId="4F090D4B" w14:textId="6EBAD167" w:rsidR="001957F1" w:rsidRDefault="001957F1">
      <w:pPr>
        <w:pStyle w:val="ndice4"/>
        <w:tabs>
          <w:tab w:val="left" w:pos="1400"/>
          <w:tab w:val="right" w:leader="dot" w:pos="9061"/>
        </w:tabs>
        <w:rPr>
          <w:rFonts w:asciiTheme="minorHAnsi" w:eastAsiaTheme="minorEastAsia" w:hAnsiTheme="minorHAnsi" w:cstheme="minorBidi"/>
          <w:noProof/>
          <w:sz w:val="22"/>
          <w:szCs w:val="22"/>
        </w:rPr>
      </w:pPr>
      <w:hyperlink w:anchor="_Toc75030311" w:history="1">
        <w:r w:rsidRPr="00AB0C6E">
          <w:rPr>
            <w:rStyle w:val="Hiperligao"/>
            <w:rFonts w:ascii="NewsGotT" w:hAnsi="NewsGotT"/>
            <w:noProof/>
          </w:rPr>
          <w:t>3.3.2.1</w:t>
        </w:r>
        <w:r>
          <w:rPr>
            <w:rFonts w:asciiTheme="minorHAnsi" w:eastAsiaTheme="minorEastAsia" w:hAnsiTheme="minorHAnsi" w:cstheme="minorBidi"/>
            <w:noProof/>
            <w:sz w:val="22"/>
            <w:szCs w:val="22"/>
          </w:rPr>
          <w:tab/>
        </w:r>
        <w:r w:rsidRPr="00AB0C6E">
          <w:rPr>
            <w:rStyle w:val="Hiperligao"/>
            <w:rFonts w:ascii="NewsGotT" w:hAnsi="NewsGotT"/>
            <w:noProof/>
          </w:rPr>
          <w:t>O que é um Controlador?</w:t>
        </w:r>
        <w:r>
          <w:rPr>
            <w:noProof/>
            <w:webHidden/>
          </w:rPr>
          <w:tab/>
        </w:r>
        <w:r>
          <w:rPr>
            <w:noProof/>
            <w:webHidden/>
          </w:rPr>
          <w:fldChar w:fldCharType="begin"/>
        </w:r>
        <w:r>
          <w:rPr>
            <w:noProof/>
            <w:webHidden/>
          </w:rPr>
          <w:instrText xml:space="preserve"> PAGEREF _Toc75030311 \h </w:instrText>
        </w:r>
        <w:r>
          <w:rPr>
            <w:noProof/>
            <w:webHidden/>
          </w:rPr>
        </w:r>
        <w:r>
          <w:rPr>
            <w:noProof/>
            <w:webHidden/>
          </w:rPr>
          <w:fldChar w:fldCharType="separate"/>
        </w:r>
        <w:r w:rsidR="003F656E">
          <w:rPr>
            <w:noProof/>
            <w:webHidden/>
          </w:rPr>
          <w:t>2</w:t>
        </w:r>
        <w:r>
          <w:rPr>
            <w:noProof/>
            <w:webHidden/>
          </w:rPr>
          <w:fldChar w:fldCharType="end"/>
        </w:r>
      </w:hyperlink>
    </w:p>
    <w:p w14:paraId="294FC5E6" w14:textId="748D03F1" w:rsidR="001957F1" w:rsidRDefault="001957F1">
      <w:pPr>
        <w:pStyle w:val="ndice4"/>
        <w:tabs>
          <w:tab w:val="left" w:pos="1400"/>
          <w:tab w:val="right" w:leader="dot" w:pos="9061"/>
        </w:tabs>
        <w:rPr>
          <w:rFonts w:asciiTheme="minorHAnsi" w:eastAsiaTheme="minorEastAsia" w:hAnsiTheme="minorHAnsi" w:cstheme="minorBidi"/>
          <w:noProof/>
          <w:sz w:val="22"/>
          <w:szCs w:val="22"/>
        </w:rPr>
      </w:pPr>
      <w:hyperlink w:anchor="_Toc75030312" w:history="1">
        <w:r w:rsidRPr="00AB0C6E">
          <w:rPr>
            <w:rStyle w:val="Hiperligao"/>
            <w:rFonts w:ascii="NewsGotT" w:hAnsi="NewsGotT"/>
            <w:noProof/>
          </w:rPr>
          <w:t>3.3.2.2</w:t>
        </w:r>
        <w:r>
          <w:rPr>
            <w:rFonts w:asciiTheme="minorHAnsi" w:eastAsiaTheme="minorEastAsia" w:hAnsiTheme="minorHAnsi" w:cstheme="minorBidi"/>
            <w:noProof/>
            <w:sz w:val="22"/>
            <w:szCs w:val="22"/>
          </w:rPr>
          <w:tab/>
        </w:r>
        <w:r w:rsidRPr="00AB0C6E">
          <w:rPr>
            <w:rStyle w:val="Hiperligao"/>
            <w:rFonts w:ascii="NewsGotT" w:hAnsi="NewsGotT"/>
            <w:noProof/>
          </w:rPr>
          <w:t>Análise do sistema de controlo</w:t>
        </w:r>
        <w:r>
          <w:rPr>
            <w:noProof/>
            <w:webHidden/>
          </w:rPr>
          <w:tab/>
        </w:r>
        <w:r>
          <w:rPr>
            <w:noProof/>
            <w:webHidden/>
          </w:rPr>
          <w:fldChar w:fldCharType="begin"/>
        </w:r>
        <w:r>
          <w:rPr>
            <w:noProof/>
            <w:webHidden/>
          </w:rPr>
          <w:instrText xml:space="preserve"> PAGEREF _Toc75030312 \h </w:instrText>
        </w:r>
        <w:r>
          <w:rPr>
            <w:noProof/>
            <w:webHidden/>
          </w:rPr>
        </w:r>
        <w:r>
          <w:rPr>
            <w:noProof/>
            <w:webHidden/>
          </w:rPr>
          <w:fldChar w:fldCharType="separate"/>
        </w:r>
        <w:r w:rsidR="003F656E">
          <w:rPr>
            <w:noProof/>
            <w:webHidden/>
          </w:rPr>
          <w:t>2</w:t>
        </w:r>
        <w:r>
          <w:rPr>
            <w:noProof/>
            <w:webHidden/>
          </w:rPr>
          <w:fldChar w:fldCharType="end"/>
        </w:r>
      </w:hyperlink>
    </w:p>
    <w:p w14:paraId="7467BF40" w14:textId="219C7D85" w:rsidR="001957F1" w:rsidRDefault="001957F1">
      <w:pPr>
        <w:pStyle w:val="ndice4"/>
        <w:tabs>
          <w:tab w:val="left" w:pos="1400"/>
          <w:tab w:val="right" w:leader="dot" w:pos="9061"/>
        </w:tabs>
        <w:rPr>
          <w:rFonts w:asciiTheme="minorHAnsi" w:eastAsiaTheme="minorEastAsia" w:hAnsiTheme="minorHAnsi" w:cstheme="minorBidi"/>
          <w:noProof/>
          <w:sz w:val="22"/>
          <w:szCs w:val="22"/>
        </w:rPr>
      </w:pPr>
      <w:hyperlink w:anchor="_Toc75030313" w:history="1">
        <w:r w:rsidRPr="00AB0C6E">
          <w:rPr>
            <w:rStyle w:val="Hiperligao"/>
            <w:rFonts w:ascii="NewsGotT" w:hAnsi="NewsGotT"/>
            <w:noProof/>
          </w:rPr>
          <w:t>3.3.2.3</w:t>
        </w:r>
        <w:r>
          <w:rPr>
            <w:rFonts w:asciiTheme="minorHAnsi" w:eastAsiaTheme="minorEastAsia" w:hAnsiTheme="minorHAnsi" w:cstheme="minorBidi"/>
            <w:noProof/>
            <w:sz w:val="22"/>
            <w:szCs w:val="22"/>
          </w:rPr>
          <w:tab/>
        </w:r>
        <w:r w:rsidRPr="00AB0C6E">
          <w:rPr>
            <w:rStyle w:val="Hiperligao"/>
            <w:rFonts w:ascii="NewsGotT" w:hAnsi="NewsGotT"/>
            <w:noProof/>
          </w:rPr>
          <w:t>Controlador implementado</w:t>
        </w:r>
        <w:r>
          <w:rPr>
            <w:noProof/>
            <w:webHidden/>
          </w:rPr>
          <w:tab/>
        </w:r>
        <w:r>
          <w:rPr>
            <w:noProof/>
            <w:webHidden/>
          </w:rPr>
          <w:fldChar w:fldCharType="begin"/>
        </w:r>
        <w:r>
          <w:rPr>
            <w:noProof/>
            <w:webHidden/>
          </w:rPr>
          <w:instrText xml:space="preserve"> PAGEREF _Toc75030313 \h </w:instrText>
        </w:r>
        <w:r>
          <w:rPr>
            <w:noProof/>
            <w:webHidden/>
          </w:rPr>
        </w:r>
        <w:r>
          <w:rPr>
            <w:noProof/>
            <w:webHidden/>
          </w:rPr>
          <w:fldChar w:fldCharType="separate"/>
        </w:r>
        <w:r w:rsidR="003F656E">
          <w:rPr>
            <w:noProof/>
            <w:webHidden/>
          </w:rPr>
          <w:t>2</w:t>
        </w:r>
        <w:r>
          <w:rPr>
            <w:noProof/>
            <w:webHidden/>
          </w:rPr>
          <w:fldChar w:fldCharType="end"/>
        </w:r>
      </w:hyperlink>
    </w:p>
    <w:p w14:paraId="4B20EB04" w14:textId="7F9F620F" w:rsidR="001957F1" w:rsidRDefault="001957F1">
      <w:pPr>
        <w:pStyle w:val="ndice2"/>
        <w:tabs>
          <w:tab w:val="left" w:pos="800"/>
        </w:tabs>
        <w:rPr>
          <w:rFonts w:asciiTheme="minorHAnsi" w:eastAsiaTheme="minorEastAsia" w:hAnsiTheme="minorHAnsi" w:cstheme="minorBidi"/>
          <w:noProof/>
          <w:sz w:val="22"/>
          <w:szCs w:val="22"/>
        </w:rPr>
      </w:pPr>
      <w:hyperlink w:anchor="_Toc75030314" w:history="1">
        <w:r w:rsidRPr="00AB0C6E">
          <w:rPr>
            <w:rStyle w:val="Hiperligao"/>
            <w:noProof/>
          </w:rPr>
          <w:t>3.4</w:t>
        </w:r>
        <w:r>
          <w:rPr>
            <w:rFonts w:asciiTheme="minorHAnsi" w:eastAsiaTheme="minorEastAsia" w:hAnsiTheme="minorHAnsi" w:cstheme="minorBidi"/>
            <w:noProof/>
            <w:sz w:val="22"/>
            <w:szCs w:val="22"/>
          </w:rPr>
          <w:tab/>
        </w:r>
        <w:r w:rsidRPr="00AB0C6E">
          <w:rPr>
            <w:rStyle w:val="Hiperligao"/>
            <w:noProof/>
          </w:rPr>
          <w:t>Simulações</w:t>
        </w:r>
        <w:r>
          <w:rPr>
            <w:noProof/>
            <w:webHidden/>
          </w:rPr>
          <w:tab/>
        </w:r>
        <w:r>
          <w:rPr>
            <w:noProof/>
            <w:webHidden/>
          </w:rPr>
          <w:fldChar w:fldCharType="begin"/>
        </w:r>
        <w:r>
          <w:rPr>
            <w:noProof/>
            <w:webHidden/>
          </w:rPr>
          <w:instrText xml:space="preserve"> PAGEREF _Toc75030314 \h </w:instrText>
        </w:r>
        <w:r>
          <w:rPr>
            <w:noProof/>
            <w:webHidden/>
          </w:rPr>
        </w:r>
        <w:r>
          <w:rPr>
            <w:noProof/>
            <w:webHidden/>
          </w:rPr>
          <w:fldChar w:fldCharType="separate"/>
        </w:r>
        <w:r w:rsidR="003F656E">
          <w:rPr>
            <w:noProof/>
            <w:webHidden/>
          </w:rPr>
          <w:t>2</w:t>
        </w:r>
        <w:r>
          <w:rPr>
            <w:noProof/>
            <w:webHidden/>
          </w:rPr>
          <w:fldChar w:fldCharType="end"/>
        </w:r>
      </w:hyperlink>
    </w:p>
    <w:p w14:paraId="48E4E087" w14:textId="2E402798" w:rsidR="001957F1" w:rsidRDefault="001957F1">
      <w:pPr>
        <w:pStyle w:val="ndice1"/>
        <w:rPr>
          <w:rFonts w:asciiTheme="minorHAnsi" w:eastAsiaTheme="minorEastAsia" w:hAnsiTheme="minorHAnsi" w:cstheme="minorBidi"/>
          <w:bCs w:val="0"/>
          <w:noProof/>
          <w:sz w:val="22"/>
          <w:szCs w:val="22"/>
        </w:rPr>
      </w:pPr>
      <w:hyperlink w:anchor="_Toc75030315" w:history="1">
        <w:r w:rsidRPr="00AB0C6E">
          <w:rPr>
            <w:rStyle w:val="Hiperligao"/>
            <w:noProof/>
          </w:rPr>
          <w:t>Capítulo 4 Lista de Componentes</w:t>
        </w:r>
        <w:r>
          <w:rPr>
            <w:noProof/>
            <w:webHidden/>
          </w:rPr>
          <w:tab/>
        </w:r>
        <w:r>
          <w:rPr>
            <w:noProof/>
            <w:webHidden/>
          </w:rPr>
          <w:fldChar w:fldCharType="begin"/>
        </w:r>
        <w:r>
          <w:rPr>
            <w:noProof/>
            <w:webHidden/>
          </w:rPr>
          <w:instrText xml:space="preserve"> PAGEREF _Toc75030315 \h </w:instrText>
        </w:r>
        <w:r>
          <w:rPr>
            <w:noProof/>
            <w:webHidden/>
          </w:rPr>
        </w:r>
        <w:r>
          <w:rPr>
            <w:noProof/>
            <w:webHidden/>
          </w:rPr>
          <w:fldChar w:fldCharType="separate"/>
        </w:r>
        <w:r w:rsidR="003F656E">
          <w:rPr>
            <w:noProof/>
            <w:webHidden/>
          </w:rPr>
          <w:t>2</w:t>
        </w:r>
        <w:r>
          <w:rPr>
            <w:noProof/>
            <w:webHidden/>
          </w:rPr>
          <w:fldChar w:fldCharType="end"/>
        </w:r>
      </w:hyperlink>
    </w:p>
    <w:p w14:paraId="0F868059" w14:textId="05E25AB4" w:rsidR="001957F1" w:rsidRDefault="001957F1">
      <w:pPr>
        <w:pStyle w:val="ndice1"/>
        <w:rPr>
          <w:rFonts w:asciiTheme="minorHAnsi" w:eastAsiaTheme="minorEastAsia" w:hAnsiTheme="minorHAnsi" w:cstheme="minorBidi"/>
          <w:bCs w:val="0"/>
          <w:noProof/>
          <w:sz w:val="22"/>
          <w:szCs w:val="22"/>
        </w:rPr>
      </w:pPr>
      <w:hyperlink w:anchor="_Toc75030316" w:history="1">
        <w:r w:rsidRPr="00AB0C6E">
          <w:rPr>
            <w:rStyle w:val="Hiperligao"/>
            <w:noProof/>
          </w:rPr>
          <w:t>Capítulo 5 Circuito Mecânico Implementado</w:t>
        </w:r>
        <w:r>
          <w:rPr>
            <w:noProof/>
            <w:webHidden/>
          </w:rPr>
          <w:tab/>
        </w:r>
        <w:r>
          <w:rPr>
            <w:noProof/>
            <w:webHidden/>
          </w:rPr>
          <w:fldChar w:fldCharType="begin"/>
        </w:r>
        <w:r>
          <w:rPr>
            <w:noProof/>
            <w:webHidden/>
          </w:rPr>
          <w:instrText xml:space="preserve"> PAGEREF _Toc75030316 \h </w:instrText>
        </w:r>
        <w:r>
          <w:rPr>
            <w:noProof/>
            <w:webHidden/>
          </w:rPr>
        </w:r>
        <w:r>
          <w:rPr>
            <w:noProof/>
            <w:webHidden/>
          </w:rPr>
          <w:fldChar w:fldCharType="separate"/>
        </w:r>
        <w:r w:rsidR="003F656E">
          <w:rPr>
            <w:noProof/>
            <w:webHidden/>
          </w:rPr>
          <w:t>2</w:t>
        </w:r>
        <w:r>
          <w:rPr>
            <w:noProof/>
            <w:webHidden/>
          </w:rPr>
          <w:fldChar w:fldCharType="end"/>
        </w:r>
      </w:hyperlink>
    </w:p>
    <w:p w14:paraId="35F69FFD" w14:textId="3ED6EA79" w:rsidR="001957F1" w:rsidRDefault="001957F1">
      <w:pPr>
        <w:pStyle w:val="ndice1"/>
        <w:rPr>
          <w:rFonts w:asciiTheme="minorHAnsi" w:eastAsiaTheme="minorEastAsia" w:hAnsiTheme="minorHAnsi" w:cstheme="minorBidi"/>
          <w:bCs w:val="0"/>
          <w:noProof/>
          <w:sz w:val="22"/>
          <w:szCs w:val="22"/>
        </w:rPr>
      </w:pPr>
      <w:hyperlink w:anchor="_Toc75030317" w:history="1">
        <w:r w:rsidRPr="00AB0C6E">
          <w:rPr>
            <w:rStyle w:val="Hiperligao"/>
            <w:noProof/>
          </w:rPr>
          <w:t>Capítulo 6 Resultados Experimentais</w:t>
        </w:r>
        <w:r>
          <w:rPr>
            <w:noProof/>
            <w:webHidden/>
          </w:rPr>
          <w:tab/>
        </w:r>
        <w:r>
          <w:rPr>
            <w:noProof/>
            <w:webHidden/>
          </w:rPr>
          <w:fldChar w:fldCharType="begin"/>
        </w:r>
        <w:r>
          <w:rPr>
            <w:noProof/>
            <w:webHidden/>
          </w:rPr>
          <w:instrText xml:space="preserve"> PAGEREF _Toc75030317 \h </w:instrText>
        </w:r>
        <w:r>
          <w:rPr>
            <w:noProof/>
            <w:webHidden/>
          </w:rPr>
        </w:r>
        <w:r>
          <w:rPr>
            <w:noProof/>
            <w:webHidden/>
          </w:rPr>
          <w:fldChar w:fldCharType="separate"/>
        </w:r>
        <w:r w:rsidR="003F656E">
          <w:rPr>
            <w:noProof/>
            <w:webHidden/>
          </w:rPr>
          <w:t>2</w:t>
        </w:r>
        <w:r>
          <w:rPr>
            <w:noProof/>
            <w:webHidden/>
          </w:rPr>
          <w:fldChar w:fldCharType="end"/>
        </w:r>
      </w:hyperlink>
    </w:p>
    <w:p w14:paraId="51647597" w14:textId="271FC1EB" w:rsidR="001957F1" w:rsidRDefault="001957F1">
      <w:pPr>
        <w:pStyle w:val="ndice1"/>
        <w:rPr>
          <w:rFonts w:asciiTheme="minorHAnsi" w:eastAsiaTheme="minorEastAsia" w:hAnsiTheme="minorHAnsi" w:cstheme="minorBidi"/>
          <w:bCs w:val="0"/>
          <w:noProof/>
          <w:sz w:val="22"/>
          <w:szCs w:val="22"/>
        </w:rPr>
      </w:pPr>
      <w:hyperlink w:anchor="_Toc75030318" w:history="1">
        <w:r w:rsidRPr="00AB0C6E">
          <w:rPr>
            <w:rStyle w:val="Hiperligao"/>
            <w:noProof/>
          </w:rPr>
          <w:t>Capítulo 7 Análise do Produto</w:t>
        </w:r>
        <w:r>
          <w:rPr>
            <w:noProof/>
            <w:webHidden/>
          </w:rPr>
          <w:tab/>
        </w:r>
        <w:r>
          <w:rPr>
            <w:noProof/>
            <w:webHidden/>
          </w:rPr>
          <w:fldChar w:fldCharType="begin"/>
        </w:r>
        <w:r>
          <w:rPr>
            <w:noProof/>
            <w:webHidden/>
          </w:rPr>
          <w:instrText xml:space="preserve"> PAGEREF _Toc75030318 \h </w:instrText>
        </w:r>
        <w:r>
          <w:rPr>
            <w:noProof/>
            <w:webHidden/>
          </w:rPr>
        </w:r>
        <w:r>
          <w:rPr>
            <w:noProof/>
            <w:webHidden/>
          </w:rPr>
          <w:fldChar w:fldCharType="separate"/>
        </w:r>
        <w:r w:rsidR="003F656E">
          <w:rPr>
            <w:noProof/>
            <w:webHidden/>
          </w:rPr>
          <w:t>2</w:t>
        </w:r>
        <w:r>
          <w:rPr>
            <w:noProof/>
            <w:webHidden/>
          </w:rPr>
          <w:fldChar w:fldCharType="end"/>
        </w:r>
      </w:hyperlink>
    </w:p>
    <w:p w14:paraId="1600030A" w14:textId="4648E19E" w:rsidR="001957F1" w:rsidRDefault="001957F1">
      <w:pPr>
        <w:pStyle w:val="ndice2"/>
        <w:tabs>
          <w:tab w:val="left" w:pos="800"/>
        </w:tabs>
        <w:rPr>
          <w:rFonts w:asciiTheme="minorHAnsi" w:eastAsiaTheme="minorEastAsia" w:hAnsiTheme="minorHAnsi" w:cstheme="minorBidi"/>
          <w:noProof/>
          <w:sz w:val="22"/>
          <w:szCs w:val="22"/>
        </w:rPr>
      </w:pPr>
      <w:hyperlink w:anchor="_Toc75030319" w:history="1">
        <w:r w:rsidRPr="00AB0C6E">
          <w:rPr>
            <w:rStyle w:val="Hiperligao"/>
            <w:noProof/>
          </w:rPr>
          <w:t>7.1</w:t>
        </w:r>
        <w:r>
          <w:rPr>
            <w:rFonts w:asciiTheme="minorHAnsi" w:eastAsiaTheme="minorEastAsia" w:hAnsiTheme="minorHAnsi" w:cstheme="minorBidi"/>
            <w:noProof/>
            <w:sz w:val="22"/>
            <w:szCs w:val="22"/>
          </w:rPr>
          <w:tab/>
        </w:r>
        <w:r w:rsidRPr="00AB0C6E">
          <w:rPr>
            <w:rStyle w:val="Hiperligao"/>
            <w:noProof/>
          </w:rPr>
          <w:t>Introdução</w:t>
        </w:r>
        <w:r>
          <w:rPr>
            <w:noProof/>
            <w:webHidden/>
          </w:rPr>
          <w:tab/>
        </w:r>
        <w:r>
          <w:rPr>
            <w:noProof/>
            <w:webHidden/>
          </w:rPr>
          <w:fldChar w:fldCharType="begin"/>
        </w:r>
        <w:r>
          <w:rPr>
            <w:noProof/>
            <w:webHidden/>
          </w:rPr>
          <w:instrText xml:space="preserve"> PAGEREF _Toc75030319 \h </w:instrText>
        </w:r>
        <w:r>
          <w:rPr>
            <w:noProof/>
            <w:webHidden/>
          </w:rPr>
        </w:r>
        <w:r>
          <w:rPr>
            <w:noProof/>
            <w:webHidden/>
          </w:rPr>
          <w:fldChar w:fldCharType="separate"/>
        </w:r>
        <w:r w:rsidR="003F656E">
          <w:rPr>
            <w:noProof/>
            <w:webHidden/>
          </w:rPr>
          <w:t>2</w:t>
        </w:r>
        <w:r>
          <w:rPr>
            <w:noProof/>
            <w:webHidden/>
          </w:rPr>
          <w:fldChar w:fldCharType="end"/>
        </w:r>
      </w:hyperlink>
    </w:p>
    <w:p w14:paraId="198160AA" w14:textId="3F47AF01" w:rsidR="001957F1" w:rsidRDefault="001957F1">
      <w:pPr>
        <w:pStyle w:val="ndice2"/>
        <w:tabs>
          <w:tab w:val="left" w:pos="800"/>
        </w:tabs>
        <w:rPr>
          <w:rFonts w:asciiTheme="minorHAnsi" w:eastAsiaTheme="minorEastAsia" w:hAnsiTheme="minorHAnsi" w:cstheme="minorBidi"/>
          <w:noProof/>
          <w:sz w:val="22"/>
          <w:szCs w:val="22"/>
        </w:rPr>
      </w:pPr>
      <w:hyperlink w:anchor="_Toc75030320" w:history="1">
        <w:r w:rsidRPr="00AB0C6E">
          <w:rPr>
            <w:rStyle w:val="Hiperligao"/>
            <w:noProof/>
          </w:rPr>
          <w:t>7.2</w:t>
        </w:r>
        <w:r>
          <w:rPr>
            <w:rFonts w:asciiTheme="minorHAnsi" w:eastAsiaTheme="minorEastAsia" w:hAnsiTheme="minorHAnsi" w:cstheme="minorBidi"/>
            <w:noProof/>
            <w:sz w:val="22"/>
            <w:szCs w:val="22"/>
          </w:rPr>
          <w:tab/>
        </w:r>
        <w:r w:rsidRPr="00AB0C6E">
          <w:rPr>
            <w:rStyle w:val="Hiperligao"/>
            <w:noProof/>
          </w:rPr>
          <w:t>Fiabilidade</w:t>
        </w:r>
        <w:r>
          <w:rPr>
            <w:noProof/>
            <w:webHidden/>
          </w:rPr>
          <w:tab/>
        </w:r>
        <w:r>
          <w:rPr>
            <w:noProof/>
            <w:webHidden/>
          </w:rPr>
          <w:fldChar w:fldCharType="begin"/>
        </w:r>
        <w:r>
          <w:rPr>
            <w:noProof/>
            <w:webHidden/>
          </w:rPr>
          <w:instrText xml:space="preserve"> PAGEREF _Toc75030320 \h </w:instrText>
        </w:r>
        <w:r>
          <w:rPr>
            <w:noProof/>
            <w:webHidden/>
          </w:rPr>
        </w:r>
        <w:r>
          <w:rPr>
            <w:noProof/>
            <w:webHidden/>
          </w:rPr>
          <w:fldChar w:fldCharType="separate"/>
        </w:r>
        <w:r w:rsidR="003F656E">
          <w:rPr>
            <w:noProof/>
            <w:webHidden/>
          </w:rPr>
          <w:t>2</w:t>
        </w:r>
        <w:r>
          <w:rPr>
            <w:noProof/>
            <w:webHidden/>
          </w:rPr>
          <w:fldChar w:fldCharType="end"/>
        </w:r>
      </w:hyperlink>
    </w:p>
    <w:p w14:paraId="13661EEB" w14:textId="0AF2706D" w:rsidR="001957F1" w:rsidRDefault="001957F1">
      <w:pPr>
        <w:pStyle w:val="ndice2"/>
        <w:tabs>
          <w:tab w:val="left" w:pos="800"/>
        </w:tabs>
        <w:rPr>
          <w:rFonts w:asciiTheme="minorHAnsi" w:eastAsiaTheme="minorEastAsia" w:hAnsiTheme="minorHAnsi" w:cstheme="minorBidi"/>
          <w:noProof/>
          <w:sz w:val="22"/>
          <w:szCs w:val="22"/>
        </w:rPr>
      </w:pPr>
      <w:hyperlink w:anchor="_Toc75030321" w:history="1">
        <w:r w:rsidRPr="00AB0C6E">
          <w:rPr>
            <w:rStyle w:val="Hiperligao"/>
            <w:noProof/>
          </w:rPr>
          <w:t>7.3</w:t>
        </w:r>
        <w:r>
          <w:rPr>
            <w:rFonts w:asciiTheme="minorHAnsi" w:eastAsiaTheme="minorEastAsia" w:hAnsiTheme="minorHAnsi" w:cstheme="minorBidi"/>
            <w:noProof/>
            <w:sz w:val="22"/>
            <w:szCs w:val="22"/>
          </w:rPr>
          <w:tab/>
        </w:r>
        <w:r w:rsidRPr="00AB0C6E">
          <w:rPr>
            <w:rStyle w:val="Hiperligao"/>
            <w:noProof/>
          </w:rPr>
          <w:t>Segurança</w:t>
        </w:r>
        <w:r>
          <w:rPr>
            <w:noProof/>
            <w:webHidden/>
          </w:rPr>
          <w:tab/>
        </w:r>
        <w:r>
          <w:rPr>
            <w:noProof/>
            <w:webHidden/>
          </w:rPr>
          <w:fldChar w:fldCharType="begin"/>
        </w:r>
        <w:r>
          <w:rPr>
            <w:noProof/>
            <w:webHidden/>
          </w:rPr>
          <w:instrText xml:space="preserve"> PAGEREF _Toc75030321 \h </w:instrText>
        </w:r>
        <w:r>
          <w:rPr>
            <w:noProof/>
            <w:webHidden/>
          </w:rPr>
        </w:r>
        <w:r>
          <w:rPr>
            <w:noProof/>
            <w:webHidden/>
          </w:rPr>
          <w:fldChar w:fldCharType="separate"/>
        </w:r>
        <w:r w:rsidR="003F656E">
          <w:rPr>
            <w:noProof/>
            <w:webHidden/>
          </w:rPr>
          <w:t>2</w:t>
        </w:r>
        <w:r>
          <w:rPr>
            <w:noProof/>
            <w:webHidden/>
          </w:rPr>
          <w:fldChar w:fldCharType="end"/>
        </w:r>
      </w:hyperlink>
    </w:p>
    <w:p w14:paraId="4FBCE9F2" w14:textId="6980199F" w:rsidR="001957F1" w:rsidRDefault="001957F1">
      <w:pPr>
        <w:pStyle w:val="ndice2"/>
        <w:tabs>
          <w:tab w:val="left" w:pos="800"/>
        </w:tabs>
        <w:rPr>
          <w:rFonts w:asciiTheme="minorHAnsi" w:eastAsiaTheme="minorEastAsia" w:hAnsiTheme="minorHAnsi" w:cstheme="minorBidi"/>
          <w:noProof/>
          <w:sz w:val="22"/>
          <w:szCs w:val="22"/>
        </w:rPr>
      </w:pPr>
      <w:hyperlink w:anchor="_Toc75030322" w:history="1">
        <w:r w:rsidRPr="00AB0C6E">
          <w:rPr>
            <w:rStyle w:val="Hiperligao"/>
            <w:noProof/>
          </w:rPr>
          <w:t>7.4</w:t>
        </w:r>
        <w:r>
          <w:rPr>
            <w:rFonts w:asciiTheme="minorHAnsi" w:eastAsiaTheme="minorEastAsia" w:hAnsiTheme="minorHAnsi" w:cstheme="minorBidi"/>
            <w:noProof/>
            <w:sz w:val="22"/>
            <w:szCs w:val="22"/>
          </w:rPr>
          <w:tab/>
        </w:r>
        <w:r w:rsidRPr="00AB0C6E">
          <w:rPr>
            <w:rStyle w:val="Hiperligao"/>
            <w:noProof/>
          </w:rPr>
          <w:t>Certificação</w:t>
        </w:r>
        <w:r>
          <w:rPr>
            <w:noProof/>
            <w:webHidden/>
          </w:rPr>
          <w:tab/>
        </w:r>
        <w:r>
          <w:rPr>
            <w:noProof/>
            <w:webHidden/>
          </w:rPr>
          <w:fldChar w:fldCharType="begin"/>
        </w:r>
        <w:r>
          <w:rPr>
            <w:noProof/>
            <w:webHidden/>
          </w:rPr>
          <w:instrText xml:space="preserve"> PAGEREF _Toc75030322 \h </w:instrText>
        </w:r>
        <w:r>
          <w:rPr>
            <w:noProof/>
            <w:webHidden/>
          </w:rPr>
        </w:r>
        <w:r>
          <w:rPr>
            <w:noProof/>
            <w:webHidden/>
          </w:rPr>
          <w:fldChar w:fldCharType="separate"/>
        </w:r>
        <w:r w:rsidR="003F656E">
          <w:rPr>
            <w:noProof/>
            <w:webHidden/>
          </w:rPr>
          <w:t>2</w:t>
        </w:r>
        <w:r>
          <w:rPr>
            <w:noProof/>
            <w:webHidden/>
          </w:rPr>
          <w:fldChar w:fldCharType="end"/>
        </w:r>
      </w:hyperlink>
    </w:p>
    <w:p w14:paraId="1D67DB2F" w14:textId="7E321A4C" w:rsidR="001957F1" w:rsidRDefault="001957F1">
      <w:pPr>
        <w:pStyle w:val="ndice1"/>
        <w:rPr>
          <w:rFonts w:asciiTheme="minorHAnsi" w:eastAsiaTheme="minorEastAsia" w:hAnsiTheme="minorHAnsi" w:cstheme="minorBidi"/>
          <w:bCs w:val="0"/>
          <w:noProof/>
          <w:sz w:val="22"/>
          <w:szCs w:val="22"/>
        </w:rPr>
      </w:pPr>
      <w:hyperlink w:anchor="_Toc75030323" w:history="1">
        <w:r w:rsidRPr="00AB0C6E">
          <w:rPr>
            <w:rStyle w:val="Hiperligao"/>
            <w:noProof/>
          </w:rPr>
          <w:t>Capítulo 8 Conclusões</w:t>
        </w:r>
        <w:r>
          <w:rPr>
            <w:noProof/>
            <w:webHidden/>
          </w:rPr>
          <w:tab/>
        </w:r>
        <w:r>
          <w:rPr>
            <w:noProof/>
            <w:webHidden/>
          </w:rPr>
          <w:fldChar w:fldCharType="begin"/>
        </w:r>
        <w:r>
          <w:rPr>
            <w:noProof/>
            <w:webHidden/>
          </w:rPr>
          <w:instrText xml:space="preserve"> PAGEREF _Toc75030323 \h </w:instrText>
        </w:r>
        <w:r>
          <w:rPr>
            <w:noProof/>
            <w:webHidden/>
          </w:rPr>
        </w:r>
        <w:r>
          <w:rPr>
            <w:noProof/>
            <w:webHidden/>
          </w:rPr>
          <w:fldChar w:fldCharType="separate"/>
        </w:r>
        <w:r w:rsidR="003F656E">
          <w:rPr>
            <w:noProof/>
            <w:webHidden/>
          </w:rPr>
          <w:t>2</w:t>
        </w:r>
        <w:r>
          <w:rPr>
            <w:noProof/>
            <w:webHidden/>
          </w:rPr>
          <w:fldChar w:fldCharType="end"/>
        </w:r>
      </w:hyperlink>
    </w:p>
    <w:p w14:paraId="34504DA0" w14:textId="06E4051C" w:rsidR="001957F1" w:rsidRDefault="001957F1">
      <w:pPr>
        <w:pStyle w:val="ndice2"/>
        <w:tabs>
          <w:tab w:val="left" w:pos="800"/>
        </w:tabs>
        <w:rPr>
          <w:rFonts w:asciiTheme="minorHAnsi" w:eastAsiaTheme="minorEastAsia" w:hAnsiTheme="minorHAnsi" w:cstheme="minorBidi"/>
          <w:noProof/>
          <w:sz w:val="22"/>
          <w:szCs w:val="22"/>
        </w:rPr>
      </w:pPr>
      <w:hyperlink w:anchor="_Toc75030324" w:history="1">
        <w:r w:rsidRPr="00AB0C6E">
          <w:rPr>
            <w:rStyle w:val="Hiperligao"/>
            <w:noProof/>
          </w:rPr>
          <w:t>8.1</w:t>
        </w:r>
        <w:r>
          <w:rPr>
            <w:rFonts w:asciiTheme="minorHAnsi" w:eastAsiaTheme="minorEastAsia" w:hAnsiTheme="minorHAnsi" w:cstheme="minorBidi"/>
            <w:noProof/>
            <w:sz w:val="22"/>
            <w:szCs w:val="22"/>
          </w:rPr>
          <w:tab/>
        </w:r>
        <w:r w:rsidRPr="00AB0C6E">
          <w:rPr>
            <w:rStyle w:val="Hiperligao"/>
            <w:noProof/>
          </w:rPr>
          <w:t>Conclusão</w:t>
        </w:r>
        <w:r>
          <w:rPr>
            <w:noProof/>
            <w:webHidden/>
          </w:rPr>
          <w:tab/>
        </w:r>
        <w:r>
          <w:rPr>
            <w:noProof/>
            <w:webHidden/>
          </w:rPr>
          <w:fldChar w:fldCharType="begin"/>
        </w:r>
        <w:r>
          <w:rPr>
            <w:noProof/>
            <w:webHidden/>
          </w:rPr>
          <w:instrText xml:space="preserve"> PAGEREF _Toc75030324 \h </w:instrText>
        </w:r>
        <w:r>
          <w:rPr>
            <w:noProof/>
            <w:webHidden/>
          </w:rPr>
        </w:r>
        <w:r>
          <w:rPr>
            <w:noProof/>
            <w:webHidden/>
          </w:rPr>
          <w:fldChar w:fldCharType="separate"/>
        </w:r>
        <w:r w:rsidR="003F656E">
          <w:rPr>
            <w:noProof/>
            <w:webHidden/>
          </w:rPr>
          <w:t>2</w:t>
        </w:r>
        <w:r>
          <w:rPr>
            <w:noProof/>
            <w:webHidden/>
          </w:rPr>
          <w:fldChar w:fldCharType="end"/>
        </w:r>
      </w:hyperlink>
    </w:p>
    <w:p w14:paraId="07BECBC5" w14:textId="704755B9" w:rsidR="001957F1" w:rsidRDefault="001957F1">
      <w:pPr>
        <w:pStyle w:val="ndice2"/>
        <w:tabs>
          <w:tab w:val="left" w:pos="800"/>
        </w:tabs>
        <w:rPr>
          <w:rFonts w:asciiTheme="minorHAnsi" w:eastAsiaTheme="minorEastAsia" w:hAnsiTheme="minorHAnsi" w:cstheme="minorBidi"/>
          <w:noProof/>
          <w:sz w:val="22"/>
          <w:szCs w:val="22"/>
        </w:rPr>
      </w:pPr>
      <w:hyperlink w:anchor="_Toc75030325" w:history="1">
        <w:r w:rsidRPr="00AB0C6E">
          <w:rPr>
            <w:rStyle w:val="Hiperligao"/>
            <w:noProof/>
          </w:rPr>
          <w:t>8.2</w:t>
        </w:r>
        <w:r>
          <w:rPr>
            <w:rFonts w:asciiTheme="minorHAnsi" w:eastAsiaTheme="minorEastAsia" w:hAnsiTheme="minorHAnsi" w:cstheme="minorBidi"/>
            <w:noProof/>
            <w:sz w:val="22"/>
            <w:szCs w:val="22"/>
          </w:rPr>
          <w:tab/>
        </w:r>
        <w:r w:rsidRPr="00AB0C6E">
          <w:rPr>
            <w:rStyle w:val="Hiperligao"/>
            <w:noProof/>
          </w:rPr>
          <w:t>Sugestões de Trabalho Futuro</w:t>
        </w:r>
        <w:r>
          <w:rPr>
            <w:noProof/>
            <w:webHidden/>
          </w:rPr>
          <w:tab/>
        </w:r>
        <w:r>
          <w:rPr>
            <w:noProof/>
            <w:webHidden/>
          </w:rPr>
          <w:fldChar w:fldCharType="begin"/>
        </w:r>
        <w:r>
          <w:rPr>
            <w:noProof/>
            <w:webHidden/>
          </w:rPr>
          <w:instrText xml:space="preserve"> PAGEREF _Toc75030325 \h </w:instrText>
        </w:r>
        <w:r>
          <w:rPr>
            <w:noProof/>
            <w:webHidden/>
          </w:rPr>
        </w:r>
        <w:r>
          <w:rPr>
            <w:noProof/>
            <w:webHidden/>
          </w:rPr>
          <w:fldChar w:fldCharType="separate"/>
        </w:r>
        <w:r w:rsidR="003F656E">
          <w:rPr>
            <w:noProof/>
            <w:webHidden/>
          </w:rPr>
          <w:t>2</w:t>
        </w:r>
        <w:r>
          <w:rPr>
            <w:noProof/>
            <w:webHidden/>
          </w:rPr>
          <w:fldChar w:fldCharType="end"/>
        </w:r>
      </w:hyperlink>
    </w:p>
    <w:p w14:paraId="3D9BF379" w14:textId="3C6EF5F3" w:rsidR="001957F1" w:rsidRDefault="001957F1">
      <w:pPr>
        <w:pStyle w:val="ndice3"/>
        <w:rPr>
          <w:rFonts w:asciiTheme="minorHAnsi" w:eastAsiaTheme="minorEastAsia" w:hAnsiTheme="minorHAnsi" w:cstheme="minorBidi"/>
          <w:iCs w:val="0"/>
          <w:noProof/>
          <w:sz w:val="22"/>
          <w:szCs w:val="22"/>
        </w:rPr>
      </w:pPr>
      <w:hyperlink w:anchor="_Toc75030326" w:history="1">
        <w:r w:rsidRPr="00AB0C6E">
          <w:rPr>
            <w:rStyle w:val="Hiperligao"/>
            <w:noProof/>
          </w:rPr>
          <w:t>8.2.1</w:t>
        </w:r>
        <w:r>
          <w:rPr>
            <w:rFonts w:asciiTheme="minorHAnsi" w:eastAsiaTheme="minorEastAsia" w:hAnsiTheme="minorHAnsi" w:cstheme="minorBidi"/>
            <w:iCs w:val="0"/>
            <w:noProof/>
            <w:sz w:val="22"/>
            <w:szCs w:val="22"/>
          </w:rPr>
          <w:tab/>
        </w:r>
        <w:r w:rsidRPr="00AB0C6E">
          <w:rPr>
            <w:rStyle w:val="Hiperligao"/>
            <w:noProof/>
          </w:rPr>
          <w:t>Possíveis Opções Alternativas para o Desenho dos Circuitos</w:t>
        </w:r>
        <w:r>
          <w:rPr>
            <w:noProof/>
            <w:webHidden/>
          </w:rPr>
          <w:tab/>
        </w:r>
        <w:r>
          <w:rPr>
            <w:noProof/>
            <w:webHidden/>
          </w:rPr>
          <w:fldChar w:fldCharType="begin"/>
        </w:r>
        <w:r>
          <w:rPr>
            <w:noProof/>
            <w:webHidden/>
          </w:rPr>
          <w:instrText xml:space="preserve"> PAGEREF _Toc75030326 \h </w:instrText>
        </w:r>
        <w:r>
          <w:rPr>
            <w:noProof/>
            <w:webHidden/>
          </w:rPr>
        </w:r>
        <w:r>
          <w:rPr>
            <w:noProof/>
            <w:webHidden/>
          </w:rPr>
          <w:fldChar w:fldCharType="separate"/>
        </w:r>
        <w:r w:rsidR="003F656E">
          <w:rPr>
            <w:noProof/>
            <w:webHidden/>
          </w:rPr>
          <w:t>2</w:t>
        </w:r>
        <w:r>
          <w:rPr>
            <w:noProof/>
            <w:webHidden/>
          </w:rPr>
          <w:fldChar w:fldCharType="end"/>
        </w:r>
      </w:hyperlink>
    </w:p>
    <w:p w14:paraId="22D8378F" w14:textId="757B9CA7" w:rsidR="001957F1" w:rsidRDefault="001957F1">
      <w:pPr>
        <w:pStyle w:val="ndice3"/>
        <w:rPr>
          <w:rFonts w:asciiTheme="minorHAnsi" w:eastAsiaTheme="minorEastAsia" w:hAnsiTheme="minorHAnsi" w:cstheme="minorBidi"/>
          <w:iCs w:val="0"/>
          <w:noProof/>
          <w:sz w:val="22"/>
          <w:szCs w:val="22"/>
        </w:rPr>
      </w:pPr>
      <w:hyperlink w:anchor="_Toc75030327" w:history="1">
        <w:r w:rsidRPr="00AB0C6E">
          <w:rPr>
            <w:rStyle w:val="Hiperligao"/>
            <w:noProof/>
          </w:rPr>
          <w:t>8.2.2</w:t>
        </w:r>
        <w:r>
          <w:rPr>
            <w:rFonts w:asciiTheme="minorHAnsi" w:eastAsiaTheme="minorEastAsia" w:hAnsiTheme="minorHAnsi" w:cstheme="minorBidi"/>
            <w:iCs w:val="0"/>
            <w:noProof/>
            <w:sz w:val="22"/>
            <w:szCs w:val="22"/>
          </w:rPr>
          <w:tab/>
        </w:r>
        <w:r w:rsidRPr="00AB0C6E">
          <w:rPr>
            <w:rStyle w:val="Hiperligao"/>
            <w:noProof/>
          </w:rPr>
          <w:t>Evolução do Atual Desenho para um Sistema Baseado em Microcomputador</w:t>
        </w:r>
        <w:r>
          <w:rPr>
            <w:noProof/>
            <w:webHidden/>
          </w:rPr>
          <w:tab/>
        </w:r>
        <w:r>
          <w:rPr>
            <w:noProof/>
            <w:webHidden/>
          </w:rPr>
          <w:fldChar w:fldCharType="begin"/>
        </w:r>
        <w:r>
          <w:rPr>
            <w:noProof/>
            <w:webHidden/>
          </w:rPr>
          <w:instrText xml:space="preserve"> PAGEREF _Toc75030327 \h </w:instrText>
        </w:r>
        <w:r>
          <w:rPr>
            <w:noProof/>
            <w:webHidden/>
          </w:rPr>
        </w:r>
        <w:r>
          <w:rPr>
            <w:noProof/>
            <w:webHidden/>
          </w:rPr>
          <w:fldChar w:fldCharType="separate"/>
        </w:r>
        <w:r w:rsidR="003F656E">
          <w:rPr>
            <w:noProof/>
            <w:webHidden/>
          </w:rPr>
          <w:t>2</w:t>
        </w:r>
        <w:r>
          <w:rPr>
            <w:noProof/>
            <w:webHidden/>
          </w:rPr>
          <w:fldChar w:fldCharType="end"/>
        </w:r>
      </w:hyperlink>
    </w:p>
    <w:p w14:paraId="5BD8312E" w14:textId="0091ECF8" w:rsidR="001957F1" w:rsidRDefault="001957F1">
      <w:pPr>
        <w:pStyle w:val="ndice1"/>
        <w:rPr>
          <w:rFonts w:asciiTheme="minorHAnsi" w:eastAsiaTheme="minorEastAsia" w:hAnsiTheme="minorHAnsi" w:cstheme="minorBidi"/>
          <w:bCs w:val="0"/>
          <w:noProof/>
          <w:sz w:val="22"/>
          <w:szCs w:val="22"/>
        </w:rPr>
      </w:pPr>
      <w:hyperlink w:anchor="_Toc75030328" w:history="1">
        <w:r w:rsidRPr="00AB0C6E">
          <w:rPr>
            <w:rStyle w:val="Hiperligao"/>
            <w:noProof/>
          </w:rPr>
          <w:t>Referências</w:t>
        </w:r>
        <w:r>
          <w:rPr>
            <w:noProof/>
            <w:webHidden/>
          </w:rPr>
          <w:tab/>
        </w:r>
        <w:r>
          <w:rPr>
            <w:noProof/>
            <w:webHidden/>
          </w:rPr>
          <w:fldChar w:fldCharType="begin"/>
        </w:r>
        <w:r>
          <w:rPr>
            <w:noProof/>
            <w:webHidden/>
          </w:rPr>
          <w:instrText xml:space="preserve"> PAGEREF _Toc75030328 \h </w:instrText>
        </w:r>
        <w:r>
          <w:rPr>
            <w:noProof/>
            <w:webHidden/>
          </w:rPr>
        </w:r>
        <w:r>
          <w:rPr>
            <w:noProof/>
            <w:webHidden/>
          </w:rPr>
          <w:fldChar w:fldCharType="separate"/>
        </w:r>
        <w:r w:rsidR="003F656E">
          <w:rPr>
            <w:noProof/>
            <w:webHidden/>
          </w:rPr>
          <w:t>2</w:t>
        </w:r>
        <w:r>
          <w:rPr>
            <w:noProof/>
            <w:webHidden/>
          </w:rPr>
          <w:fldChar w:fldCharType="end"/>
        </w:r>
      </w:hyperlink>
    </w:p>
    <w:p w14:paraId="3C99C653" w14:textId="0FE38F73"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75030279"/>
      <w:r w:rsidRPr="00B66544">
        <w:rPr>
          <w:rFonts w:ascii="NewsGotT" w:hAnsi="NewsGotT"/>
        </w:rPr>
        <w:t>Lista de Figuras</w:t>
      </w:r>
      <w:bookmarkEnd w:id="0"/>
      <w:bookmarkEnd w:id="1"/>
    </w:p>
    <w:p w14:paraId="7E39C599" w14:textId="2E4A677E" w:rsidR="00BF0E52"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74931602" w:history="1">
        <w:r w:rsidR="00BF0E52" w:rsidRPr="00FB26BE">
          <w:rPr>
            <w:rStyle w:val="Hiperligao"/>
            <w:noProof/>
          </w:rPr>
          <w:t>Figura 1.1 - Diagrama de Gantt do planeamento inicial.</w:t>
        </w:r>
        <w:r w:rsidR="00BF0E52">
          <w:rPr>
            <w:noProof/>
            <w:webHidden/>
          </w:rPr>
          <w:tab/>
        </w:r>
        <w:r w:rsidR="00BF0E52">
          <w:rPr>
            <w:noProof/>
            <w:webHidden/>
          </w:rPr>
          <w:fldChar w:fldCharType="begin"/>
        </w:r>
        <w:r w:rsidR="00BF0E52">
          <w:rPr>
            <w:noProof/>
            <w:webHidden/>
          </w:rPr>
          <w:instrText xml:space="preserve"> PAGEREF _Toc74931602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95E7AAB" w14:textId="4AA6C96C"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3" w:history="1">
        <w:r w:rsidR="00BF0E52" w:rsidRPr="00FB26BE">
          <w:rPr>
            <w:rStyle w:val="Hiperligao"/>
            <w:noProof/>
          </w:rPr>
          <w:t>Figura 1.2 - Diagrama de Gantt do planeamento revisto.</w:t>
        </w:r>
        <w:r w:rsidR="00BF0E52">
          <w:rPr>
            <w:noProof/>
            <w:webHidden/>
          </w:rPr>
          <w:tab/>
        </w:r>
        <w:r w:rsidR="00BF0E52">
          <w:rPr>
            <w:noProof/>
            <w:webHidden/>
          </w:rPr>
          <w:fldChar w:fldCharType="begin"/>
        </w:r>
        <w:r w:rsidR="00BF0E52">
          <w:rPr>
            <w:noProof/>
            <w:webHidden/>
          </w:rPr>
          <w:instrText xml:space="preserve"> PAGEREF _Toc74931603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8949DCF" w14:textId="7BB4F047"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4" w:history="1">
        <w:r w:rsidR="00BF0E52" w:rsidRPr="00FB26BE">
          <w:rPr>
            <w:rStyle w:val="Hiperligao"/>
            <w:noProof/>
          </w:rPr>
          <w:t xml:space="preserve">Figura 2.1 - </w:t>
        </w:r>
        <w:r w:rsidR="00BF0E52" w:rsidRPr="00FB26BE">
          <w:rPr>
            <w:rStyle w:val="Hiperligao"/>
            <w:i/>
            <w:iCs/>
            <w:noProof/>
          </w:rPr>
          <w:t>Array</w:t>
        </w:r>
        <w:r w:rsidR="00BF0E52" w:rsidRPr="00FB26BE">
          <w:rPr>
            <w:rStyle w:val="Hiperligao"/>
            <w:noProof/>
          </w:rPr>
          <w:t xml:space="preserve"> de sensores QTR-8A.</w:t>
        </w:r>
        <w:r w:rsidR="00BF0E52">
          <w:rPr>
            <w:noProof/>
            <w:webHidden/>
          </w:rPr>
          <w:tab/>
        </w:r>
        <w:r w:rsidR="00BF0E52">
          <w:rPr>
            <w:noProof/>
            <w:webHidden/>
          </w:rPr>
          <w:fldChar w:fldCharType="begin"/>
        </w:r>
        <w:r w:rsidR="00BF0E52">
          <w:rPr>
            <w:noProof/>
            <w:webHidden/>
          </w:rPr>
          <w:instrText xml:space="preserve"> PAGEREF _Toc74931604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4876BDB4" w14:textId="3816D398"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5" w:history="1">
        <w:r w:rsidR="00BF0E52" w:rsidRPr="00FB26BE">
          <w:rPr>
            <w:rStyle w:val="Hiperligao"/>
            <w:noProof/>
          </w:rPr>
          <w:t>Figura 2.2 - Módulo Driver L298N.</w:t>
        </w:r>
        <w:r w:rsidR="00BF0E52">
          <w:rPr>
            <w:noProof/>
            <w:webHidden/>
          </w:rPr>
          <w:tab/>
        </w:r>
        <w:r w:rsidR="00BF0E52">
          <w:rPr>
            <w:noProof/>
            <w:webHidden/>
          </w:rPr>
          <w:fldChar w:fldCharType="begin"/>
        </w:r>
        <w:r w:rsidR="00BF0E52">
          <w:rPr>
            <w:noProof/>
            <w:webHidden/>
          </w:rPr>
          <w:instrText xml:space="preserve"> PAGEREF _Toc74931605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E588261" w14:textId="130648B3"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6" w:history="1">
        <w:r w:rsidR="00BF0E52" w:rsidRPr="00FB26BE">
          <w:rPr>
            <w:rStyle w:val="Hiperligao"/>
            <w:noProof/>
          </w:rPr>
          <w:t>Figura 3.1 - Exemplo de transferência do DMA.</w:t>
        </w:r>
        <w:r w:rsidR="00BF0E52">
          <w:rPr>
            <w:noProof/>
            <w:webHidden/>
          </w:rPr>
          <w:tab/>
        </w:r>
        <w:r w:rsidR="00BF0E52">
          <w:rPr>
            <w:noProof/>
            <w:webHidden/>
          </w:rPr>
          <w:fldChar w:fldCharType="begin"/>
        </w:r>
        <w:r w:rsidR="00BF0E52">
          <w:rPr>
            <w:noProof/>
            <w:webHidden/>
          </w:rPr>
          <w:instrText xml:space="preserve"> PAGEREF _Toc74931606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748E6A7F" w14:textId="237325A6"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7" w:history="1">
        <w:r w:rsidR="00BF0E52" w:rsidRPr="00FB26BE">
          <w:rPr>
            <w:rStyle w:val="Hiperligao"/>
            <w:noProof/>
          </w:rPr>
          <w:t>Figura 3.3 - Configurações possíveis do DMA.</w:t>
        </w:r>
        <w:r w:rsidR="00BF0E52">
          <w:rPr>
            <w:noProof/>
            <w:webHidden/>
          </w:rPr>
          <w:tab/>
        </w:r>
        <w:r w:rsidR="00BF0E52">
          <w:rPr>
            <w:noProof/>
            <w:webHidden/>
          </w:rPr>
          <w:fldChar w:fldCharType="begin"/>
        </w:r>
        <w:r w:rsidR="00BF0E52">
          <w:rPr>
            <w:noProof/>
            <w:webHidden/>
          </w:rPr>
          <w:instrText xml:space="preserve"> PAGEREF _Toc74931607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1698913C" w14:textId="7E39BFE0"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8" w:history="1">
        <w:r w:rsidR="00BF0E52" w:rsidRPr="00FB26BE">
          <w:rPr>
            <w:rStyle w:val="Hiperligao"/>
            <w:noProof/>
          </w:rPr>
          <w:t>Figura 3.4 - conversor por aproximação sucessiva.</w:t>
        </w:r>
        <w:r w:rsidR="00BF0E52">
          <w:rPr>
            <w:noProof/>
            <w:webHidden/>
          </w:rPr>
          <w:tab/>
        </w:r>
        <w:r w:rsidR="00BF0E52">
          <w:rPr>
            <w:noProof/>
            <w:webHidden/>
          </w:rPr>
          <w:fldChar w:fldCharType="begin"/>
        </w:r>
        <w:r w:rsidR="00BF0E52">
          <w:rPr>
            <w:noProof/>
            <w:webHidden/>
          </w:rPr>
          <w:instrText xml:space="preserve"> PAGEREF _Toc74931608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76087174" w14:textId="2485D126"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09" w:history="1">
        <w:r w:rsidR="00BF0E52" w:rsidRPr="00FB26BE">
          <w:rPr>
            <w:rStyle w:val="Hiperligao"/>
            <w:noProof/>
          </w:rPr>
          <w:t>Figura 3.5 - Modo de funcionamento independente (a) Single-channel, single conversion mode; (b) Multichannel, single conversion mode; (c) Single-channel, continuous conversion mode; (d) Multichannel, continuous conversion mode.</w:t>
        </w:r>
        <w:r w:rsidR="00BF0E52">
          <w:rPr>
            <w:noProof/>
            <w:webHidden/>
          </w:rPr>
          <w:tab/>
        </w:r>
        <w:r w:rsidR="00BF0E52">
          <w:rPr>
            <w:noProof/>
            <w:webHidden/>
          </w:rPr>
          <w:fldChar w:fldCharType="begin"/>
        </w:r>
        <w:r w:rsidR="00BF0E52">
          <w:rPr>
            <w:noProof/>
            <w:webHidden/>
          </w:rPr>
          <w:instrText xml:space="preserve"> PAGEREF _Toc74931609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3CF553FF" w14:textId="1866892D"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0" w:history="1">
        <w:r w:rsidR="00BF0E52" w:rsidRPr="00FB26BE">
          <w:rPr>
            <w:rStyle w:val="Hiperligao"/>
            <w:noProof/>
          </w:rPr>
          <w:t xml:space="preserve">Figura 3.6 – Comparação das características do </w:t>
        </w:r>
        <w:r w:rsidR="00BF0E52" w:rsidRPr="00FB26BE">
          <w:rPr>
            <w:rStyle w:val="Hiperligao"/>
            <w:i/>
            <w:iCs/>
            <w:noProof/>
          </w:rPr>
          <w:t>timer.</w:t>
        </w:r>
        <w:r w:rsidR="00BF0E52">
          <w:rPr>
            <w:noProof/>
            <w:webHidden/>
          </w:rPr>
          <w:tab/>
        </w:r>
        <w:r w:rsidR="00BF0E52">
          <w:rPr>
            <w:noProof/>
            <w:webHidden/>
          </w:rPr>
          <w:fldChar w:fldCharType="begin"/>
        </w:r>
        <w:r w:rsidR="00BF0E52">
          <w:rPr>
            <w:noProof/>
            <w:webHidden/>
          </w:rPr>
          <w:instrText xml:space="preserve"> PAGEREF _Toc74931610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2AA423FF" w14:textId="6A27061A"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1" w:history="1">
        <w:r w:rsidR="00BF0E52" w:rsidRPr="00FB26BE">
          <w:rPr>
            <w:rStyle w:val="Hiperligao"/>
            <w:noProof/>
          </w:rPr>
          <w:t>Figura 5.1 - Desenho (à esquerda) e imagem real (à direita) do DWR (a) vista superior; (b) vista inferior; (c) vista lateral direita; (d) vista dianteira; (e) vista traseira.</w:t>
        </w:r>
        <w:r w:rsidR="00BF0E52">
          <w:rPr>
            <w:noProof/>
            <w:webHidden/>
          </w:rPr>
          <w:tab/>
        </w:r>
        <w:r w:rsidR="00BF0E52">
          <w:rPr>
            <w:noProof/>
            <w:webHidden/>
          </w:rPr>
          <w:fldChar w:fldCharType="begin"/>
        </w:r>
        <w:r w:rsidR="00BF0E52">
          <w:rPr>
            <w:noProof/>
            <w:webHidden/>
          </w:rPr>
          <w:instrText xml:space="preserve"> PAGEREF _Toc74931611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7605B69D" w14:textId="11EE94C9"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2" w:history="1">
        <w:r w:rsidR="00BF0E52" w:rsidRPr="00FB26BE">
          <w:rPr>
            <w:rStyle w:val="Hiperligao"/>
            <w:noProof/>
          </w:rPr>
          <w:t>Figura 7.1 - Marcação CE.</w:t>
        </w:r>
        <w:r w:rsidR="00BF0E52">
          <w:rPr>
            <w:noProof/>
            <w:webHidden/>
          </w:rPr>
          <w:tab/>
        </w:r>
        <w:r w:rsidR="00BF0E52">
          <w:rPr>
            <w:noProof/>
            <w:webHidden/>
          </w:rPr>
          <w:fldChar w:fldCharType="begin"/>
        </w:r>
        <w:r w:rsidR="00BF0E52">
          <w:rPr>
            <w:noProof/>
            <w:webHidden/>
          </w:rPr>
          <w:instrText xml:space="preserve"> PAGEREF _Toc74931612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543BA217" w14:textId="78EED21D"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3" w:history="1">
        <w:r w:rsidR="00BF0E52" w:rsidRPr="00FB26BE">
          <w:rPr>
            <w:rStyle w:val="Hiperligao"/>
            <w:noProof/>
          </w:rPr>
          <w:t xml:space="preserve">Figura 7.2 - Símbolos de perigo: (a) perigoso para o ambiente; (b) corrosivo; (c) comburente; (d) inflamável; (e) explosivo; (f) tóxico; (g) vários perigos; (h) </w:t>
        </w:r>
        <w:r w:rsidR="00BF0E52" w:rsidRPr="00FB26BE">
          <w:rPr>
            <w:rStyle w:val="Hiperligao"/>
            <w:i/>
            <w:iCs/>
            <w:noProof/>
          </w:rPr>
          <w:t>Eletrostatic Sensitive Device - ESD</w:t>
        </w:r>
        <w:r w:rsidR="00BF0E52" w:rsidRPr="00FB26BE">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_Toc74931613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EC62C58" w14:textId="77942D13"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4" w:history="1">
        <w:r w:rsidR="00BF0E52" w:rsidRPr="00FB26BE">
          <w:rPr>
            <w:rStyle w:val="Hiperligao"/>
            <w:noProof/>
          </w:rPr>
          <w:t>Figura 7.3 - Símbolo WEEE.</w:t>
        </w:r>
        <w:r w:rsidR="00BF0E52">
          <w:rPr>
            <w:noProof/>
            <w:webHidden/>
          </w:rPr>
          <w:tab/>
        </w:r>
        <w:r w:rsidR="00BF0E52">
          <w:rPr>
            <w:noProof/>
            <w:webHidden/>
          </w:rPr>
          <w:fldChar w:fldCharType="begin"/>
        </w:r>
        <w:r w:rsidR="00BF0E52">
          <w:rPr>
            <w:noProof/>
            <w:webHidden/>
          </w:rPr>
          <w:instrText xml:space="preserve"> PAGEREF _Toc74931614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2116B46A" w14:textId="639FD33B"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75030280"/>
      <w:r w:rsidRPr="00B66544">
        <w:rPr>
          <w:rFonts w:ascii="NewsGotT" w:hAnsi="NewsGotT"/>
        </w:rPr>
        <w:t xml:space="preserve">Lista de </w:t>
      </w:r>
      <w:r w:rsidR="00EC3273" w:rsidRPr="00B66544">
        <w:rPr>
          <w:rFonts w:ascii="NewsGotT" w:hAnsi="NewsGotT"/>
        </w:rPr>
        <w:t>Tabelas</w:t>
      </w:r>
      <w:bookmarkEnd w:id="2"/>
      <w:bookmarkEnd w:id="3"/>
    </w:p>
    <w:p w14:paraId="5087F3AA" w14:textId="2451564D" w:rsidR="00BF0E52"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74931615" w:history="1">
        <w:r w:rsidR="00BF0E52" w:rsidRPr="00FF61F6">
          <w:rPr>
            <w:rStyle w:val="Hiperligao"/>
            <w:noProof/>
          </w:rPr>
          <w:t>Tabela 2.1 - Sensores e sua utilização.</w:t>
        </w:r>
        <w:r w:rsidR="00BF0E52">
          <w:rPr>
            <w:noProof/>
            <w:webHidden/>
          </w:rPr>
          <w:tab/>
        </w:r>
        <w:r w:rsidR="00BF0E52">
          <w:rPr>
            <w:noProof/>
            <w:webHidden/>
          </w:rPr>
          <w:fldChar w:fldCharType="begin"/>
        </w:r>
        <w:r w:rsidR="00BF0E52">
          <w:rPr>
            <w:noProof/>
            <w:webHidden/>
          </w:rPr>
          <w:instrText xml:space="preserve"> PAGEREF _Toc74931615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A9BB234" w14:textId="48B900E7"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6" w:history="1">
        <w:r w:rsidR="00BF0E52" w:rsidRPr="00FF61F6">
          <w:rPr>
            <w:rStyle w:val="Hiperligao"/>
            <w:noProof/>
          </w:rPr>
          <w:t xml:space="preserve">Tabela 2.2 - Tabelas de verdade do </w:t>
        </w:r>
        <w:r w:rsidR="00BF0E52" w:rsidRPr="00FF61F6">
          <w:rPr>
            <w:rStyle w:val="Hiperligao"/>
            <w:i/>
            <w:iCs/>
            <w:noProof/>
          </w:rPr>
          <w:t>driver</w:t>
        </w:r>
        <w:r w:rsidR="00BF0E52" w:rsidRPr="00FF61F6">
          <w:rPr>
            <w:rStyle w:val="Hiperligao"/>
            <w:noProof/>
          </w:rPr>
          <w:t xml:space="preserve"> L298N (a) Controlo do Motor A; (b) Controlo do Motor B.</w:t>
        </w:r>
        <w:r w:rsidR="00BF0E52">
          <w:rPr>
            <w:noProof/>
            <w:webHidden/>
          </w:rPr>
          <w:tab/>
        </w:r>
        <w:r w:rsidR="00BF0E52">
          <w:rPr>
            <w:noProof/>
            <w:webHidden/>
          </w:rPr>
          <w:fldChar w:fldCharType="begin"/>
        </w:r>
        <w:r w:rsidR="00BF0E52">
          <w:rPr>
            <w:noProof/>
            <w:webHidden/>
          </w:rPr>
          <w:instrText xml:space="preserve"> PAGEREF _Toc74931616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12102885" w14:textId="35F13809"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7" w:history="1">
        <w:r w:rsidR="00BF0E52" w:rsidRPr="00FF61F6">
          <w:rPr>
            <w:rStyle w:val="Hiperligao"/>
            <w:noProof/>
          </w:rPr>
          <w:t xml:space="preserve">Tabela 3.1 - Mapeamento dos </w:t>
        </w:r>
        <w:r w:rsidR="00BF0E52" w:rsidRPr="00FF61F6">
          <w:rPr>
            <w:rStyle w:val="Hiperligao"/>
            <w:i/>
            <w:iCs/>
            <w:noProof/>
          </w:rPr>
          <w:t>timers</w:t>
        </w:r>
        <w:r w:rsidR="00BF0E52" w:rsidRPr="00FF61F6">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_Toc74931617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10EF2F91" w14:textId="44013D69"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8" w:history="1">
        <w:r w:rsidR="00BF0E52" w:rsidRPr="00FF61F6">
          <w:rPr>
            <w:rStyle w:val="Hiperligao"/>
            <w:noProof/>
          </w:rPr>
          <w:t>Tabela 4.1 - Lista de componentes.</w:t>
        </w:r>
        <w:r w:rsidR="00BF0E52">
          <w:rPr>
            <w:noProof/>
            <w:webHidden/>
          </w:rPr>
          <w:tab/>
        </w:r>
        <w:r w:rsidR="00BF0E52">
          <w:rPr>
            <w:noProof/>
            <w:webHidden/>
          </w:rPr>
          <w:fldChar w:fldCharType="begin"/>
        </w:r>
        <w:r w:rsidR="00BF0E52">
          <w:rPr>
            <w:noProof/>
            <w:webHidden/>
          </w:rPr>
          <w:instrText xml:space="preserve"> PAGEREF _Toc74931618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43007876" w14:textId="077212AC"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19" w:history="1">
        <w:r w:rsidR="00BF0E52" w:rsidRPr="00FF61F6">
          <w:rPr>
            <w:rStyle w:val="Hiperligao"/>
            <w:noProof/>
          </w:rPr>
          <w:t xml:space="preserve">Tabela 6.1 - </w:t>
        </w:r>
        <w:r w:rsidR="00BF0E52" w:rsidRPr="00FF61F6">
          <w:rPr>
            <w:rStyle w:val="Hiperligao"/>
            <w:i/>
            <w:iCs/>
            <w:noProof/>
          </w:rPr>
          <w:t>Duty cycle</w:t>
        </w:r>
        <w:r w:rsidR="00BF0E52" w:rsidRPr="00FF61F6">
          <w:rPr>
            <w:rStyle w:val="Hiperligao"/>
            <w:noProof/>
          </w:rPr>
          <w:t xml:space="preserve"> do sinal PWM de saída em função da tensão de entrada.</w:t>
        </w:r>
        <w:r w:rsidR="00BF0E52">
          <w:rPr>
            <w:noProof/>
            <w:webHidden/>
          </w:rPr>
          <w:tab/>
        </w:r>
        <w:r w:rsidR="00BF0E52">
          <w:rPr>
            <w:noProof/>
            <w:webHidden/>
          </w:rPr>
          <w:fldChar w:fldCharType="begin"/>
        </w:r>
        <w:r w:rsidR="00BF0E52">
          <w:rPr>
            <w:noProof/>
            <w:webHidden/>
          </w:rPr>
          <w:instrText xml:space="preserve"> PAGEREF _Toc74931619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041A15D8" w14:textId="295B244E"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20" w:history="1">
        <w:r w:rsidR="00BF0E52" w:rsidRPr="00FF61F6">
          <w:rPr>
            <w:rStyle w:val="Hiperligao"/>
            <w:noProof/>
          </w:rPr>
          <w:t>Tabela 7.1 - Tempo de vida dos componentes com maior probabilidade de falha, usados no AWR.</w:t>
        </w:r>
        <w:r w:rsidR="00BF0E52">
          <w:rPr>
            <w:noProof/>
            <w:webHidden/>
          </w:rPr>
          <w:tab/>
        </w:r>
        <w:r w:rsidR="00BF0E52">
          <w:rPr>
            <w:noProof/>
            <w:webHidden/>
          </w:rPr>
          <w:fldChar w:fldCharType="begin"/>
        </w:r>
        <w:r w:rsidR="00BF0E52">
          <w:rPr>
            <w:noProof/>
            <w:webHidden/>
          </w:rPr>
          <w:instrText xml:space="preserve"> PAGEREF _Toc74931620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77C4C42D" w14:textId="30952FF5" w:rsidR="00BF0E52" w:rsidRDefault="0081235B">
      <w:pPr>
        <w:pStyle w:val="ndicedeilustraes"/>
        <w:tabs>
          <w:tab w:val="right" w:leader="dot" w:pos="9061"/>
        </w:tabs>
        <w:rPr>
          <w:rFonts w:asciiTheme="minorHAnsi" w:eastAsiaTheme="minorEastAsia" w:hAnsiTheme="minorHAnsi" w:cstheme="minorBidi"/>
          <w:noProof/>
          <w:sz w:val="22"/>
          <w:szCs w:val="22"/>
        </w:rPr>
      </w:pPr>
      <w:hyperlink w:anchor="_Toc74931621" w:history="1">
        <w:r w:rsidR="00BF0E52" w:rsidRPr="00FF61F6">
          <w:rPr>
            <w:rStyle w:val="Hiperligao"/>
            <w:noProof/>
          </w:rPr>
          <w:t>Tabela 8.1 - Número de horas despendidas por elemento</w:t>
        </w:r>
        <w:r w:rsidR="00BF0E52">
          <w:rPr>
            <w:noProof/>
            <w:webHidden/>
          </w:rPr>
          <w:tab/>
        </w:r>
        <w:r w:rsidR="00BF0E52">
          <w:rPr>
            <w:noProof/>
            <w:webHidden/>
          </w:rPr>
          <w:fldChar w:fldCharType="begin"/>
        </w:r>
        <w:r w:rsidR="00BF0E52">
          <w:rPr>
            <w:noProof/>
            <w:webHidden/>
          </w:rPr>
          <w:instrText xml:space="preserve"> PAGEREF _Toc74931621 \h </w:instrText>
        </w:r>
        <w:r w:rsidR="00BF0E52">
          <w:rPr>
            <w:noProof/>
            <w:webHidden/>
          </w:rPr>
        </w:r>
        <w:r w:rsidR="00BF0E52">
          <w:rPr>
            <w:noProof/>
            <w:webHidden/>
          </w:rPr>
          <w:fldChar w:fldCharType="separate"/>
        </w:r>
        <w:r w:rsidR="003F656E">
          <w:rPr>
            <w:noProof/>
            <w:webHidden/>
          </w:rPr>
          <w:t>2</w:t>
        </w:r>
        <w:r w:rsidR="00BF0E52">
          <w:rPr>
            <w:noProof/>
            <w:webHidden/>
          </w:rPr>
          <w:fldChar w:fldCharType="end"/>
        </w:r>
      </w:hyperlink>
    </w:p>
    <w:p w14:paraId="41613153" w14:textId="52A6E1D7"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75030281"/>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81235B"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r w:rsidR="007A6D0C" w:rsidRPr="00EB7B87" w14:paraId="2B28DA8C" w14:textId="77777777" w:rsidTr="00661790">
        <w:tc>
          <w:tcPr>
            <w:tcW w:w="2104" w:type="dxa"/>
            <w:vAlign w:val="center"/>
          </w:tcPr>
          <w:p w14:paraId="2A70DAEC" w14:textId="77777777" w:rsidR="007A6D0C" w:rsidRDefault="007A6D0C" w:rsidP="00661790">
            <w:pPr>
              <w:pStyle w:val="Corpodetexto"/>
              <w:spacing w:before="240" w:after="120"/>
              <w:jc w:val="left"/>
              <w:rPr>
                <w:rFonts w:eastAsia="Times New Roman"/>
                <w:color w:val="000000"/>
              </w:rPr>
            </w:pPr>
          </w:p>
          <w:p w14:paraId="4741123F" w14:textId="2EEB2814" w:rsidR="007A6D0C" w:rsidRDefault="007A6D0C" w:rsidP="00661790">
            <w:pPr>
              <w:pStyle w:val="Corpodetexto"/>
              <w:spacing w:before="240" w:after="120"/>
              <w:jc w:val="left"/>
              <w:rPr>
                <w:rFonts w:eastAsia="Times New Roman"/>
                <w:color w:val="000000"/>
              </w:rPr>
            </w:pPr>
            <w:r w:rsidRPr="007A6D0C">
              <w:rPr>
                <w:rFonts w:eastAsia="Times New Roman"/>
                <w:color w:val="000000"/>
                <w:highlight w:val="yellow"/>
              </w:rPr>
              <w:t>DC</w:t>
            </w:r>
            <w:r>
              <w:rPr>
                <w:rFonts w:eastAsia="Times New Roman"/>
                <w:color w:val="000000"/>
              </w:rPr>
              <w:t xml:space="preserve"> </w:t>
            </w:r>
          </w:p>
        </w:tc>
        <w:tc>
          <w:tcPr>
            <w:tcW w:w="6400" w:type="dxa"/>
            <w:vAlign w:val="center"/>
          </w:tcPr>
          <w:p w14:paraId="2665D1A8" w14:textId="77777777" w:rsidR="007A6D0C" w:rsidRDefault="007A6D0C" w:rsidP="00661790">
            <w:pPr>
              <w:pStyle w:val="SpellerrorPHD"/>
              <w:spacing w:before="240" w:line="360" w:lineRule="auto"/>
              <w:jc w:val="left"/>
              <w:rPr>
                <w:rFonts w:ascii="NewsGotT" w:hAnsi="NewsGotT"/>
                <w:color w:val="000000"/>
                <w:lang w:val="pt-PT"/>
              </w:rPr>
            </w:pPr>
          </w:p>
        </w:tc>
      </w:tr>
      <w:tr w:rsidR="007A6D0C" w:rsidRPr="00EB7B87" w14:paraId="58DB1821" w14:textId="77777777" w:rsidTr="00661790">
        <w:tc>
          <w:tcPr>
            <w:tcW w:w="2104" w:type="dxa"/>
            <w:vAlign w:val="center"/>
          </w:tcPr>
          <w:p w14:paraId="56ACBEB9" w14:textId="77777777" w:rsidR="007A6D0C" w:rsidRDefault="007A6D0C" w:rsidP="00661790">
            <w:pPr>
              <w:pStyle w:val="Corpodetexto"/>
              <w:spacing w:before="240" w:after="120"/>
              <w:jc w:val="left"/>
              <w:rPr>
                <w:rFonts w:eastAsia="Times New Roman"/>
                <w:color w:val="000000"/>
              </w:rPr>
            </w:pPr>
          </w:p>
        </w:tc>
        <w:tc>
          <w:tcPr>
            <w:tcW w:w="6400" w:type="dxa"/>
            <w:vAlign w:val="center"/>
          </w:tcPr>
          <w:p w14:paraId="3C1DA8A2" w14:textId="77777777" w:rsidR="007A6D0C" w:rsidRDefault="007A6D0C" w:rsidP="00661790">
            <w:pPr>
              <w:pStyle w:val="SpellerrorPHD"/>
              <w:spacing w:before="240" w:line="360" w:lineRule="auto"/>
              <w:jc w:val="left"/>
              <w:rPr>
                <w:rFonts w:ascii="NewsGotT" w:hAnsi="NewsGotT"/>
                <w:color w:val="000000"/>
                <w:lang w:val="pt-PT"/>
              </w:rPr>
            </w:pPr>
          </w:p>
        </w:tc>
      </w:tr>
      <w:tr w:rsidR="007A6D0C" w:rsidRPr="00EB7B87" w14:paraId="20BEEFEE" w14:textId="77777777" w:rsidTr="00661790">
        <w:tc>
          <w:tcPr>
            <w:tcW w:w="2104" w:type="dxa"/>
            <w:vAlign w:val="center"/>
          </w:tcPr>
          <w:p w14:paraId="2F4D4FB8" w14:textId="0256F540" w:rsidR="007A6D0C" w:rsidRDefault="007A6D0C" w:rsidP="00661790">
            <w:pPr>
              <w:pStyle w:val="Corpodetexto"/>
              <w:spacing w:before="240" w:after="120"/>
              <w:jc w:val="left"/>
              <w:rPr>
                <w:rFonts w:eastAsia="Times New Roman"/>
                <w:color w:val="000000"/>
              </w:rPr>
            </w:pPr>
          </w:p>
        </w:tc>
        <w:tc>
          <w:tcPr>
            <w:tcW w:w="6400" w:type="dxa"/>
            <w:vAlign w:val="center"/>
          </w:tcPr>
          <w:p w14:paraId="43F81EB5" w14:textId="77777777" w:rsidR="007A6D0C" w:rsidRDefault="007A6D0C" w:rsidP="00661790">
            <w:pPr>
              <w:pStyle w:val="SpellerrorPHD"/>
              <w:spacing w:before="240" w:line="360" w:lineRule="auto"/>
              <w:jc w:val="left"/>
              <w:rPr>
                <w:rFonts w:ascii="NewsGotT" w:hAnsi="NewsGotT"/>
                <w:color w:val="000000"/>
                <w:lang w:val="pt-PT"/>
              </w:rPr>
            </w:pP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br/>
      </w:r>
      <w:r w:rsidRPr="00B66544">
        <w:rPr>
          <w:rFonts w:ascii="NewsGotT" w:hAnsi="NewsGotT"/>
        </w:rPr>
        <w:br/>
      </w:r>
      <w:bookmarkStart w:id="8" w:name="_Toc75030282"/>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75030283"/>
      <w:bookmarkEnd w:id="6"/>
      <w:r>
        <w:rPr>
          <w:rFonts w:ascii="NewsGotT" w:hAnsi="NewsGotT"/>
        </w:rPr>
        <w:t>Introdução</w:t>
      </w:r>
      <w:bookmarkEnd w:id="9"/>
    </w:p>
    <w:p w14:paraId="510343F0" w14:textId="77777777" w:rsidR="001A0CCF" w:rsidRDefault="00A6066A" w:rsidP="001A0CCF">
      <w:pPr>
        <w:pStyle w:val="PhDCorpo"/>
      </w:pPr>
      <w:r>
        <w:tab/>
      </w:r>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p>
    <w:p w14:paraId="55F28CC7" w14:textId="08A7FFCC" w:rsidR="00F74895" w:rsidRPr="00B66544" w:rsidRDefault="00A6066A" w:rsidP="00F74895">
      <w:pPr>
        <w:pStyle w:val="Ttulo2"/>
        <w:rPr>
          <w:rFonts w:ascii="NewsGotT" w:hAnsi="NewsGotT"/>
        </w:rPr>
      </w:pPr>
      <w:bookmarkStart w:id="10" w:name="_Toc75030284"/>
      <w:r>
        <w:rPr>
          <w:rFonts w:ascii="NewsGotT" w:hAnsi="NewsGotT"/>
        </w:rPr>
        <w:t>Enquadramento</w:t>
      </w:r>
      <w:bookmarkEnd w:id="10"/>
    </w:p>
    <w:bookmarkEnd w:id="7"/>
    <w:p w14:paraId="096C69AA" w14:textId="00C93466"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d</w:t>
      </w:r>
      <w:r w:rsidR="003A085B">
        <w:t>e um funcionário responsável</w:t>
      </w:r>
      <w:r w:rsidR="00E72C48">
        <w:t xml:space="preserve">. Assim que </w:t>
      </w:r>
      <w:r w:rsidR="00E508F2">
        <w:t>est</w:t>
      </w:r>
      <w:r w:rsidR="003A085B">
        <w:t>e</w:t>
      </w:r>
      <w:r w:rsidR="00E72C48">
        <w:t xml:space="preserve"> conclua a comunicação com o robô,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6FC8A8CA"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3A085B">
        <w:t xml:space="preserve">o funcionário responsável </w:t>
      </w:r>
      <w:r w:rsidR="001422C6">
        <w:t xml:space="preserve">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colocar estes pedidos na base do robô, dar ordem de início de marcha, e o robô tratará de tudo o resto. O DWR pode assumir outras funções, como por exemplo, na distribuição de medicamentos.</w:t>
      </w:r>
      <w:r w:rsidR="001422C6">
        <w:tab/>
      </w:r>
    </w:p>
    <w:p w14:paraId="2462FAE4" w14:textId="5C560E0B" w:rsidR="00A6066A" w:rsidRPr="00B66544" w:rsidRDefault="00A6066A" w:rsidP="00A6066A">
      <w:pPr>
        <w:pStyle w:val="Ttulo2"/>
        <w:rPr>
          <w:rFonts w:ascii="NewsGotT" w:hAnsi="NewsGotT"/>
        </w:rPr>
      </w:pPr>
      <w:bookmarkStart w:id="11" w:name="_Toc75030285"/>
      <w:r>
        <w:rPr>
          <w:rFonts w:ascii="NewsGotT" w:hAnsi="NewsGotT"/>
        </w:rPr>
        <w:t xml:space="preserve">Especificações </w:t>
      </w:r>
      <w:r w:rsidR="002E1BDD">
        <w:rPr>
          <w:rFonts w:ascii="NewsGotT" w:hAnsi="NewsGotT"/>
        </w:rPr>
        <w:t>P</w:t>
      </w:r>
      <w:r>
        <w:rPr>
          <w:rFonts w:ascii="NewsGotT" w:hAnsi="NewsGotT"/>
        </w:rPr>
        <w:t>revistas</w:t>
      </w:r>
      <w:bookmarkEnd w:id="11"/>
    </w:p>
    <w:p w14:paraId="5971FD63" w14:textId="6233FF6E"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p>
    <w:p w14:paraId="05129523" w14:textId="474D324D" w:rsidR="001A0CCF" w:rsidRDefault="001A0CCF" w:rsidP="001A0CCF">
      <w:pPr>
        <w:pStyle w:val="PhDCorpo"/>
      </w:pPr>
      <w:r>
        <w:tab/>
        <w:t>Como a alimentação do robô será a baterias</w:t>
      </w:r>
      <w:r w:rsidR="008A5557">
        <w:t xml:space="preserve"> </w:t>
      </w:r>
      <w:r>
        <w:t>terá de ser ligado à rede elétrica para ser carregado. Assim, existirá uma estação de carregamento que estará presente num local denominado por base.</w:t>
      </w:r>
    </w:p>
    <w:p w14:paraId="34F00ED9" w14:textId="778F8D22"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w:t>
      </w:r>
      <w:r w:rsidR="008A5557">
        <w:t>,</w:t>
      </w:r>
      <w:r w:rsidRPr="002A1F2A">
        <w:t xml:space="preserve">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5A8E9857" w14:textId="5C1B2036" w:rsidR="001A0CCF" w:rsidRPr="008A5557" w:rsidRDefault="001A0CCF" w:rsidP="001A0CCF">
      <w:pPr>
        <w:pStyle w:val="Ttulo3"/>
        <w:numPr>
          <w:ilvl w:val="2"/>
          <w:numId w:val="23"/>
        </w:numPr>
        <w:rPr>
          <w:rFonts w:ascii="NewsGotT" w:hAnsi="NewsGotT"/>
        </w:rPr>
      </w:pPr>
      <w:bookmarkStart w:id="12" w:name="_Toc67519723"/>
      <w:bookmarkStart w:id="13" w:name="_Toc75030286"/>
      <w:r>
        <w:rPr>
          <w:rFonts w:ascii="NewsGotT" w:hAnsi="NewsGotT"/>
        </w:rPr>
        <w:t>Especificações funcionais</w:t>
      </w:r>
      <w:bookmarkEnd w:id="12"/>
      <w:bookmarkEnd w:id="13"/>
    </w:p>
    <w:p w14:paraId="2B77305A" w14:textId="472DE44C"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te</w:t>
      </w:r>
      <w:r w:rsidR="001D5BD9">
        <w:t>m</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7FA6244" w:rsidR="001A0CCF" w:rsidRPr="00B62C9B" w:rsidRDefault="001A0CCF" w:rsidP="001A0CCF">
      <w:pPr>
        <w:pStyle w:val="PhDCorpo"/>
        <w:ind w:firstLine="567"/>
      </w:pPr>
      <w:r>
        <w:t>Para evitar que o DWR colida, este te</w:t>
      </w:r>
      <w:r w:rsidR="001D5BD9">
        <w:t>m</w:t>
      </w:r>
      <w:r>
        <w:t xml:space="preserve"> um sistema de deteção de obstáculos, que, ao detetar um objeto no seu percurso, </w:t>
      </w:r>
      <w:r w:rsidR="00B62C9B">
        <w:t>faz</w:t>
      </w:r>
      <w:r>
        <w:t xml:space="preserve"> com que </w:t>
      </w:r>
      <w:r w:rsidR="001D5BD9">
        <w:t>o</w:t>
      </w:r>
      <w:r>
        <w:t xml:space="preserve"> pare</w:t>
      </w:r>
      <w:r w:rsidR="001D5BD9">
        <w:t>, emitindo um sinal sonoro</w:t>
      </w:r>
      <w:r>
        <w:t>.</w:t>
      </w:r>
      <w:r w:rsidR="001D5BD9" w:rsidRPr="001D5BD9">
        <w:t xml:space="preserve"> </w:t>
      </w:r>
      <w:r w:rsidR="001D5BD9">
        <w:t xml:space="preserve">Se o problema for resolvido, o DWR continua o seu trajeto. </w:t>
      </w:r>
      <w:r>
        <w:t>Se</w:t>
      </w:r>
      <w:r w:rsidR="001D5BD9">
        <w:t>, pelo contrário,</w:t>
      </w:r>
      <w:r>
        <w:t xml:space="preserve"> ao fim de um determinado intervalo de tempo, previamente estabelecido, a via se mantiver obstruída</w:t>
      </w:r>
      <w:r w:rsidR="001D5BD9">
        <w:t>, o robô</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001D5BD9">
        <w:t>.</w:t>
      </w:r>
    </w:p>
    <w:p w14:paraId="4BDA232C" w14:textId="77777777" w:rsidR="001A0CCF" w:rsidRDefault="001A0CCF" w:rsidP="001A0CCF">
      <w:pPr>
        <w:pStyle w:val="Ttulo3"/>
        <w:numPr>
          <w:ilvl w:val="2"/>
          <w:numId w:val="23"/>
        </w:numPr>
        <w:rPr>
          <w:rFonts w:ascii="NewsGotT" w:hAnsi="NewsGotT"/>
        </w:rPr>
      </w:pPr>
      <w:bookmarkStart w:id="14" w:name="_Toc67519724"/>
      <w:bookmarkStart w:id="15" w:name="_Toc75030287"/>
      <w:r>
        <w:rPr>
          <w:rFonts w:ascii="NewsGotT" w:hAnsi="NewsGotT"/>
        </w:rPr>
        <w:t>Especificações técnicas</w:t>
      </w:r>
      <w:bookmarkEnd w:id="14"/>
      <w:bookmarkEnd w:id="15"/>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55D52185" w:rsidR="001A0CCF" w:rsidRDefault="001A0CCF" w:rsidP="001A0CCF">
      <w:pPr>
        <w:pStyle w:val="PhDCorpo"/>
      </w:pPr>
      <w:r>
        <w:tab/>
        <w:t>Para cumprir o objetivo de seguir de linha, us</w:t>
      </w:r>
      <w:r w:rsidR="001D5BD9">
        <w:t xml:space="preserve">ou-se </w:t>
      </w:r>
      <w:r>
        <w:t xml:space="preserve">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42107E88" w:rsidR="001A0CCF" w:rsidRPr="00026540" w:rsidRDefault="001A0CCF" w:rsidP="001A0CCF">
      <w:pPr>
        <w:pStyle w:val="PhDCorpo"/>
      </w:pPr>
      <w:r>
        <w:tab/>
        <w:t xml:space="preserve">A deteção e identificação de intercessões de corredores </w:t>
      </w:r>
      <w:r w:rsidR="001D5BD9">
        <w:t>e quartos é</w:t>
      </w:r>
      <w:r>
        <w:t xml:space="preserve">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w:t>
      </w:r>
      <w:r w:rsidR="001D5BD9">
        <w:t>é</w:t>
      </w:r>
      <w:r>
        <w:t xml:space="preserve"> composto por um módulo de sensores de distância infravermelhos adequado para calcular com precisão a distância a objetos que possam aparecer na frente do DWR. O sistema de alerta sonoro </w:t>
      </w:r>
      <w:r w:rsidR="001D5BD9">
        <w:t>faz</w:t>
      </w:r>
      <w:r>
        <w:t xml:space="preserve"> uso de um </w:t>
      </w:r>
      <w:proofErr w:type="spellStart"/>
      <w:r>
        <w:rPr>
          <w:i/>
          <w:iCs/>
        </w:rPr>
        <w:t>buzzer</w:t>
      </w:r>
      <w:proofErr w:type="spellEnd"/>
      <w:r>
        <w:rPr>
          <w:i/>
          <w:iCs/>
        </w:rPr>
        <w:t xml:space="preserve"> </w:t>
      </w:r>
      <w:r>
        <w:t>ativo.</w:t>
      </w:r>
      <w:r w:rsidR="00826075">
        <w:t xml:space="preserve"> </w:t>
      </w:r>
      <w:r>
        <w:t xml:space="preserve">A comunicação entre o robô e </w:t>
      </w:r>
      <w:r w:rsidR="001D5BD9">
        <w:t xml:space="preserve">o funcionário responsável é </w:t>
      </w:r>
      <w:r w:rsidRPr="00026540">
        <w:t>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16" w:name="_Toc75030288"/>
      <w:commentRangeStart w:id="17"/>
      <w:r>
        <w:rPr>
          <w:rFonts w:ascii="NewsGotT" w:hAnsi="NewsGotT"/>
        </w:rPr>
        <w:t>Planeamento</w:t>
      </w:r>
      <w:commentRangeEnd w:id="17"/>
      <w:r w:rsidR="00377098">
        <w:rPr>
          <w:rStyle w:val="Refdecomentrio"/>
          <w:rFonts w:ascii="NewsGotT" w:hAnsi="NewsGotT"/>
          <w:b w:val="0"/>
          <w:bCs w:val="0"/>
          <w:kern w:val="0"/>
        </w:rPr>
        <w:commentReference w:id="17"/>
      </w:r>
      <w:bookmarkEnd w:id="16"/>
      <w:r>
        <w:rPr>
          <w:rFonts w:ascii="NewsGotT" w:hAnsi="NewsGotT"/>
        </w:rPr>
        <w:t xml:space="preserve"> </w:t>
      </w:r>
    </w:p>
    <w:p w14:paraId="5C2A30B5" w14:textId="45A3D765"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3F656E">
        <w:t xml:space="preserve">Figura </w:t>
      </w:r>
      <w:r w:rsidR="003F656E">
        <w:rPr>
          <w:noProof/>
        </w:rPr>
        <w:t>1</w:t>
      </w:r>
      <w:r w:rsidR="003F656E">
        <w:t>.</w:t>
      </w:r>
      <w:r w:rsidR="003F656E">
        <w:rPr>
          <w:noProof/>
        </w:rPr>
        <w:t>1</w:t>
      </w:r>
      <w:r>
        <w:fldChar w:fldCharType="end"/>
      </w:r>
      <w:r>
        <w:t>, mostra-se o diagrama de Gantt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27AC57D8" w:rsidR="007E7B39" w:rsidRDefault="006C04E1" w:rsidP="006C04E1">
      <w:pPr>
        <w:pStyle w:val="PhDLegendaFiguras"/>
      </w:pPr>
      <w:bookmarkStart w:id="18" w:name="_Ref63903632"/>
      <w:bookmarkStart w:id="19" w:name="_Ref63903629"/>
      <w:bookmarkStart w:id="20" w:name="_Toc74931602"/>
      <w:r>
        <w:t xml:space="preserve">Figura </w:t>
      </w:r>
      <w:fldSimple w:instr=" STYLEREF 1 \s ">
        <w:r w:rsidR="003F656E">
          <w:rPr>
            <w:noProof/>
          </w:rPr>
          <w:t>1</w:t>
        </w:r>
      </w:fldSimple>
      <w:r w:rsidR="000578FF">
        <w:t>.</w:t>
      </w:r>
      <w:fldSimple w:instr=" SEQ Figura \* ARABIC \s 1 ">
        <w:r w:rsidR="003F656E">
          <w:rPr>
            <w:noProof/>
          </w:rPr>
          <w:t>1</w:t>
        </w:r>
      </w:fldSimple>
      <w:bookmarkEnd w:id="18"/>
      <w:r>
        <w:t xml:space="preserve"> - Diagrama de Gantt do planeamento inicial</w:t>
      </w:r>
      <w:bookmarkEnd w:id="19"/>
      <w:r w:rsidR="00BE53BE">
        <w:t>.</w:t>
      </w:r>
      <w:bookmarkEnd w:id="20"/>
    </w:p>
    <w:p w14:paraId="74CF0E94" w14:textId="67D18F8C"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3F656E">
        <w:t xml:space="preserve">Figura </w:t>
      </w:r>
      <w:r w:rsidR="003F656E">
        <w:rPr>
          <w:noProof/>
        </w:rPr>
        <w:t>1</w:t>
      </w:r>
      <w:r w:rsidR="003F656E">
        <w:t>.</w:t>
      </w:r>
      <w:r w:rsidR="003F656E">
        <w:rPr>
          <w:noProof/>
        </w:rPr>
        <w:t>2</w:t>
      </w:r>
      <w:r w:rsidR="00BE53BE">
        <w:fldChar w:fldCharType="end"/>
      </w:r>
      <w:r w:rsidR="00BE53BE">
        <w:t xml:space="preserve"> apresenta o diagrama de Gantt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768228CE" w:rsidR="00A6066A" w:rsidRDefault="007E7B39" w:rsidP="007E7B39">
      <w:pPr>
        <w:pStyle w:val="PhDLegendaFiguras"/>
      </w:pPr>
      <w:bookmarkStart w:id="21" w:name="_Ref63904370"/>
      <w:bookmarkStart w:id="22" w:name="_Toc74931603"/>
      <w:r>
        <w:t xml:space="preserve">Figura </w:t>
      </w:r>
      <w:fldSimple w:instr=" STYLEREF 1 \s ">
        <w:r w:rsidR="003F656E">
          <w:rPr>
            <w:noProof/>
          </w:rPr>
          <w:t>1</w:t>
        </w:r>
      </w:fldSimple>
      <w:r w:rsidR="000578FF">
        <w:t>.</w:t>
      </w:r>
      <w:fldSimple w:instr=" SEQ Figura \* ARABIC \s 1 ">
        <w:r w:rsidR="003F656E">
          <w:rPr>
            <w:noProof/>
          </w:rPr>
          <w:t>2</w:t>
        </w:r>
      </w:fldSimple>
      <w:bookmarkEnd w:id="21"/>
      <w:r>
        <w:t xml:space="preserve"> - </w:t>
      </w:r>
      <w:r w:rsidRPr="00776D85">
        <w:t>Diagrama de Gantt</w:t>
      </w:r>
      <w:r>
        <w:t xml:space="preserve"> do planeamento revisto</w:t>
      </w:r>
      <w:r w:rsidR="00BE53BE">
        <w:t>.</w:t>
      </w:r>
      <w:bookmarkEnd w:id="22"/>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3" w:name="_Hlk63587395"/>
      <w:r w:rsidRPr="00B66544">
        <w:rPr>
          <w:rFonts w:ascii="NewsGotT" w:hAnsi="NewsGotT"/>
        </w:rPr>
        <w:br/>
      </w:r>
      <w:r w:rsidRPr="00B66544">
        <w:rPr>
          <w:rFonts w:ascii="NewsGotT" w:hAnsi="NewsGotT"/>
        </w:rPr>
        <w:br/>
      </w:r>
      <w:bookmarkStart w:id="24" w:name="_Toc75030289"/>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bookmarkEnd w:id="24"/>
    </w:p>
    <w:p w14:paraId="0E91C9FF" w14:textId="6256B581" w:rsidR="00437DBF" w:rsidRDefault="00437DBF" w:rsidP="00626C7F">
      <w:pPr>
        <w:pStyle w:val="Ttulo2"/>
        <w:rPr>
          <w:rFonts w:ascii="NewsGotT" w:hAnsi="NewsGotT"/>
        </w:rPr>
      </w:pPr>
      <w:bookmarkStart w:id="25" w:name="_Toc398112298"/>
      <w:bookmarkStart w:id="26" w:name="_Toc471578936"/>
      <w:bookmarkStart w:id="27" w:name="_Toc75030290"/>
      <w:bookmarkEnd w:id="23"/>
      <w:r w:rsidRPr="00B66544">
        <w:rPr>
          <w:rFonts w:ascii="NewsGotT" w:hAnsi="NewsGotT"/>
        </w:rPr>
        <w:t>Introdução</w:t>
      </w:r>
      <w:bookmarkEnd w:id="25"/>
      <w:bookmarkEnd w:id="26"/>
      <w:bookmarkEnd w:id="27"/>
    </w:p>
    <w:p w14:paraId="555512E3" w14:textId="035D1357" w:rsidR="001E3E77" w:rsidRPr="00FA345D" w:rsidRDefault="005D6103" w:rsidP="001E3E77">
      <w:pPr>
        <w:pStyle w:val="PhDCorpo"/>
      </w:pPr>
      <w:r>
        <w:tab/>
      </w:r>
      <w:r w:rsidR="00D07EC5">
        <w:tab/>
      </w:r>
      <w:r w:rsidR="001E3E77">
        <w:t xml:space="preserve">O principal objetivo do DWR é </w:t>
      </w:r>
      <w:r w:rsidR="001E3E77" w:rsidRPr="009C08F4">
        <w:t>auxiliar na distribuição de bens</w:t>
      </w:r>
      <w:r w:rsidR="001E3E77">
        <w:t xml:space="preserve"> a várias pessoas, sendo </w:t>
      </w:r>
      <w:r w:rsidR="001E3E77" w:rsidRPr="009C08F4">
        <w:rPr>
          <w:highlight w:val="yellow"/>
        </w:rPr>
        <w:t>controlado</w:t>
      </w:r>
      <w:r w:rsidR="001E3E77">
        <w:t xml:space="preserve"> por um responsável. </w:t>
      </w:r>
      <w:r w:rsidR="001E3E77" w:rsidRPr="00FA345D">
        <w:t>Na</w:t>
      </w:r>
      <w:r w:rsidR="001E3E77">
        <w:t xml:space="preserve"> </w:t>
      </w:r>
      <w:r w:rsidR="001E3E77">
        <w:rPr>
          <w:highlight w:val="yellow"/>
        </w:rPr>
        <w:fldChar w:fldCharType="begin"/>
      </w:r>
      <w:r w:rsidR="001E3E77">
        <w:instrText xml:space="preserve"> REF _Ref74945104 \h </w:instrText>
      </w:r>
      <w:r w:rsidR="001E3E77">
        <w:rPr>
          <w:highlight w:val="yellow"/>
        </w:rPr>
      </w:r>
      <w:r w:rsidR="001E3E77">
        <w:rPr>
          <w:highlight w:val="yellow"/>
        </w:rPr>
        <w:fldChar w:fldCharType="separate"/>
      </w:r>
      <w:r w:rsidR="003F656E" w:rsidRPr="001E3E77">
        <w:rPr>
          <w:rStyle w:val="PhDLegendaFigurasCarter"/>
        </w:rPr>
        <w:t xml:space="preserve">Figura </w:t>
      </w:r>
      <w:r w:rsidR="003F656E">
        <w:rPr>
          <w:rStyle w:val="PhDLegendaFigurasCarter"/>
          <w:noProof/>
        </w:rPr>
        <w:t>2</w:t>
      </w:r>
      <w:r w:rsidR="003F656E">
        <w:rPr>
          <w:rStyle w:val="PhDLegendaFigurasCarter"/>
        </w:rPr>
        <w:t>.</w:t>
      </w:r>
      <w:r w:rsidR="003F656E">
        <w:rPr>
          <w:rStyle w:val="PhDLegendaFigurasCarter"/>
          <w:noProof/>
        </w:rPr>
        <w:t>1</w:t>
      </w:r>
      <w:r w:rsidR="001E3E77">
        <w:rPr>
          <w:highlight w:val="yellow"/>
        </w:rPr>
        <w:fldChar w:fldCharType="end"/>
      </w:r>
      <w:r w:rsidR="001E3E77" w:rsidRPr="00FA345D">
        <w:t>, é apresentado o diagrama geral das principais interações do DWR. Considere</w:t>
      </w:r>
      <w:r w:rsidR="001E3E77">
        <w:noBreakHyphen/>
      </w:r>
      <w:r w:rsidR="001E3E77" w:rsidRPr="00FA345D">
        <w:t xml:space="preserve">se o operador como o </w:t>
      </w:r>
      <w:r w:rsidR="00DB7B6D">
        <w:t xml:space="preserve">funcionário </w:t>
      </w:r>
      <w:r w:rsidR="001E3E77" w:rsidRPr="00FA345D">
        <w:t>responsável pelo DWR e o utilizador como a pessoa à qual se destinam os bens.</w:t>
      </w:r>
    </w:p>
    <w:p w14:paraId="4B860B24" w14:textId="3819C420" w:rsidR="001E3E77" w:rsidRDefault="009113E8" w:rsidP="009113E8">
      <w:pPr>
        <w:pStyle w:val="PhDFigura"/>
      </w:pPr>
      <w:r w:rsidRPr="00DB7B6D">
        <w:rPr>
          <w:noProof/>
          <w:highlight w:val="yellow"/>
        </w:rPr>
        <w:drawing>
          <wp:inline distT="0" distB="0" distL="0" distR="0" wp14:anchorId="3ECC37C0" wp14:editId="532B1D8E">
            <wp:extent cx="5755640" cy="381190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11905"/>
                    </a:xfrm>
                    <a:prstGeom prst="rect">
                      <a:avLst/>
                    </a:prstGeom>
                    <a:noFill/>
                    <a:ln>
                      <a:noFill/>
                    </a:ln>
                  </pic:spPr>
                </pic:pic>
              </a:graphicData>
            </a:graphic>
          </wp:inline>
        </w:drawing>
      </w:r>
    </w:p>
    <w:p w14:paraId="3EF94DD7" w14:textId="581394E2" w:rsidR="00BA453D" w:rsidRDefault="001E3E77" w:rsidP="001E3E77">
      <w:pPr>
        <w:pStyle w:val="PhDLegendaFiguras"/>
      </w:pPr>
      <w:bookmarkStart w:id="28" w:name="_Ref74945104"/>
      <w:r w:rsidRPr="001E3E77">
        <w:rPr>
          <w:rStyle w:val="PhDLegendaFigurasCarter"/>
        </w:rPr>
        <w:t xml:space="preserve">Figura </w:t>
      </w:r>
      <w:r w:rsidR="000578FF">
        <w:rPr>
          <w:rStyle w:val="PhDLegendaFigurasCarter"/>
        </w:rPr>
        <w:fldChar w:fldCharType="begin"/>
      </w:r>
      <w:r w:rsidR="000578FF">
        <w:rPr>
          <w:rStyle w:val="PhDLegendaFigurasCarter"/>
        </w:rPr>
        <w:instrText xml:space="preserve"> STYLEREF 1 \s </w:instrText>
      </w:r>
      <w:r w:rsidR="000578FF">
        <w:rPr>
          <w:rStyle w:val="PhDLegendaFigurasCarter"/>
        </w:rPr>
        <w:fldChar w:fldCharType="separate"/>
      </w:r>
      <w:r w:rsidR="003F656E">
        <w:rPr>
          <w:rStyle w:val="PhDLegendaFigurasCarter"/>
          <w:noProof/>
        </w:rPr>
        <w:t>2</w:t>
      </w:r>
      <w:r w:rsidR="000578FF">
        <w:rPr>
          <w:rStyle w:val="PhDLegendaFigurasCarter"/>
        </w:rPr>
        <w:fldChar w:fldCharType="end"/>
      </w:r>
      <w:r w:rsidR="000578FF">
        <w:rPr>
          <w:rStyle w:val="PhDLegendaFigurasCarter"/>
        </w:rPr>
        <w:t>.</w:t>
      </w:r>
      <w:r w:rsidR="000578FF">
        <w:rPr>
          <w:rStyle w:val="PhDLegendaFigurasCarter"/>
        </w:rPr>
        <w:fldChar w:fldCharType="begin"/>
      </w:r>
      <w:r w:rsidR="000578FF">
        <w:rPr>
          <w:rStyle w:val="PhDLegendaFigurasCarter"/>
        </w:rPr>
        <w:instrText xml:space="preserve"> SEQ Figura \* ARABIC \s 1 </w:instrText>
      </w:r>
      <w:r w:rsidR="000578FF">
        <w:rPr>
          <w:rStyle w:val="PhDLegendaFigurasCarter"/>
        </w:rPr>
        <w:fldChar w:fldCharType="separate"/>
      </w:r>
      <w:r w:rsidR="003F656E">
        <w:rPr>
          <w:rStyle w:val="PhDLegendaFigurasCarter"/>
          <w:noProof/>
        </w:rPr>
        <w:t>1</w:t>
      </w:r>
      <w:r w:rsidR="000578FF">
        <w:rPr>
          <w:rStyle w:val="PhDLegendaFigurasCarter"/>
        </w:rPr>
        <w:fldChar w:fldCharType="end"/>
      </w:r>
      <w:bookmarkEnd w:id="28"/>
      <w:r w:rsidRPr="001E3E77">
        <w:rPr>
          <w:rStyle w:val="PhDLegendaFigurasCarter"/>
        </w:rPr>
        <w:t xml:space="preserve"> - Diagrama geral das principais interações no sistema</w:t>
      </w:r>
      <w:r>
        <w:t>.</w:t>
      </w:r>
    </w:p>
    <w:p w14:paraId="71890E3C" w14:textId="13C24850" w:rsidR="001E3E77" w:rsidRDefault="001E3E77" w:rsidP="001E3E77">
      <w:pPr>
        <w:pStyle w:val="PhDCorpo"/>
      </w:pPr>
      <w:r>
        <w:tab/>
        <w:t xml:space="preserve">O operador deve enviar instruções para o robô, via </w:t>
      </w:r>
      <w:r w:rsidRPr="001E52B6">
        <w:rPr>
          <w:i/>
          <w:iCs/>
          <w:highlight w:val="yellow"/>
        </w:rPr>
        <w:t>Bluetooth</w:t>
      </w:r>
      <w:r>
        <w:rPr>
          <w:i/>
          <w:iCs/>
        </w:rPr>
        <w:t xml:space="preserve">, </w:t>
      </w:r>
      <w:r w:rsidRPr="001E52B6">
        <w:rPr>
          <w:highlight w:val="cyan"/>
        </w:rPr>
        <w:t>(VER INTERAÇÃO COM O OPERADOR – APLICAÇÃO ???)</w:t>
      </w:r>
      <w:r>
        <w:t xml:space="preserve"> selecionando a rota que pretende que este efetue. Após isto, o operador pode iniciar o movimento do DWR, pressionando o botão de pressão presente na lateral </w:t>
      </w:r>
      <w:r w:rsidR="009113E8">
        <w:t>deste</w:t>
      </w:r>
      <w:r>
        <w:t>. Este botão também é usado pelo utilizador, que</w:t>
      </w:r>
      <w:r w:rsidR="004475F7">
        <w:t>,</w:t>
      </w:r>
      <w:r>
        <w:t xml:space="preserve"> depois de levantar os bens a si relativos, pode premi</w:t>
      </w:r>
      <w:r w:rsidR="004475F7">
        <w:t>-lo</w:t>
      </w:r>
      <w:r w:rsidR="009113E8">
        <w:t xml:space="preserve">, permitindo </w:t>
      </w:r>
      <w:r w:rsidR="004475F7">
        <w:t>ao</w:t>
      </w:r>
      <w:r w:rsidR="009113E8">
        <w:t xml:space="preserve"> robô </w:t>
      </w:r>
      <w:r>
        <w:t xml:space="preserve">continuar o seu percurso. Além disso, o DWR envia informações para o </w:t>
      </w:r>
      <w:r w:rsidR="00DB7B6D">
        <w:t>operador</w:t>
      </w:r>
      <w:r>
        <w:t xml:space="preserve">, de modo que este possa monitorizar o seu estado de funcionamento. </w:t>
      </w:r>
    </w:p>
    <w:p w14:paraId="31F4028B" w14:textId="59337EE9" w:rsidR="001E3E77" w:rsidRDefault="001E3E77" w:rsidP="001E3E77">
      <w:pPr>
        <w:pStyle w:val="PhDCorpo"/>
      </w:pPr>
      <w:r>
        <w:tab/>
      </w:r>
      <w:commentRangeStart w:id="29"/>
      <w:r w:rsidRPr="00B168A6">
        <w:rPr>
          <w:highlight w:val="yellow"/>
        </w:rPr>
        <w:t>O DWR é estruturado em diferentes blocos. Os blocos de comunicação e botão permitem a interação entre o robô e o operador</w:t>
      </w:r>
      <w:r w:rsidR="009113E8">
        <w:rPr>
          <w:highlight w:val="yellow"/>
        </w:rPr>
        <w:t xml:space="preserve"> </w:t>
      </w:r>
      <w:r w:rsidRPr="00B168A6">
        <w:rPr>
          <w:highlight w:val="yellow"/>
        </w:rPr>
        <w:t>/ utilizador.</w:t>
      </w:r>
      <w:r>
        <w:t xml:space="preserve"> </w:t>
      </w:r>
      <w:commentRangeEnd w:id="29"/>
      <w:r w:rsidR="003E6EC3">
        <w:rPr>
          <w:rStyle w:val="Refdecomentrio"/>
          <w:rFonts w:eastAsia="Times New Roman"/>
          <w:lang w:eastAsia="pt-PT"/>
        </w:rPr>
        <w:commentReference w:id="29"/>
      </w:r>
      <w:r>
        <w:t>Estes blocos relacionam-se com a lógica desenvolvida para controlar os estados do robô,</w:t>
      </w:r>
      <w:r w:rsidR="00DB7B6D">
        <w:t xml:space="preserve"> a</w:t>
      </w:r>
      <w:r>
        <w:t xml:space="preserve">través de uma máquina de estados. Os diferentes estados de funcionamento do robô são, tal como apresentado na </w:t>
      </w:r>
      <w:r>
        <w:rPr>
          <w:highlight w:val="yellow"/>
        </w:rPr>
        <w:fldChar w:fldCharType="begin"/>
      </w:r>
      <w:r>
        <w:instrText xml:space="preserve"> REF _Ref74945104 \h </w:instrText>
      </w:r>
      <w:r>
        <w:rPr>
          <w:highlight w:val="yellow"/>
        </w:rPr>
      </w:r>
      <w:r>
        <w:rPr>
          <w:highlight w:val="yellow"/>
        </w:rPr>
        <w:fldChar w:fldCharType="separate"/>
      </w:r>
      <w:r w:rsidR="003F656E" w:rsidRPr="001E3E77">
        <w:rPr>
          <w:rStyle w:val="PhDLegendaFigurasCarter"/>
        </w:rPr>
        <w:t xml:space="preserve">Figura </w:t>
      </w:r>
      <w:r w:rsidR="003F656E">
        <w:rPr>
          <w:rStyle w:val="PhDLegendaFigurasCarter"/>
          <w:noProof/>
        </w:rPr>
        <w:t>2</w:t>
      </w:r>
      <w:r w:rsidR="003F656E">
        <w:rPr>
          <w:rStyle w:val="PhDLegendaFigurasCarter"/>
        </w:rPr>
        <w:t>.</w:t>
      </w:r>
      <w:r w:rsidR="003F656E">
        <w:rPr>
          <w:rStyle w:val="PhDLegendaFigurasCarter"/>
          <w:noProof/>
        </w:rPr>
        <w:t>1</w:t>
      </w:r>
      <w:r>
        <w:rPr>
          <w:highlight w:val="yellow"/>
        </w:rPr>
        <w:fldChar w:fldCharType="end"/>
      </w:r>
      <w:r>
        <w:t xml:space="preserve">, </w:t>
      </w:r>
      <w:r w:rsidRPr="00C73126">
        <w:t>S_STOPPED, S_RECEIVE, S_FLW_LINE, S_RD_RFID, S_NEXT_MOV, S_ROTATE e S_ERROR.</w:t>
      </w:r>
      <w:r>
        <w:t xml:space="preserve"> No estado S_STOPPED, </w:t>
      </w:r>
      <w:r w:rsidRPr="00C73126">
        <w:t>o DWR está parado à espera de algum estímulo</w:t>
      </w:r>
      <w:r>
        <w:t xml:space="preserve">. </w:t>
      </w:r>
      <w:r w:rsidRPr="00C73126">
        <w:t xml:space="preserve">O </w:t>
      </w:r>
      <w:r>
        <w:t xml:space="preserve">estado </w:t>
      </w:r>
      <w:r w:rsidRPr="00C73126">
        <w:t>S_RECEIVE dedica</w:t>
      </w:r>
      <w:r>
        <w:noBreakHyphen/>
      </w:r>
      <w:r w:rsidRPr="00C73126">
        <w:t xml:space="preserve">se à </w:t>
      </w:r>
      <w:r>
        <w:t xml:space="preserve">escolha </w:t>
      </w:r>
      <w:r w:rsidRPr="00C73126">
        <w:t>de novas rotas</w:t>
      </w:r>
      <w:r>
        <w:t xml:space="preserve">, através da </w:t>
      </w:r>
      <w:r w:rsidRPr="00C73126">
        <w:t xml:space="preserve">comunicação entre </w:t>
      </w:r>
      <w:r>
        <w:t>o</w:t>
      </w:r>
      <w:r w:rsidRPr="00C73126">
        <w:t xml:space="preserve"> </w:t>
      </w:r>
      <w:r>
        <w:t>operador</w:t>
      </w:r>
      <w:r w:rsidRPr="00C73126">
        <w:t xml:space="preserve"> e o robô.</w:t>
      </w:r>
      <w:r>
        <w:t xml:space="preserve"> O</w:t>
      </w:r>
      <w:r w:rsidRPr="00C73126">
        <w:t xml:space="preserve"> </w:t>
      </w:r>
      <w:r>
        <w:t xml:space="preserve">estado </w:t>
      </w:r>
      <w:r w:rsidRPr="00C73126">
        <w:t xml:space="preserve">S_FLW_LINE </w:t>
      </w:r>
      <w:r>
        <w:t xml:space="preserve">implementa o controlo do seguidor </w:t>
      </w:r>
      <w:r w:rsidRPr="00C73126">
        <w:t>de linha.</w:t>
      </w:r>
      <w:r>
        <w:t xml:space="preserve"> </w:t>
      </w:r>
      <w:r w:rsidRPr="006E2092">
        <w:t>O</w:t>
      </w:r>
      <w:r>
        <w:t xml:space="preserve"> estado</w:t>
      </w:r>
      <w:r w:rsidRPr="006E2092">
        <w:t xml:space="preserve"> S_RD_RFID é responsável pela leitura de um cartão RFID de identificação unívoca </w:t>
      </w:r>
      <w:r w:rsidR="00DB7B6D">
        <w:t xml:space="preserve">de </w:t>
      </w:r>
      <w:r w:rsidRPr="006E2092">
        <w:t xml:space="preserve">cada </w:t>
      </w:r>
      <w:r>
        <w:t xml:space="preserve">quarto e </w:t>
      </w:r>
      <w:r w:rsidRPr="006E2092">
        <w:t>cruzamento.</w:t>
      </w:r>
      <w:r>
        <w:t xml:space="preserve"> </w:t>
      </w:r>
      <w:r w:rsidRPr="006E2092">
        <w:t>O</w:t>
      </w:r>
      <w:r>
        <w:t xml:space="preserve"> estado</w:t>
      </w:r>
      <w:r w:rsidRPr="006E2092">
        <w:t xml:space="preserve"> S_NEXT_MOV é um estado de decisão</w:t>
      </w:r>
      <w:r>
        <w:t>,</w:t>
      </w:r>
      <w:r w:rsidRPr="006E2092">
        <w:t xml:space="preserve"> responsável por </w:t>
      </w:r>
      <w:r>
        <w:t xml:space="preserve">fazer transitar o robô para um estado </w:t>
      </w:r>
      <w:r w:rsidRPr="006E2092">
        <w:t>que esteja de acordo com o percurso a realizar.</w:t>
      </w:r>
      <w:r>
        <w:t xml:space="preserve"> </w:t>
      </w:r>
      <w:r w:rsidRPr="00A24DC2">
        <w:t xml:space="preserve">O </w:t>
      </w:r>
      <w:r>
        <w:t xml:space="preserve">estado S_ROTATE executa o controlo da mudança de direção do robô. O estado </w:t>
      </w:r>
      <w:r w:rsidRPr="006E2092">
        <w:t xml:space="preserve">S_ERROR </w:t>
      </w:r>
      <w:r>
        <w:t>é o estado para o qual o robô transita aquando da ocorrência de um erro que comprometa o normal funcionamento do sistema, informando o operador do sucedido.</w:t>
      </w:r>
    </w:p>
    <w:p w14:paraId="3D3571EF" w14:textId="1AE5B35A" w:rsidR="001E3E77" w:rsidRDefault="001E3E77" w:rsidP="001E3E77">
      <w:pPr>
        <w:pStyle w:val="PhDCorpo"/>
      </w:pPr>
      <w:r>
        <w:tab/>
        <w:t xml:space="preserve">A camada de interação com o </w:t>
      </w:r>
      <w:r w:rsidRPr="00974255">
        <w:rPr>
          <w:i/>
          <w:iCs/>
        </w:rPr>
        <w:t>hardware</w:t>
      </w:r>
      <w:r>
        <w:t xml:space="preserve"> é composta por sensores e atuadores. As saídas dos sensores de obstáculos, de linha, de paragem </w:t>
      </w:r>
      <w:r w:rsidR="00DB7B6D">
        <w:t xml:space="preserve">e </w:t>
      </w:r>
      <w:r w:rsidR="00DB7B6D">
        <w:t>d</w:t>
      </w:r>
      <w:r w:rsidR="00DB7B6D">
        <w:t>o leitor</w:t>
      </w:r>
      <w:r w:rsidR="00DB7B6D">
        <w:t xml:space="preserve"> RFID</w:t>
      </w:r>
      <w:r w:rsidR="00DB7B6D">
        <w:t xml:space="preserve"> </w:t>
      </w:r>
      <w:r>
        <w:t xml:space="preserve">são utilizadas nos estados S_STOPPED, </w:t>
      </w:r>
      <w:r w:rsidRPr="00C73126">
        <w:t>S_FLW_LINE, S_RD_RFID</w:t>
      </w:r>
      <w:r>
        <w:t xml:space="preserve"> e </w:t>
      </w:r>
      <w:r w:rsidRPr="00C73126">
        <w:t>S_ROTATE</w:t>
      </w:r>
      <w:r>
        <w:t>. Os atuadores</w:t>
      </w:r>
      <w:r w:rsidR="00DB7B6D">
        <w:t xml:space="preserve"> –</w:t>
      </w:r>
      <w:r>
        <w:t xml:space="preserve"> motores</w:t>
      </w:r>
      <w:r w:rsidR="00DB7B6D">
        <w:t xml:space="preserve"> – </w:t>
      </w:r>
      <w:r>
        <w:t xml:space="preserve">são controlados nos estados </w:t>
      </w:r>
      <w:r w:rsidRPr="00C73126">
        <w:t>S_FLW_LINE</w:t>
      </w:r>
      <w:r>
        <w:t xml:space="preserve"> e </w:t>
      </w:r>
      <w:r w:rsidRPr="00C73126">
        <w:t>S_ROTATE</w:t>
      </w:r>
      <w:r>
        <w:t xml:space="preserve">. </w:t>
      </w:r>
    </w:p>
    <w:p w14:paraId="7399EE48" w14:textId="22A8D721" w:rsidR="00740EB7" w:rsidRDefault="00867431" w:rsidP="00740EB7">
      <w:pPr>
        <w:pStyle w:val="Ttulo2"/>
        <w:rPr>
          <w:rFonts w:ascii="NewsGotT" w:hAnsi="NewsGotT"/>
        </w:rPr>
      </w:pPr>
      <w:bookmarkStart w:id="30" w:name="_Toc75030291"/>
      <w:r>
        <w:rPr>
          <w:rFonts w:ascii="NewsGotT" w:hAnsi="NewsGotT"/>
        </w:rPr>
        <w:t>Sensores</w:t>
      </w:r>
      <w:bookmarkEnd w:id="30"/>
    </w:p>
    <w:p w14:paraId="58A854D7" w14:textId="66564C62" w:rsidR="001E3E77" w:rsidRDefault="001E3E77" w:rsidP="001E3E77">
      <w:pPr>
        <w:pStyle w:val="PhDCorpo"/>
      </w:pPr>
      <w:r>
        <w:tab/>
      </w:r>
      <w:r w:rsidRPr="00441B62">
        <w:t xml:space="preserve">Um sensor é um dispositivo que responde a um estímulo </w:t>
      </w:r>
      <w:r>
        <w:t xml:space="preserve">do ambiente, </w:t>
      </w:r>
      <w:r w:rsidRPr="00441B62">
        <w:t>físico ou químico</w:t>
      </w:r>
      <w:r>
        <w:t>,</w:t>
      </w:r>
      <w:r w:rsidRPr="00441B62">
        <w:t xml:space="preserve"> produzindo um sinal que pode ser transformado </w:t>
      </w:r>
      <w:r>
        <w:t>n</w:t>
      </w:r>
      <w:r w:rsidRPr="00441B62">
        <w:t>outra grandeza física para fins de medição</w:t>
      </w:r>
      <w:r>
        <w:t xml:space="preserve">. </w:t>
      </w:r>
    </w:p>
    <w:p w14:paraId="4251CFC0" w14:textId="5A4E84B6" w:rsidR="00031108" w:rsidRPr="00031108" w:rsidRDefault="001E3E77" w:rsidP="00031108">
      <w:pPr>
        <w:pStyle w:val="PhDCorpo"/>
      </w:pPr>
      <w:r>
        <w:tab/>
      </w:r>
      <w:r w:rsidR="00DB7B6D">
        <w:t>No</w:t>
      </w:r>
      <w:r>
        <w:t xml:space="preserve"> DWR, foram usados sensores infravermelhos, </w:t>
      </w:r>
      <w:r w:rsidRPr="000F62DA">
        <w:t>muito utilizados</w:t>
      </w:r>
      <w:r>
        <w:t xml:space="preserve"> em aplicações que envolvem leitura e deteção de proximidade. Estes usam a </w:t>
      </w:r>
      <w:r w:rsidRPr="000F62DA">
        <w:t>luz infravermelha,</w:t>
      </w:r>
      <w:r>
        <w:t xml:space="preserve"> que é </w:t>
      </w:r>
      <w:r w:rsidRPr="000F62DA">
        <w:t>uma radiação eletromagnética</w:t>
      </w:r>
      <w:r>
        <w:t xml:space="preserve">, de </w:t>
      </w:r>
      <w:r w:rsidRPr="000F62DA">
        <w:t xml:space="preserve">baixa frequência, </w:t>
      </w:r>
      <w:r w:rsidR="00DB7B6D">
        <w:t xml:space="preserve">não visível </w:t>
      </w:r>
      <w:r w:rsidRPr="00DB7B6D">
        <w:t>ao olho humano.</w:t>
      </w:r>
      <w:r>
        <w:t xml:space="preserve"> </w:t>
      </w:r>
      <w:r w:rsidRPr="00A42CDC">
        <w:t xml:space="preserve">Este tipo de sensores </w:t>
      </w:r>
      <w:r>
        <w:t>fazem a sua leitura</w:t>
      </w:r>
      <w:r w:rsidRPr="00A42CDC">
        <w:t xml:space="preserve"> através da utilização de um emissor, normalmente, laser ou LED, e um recetor fotoelétrico, que contém um elemento optoelétrico, como</w:t>
      </w:r>
      <w:r w:rsidR="00435FC5">
        <w:t>,</w:t>
      </w:r>
      <w:r w:rsidRPr="00A42CDC">
        <w:t xml:space="preserve"> por exemplo um fotodíodo ou um fototransístor. Este recetor fotoelétrico deteta a luz vinda do emissor e converte a intensidade da luz recebida num sinal elétrico em tensão.</w:t>
      </w:r>
      <w:r>
        <w:t xml:space="preserve"> Perante as características acima enumeradas, os sensores infravermelhos podem ser usados para implementar </w:t>
      </w:r>
      <w:r w:rsidR="001C47EF">
        <w:t xml:space="preserve">o </w:t>
      </w:r>
      <w:r>
        <w:t>sensor de obstácul</w:t>
      </w:r>
      <w:r w:rsidR="001C47EF">
        <w:t>os</w:t>
      </w:r>
      <w:r>
        <w:t xml:space="preserve"> e </w:t>
      </w:r>
      <w:r w:rsidR="001C47EF">
        <w:t xml:space="preserve">os </w:t>
      </w:r>
      <w:r>
        <w:t>sensores de linha.</w:t>
      </w:r>
    </w:p>
    <w:p w14:paraId="4D9B22F0" w14:textId="579BCC85" w:rsidR="00AB55AB" w:rsidRDefault="00B63221" w:rsidP="00AB55AB">
      <w:pPr>
        <w:pStyle w:val="Ttulo3"/>
        <w:numPr>
          <w:ilvl w:val="2"/>
          <w:numId w:val="23"/>
        </w:numPr>
        <w:rPr>
          <w:rFonts w:ascii="NewsGotT" w:hAnsi="NewsGotT"/>
        </w:rPr>
      </w:pPr>
      <w:bookmarkStart w:id="31" w:name="_Toc75030292"/>
      <w:proofErr w:type="spellStart"/>
      <w:r w:rsidRPr="00B63221">
        <w:rPr>
          <w:rFonts w:ascii="NewsGotT" w:hAnsi="NewsGotT"/>
          <w:i/>
          <w:iCs/>
        </w:rPr>
        <w:t>Array</w:t>
      </w:r>
      <w:proofErr w:type="spellEnd"/>
      <w:r>
        <w:rPr>
          <w:rFonts w:ascii="NewsGotT" w:hAnsi="NewsGotT"/>
        </w:rPr>
        <w:t xml:space="preserve"> de Sensores de reflexão</w:t>
      </w:r>
      <w:bookmarkEnd w:id="31"/>
    </w:p>
    <w:p w14:paraId="59D6587C" w14:textId="44634928" w:rsidR="004D4545" w:rsidRPr="005D6103" w:rsidRDefault="005846C3" w:rsidP="005846C3">
      <w:pPr>
        <w:pStyle w:val="PhDCorpo"/>
      </w:pPr>
      <w:r>
        <w:tab/>
        <w:t>Com o objetivo d</w:t>
      </w:r>
      <w:r w:rsidR="001C47EF">
        <w:t>o</w:t>
      </w:r>
      <w:r w:rsidR="004D4545" w:rsidRPr="002D6D35">
        <w:t xml:space="preserve"> </w:t>
      </w:r>
      <w:r w:rsidR="004D4545">
        <w:t>D</w:t>
      </w:r>
      <w:r w:rsidR="004D4545" w:rsidRPr="002D6D35">
        <w:t xml:space="preserve">WR seguir a linha escolheu-se o </w:t>
      </w:r>
      <w:proofErr w:type="spellStart"/>
      <w:r w:rsidR="004D4545" w:rsidRPr="002D6D35">
        <w:rPr>
          <w:i/>
          <w:iCs/>
        </w:rPr>
        <w:t>array</w:t>
      </w:r>
      <w:proofErr w:type="spellEnd"/>
      <w:r w:rsidR="004D4545" w:rsidRPr="002D6D35">
        <w:t xml:space="preserve"> de sensores QTR-8A, </w:t>
      </w:r>
      <w:r w:rsidR="004D4545">
        <w:t xml:space="preserve">apresentado na </w:t>
      </w:r>
      <w:r w:rsidR="004D4545">
        <w:fldChar w:fldCharType="begin"/>
      </w:r>
      <w:r w:rsidR="004D4545">
        <w:instrText xml:space="preserve"> REF _Ref63712544 \h </w:instrText>
      </w:r>
      <w:r w:rsidR="004D4545">
        <w:fldChar w:fldCharType="separate"/>
      </w:r>
      <w:r w:rsidR="003F656E">
        <w:t xml:space="preserve">Figura </w:t>
      </w:r>
      <w:r w:rsidR="003F656E">
        <w:rPr>
          <w:noProof/>
        </w:rPr>
        <w:t>2</w:t>
      </w:r>
      <w:r w:rsidR="003F656E">
        <w:t>.</w:t>
      </w:r>
      <w:r w:rsidR="003F656E">
        <w:rPr>
          <w:noProof/>
        </w:rPr>
        <w:t>2</w:t>
      </w:r>
      <w:r w:rsidR="004D4545">
        <w:fldChar w:fldCharType="end"/>
      </w:r>
      <w:r w:rsidR="004D4545" w:rsidRPr="002D6D35">
        <w:t xml:space="preserve">. Este </w:t>
      </w:r>
      <w:r w:rsidR="004D4545">
        <w:t>pode ser</w:t>
      </w:r>
      <w:r w:rsidR="004D4545" w:rsidRPr="002D6D35">
        <w:t xml:space="preserve"> alimentado com </w:t>
      </w:r>
      <w:r w:rsidR="004D4545">
        <w:t xml:space="preserve">3,3 </w:t>
      </w:r>
      <w:r w:rsidR="004D4545" w:rsidRPr="002D6D35">
        <w:t xml:space="preserve">V </w:t>
      </w:r>
      <w:r w:rsidR="004D4545">
        <w:t>ou 5 V e</w:t>
      </w:r>
      <w:r w:rsidR="004D4545" w:rsidRPr="002D6D35">
        <w:t xml:space="preserve"> te</w:t>
      </w:r>
      <w:r w:rsidR="004D4545">
        <w:t>m oito sensores analógicos que apresentam na sua saída um valor de tensão compreendido entre 0 V e o valor de alimentação. S</w:t>
      </w:r>
      <w:r w:rsidR="004D4545" w:rsidRPr="00D57810">
        <w:t>obre uma superfície branca</w:t>
      </w:r>
      <w:r w:rsidR="004D4545">
        <w:t>,</w:t>
      </w:r>
      <w:r w:rsidR="004D4545" w:rsidRPr="00D57810">
        <w:t xml:space="preserve"> os sensores medem</w:t>
      </w:r>
      <w:r w:rsidR="004D4545">
        <w:t xml:space="preserve"> uma tensão de</w:t>
      </w:r>
      <w:r w:rsidR="004D4545" w:rsidRPr="00D57810">
        <w:t>, aproximadamente, 0 V. Já quando se encontra</w:t>
      </w:r>
      <w:r w:rsidR="004D4545">
        <w:t>m</w:t>
      </w:r>
      <w:r w:rsidR="004D4545" w:rsidRPr="00D57810">
        <w:t xml:space="preserve"> sobre uma superfície preta</w:t>
      </w:r>
      <w:r w:rsidR="004D4545">
        <w:t>,</w:t>
      </w:r>
      <w:r w:rsidR="004D4545" w:rsidRPr="00D57810">
        <w:t xml:space="preserve"> os sensores medem</w:t>
      </w:r>
      <w:r w:rsidR="004D4545">
        <w:t xml:space="preserve"> uma tensão de</w:t>
      </w:r>
      <w:r w:rsidR="004D4545" w:rsidRPr="00D57810">
        <w:t xml:space="preserve">, sensivelmente, </w:t>
      </w:r>
      <w:r w:rsidR="004D4545">
        <w:t>3,3</w:t>
      </w:r>
      <w:r w:rsidR="004D4545" w:rsidRPr="00D57810">
        <w:t xml:space="preserve"> V. </w:t>
      </w:r>
      <w:r w:rsidR="004D4545">
        <w:t>Para as</w:t>
      </w:r>
      <w:r w:rsidR="004D4545" w:rsidRPr="00D57810">
        <w:t xml:space="preserve"> restantes cores</w:t>
      </w:r>
      <w:r w:rsidR="004D4545">
        <w:t>,</w:t>
      </w:r>
      <w:r w:rsidR="004D4545" w:rsidRPr="00D57810">
        <w:t xml:space="preserve"> os sensores apresentam </w:t>
      </w:r>
      <w:r w:rsidR="004D4545">
        <w:t>tensões</w:t>
      </w:r>
      <w:r w:rsidR="004D4545" w:rsidRPr="00D57810">
        <w:t xml:space="preserve"> entre estas duas gamas.</w:t>
      </w:r>
      <w:r w:rsidR="004D4545">
        <w:t xml:space="preserve"> No contexto deste projeto, é indispensável </w:t>
      </w:r>
      <w:r w:rsidR="001C47EF">
        <w:t xml:space="preserve">que </w:t>
      </w:r>
      <w:r w:rsidR="004D4545">
        <w:t xml:space="preserve">a saída </w:t>
      </w:r>
      <w:r w:rsidR="001C47EF">
        <w:t xml:space="preserve">do </w:t>
      </w:r>
      <w:proofErr w:type="spellStart"/>
      <w:r w:rsidR="001C47EF" w:rsidRPr="001C47EF">
        <w:rPr>
          <w:i/>
          <w:iCs/>
        </w:rPr>
        <w:t>array</w:t>
      </w:r>
      <w:proofErr w:type="spellEnd"/>
      <w:r w:rsidR="001C47EF">
        <w:t xml:space="preserve"> de sensores de reflexão apresente </w:t>
      </w:r>
      <w:r w:rsidR="004D4545">
        <w:t xml:space="preserve">uma tensão máxima de 3,3 V, uma vez que este é o limite que os </w:t>
      </w:r>
      <w:proofErr w:type="spellStart"/>
      <w:r w:rsidR="001C47EF">
        <w:rPr>
          <w:i/>
          <w:iCs/>
        </w:rPr>
        <w:t>A</w:t>
      </w:r>
      <w:r w:rsidR="004D4545">
        <w:rPr>
          <w:i/>
          <w:iCs/>
        </w:rPr>
        <w:t>nalog</w:t>
      </w:r>
      <w:proofErr w:type="spellEnd"/>
      <w:r w:rsidR="004D4545">
        <w:rPr>
          <w:i/>
          <w:iCs/>
        </w:rPr>
        <w:t xml:space="preserve"> to </w:t>
      </w:r>
      <w:r w:rsidR="001C47EF">
        <w:rPr>
          <w:i/>
          <w:iCs/>
        </w:rPr>
        <w:t>D</w:t>
      </w:r>
      <w:r w:rsidR="004D4545">
        <w:rPr>
          <w:i/>
          <w:iCs/>
        </w:rPr>
        <w:t xml:space="preserve">igital </w:t>
      </w:r>
      <w:proofErr w:type="spellStart"/>
      <w:r w:rsidR="001C47EF">
        <w:rPr>
          <w:i/>
          <w:iCs/>
        </w:rPr>
        <w:t>C</w:t>
      </w:r>
      <w:r w:rsidR="004D4545">
        <w:rPr>
          <w:i/>
          <w:iCs/>
        </w:rPr>
        <w:t>onverters</w:t>
      </w:r>
      <w:proofErr w:type="spellEnd"/>
      <w:r w:rsidR="004D4545">
        <w:t xml:space="preserve"> (</w:t>
      </w:r>
      <w:proofErr w:type="spellStart"/>
      <w:r w:rsidR="004D4545">
        <w:t>ADCs</w:t>
      </w:r>
      <w:proofErr w:type="spellEnd"/>
      <w:r w:rsidR="004D4545">
        <w:t xml:space="preserve">) da </w:t>
      </w:r>
      <w:r w:rsidR="004D4545" w:rsidRPr="001658F0">
        <w:t>STM32F767ZI-</w:t>
      </w:r>
      <w:r w:rsidR="004D4545" w:rsidRPr="00826075">
        <w:t>NUCLEO</w:t>
      </w:r>
      <w:r w:rsidR="001C47EF">
        <w:t xml:space="preserve"> suportam.</w:t>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00988475" w:rsidR="004D4545" w:rsidRDefault="004D4545" w:rsidP="004D4545">
      <w:pPr>
        <w:pStyle w:val="PhDLegendaFiguras"/>
      </w:pPr>
      <w:bookmarkStart w:id="32" w:name="_Ref63712544"/>
      <w:bookmarkStart w:id="33" w:name="_Toc74931604"/>
      <w:r>
        <w:t xml:space="preserve">Figura </w:t>
      </w:r>
      <w:fldSimple w:instr=" STYLEREF 1 \s ">
        <w:r w:rsidR="003F656E">
          <w:rPr>
            <w:noProof/>
          </w:rPr>
          <w:t>2</w:t>
        </w:r>
      </w:fldSimple>
      <w:r w:rsidR="000578FF">
        <w:t>.</w:t>
      </w:r>
      <w:fldSimple w:instr=" SEQ Figura \* ARABIC \s 1 ">
        <w:r w:rsidR="003F656E">
          <w:rPr>
            <w:noProof/>
          </w:rPr>
          <w:t>2</w:t>
        </w:r>
      </w:fldSimple>
      <w:bookmarkEnd w:id="32"/>
      <w:r>
        <w:t xml:space="preserve"> - </w:t>
      </w:r>
      <w:proofErr w:type="spellStart"/>
      <w:r w:rsidRPr="00B014FA">
        <w:rPr>
          <w:i/>
          <w:iCs/>
        </w:rPr>
        <w:t>Array</w:t>
      </w:r>
      <w:proofErr w:type="spellEnd"/>
      <w:r w:rsidRPr="006140DA">
        <w:t xml:space="preserve"> de sensores QTR-8</w:t>
      </w:r>
      <w:r>
        <w:t>A.</w:t>
      </w:r>
      <w:bookmarkEnd w:id="33"/>
    </w:p>
    <w:p w14:paraId="05742770" w14:textId="6662739B"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3F656E">
        <w:t>Tabela 2.1</w:t>
      </w:r>
      <w:r w:rsidRPr="00D57810">
        <w:fldChar w:fldCharType="end"/>
      </w:r>
      <w:r>
        <w:t xml:space="preserve"> </w:t>
      </w:r>
      <w:r w:rsidRPr="00BA169B">
        <w:t>apresenta a finalidade dos sensores do QTR-8A</w:t>
      </w:r>
      <w:r>
        <w:t xml:space="preserve"> nos circuitos do DWR.</w:t>
      </w:r>
    </w:p>
    <w:p w14:paraId="5419B267" w14:textId="3C6253D6" w:rsidR="004D4545" w:rsidRDefault="004D4545" w:rsidP="004D4545">
      <w:pPr>
        <w:pStyle w:val="PhDLegendaTabela"/>
      </w:pPr>
      <w:bookmarkStart w:id="34" w:name="_Ref63714550"/>
      <w:bookmarkStart w:id="35" w:name="_Toc74931615"/>
      <w:r>
        <w:t xml:space="preserve">Tabela </w:t>
      </w:r>
      <w:fldSimple w:instr=" STYLEREF 1 \s ">
        <w:r w:rsidR="003F656E">
          <w:rPr>
            <w:noProof/>
          </w:rPr>
          <w:t>2</w:t>
        </w:r>
      </w:fldSimple>
      <w:r w:rsidR="00017FFB">
        <w:t>.</w:t>
      </w:r>
      <w:fldSimple w:instr=" SEQ Tabela \* ARABIC \s 1 ">
        <w:r w:rsidR="003F656E">
          <w:rPr>
            <w:noProof/>
          </w:rPr>
          <w:t>1</w:t>
        </w:r>
      </w:fldSimple>
      <w:bookmarkEnd w:id="34"/>
      <w:r>
        <w:t xml:space="preserve"> - Sensores e sua utilização.</w:t>
      </w:r>
      <w:bookmarkEnd w:id="35"/>
    </w:p>
    <w:tbl>
      <w:tblPr>
        <w:tblStyle w:val="SimplesTabela1"/>
        <w:tblW w:w="0" w:type="auto"/>
        <w:tblLook w:val="0400" w:firstRow="0" w:lastRow="0" w:firstColumn="0" w:lastColumn="0" w:noHBand="0" w:noVBand="1"/>
      </w:tblPr>
      <w:tblGrid>
        <w:gridCol w:w="1244"/>
        <w:gridCol w:w="1079"/>
        <w:gridCol w:w="1107"/>
        <w:gridCol w:w="1099"/>
        <w:gridCol w:w="1099"/>
        <w:gridCol w:w="1108"/>
        <w:gridCol w:w="1081"/>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22CC5492" w:rsidR="004D4545" w:rsidRDefault="001E3E77" w:rsidP="00501346">
            <w:pPr>
              <w:pStyle w:val="PhDCorpo"/>
              <w:spacing w:after="0"/>
              <w:jc w:val="center"/>
            </w:pPr>
            <w:r>
              <w:t>Deteção linha preta</w:t>
            </w:r>
          </w:p>
        </w:tc>
        <w:tc>
          <w:tcPr>
            <w:tcW w:w="1133" w:type="dxa"/>
            <w:vAlign w:val="center"/>
          </w:tcPr>
          <w:p w14:paraId="6EEC51D2" w14:textId="73B5339E" w:rsidR="004D4545" w:rsidRDefault="001E3E77" w:rsidP="00501346">
            <w:pPr>
              <w:pStyle w:val="PhDCorpo"/>
              <w:spacing w:after="0"/>
              <w:jc w:val="center"/>
            </w:pPr>
            <w:r>
              <w:t>Deteção linha preta</w:t>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bookmarkStart w:id="36" w:name="_Toc75030293"/>
      <w:r>
        <w:rPr>
          <w:rFonts w:ascii="NewsGotT" w:hAnsi="NewsGotT"/>
        </w:rPr>
        <w:t>Sensor de obstáculos</w:t>
      </w:r>
      <w:bookmarkEnd w:id="36"/>
    </w:p>
    <w:p w14:paraId="72ED4C2B" w14:textId="4C4D9A83" w:rsidR="001E3E77" w:rsidRPr="0089093E" w:rsidRDefault="001E3E77" w:rsidP="001E3E77">
      <w:pPr>
        <w:pStyle w:val="PhDCorpo"/>
      </w:pPr>
      <w:r>
        <w:tab/>
        <w:t>Face à aplicação do DWR, torna-se necessário implementar um sistema de deteção de obstáculos, de forma a evitar a colisão com eventuais objetos que impeçam a sua passagem</w:t>
      </w:r>
      <w:r w:rsidR="001C47EF">
        <w:t>, evitando possíveis danos materiais e humanos</w:t>
      </w:r>
      <w:r>
        <w:t>. Para isso, utilizou-se o sensor de distância infravermelho [</w:t>
      </w:r>
      <w:proofErr w:type="spellStart"/>
      <w:r w:rsidRPr="00022BA0">
        <w:rPr>
          <w:highlight w:val="yellow"/>
        </w:rPr>
        <w:t>ref</w:t>
      </w:r>
      <w:proofErr w:type="spellEnd"/>
      <w:r>
        <w:t>] da fabricante SHARP. Este sensor permite medir distâncias a objetos entre 10 e 80 cm, tendo uma saída do tipo analógico. Assim, para esta aplicação, este sensor será usado como sensor de proximidade. Este pode ser alimentado com tensões entre 4,5 V e 5,5 V, tendo sido usada uma tensão de alimentação de 5 V</w:t>
      </w:r>
      <w:r w:rsidR="001C47EF">
        <w:t>, sendo o valor máximo da sua saída 3,3 V.</w:t>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37" w:name="_Toc471578952"/>
      <w:bookmarkStart w:id="38" w:name="_Toc75030294"/>
      <w:bookmarkEnd w:id="37"/>
      <w:r>
        <w:rPr>
          <w:rFonts w:ascii="NewsGotT" w:hAnsi="NewsGotT"/>
        </w:rPr>
        <w:t>Driver</w:t>
      </w:r>
      <w:bookmarkEnd w:id="38"/>
    </w:p>
    <w:p w14:paraId="4606B446" w14:textId="28F27C18" w:rsidR="004D4545" w:rsidRDefault="004D4545" w:rsidP="004D4545">
      <w:pPr>
        <w:pStyle w:val="PhDCorpo"/>
      </w:pPr>
      <w:r>
        <w:tab/>
        <w:t xml:space="preserve">Para controlo dos motores utilizou-se o módulo </w:t>
      </w:r>
      <w:r>
        <w:rPr>
          <w:i/>
          <w:iCs/>
        </w:rPr>
        <w:t xml:space="preserve">driver </w:t>
      </w:r>
      <w:r>
        <w:t xml:space="preserve">apresentado na </w:t>
      </w:r>
      <w:r w:rsidR="005846C3">
        <w:fldChar w:fldCharType="begin"/>
      </w:r>
      <w:r w:rsidR="005846C3">
        <w:instrText xml:space="preserve"> REF _Ref74949935 \h </w:instrText>
      </w:r>
      <w:r w:rsidR="005846C3">
        <w:fldChar w:fldCharType="separate"/>
      </w:r>
      <w:r w:rsidR="003F656E">
        <w:t xml:space="preserve">Figura </w:t>
      </w:r>
      <w:r w:rsidR="003F656E">
        <w:rPr>
          <w:noProof/>
        </w:rPr>
        <w:t>2</w:t>
      </w:r>
      <w:r w:rsidR="003F656E">
        <w:t>.</w:t>
      </w:r>
      <w:r w:rsidR="003F656E">
        <w:rPr>
          <w:noProof/>
        </w:rPr>
        <w:t>3</w:t>
      </w:r>
      <w:r w:rsidR="005846C3">
        <w:fldChar w:fldCharType="end"/>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rsidR="003F656E">
        <w:t xml:space="preserve">Tabela </w:t>
      </w:r>
      <w:r w:rsidR="003F656E">
        <w:rPr>
          <w:noProof/>
        </w:rPr>
        <w:t>2</w:t>
      </w:r>
      <w:r w:rsidR="003F656E">
        <w:t>.</w:t>
      </w:r>
      <w:r w:rsidR="003F656E">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1B887D94" w:rsidR="004D4545" w:rsidRDefault="004D4545" w:rsidP="004D4545">
      <w:pPr>
        <w:pStyle w:val="PhDLegendaFiguras"/>
      </w:pPr>
      <w:bookmarkStart w:id="39" w:name="_Ref74949935"/>
      <w:bookmarkStart w:id="40" w:name="_Toc74931605"/>
      <w:r>
        <w:t xml:space="preserve">Figura </w:t>
      </w:r>
      <w:fldSimple w:instr=" STYLEREF 1 \s ">
        <w:r w:rsidR="003F656E">
          <w:rPr>
            <w:noProof/>
          </w:rPr>
          <w:t>2</w:t>
        </w:r>
      </w:fldSimple>
      <w:r w:rsidR="000578FF">
        <w:t>.</w:t>
      </w:r>
      <w:fldSimple w:instr=" SEQ Figura \* ARABIC \s 1 ">
        <w:r w:rsidR="003F656E">
          <w:rPr>
            <w:noProof/>
          </w:rPr>
          <w:t>3</w:t>
        </w:r>
      </w:fldSimple>
      <w:bookmarkEnd w:id="39"/>
      <w:r>
        <w:t xml:space="preserve"> - </w:t>
      </w:r>
      <w:r w:rsidRPr="00562C82">
        <w:t>Módulo Driver L298N</w:t>
      </w:r>
      <w:r>
        <w:t>.</w:t>
      </w:r>
      <w:bookmarkEnd w:id="40"/>
    </w:p>
    <w:p w14:paraId="0ED3AA61" w14:textId="4C46467D" w:rsidR="004D4545" w:rsidRDefault="004D4545" w:rsidP="004D4545">
      <w:pPr>
        <w:pStyle w:val="PhDLegendaTabela"/>
      </w:pPr>
      <w:bookmarkStart w:id="41" w:name="_Ref63718056"/>
      <w:bookmarkStart w:id="42" w:name="_Toc74931616"/>
      <w:r>
        <w:t xml:space="preserve">Tabela </w:t>
      </w:r>
      <w:fldSimple w:instr=" STYLEREF 1 \s ">
        <w:r w:rsidR="003F656E">
          <w:rPr>
            <w:noProof/>
          </w:rPr>
          <w:t>2</w:t>
        </w:r>
      </w:fldSimple>
      <w:r w:rsidR="00017FFB">
        <w:t>.</w:t>
      </w:r>
      <w:fldSimple w:instr=" SEQ Tabela \* ARABIC \s 1 ">
        <w:r w:rsidR="003F656E">
          <w:rPr>
            <w:noProof/>
          </w:rPr>
          <w:t>2</w:t>
        </w:r>
      </w:fldSimple>
      <w:bookmarkEnd w:id="41"/>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42"/>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bookmarkStart w:id="43" w:name="_Toc75030295"/>
      <w:r>
        <w:rPr>
          <w:rFonts w:ascii="NewsGotT" w:hAnsi="NewsGotT"/>
        </w:rPr>
        <w:t>Módulos</w:t>
      </w:r>
      <w:bookmarkEnd w:id="43"/>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bookmarkStart w:id="44" w:name="_Toc75030296"/>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bookmarkEnd w:id="44"/>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bookmarkStart w:id="45" w:name="_Toc75030297"/>
      <w:r>
        <w:rPr>
          <w:rFonts w:ascii="NewsGotT" w:hAnsi="NewsGotT"/>
        </w:rPr>
        <w:t>Bluetooth</w:t>
      </w:r>
      <w:bookmarkEnd w:id="45"/>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46" w:name="_Toc310408176"/>
      <w:bookmarkStart w:id="47" w:name="_Toc398112299"/>
      <w:bookmarkStart w:id="48" w:name="_Toc75030298"/>
      <w:r>
        <w:rPr>
          <w:rFonts w:ascii="NewsGotT" w:hAnsi="NewsGotT"/>
        </w:rPr>
        <w:t xml:space="preserve">Microcontrolador e </w:t>
      </w:r>
      <w:proofErr w:type="spellStart"/>
      <w:r>
        <w:rPr>
          <w:rFonts w:ascii="NewsGotT" w:hAnsi="NewsGotT"/>
          <w:i/>
          <w:iCs/>
        </w:rPr>
        <w:t>Shield</w:t>
      </w:r>
      <w:bookmarkEnd w:id="48"/>
      <w:proofErr w:type="spellEnd"/>
    </w:p>
    <w:p w14:paraId="583E1739" w14:textId="318DEEB3" w:rsidR="00C70168" w:rsidRPr="00C70168" w:rsidRDefault="0052086F" w:rsidP="0052086F">
      <w:pPr>
        <w:pStyle w:val="PhDCorpo"/>
        <w:rPr>
          <w:szCs w:val="24"/>
        </w:rPr>
      </w:pPr>
      <w:r>
        <w:tab/>
        <w:t xml:space="preserve">O microcontrolador </w:t>
      </w:r>
      <w:r>
        <w:rPr>
          <w:szCs w:val="24"/>
        </w:rPr>
        <w:t>STM32F767ZI [</w:t>
      </w:r>
      <w:proofErr w:type="spellStart"/>
      <w:r w:rsidRPr="00284946">
        <w:rPr>
          <w:szCs w:val="24"/>
          <w:highlight w:val="yellow"/>
        </w:rPr>
        <w:t>ref</w:t>
      </w:r>
      <w:proofErr w:type="spellEnd"/>
      <w:r>
        <w:rPr>
          <w:szCs w:val="24"/>
        </w:rPr>
        <w:t xml:space="preserve">] oferece diversos periféricos e pinos </w:t>
      </w:r>
      <w:r w:rsidRPr="0052086F">
        <w:t>de</w:t>
      </w:r>
      <w:r w:rsidRPr="0052086F">
        <w:rPr>
          <w:rStyle w:val="PhDInglsCarter"/>
          <w:lang w:val="pt-PT"/>
        </w:rPr>
        <w:t xml:space="preserve"> General </w:t>
      </w:r>
      <w:proofErr w:type="spellStart"/>
      <w:r w:rsidRPr="0052086F">
        <w:rPr>
          <w:rStyle w:val="PhDInglsCarter"/>
          <w:lang w:val="pt-PT"/>
        </w:rPr>
        <w:t>Purpose</w:t>
      </w:r>
      <w:proofErr w:type="spellEnd"/>
      <w:r w:rsidRPr="0052086F">
        <w:rPr>
          <w:rStyle w:val="PhDInglsCarter"/>
          <w:lang w:val="pt-PT"/>
        </w:rPr>
        <w:t xml:space="preserve"> Input</w:t>
      </w:r>
      <w:r>
        <w:rPr>
          <w:rStyle w:val="PhDInglsCarter"/>
          <w:lang w:val="pt-PT"/>
        </w:rPr>
        <w:t>/</w:t>
      </w:r>
      <w:r w:rsidRPr="0052086F">
        <w:rPr>
          <w:rStyle w:val="PhDInglsCarter"/>
          <w:lang w:val="pt-PT"/>
        </w:rPr>
        <w:t>Output</w:t>
      </w:r>
      <w:r>
        <w:rPr>
          <w:szCs w:val="24"/>
        </w:rPr>
        <w:t xml:space="preserve"> (GPIO) que </w:t>
      </w:r>
      <w:r w:rsidR="00AA22BD">
        <w:rPr>
          <w:szCs w:val="24"/>
        </w:rPr>
        <w:t>são</w:t>
      </w:r>
      <w:r>
        <w:rPr>
          <w:szCs w:val="24"/>
        </w:rPr>
        <w:t xml:space="preserve"> usados para diferentes finalidades. Em muitos casos, as entradas e saídas não estão organizadas de forma conveniente</w:t>
      </w:r>
      <w:r w:rsidR="00C70168">
        <w:rPr>
          <w:szCs w:val="24"/>
        </w:rPr>
        <w:t xml:space="preserve"> e existe uma enorme quantidade de ligações cruzadas na parte superior da STM. Além de não ser visualmente apelativo, esta desorganização pode levar </w:t>
      </w:r>
      <w:r w:rsidR="00AA22BD">
        <w:rPr>
          <w:szCs w:val="24"/>
        </w:rPr>
        <w:t xml:space="preserve">a </w:t>
      </w:r>
      <w:r w:rsidR="00C70168">
        <w:rPr>
          <w:szCs w:val="24"/>
        </w:rPr>
        <w:t>problemas de ruído e maus contactos, entre outros. Usando esta metodologia, sempre que se necessitasse de conectar novos módulos hav</w:t>
      </w:r>
      <w:r w:rsidR="00AA22BD">
        <w:rPr>
          <w:szCs w:val="24"/>
        </w:rPr>
        <w:t>eria</w:t>
      </w:r>
      <w:r w:rsidR="00C70168">
        <w:rPr>
          <w:szCs w:val="24"/>
        </w:rPr>
        <w:t xml:space="preserve"> uma grande dificuldade </w:t>
      </w:r>
      <w:r w:rsidR="00AA22BD">
        <w:rPr>
          <w:szCs w:val="24"/>
        </w:rPr>
        <w:t>em fazê-lo</w:t>
      </w:r>
      <w:r w:rsidR="00C70168">
        <w:rPr>
          <w:szCs w:val="24"/>
        </w:rPr>
        <w:t xml:space="preserve">. Estes problemas, levaram à necessidade da criação de uma </w:t>
      </w:r>
      <w:proofErr w:type="spellStart"/>
      <w:r w:rsidR="00C70168" w:rsidRPr="00C70168">
        <w:rPr>
          <w:rStyle w:val="PhDInglsCarter"/>
          <w:lang w:val="pt-PT"/>
        </w:rPr>
        <w:t>shield</w:t>
      </w:r>
      <w:proofErr w:type="spellEnd"/>
      <w:r w:rsidR="00C70168">
        <w:rPr>
          <w:szCs w:val="24"/>
        </w:rPr>
        <w:t>, uma placa de circuito impresso (PCB)</w:t>
      </w:r>
      <w:r w:rsidR="005D519A">
        <w:rPr>
          <w:szCs w:val="24"/>
        </w:rPr>
        <w:t>,</w:t>
      </w:r>
      <w:r w:rsidR="00C70168">
        <w:rPr>
          <w:szCs w:val="24"/>
        </w:rPr>
        <w:t xml:space="preserve"> com o propósito de organizar e melhorar as conexões necessárias</w:t>
      </w:r>
      <w:r w:rsidR="005D519A">
        <w:rPr>
          <w:szCs w:val="24"/>
        </w:rPr>
        <w:t>, recorrendo-se</w:t>
      </w:r>
      <w:r w:rsidR="00AA22BD">
        <w:rPr>
          <w:szCs w:val="24"/>
        </w:rPr>
        <w:t>,</w:t>
      </w:r>
      <w:r w:rsidR="005D519A">
        <w:rPr>
          <w:szCs w:val="24"/>
        </w:rPr>
        <w:t xml:space="preserve"> para </w:t>
      </w:r>
      <w:r w:rsidR="00AA22BD">
        <w:rPr>
          <w:szCs w:val="24"/>
        </w:rPr>
        <w:t>isso,</w:t>
      </w:r>
      <w:r w:rsidR="005D519A">
        <w:rPr>
          <w:szCs w:val="24"/>
        </w:rPr>
        <w:t xml:space="preserve"> </w:t>
      </w:r>
      <w:r w:rsidR="00C70168">
        <w:rPr>
          <w:szCs w:val="24"/>
        </w:rPr>
        <w:t xml:space="preserve">ao </w:t>
      </w:r>
      <w:r w:rsidR="00C70168" w:rsidRPr="005D519A">
        <w:rPr>
          <w:rStyle w:val="PhDInglsCarter"/>
          <w:lang w:val="pt-PT"/>
        </w:rPr>
        <w:t>software</w:t>
      </w:r>
      <w:r w:rsidR="00C70168">
        <w:rPr>
          <w:szCs w:val="24"/>
        </w:rPr>
        <w:t xml:space="preserve"> </w:t>
      </w:r>
      <w:proofErr w:type="spellStart"/>
      <w:r w:rsidR="00C70168">
        <w:rPr>
          <w:szCs w:val="24"/>
        </w:rPr>
        <w:t>KiCad</w:t>
      </w:r>
      <w:proofErr w:type="spellEnd"/>
      <w:r w:rsidR="005D519A">
        <w:rPr>
          <w:szCs w:val="24"/>
        </w:rPr>
        <w:t>.</w:t>
      </w:r>
    </w:p>
    <w:p w14:paraId="4DF9578D" w14:textId="639D1C01" w:rsidR="00C70168" w:rsidRDefault="005D519A" w:rsidP="005D519A">
      <w:pPr>
        <w:pStyle w:val="PhDCorpo"/>
        <w:rPr>
          <w:rStyle w:val="PhDInglsCarter"/>
          <w:i w:val="0"/>
          <w:lang w:val="pt-PT"/>
        </w:rPr>
      </w:pPr>
      <w:r>
        <w:tab/>
      </w:r>
      <w:r w:rsidRPr="005D519A">
        <w:t xml:space="preserve">O </w:t>
      </w:r>
      <w:r w:rsidRPr="005D519A">
        <w:rPr>
          <w:rStyle w:val="PhDInglsCarter"/>
          <w:lang w:val="pt-PT"/>
        </w:rPr>
        <w:t>layout</w:t>
      </w:r>
      <w:r w:rsidRPr="005D519A">
        <w:t xml:space="preserve"> da </w:t>
      </w:r>
      <w:proofErr w:type="spellStart"/>
      <w:r w:rsidRPr="005D519A">
        <w:rPr>
          <w:rStyle w:val="PhDInglsCarter"/>
          <w:lang w:val="pt-PT"/>
        </w:rPr>
        <w:t>shield</w:t>
      </w:r>
      <w:proofErr w:type="spellEnd"/>
      <w:r w:rsidRPr="005D519A">
        <w:rPr>
          <w:iCs/>
        </w:rPr>
        <w:t xml:space="preserve"> </w:t>
      </w:r>
      <w:r w:rsidRPr="005D519A">
        <w:t>criada e</w:t>
      </w:r>
      <w:r>
        <w:t xml:space="preserve">stá apresentado na </w:t>
      </w:r>
      <w:r w:rsidRPr="005D519A">
        <w:rPr>
          <w:highlight w:val="yellow"/>
        </w:rPr>
        <w:t>figura</w:t>
      </w:r>
      <w:r>
        <w:t>. Foi projetada com o propósito único de servir os interesses do DWR</w:t>
      </w:r>
      <w:r w:rsidR="00AA22BD">
        <w:t>,</w:t>
      </w:r>
      <w:r w:rsidR="00A3185B">
        <w:t xml:space="preserve"> </w:t>
      </w:r>
      <w:r>
        <w:t xml:space="preserve">tendo </w:t>
      </w:r>
      <w:r w:rsidR="00A3185B">
        <w:t>em</w:t>
      </w:r>
      <w:r>
        <w:t xml:space="preserve"> conta os periféricos, sensores e módulos utilizados, bem como a sua disposição no circuito mecânico, evitando</w:t>
      </w:r>
      <w:r w:rsidR="00AA22BD">
        <w:t xml:space="preserve"> </w:t>
      </w:r>
      <w:r>
        <w:t xml:space="preserve">que os fios atravessassem o microcontrolador. Além disto, integrou-se nesta </w:t>
      </w:r>
      <w:proofErr w:type="spellStart"/>
      <w:r w:rsidRPr="005D519A">
        <w:rPr>
          <w:rStyle w:val="PhDInglsCarter"/>
          <w:lang w:val="pt-PT"/>
        </w:rPr>
        <w:t>shield</w:t>
      </w:r>
      <w:proofErr w:type="spellEnd"/>
      <w:r w:rsidR="00A3185B">
        <w:rPr>
          <w:rStyle w:val="PhDInglsCarter"/>
          <w:lang w:val="pt-PT"/>
        </w:rPr>
        <w:t>,</w:t>
      </w:r>
      <w:r>
        <w:rPr>
          <w:rStyle w:val="PhDInglsCarter"/>
          <w:lang w:val="pt-PT"/>
        </w:rPr>
        <w:t xml:space="preserve"> </w:t>
      </w:r>
      <w:r w:rsidR="00A3185B">
        <w:t>uma</w:t>
      </w:r>
      <w:r>
        <w:t xml:space="preserve"> fonte</w:t>
      </w:r>
      <w:r w:rsidR="00055B56">
        <w:t xml:space="preserve"> </w:t>
      </w:r>
      <w:r w:rsidR="00055B56" w:rsidRPr="00055B56">
        <w:rPr>
          <w:highlight w:val="yellow"/>
        </w:rPr>
        <w:t>[REF]</w:t>
      </w:r>
      <w:r>
        <w:t xml:space="preserve"> que permite a alimentação dos componentes</w:t>
      </w:r>
      <w:r w:rsidR="00A3185B">
        <w:t>,</w:t>
      </w:r>
      <w:r>
        <w:t xml:space="preserve"> e o módulo </w:t>
      </w:r>
      <w:r w:rsidRPr="005D519A">
        <w:rPr>
          <w:rStyle w:val="PhDInglsCarter"/>
          <w:lang w:val="pt-PT"/>
        </w:rPr>
        <w:t>Bluetooth</w:t>
      </w:r>
      <w:r w:rsidR="00055B56">
        <w:rPr>
          <w:rStyle w:val="PhDInglsCarter"/>
          <w:i w:val="0"/>
          <w:lang w:val="pt-PT"/>
        </w:rPr>
        <w:t>.</w:t>
      </w:r>
    </w:p>
    <w:p w14:paraId="33B86FA4" w14:textId="6918455A" w:rsidR="00A3185B" w:rsidRDefault="002B54B7" w:rsidP="005D519A">
      <w:pPr>
        <w:pStyle w:val="PhDCorpo"/>
      </w:pPr>
      <w:r>
        <w:br w:type="textWrapping" w:clear="all"/>
      </w:r>
    </w:p>
    <w:p w14:paraId="24F5AED0" w14:textId="47D613B0" w:rsidR="00045F5F" w:rsidRDefault="00045F5F" w:rsidP="005D519A">
      <w:pPr>
        <w:pStyle w:val="PhDCorpo"/>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045F5F" w14:paraId="7A35914E" w14:textId="77777777" w:rsidTr="00045F5F">
        <w:tc>
          <w:tcPr>
            <w:tcW w:w="4530" w:type="dxa"/>
          </w:tcPr>
          <w:p w14:paraId="401AD7B6" w14:textId="36A6694B" w:rsidR="00045F5F" w:rsidRDefault="00045F5F" w:rsidP="00045F5F">
            <w:pPr>
              <w:pStyle w:val="PhDFigura"/>
            </w:pPr>
            <w:r w:rsidRPr="00045F5F">
              <w:rPr>
                <w:noProof/>
              </w:rPr>
              <w:drawing>
                <wp:inline distT="0" distB="0" distL="0" distR="0" wp14:anchorId="29223E56" wp14:editId="7CB62711">
                  <wp:extent cx="1965484" cy="3089787"/>
                  <wp:effectExtent l="0" t="0" r="0" b="0"/>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531" cy="3130734"/>
                          </a:xfrm>
                          <a:prstGeom prst="rect">
                            <a:avLst/>
                          </a:prstGeom>
                        </pic:spPr>
                      </pic:pic>
                    </a:graphicData>
                  </a:graphic>
                </wp:inline>
              </w:drawing>
            </w:r>
          </w:p>
        </w:tc>
        <w:tc>
          <w:tcPr>
            <w:tcW w:w="4531" w:type="dxa"/>
          </w:tcPr>
          <w:p w14:paraId="60D22DD8" w14:textId="59678F87" w:rsidR="00045F5F" w:rsidRDefault="00045F5F" w:rsidP="00045F5F">
            <w:pPr>
              <w:pStyle w:val="PhDFigura"/>
            </w:pPr>
            <w:r w:rsidRPr="00045F5F">
              <w:rPr>
                <w:noProof/>
              </w:rPr>
              <w:drawing>
                <wp:inline distT="0" distB="0" distL="0" distR="0" wp14:anchorId="74FA0BC6" wp14:editId="21D69B15">
                  <wp:extent cx="1957847" cy="3075039"/>
                  <wp:effectExtent l="0" t="0" r="4445" b="0"/>
                  <wp:docPr id="240" name="Imagem 240" descr="Uma imagem com texto,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m 240" descr="Uma imagem com texto, eletrónica, circuito&#10;&#10;Descrição gerada automaticamente"/>
                          <pic:cNvPicPr/>
                        </pic:nvPicPr>
                        <pic:blipFill>
                          <a:blip r:embed="rId28"/>
                          <a:stretch>
                            <a:fillRect/>
                          </a:stretch>
                        </pic:blipFill>
                        <pic:spPr>
                          <a:xfrm>
                            <a:off x="0" y="0"/>
                            <a:ext cx="1974469" cy="3101145"/>
                          </a:xfrm>
                          <a:prstGeom prst="rect">
                            <a:avLst/>
                          </a:prstGeom>
                        </pic:spPr>
                      </pic:pic>
                    </a:graphicData>
                  </a:graphic>
                </wp:inline>
              </w:drawing>
            </w:r>
          </w:p>
        </w:tc>
      </w:tr>
      <w:tr w:rsidR="00045F5F" w14:paraId="0AE189F7" w14:textId="77777777" w:rsidTr="00045F5F">
        <w:tc>
          <w:tcPr>
            <w:tcW w:w="4530" w:type="dxa"/>
          </w:tcPr>
          <w:p w14:paraId="7414555E" w14:textId="600D73BA" w:rsidR="00045F5F" w:rsidRPr="00045F5F" w:rsidRDefault="00045F5F" w:rsidP="00045F5F">
            <w:pPr>
              <w:pStyle w:val="PhDFigura"/>
              <w:rPr>
                <w:rFonts w:ascii="NewsGotT" w:hAnsi="NewsGotT"/>
              </w:rPr>
            </w:pPr>
            <w:r w:rsidRPr="00045F5F">
              <w:rPr>
                <w:rFonts w:ascii="NewsGotT" w:hAnsi="NewsGotT"/>
              </w:rPr>
              <w:t>(a)</w:t>
            </w:r>
          </w:p>
        </w:tc>
        <w:tc>
          <w:tcPr>
            <w:tcW w:w="4531" w:type="dxa"/>
          </w:tcPr>
          <w:p w14:paraId="4B1BF70D" w14:textId="272028FB" w:rsidR="00045F5F" w:rsidRPr="00045F5F" w:rsidRDefault="00045F5F" w:rsidP="00045F5F">
            <w:pPr>
              <w:pStyle w:val="PhDFigura"/>
              <w:rPr>
                <w:rFonts w:ascii="NewsGotT" w:hAnsi="NewsGotT"/>
              </w:rPr>
            </w:pPr>
            <w:r w:rsidRPr="00045F5F">
              <w:rPr>
                <w:rFonts w:ascii="NewsGotT" w:hAnsi="NewsGotT"/>
              </w:rPr>
              <w:t>(b)</w:t>
            </w:r>
          </w:p>
        </w:tc>
      </w:tr>
    </w:tbl>
    <w:p w14:paraId="495898C9" w14:textId="5DDFEE13" w:rsidR="00045F5F" w:rsidRPr="005D519A" w:rsidRDefault="005139D9" w:rsidP="002B54B7">
      <w:pPr>
        <w:pStyle w:val="PhDCorpo"/>
        <w:jc w:val="center"/>
      </w:pPr>
      <w:r>
        <w:rPr>
          <w:noProof/>
        </w:rPr>
        <w:drawing>
          <wp:inline distT="0" distB="0" distL="0" distR="0" wp14:anchorId="7D8D5F08" wp14:editId="1B1328FA">
            <wp:extent cx="3302635" cy="1718187"/>
            <wp:effectExtent l="0" t="7620" r="4445" b="4445"/>
            <wp:docPr id="248" name="Imagem 24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m 248" descr="Uma imagem com texto, eletrónica&#10;&#10;Descrição gerad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132" t="22745" r="16418" b="12502"/>
                    <a:stretch/>
                  </pic:blipFill>
                  <pic:spPr bwMode="auto">
                    <a:xfrm rot="5400000">
                      <a:off x="0" y="0"/>
                      <a:ext cx="3304462" cy="1719137"/>
                    </a:xfrm>
                    <a:prstGeom prst="rect">
                      <a:avLst/>
                    </a:prstGeom>
                    <a:noFill/>
                    <a:ln>
                      <a:noFill/>
                    </a:ln>
                    <a:extLst>
                      <a:ext uri="{53640926-AAD7-44D8-BBD7-CCE9431645EC}">
                        <a14:shadowObscured xmlns:a14="http://schemas.microsoft.com/office/drawing/2010/main"/>
                      </a:ext>
                    </a:extLst>
                  </pic:spPr>
                </pic:pic>
              </a:graphicData>
            </a:graphic>
          </wp:inline>
        </w:drawing>
      </w:r>
    </w:p>
    <w:p w14:paraId="2D641756" w14:textId="609C5CA1" w:rsidR="0030507B" w:rsidRPr="00665386" w:rsidRDefault="00EF64B1" w:rsidP="00665386">
      <w:pPr>
        <w:pStyle w:val="Ttulo2"/>
        <w:rPr>
          <w:rFonts w:ascii="NewsGotT" w:hAnsi="NewsGotT"/>
        </w:rPr>
      </w:pPr>
      <w:bookmarkStart w:id="49" w:name="_Ref63896831"/>
      <w:bookmarkStart w:id="50" w:name="_Ref63896835"/>
      <w:bookmarkStart w:id="51" w:name="_Toc75030299"/>
      <w:r>
        <w:rPr>
          <w:rFonts w:ascii="NewsGotT" w:hAnsi="NewsGotT"/>
        </w:rPr>
        <w:t xml:space="preserve">Circuito de </w:t>
      </w:r>
      <w:r w:rsidR="002E1BDD">
        <w:rPr>
          <w:rFonts w:ascii="NewsGotT" w:hAnsi="NewsGotT"/>
        </w:rPr>
        <w:t>A</w:t>
      </w:r>
      <w:r>
        <w:rPr>
          <w:rFonts w:ascii="NewsGotT" w:hAnsi="NewsGotT"/>
        </w:rPr>
        <w:t>limentação</w:t>
      </w:r>
      <w:bookmarkEnd w:id="49"/>
      <w:bookmarkEnd w:id="50"/>
      <w:bookmarkEnd w:id="51"/>
    </w:p>
    <w:p w14:paraId="07ACE1AD" w14:textId="22919341" w:rsidR="00665386" w:rsidRDefault="00665386" w:rsidP="00665386">
      <w:pPr>
        <w:pStyle w:val="PhDCorpo"/>
        <w:spacing w:after="0"/>
      </w:pPr>
      <w:r>
        <w:tab/>
      </w:r>
      <w:r w:rsidRPr="004E6EE9">
        <w:t>Para alimentar</w:t>
      </w:r>
      <w:r>
        <w:t xml:space="preserve"> os </w:t>
      </w:r>
      <w:r w:rsidRPr="00F658EE">
        <w:t>circuitos são necessárias tensões de 12 V, 5 V e 3</w:t>
      </w:r>
      <w:r w:rsidR="00697C8D">
        <w:t>,</w:t>
      </w:r>
      <w:r w:rsidRPr="00F658EE">
        <w:t>3 V.  Para</w:t>
      </w:r>
      <w:r>
        <w:t xml:space="preserve"> obter o primeiro valor de tensão, </w:t>
      </w:r>
      <w:r w:rsidR="00055B56">
        <w:t xml:space="preserve">12 V, </w:t>
      </w:r>
      <w:r>
        <w:t>f</w:t>
      </w:r>
      <w:r w:rsidRPr="004E6EE9">
        <w:t xml:space="preserve">oram utilizadas </w:t>
      </w:r>
      <w:r>
        <w:t xml:space="preserve">três </w:t>
      </w:r>
      <w:r w:rsidRPr="004E6EE9">
        <w:t xml:space="preserve">baterias recarregáveis LI-ION de 3,7 V </w:t>
      </w:r>
      <w:r w:rsidRPr="004E6EE9">
        <w:rPr>
          <w:highlight w:val="yellow"/>
        </w:rPr>
        <w:t>[</w:t>
      </w:r>
      <w:r>
        <w:rPr>
          <w:highlight w:val="yellow"/>
        </w:rPr>
        <w:t>REF</w:t>
      </w:r>
      <w:r w:rsidRPr="004E6EE9">
        <w:rPr>
          <w:highlight w:val="yellow"/>
        </w:rPr>
        <w:t>]</w:t>
      </w:r>
      <w:r>
        <w:t xml:space="preserve"> em série. De modo a aumentar a autonomia do DWR, foram colocadas mais três baterias, cada uma em paralelo com as três já existentes. Para proteção das baterias foi usado um dispositivo de BMS </w:t>
      </w:r>
      <w:r w:rsidRPr="004E6EE9">
        <w:rPr>
          <w:highlight w:val="yellow"/>
        </w:rPr>
        <w:t>[</w:t>
      </w:r>
      <w:r>
        <w:rPr>
          <w:highlight w:val="yellow"/>
        </w:rPr>
        <w:t>REF</w:t>
      </w:r>
      <w:r w:rsidRPr="004E6EE9">
        <w:rPr>
          <w:highlight w:val="yellow"/>
        </w:rPr>
        <w:t>]</w:t>
      </w:r>
      <w:r>
        <w:t xml:space="preserve">. Este dispositivo controla a descarga das baterias não </w:t>
      </w:r>
      <w:r w:rsidR="00055B56">
        <w:t>permitindo</w:t>
      </w:r>
      <w:r>
        <w:t xml:space="preserve"> que a sua tensão desça abaixo de um limite de segurança</w:t>
      </w:r>
      <w:r w:rsidR="00055B56">
        <w:t>, evitando a sua degradação</w:t>
      </w:r>
      <w:r>
        <w:t>. Como as baterias necessitam de ser carregadas, adicionou-se ao circuito</w:t>
      </w:r>
      <w:r w:rsidR="00055B56">
        <w:t xml:space="preserve"> dois</w:t>
      </w:r>
      <w:r>
        <w:t xml:space="preserve"> terminais de modo a ser possível ligar um carregador </w:t>
      </w:r>
      <w:r w:rsidRPr="004E6EE9">
        <w:rPr>
          <w:highlight w:val="yellow"/>
        </w:rPr>
        <w:t>[</w:t>
      </w:r>
      <w:r>
        <w:rPr>
          <w:highlight w:val="yellow"/>
        </w:rPr>
        <w:t>REF</w:t>
      </w:r>
      <w:r w:rsidRPr="004E6EE9">
        <w:rPr>
          <w:highlight w:val="yellow"/>
        </w:rPr>
        <w:t>]</w:t>
      </w:r>
      <w:r>
        <w:t xml:space="preserve"> em paralelo com a carga. Para proteção de todos os componentes</w:t>
      </w:r>
      <w:r w:rsidR="00697C8D">
        <w:t>,</w:t>
      </w:r>
      <w:r>
        <w:t xml:space="preserve"> foi usado um fusível </w:t>
      </w:r>
      <w:r w:rsidR="00055B56" w:rsidRPr="004E6EE9">
        <w:rPr>
          <w:highlight w:val="yellow"/>
        </w:rPr>
        <w:t>[</w:t>
      </w:r>
      <w:r w:rsidR="00055B56">
        <w:rPr>
          <w:highlight w:val="yellow"/>
        </w:rPr>
        <w:t>REF</w:t>
      </w:r>
      <w:r w:rsidR="00055B56" w:rsidRPr="004E6EE9">
        <w:rPr>
          <w:highlight w:val="yellow"/>
        </w:rPr>
        <w:t>]</w:t>
      </w:r>
      <w:r w:rsidR="00055B56">
        <w:t xml:space="preserve"> </w:t>
      </w:r>
      <w:r>
        <w:t xml:space="preserve">entre os terminais </w:t>
      </w:r>
      <w:r w:rsidR="00055B56">
        <w:t xml:space="preserve">do circuito de alimentação </w:t>
      </w:r>
      <w:r>
        <w:t>e</w:t>
      </w:r>
      <w:r w:rsidR="00055B56">
        <w:t xml:space="preserve"> os terminais da </w:t>
      </w:r>
      <w:r>
        <w:t>carga</w:t>
      </w:r>
      <w:r w:rsidR="00055B56">
        <w:t>.</w:t>
      </w:r>
      <w:r>
        <w:t xml:space="preserve"> O esquema de ligação</w:t>
      </w:r>
      <w:r w:rsidR="00055B56">
        <w:t xml:space="preserve"> do circuito de alimentação</w:t>
      </w:r>
      <w:r>
        <w:t xml:space="preserve"> é apresentado na</w:t>
      </w:r>
      <w:r w:rsidR="00697C8D">
        <w:t xml:space="preserve"> </w:t>
      </w:r>
      <w:r w:rsidR="00697C8D">
        <w:fldChar w:fldCharType="begin"/>
      </w:r>
      <w:r w:rsidR="00697C8D">
        <w:instrText xml:space="preserve"> REF _Ref74950097 \h </w:instrText>
      </w:r>
      <w:r w:rsidR="00697C8D">
        <w:fldChar w:fldCharType="separate"/>
      </w:r>
      <w:r w:rsidR="003F656E">
        <w:t xml:space="preserve">Figura </w:t>
      </w:r>
      <w:r w:rsidR="003F656E">
        <w:rPr>
          <w:noProof/>
        </w:rPr>
        <w:t>2</w:t>
      </w:r>
      <w:r w:rsidR="003F656E">
        <w:t>.</w:t>
      </w:r>
      <w:r w:rsidR="003F656E">
        <w:rPr>
          <w:noProof/>
        </w:rPr>
        <w:t>4</w:t>
      </w:r>
      <w:r w:rsidR="00697C8D">
        <w:fldChar w:fldCharType="end"/>
      </w:r>
      <w:r>
        <w:t>.</w:t>
      </w:r>
    </w:p>
    <w:p w14:paraId="216D1826" w14:textId="77777777" w:rsidR="00665386" w:rsidRDefault="00665386" w:rsidP="00665386">
      <w:pPr>
        <w:pStyle w:val="PhDFigura"/>
      </w:pPr>
      <w:r>
        <w:rPr>
          <w:noProof/>
        </w:rPr>
        <w:drawing>
          <wp:inline distT="0" distB="0" distL="0" distR="0" wp14:anchorId="6ED8C215" wp14:editId="0C9A805D">
            <wp:extent cx="3992880" cy="1402015"/>
            <wp:effectExtent l="0" t="0" r="7620" b="8255"/>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0">
                      <a:extLst>
                        <a:ext uri="{28A0092B-C50C-407E-A947-70E740481C1C}">
                          <a14:useLocalDpi xmlns:a14="http://schemas.microsoft.com/office/drawing/2010/main" val="0"/>
                        </a:ext>
                      </a:extLst>
                    </a:blip>
                    <a:stretch>
                      <a:fillRect/>
                    </a:stretch>
                  </pic:blipFill>
                  <pic:spPr>
                    <a:xfrm>
                      <a:off x="0" y="0"/>
                      <a:ext cx="4000746" cy="1404777"/>
                    </a:xfrm>
                    <a:prstGeom prst="rect">
                      <a:avLst/>
                    </a:prstGeom>
                  </pic:spPr>
                </pic:pic>
              </a:graphicData>
            </a:graphic>
          </wp:inline>
        </w:drawing>
      </w:r>
    </w:p>
    <w:p w14:paraId="0E5A6A24" w14:textId="39BA1F79" w:rsidR="00665386" w:rsidRDefault="00665386" w:rsidP="00665386">
      <w:pPr>
        <w:pStyle w:val="PhDLegendaFiguras"/>
      </w:pPr>
      <w:bookmarkStart w:id="52" w:name="_Ref74950097"/>
      <w:r>
        <w:t xml:space="preserve">Figura </w:t>
      </w:r>
      <w:fldSimple w:instr=" STYLEREF 1 \s ">
        <w:r w:rsidR="003F656E">
          <w:rPr>
            <w:noProof/>
          </w:rPr>
          <w:t>2</w:t>
        </w:r>
      </w:fldSimple>
      <w:r w:rsidR="000578FF">
        <w:t>.</w:t>
      </w:r>
      <w:fldSimple w:instr=" SEQ Figura \* ARABIC \s 1 ">
        <w:r w:rsidR="003F656E">
          <w:rPr>
            <w:noProof/>
          </w:rPr>
          <w:t>4</w:t>
        </w:r>
      </w:fldSimple>
      <w:bookmarkEnd w:id="52"/>
      <w:r>
        <w:t xml:space="preserve"> - </w:t>
      </w:r>
      <w:r w:rsidRPr="00CD76CE">
        <w:t xml:space="preserve">Esquema de ligação </w:t>
      </w:r>
      <w:r w:rsidR="00055B56">
        <w:t>do circuito de alimentação à carga</w:t>
      </w:r>
      <w:r w:rsidRPr="00CD76CE">
        <w:t>.</w:t>
      </w:r>
    </w:p>
    <w:p w14:paraId="3E15F1AB" w14:textId="3ADC3EBF" w:rsidR="00665386" w:rsidRDefault="00665386" w:rsidP="00665386">
      <w:pPr>
        <w:pStyle w:val="PhDCorpo"/>
        <w:rPr>
          <w:noProof/>
        </w:rPr>
      </w:pPr>
      <w:r>
        <w:rPr>
          <w:noProof/>
        </w:rPr>
        <w:tab/>
        <w:t xml:space="preserve">Cada motor usado no DWR consome uma corrente de 580 mA </w:t>
      </w:r>
      <w:r w:rsidRPr="0053254A">
        <w:rPr>
          <w:noProof/>
          <w:highlight w:val="yellow"/>
        </w:rPr>
        <w:t>[REF]</w:t>
      </w:r>
      <w:r w:rsidRPr="00F658EE">
        <w:rPr>
          <w:noProof/>
        </w:rPr>
        <w:t>, e</w:t>
      </w:r>
      <w:r w:rsidRPr="00F5392D">
        <w:t xml:space="preserve"> </w:t>
      </w:r>
      <w:r>
        <w:t>c</w:t>
      </w:r>
      <w:r w:rsidRPr="00F5392D">
        <w:rPr>
          <w:noProof/>
        </w:rPr>
        <w:t xml:space="preserve">omo </w:t>
      </w:r>
      <w:r>
        <w:rPr>
          <w:noProof/>
        </w:rPr>
        <w:t>este</w:t>
      </w:r>
      <w:r w:rsidRPr="00F5392D">
        <w:rPr>
          <w:noProof/>
        </w:rPr>
        <w:t xml:space="preserve"> possui dois motores, a corrente total</w:t>
      </w:r>
      <w:r>
        <w:rPr>
          <w:noProof/>
        </w:rPr>
        <w:t xml:space="preserve"> </w:t>
      </w:r>
      <w:r w:rsidR="00055B56">
        <w:rPr>
          <w:noProof/>
        </w:rPr>
        <w:t xml:space="preserve">consumida pelo </w:t>
      </w:r>
      <w:r>
        <w:rPr>
          <w:noProof/>
        </w:rPr>
        <w:t>par</w:t>
      </w:r>
      <w:r w:rsidRPr="00F5392D">
        <w:rPr>
          <w:noProof/>
        </w:rPr>
        <w:t xml:space="preserve"> </w:t>
      </w:r>
      <w:r w:rsidR="00055B56">
        <w:rPr>
          <w:noProof/>
        </w:rPr>
        <w:t xml:space="preserve">de motores </w:t>
      </w:r>
      <w:r w:rsidRPr="00F5392D">
        <w:rPr>
          <w:noProof/>
        </w:rPr>
        <w:t xml:space="preserve">será 1160 mA. </w:t>
      </w:r>
      <w:r>
        <w:rPr>
          <w:noProof/>
        </w:rPr>
        <w:t xml:space="preserve">Quanto aos sensores usados, o QTR-8A consome, sensivelmente, 100 mA, </w:t>
      </w:r>
      <w:r w:rsidR="00055B56">
        <w:rPr>
          <w:noProof/>
        </w:rPr>
        <w:t>o sensor de distância 30 mA</w:t>
      </w:r>
      <w:r w:rsidR="00055B56">
        <w:rPr>
          <w:noProof/>
        </w:rPr>
        <w:t xml:space="preserve">, </w:t>
      </w:r>
      <w:r>
        <w:rPr>
          <w:noProof/>
        </w:rPr>
        <w:t>o</w:t>
      </w:r>
      <w:r w:rsidR="00055B56">
        <w:rPr>
          <w:noProof/>
        </w:rPr>
        <w:t xml:space="preserve"> leitor de</w:t>
      </w:r>
      <w:r>
        <w:rPr>
          <w:noProof/>
        </w:rPr>
        <w:t xml:space="preserve"> RFID 26 mA e </w:t>
      </w:r>
      <w:r w:rsidR="00055B56">
        <w:rPr>
          <w:noProof/>
        </w:rPr>
        <w:t xml:space="preserve">o </w:t>
      </w:r>
      <w:r>
        <w:rPr>
          <w:noProof/>
        </w:rPr>
        <w:t xml:space="preserve">módulo </w:t>
      </w:r>
      <w:r w:rsidR="00055B56">
        <w:rPr>
          <w:noProof/>
        </w:rPr>
        <w:t>B</w:t>
      </w:r>
      <w:r>
        <w:rPr>
          <w:noProof/>
        </w:rPr>
        <w:t xml:space="preserve">luetooth 40 mA. O </w:t>
      </w:r>
      <w:r w:rsidRPr="00674D43">
        <w:rPr>
          <w:noProof/>
        </w:rPr>
        <w:t>microcontrolador</w:t>
      </w:r>
      <w:r>
        <w:rPr>
          <w:noProof/>
        </w:rPr>
        <w:t xml:space="preserve"> STM32F767ZI tem um consumo máximo de </w:t>
      </w:r>
      <w:r>
        <w:t xml:space="preserve">258 </w:t>
      </w:r>
      <w:proofErr w:type="spellStart"/>
      <w:r>
        <w:t>mA.</w:t>
      </w:r>
      <w:proofErr w:type="spellEnd"/>
      <w:r>
        <w:t xml:space="preserve"> Somando as correntes consumidas por estes componentes, e assumindo que os restantes componentes têm consumos </w:t>
      </w:r>
      <w:r w:rsidR="00055B56">
        <w:t xml:space="preserve">de corrente </w:t>
      </w:r>
      <w:r>
        <w:t>desprezávei</w:t>
      </w:r>
      <w:r w:rsidR="00055B56">
        <w:t>s</w:t>
      </w:r>
      <w:r>
        <w:t xml:space="preserve">, conclui-se que consumo total do DWR será de, aproximadamente, 1614 </w:t>
      </w:r>
      <w:proofErr w:type="spellStart"/>
      <w:r>
        <w:t>mA.</w:t>
      </w:r>
      <w:proofErr w:type="spellEnd"/>
      <w:r>
        <w:t xml:space="preserve"> </w:t>
      </w:r>
      <w:r w:rsidRPr="00F5392D">
        <w:rPr>
          <w:noProof/>
        </w:rPr>
        <w:t>Visto que cada célula possui 2200 mAh</w:t>
      </w:r>
      <w:r>
        <w:rPr>
          <w:noProof/>
        </w:rPr>
        <w:t xml:space="preserve"> </w:t>
      </w:r>
      <w:r w:rsidRPr="00F5392D">
        <w:rPr>
          <w:noProof/>
        </w:rPr>
        <w:t xml:space="preserve">e </w:t>
      </w:r>
      <w:r>
        <w:rPr>
          <w:noProof/>
        </w:rPr>
        <w:t xml:space="preserve">considerando </w:t>
      </w:r>
      <w:r w:rsidRPr="00F5392D">
        <w:rPr>
          <w:noProof/>
        </w:rPr>
        <w:t>que esta tem um rendimento de 80 %</w:t>
      </w:r>
      <w:r>
        <w:rPr>
          <w:noProof/>
        </w:rPr>
        <w:t xml:space="preserve">, então </w:t>
      </w:r>
      <w:r w:rsidRPr="00F5392D">
        <w:rPr>
          <w:noProof/>
        </w:rPr>
        <w:t xml:space="preserve">estão disponíveis 1760 mAh. </w:t>
      </w:r>
      <w:r>
        <w:rPr>
          <w:noProof/>
        </w:rPr>
        <w:t>Como cada célula está colocada em paralelo com outra, no total, estão disponíveis 3520</w:t>
      </w:r>
      <w:r w:rsidRPr="00F5392D">
        <w:rPr>
          <w:noProof/>
        </w:rPr>
        <w:t xml:space="preserve"> mAh</w:t>
      </w:r>
      <w:r>
        <w:rPr>
          <w:noProof/>
        </w:rPr>
        <w:t xml:space="preserve"> para todos os circuitos. </w:t>
      </w:r>
      <w:r w:rsidRPr="00F5392D">
        <w:rPr>
          <w:noProof/>
        </w:rPr>
        <w:t xml:space="preserve">Assim, </w:t>
      </w:r>
      <w:r>
        <w:rPr>
          <w:noProof/>
        </w:rPr>
        <w:t xml:space="preserve">estimou-se uma </w:t>
      </w:r>
      <w:r w:rsidRPr="00F5392D">
        <w:rPr>
          <w:noProof/>
        </w:rPr>
        <w:t xml:space="preserve">autonomia </w:t>
      </w:r>
      <w:r w:rsidR="007A6D0C">
        <w:rPr>
          <w:noProof/>
        </w:rPr>
        <w:t xml:space="preserve">total </w:t>
      </w:r>
      <w:r>
        <w:rPr>
          <w:noProof/>
        </w:rPr>
        <w:t xml:space="preserve">de 2 horas e 10 minutos. </w:t>
      </w:r>
      <w:r>
        <w:t>Caso se pretenda aumentar este valor, poder-se-á adicionar mais células em paralelo com as existentes.</w:t>
      </w:r>
    </w:p>
    <w:p w14:paraId="6AE50409" w14:textId="25E8E865" w:rsidR="00665386" w:rsidRDefault="00665386" w:rsidP="00665386">
      <w:pPr>
        <w:pStyle w:val="PhDCorpo"/>
      </w:pPr>
      <w:r>
        <w:tab/>
        <w:t>De forma a obter tensões de 3</w:t>
      </w:r>
      <w:r w:rsidR="007A6D0C">
        <w:t>,</w:t>
      </w:r>
      <w:r>
        <w:t>3</w:t>
      </w:r>
      <w:r w:rsidR="007A6D0C">
        <w:t xml:space="preserve"> </w:t>
      </w:r>
      <w:r>
        <w:t xml:space="preserve">V e 5 V, necessárias para alimentação de sensores e módulos do DWR, usou-se uma fonte de alimentação </w:t>
      </w:r>
      <w:r w:rsidR="007A6D0C">
        <w:t>para</w:t>
      </w:r>
      <w:r>
        <w:t xml:space="preserve"> </w:t>
      </w:r>
      <w:proofErr w:type="spellStart"/>
      <w:r w:rsidRPr="00B46397">
        <w:rPr>
          <w:i/>
          <w:iCs/>
        </w:rPr>
        <w:t>breadboard</w:t>
      </w:r>
      <w:proofErr w:type="spellEnd"/>
      <w:r>
        <w:t xml:space="preserve"> 3</w:t>
      </w:r>
      <w:r w:rsidR="007A6D0C">
        <w:t>,</w:t>
      </w:r>
      <w:r>
        <w:t>3 V</w:t>
      </w:r>
      <w:r w:rsidR="007A6D0C">
        <w:t xml:space="preserve"> / </w:t>
      </w:r>
      <w:r w:rsidR="007A6D0C">
        <w:t>5 V</w:t>
      </w:r>
      <w:r>
        <w:t xml:space="preserve"> DC </w:t>
      </w:r>
      <w:r w:rsidRPr="004E6EE9">
        <w:rPr>
          <w:highlight w:val="yellow"/>
        </w:rPr>
        <w:t>[</w:t>
      </w:r>
      <w:r>
        <w:rPr>
          <w:highlight w:val="yellow"/>
        </w:rPr>
        <w:t>REF</w:t>
      </w:r>
      <w:r w:rsidRPr="004E6EE9">
        <w:rPr>
          <w:highlight w:val="yellow"/>
        </w:rPr>
        <w:t>]</w:t>
      </w:r>
      <w:r>
        <w:t xml:space="preserve">. Esta fonte é alimentada via </w:t>
      </w:r>
      <w:r w:rsidR="007A6D0C">
        <w:t xml:space="preserve">micro </w:t>
      </w:r>
      <w:r>
        <w:t>USB. Para o efeito usou-se um circuito abaixador</w:t>
      </w:r>
      <w:r w:rsidR="007A6D0C">
        <w:t xml:space="preserve"> </w:t>
      </w:r>
      <w:r>
        <w:t>para 5</w:t>
      </w:r>
      <w:r w:rsidR="007A6D0C">
        <w:t xml:space="preserve"> </w:t>
      </w:r>
      <w:r>
        <w:t>V</w:t>
      </w:r>
      <w:r w:rsidR="007A6D0C">
        <w:t xml:space="preserve"> </w:t>
      </w:r>
      <w:r w:rsidR="007A6D0C">
        <w:t>(</w:t>
      </w:r>
      <w:r w:rsidR="007A6D0C" w:rsidRPr="007A6D0C">
        <w:rPr>
          <w:i/>
          <w:iCs/>
        </w:rPr>
        <w:t>step-</w:t>
      </w:r>
      <w:proofErr w:type="spellStart"/>
      <w:r w:rsidR="007A6D0C" w:rsidRPr="007A6D0C">
        <w:rPr>
          <w:i/>
          <w:iCs/>
        </w:rPr>
        <w:t>down</w:t>
      </w:r>
      <w:proofErr w:type="spellEnd"/>
      <w:r w:rsidR="007A6D0C">
        <w:t>)</w:t>
      </w:r>
      <w:r w:rsidR="007A6D0C">
        <w:t xml:space="preserve"> </w:t>
      </w:r>
      <w:r w:rsidR="007A6D0C" w:rsidRPr="004E6EE9">
        <w:rPr>
          <w:highlight w:val="yellow"/>
        </w:rPr>
        <w:t>[</w:t>
      </w:r>
      <w:r w:rsidR="007A6D0C">
        <w:rPr>
          <w:highlight w:val="yellow"/>
        </w:rPr>
        <w:t>REF</w:t>
      </w:r>
      <w:r w:rsidR="007A6D0C" w:rsidRPr="004E6EE9">
        <w:rPr>
          <w:highlight w:val="yellow"/>
        </w:rPr>
        <w:t>]</w:t>
      </w:r>
      <w:r>
        <w:t>, com quatro</w:t>
      </w:r>
      <w:r w:rsidR="007A6D0C">
        <w:t xml:space="preserve"> saídas em</w:t>
      </w:r>
      <w:r>
        <w:t xml:space="preserve"> portas USB, </w:t>
      </w:r>
      <w:r w:rsidR="007A6D0C">
        <w:t>tendo</w:t>
      </w:r>
      <w:r>
        <w:t xml:space="preserve"> como entrada os 12</w:t>
      </w:r>
      <w:r w:rsidR="007A6D0C">
        <w:t xml:space="preserve"> </w:t>
      </w:r>
      <w:r>
        <w:t xml:space="preserve">V provenientes </w:t>
      </w:r>
      <w:r w:rsidR="007A6D0C">
        <w:t>do circuito de alimentação</w:t>
      </w:r>
      <w:r>
        <w:t>.</w:t>
      </w:r>
      <w:r w:rsidR="007A6D0C">
        <w:t xml:space="preserve"> Optou</w:t>
      </w:r>
      <w:r>
        <w:t xml:space="preserve">-se por alimentar a STM </w:t>
      </w:r>
      <w:r w:rsidR="007A6D0C">
        <w:t>usando este circuito abaixador</w:t>
      </w:r>
      <w:r>
        <w:t xml:space="preserve">. Atendendo que o </w:t>
      </w:r>
      <w:r>
        <w:rPr>
          <w:i/>
          <w:iCs/>
        </w:rPr>
        <w:t>step-</w:t>
      </w:r>
      <w:proofErr w:type="spellStart"/>
      <w:r>
        <w:rPr>
          <w:i/>
          <w:iCs/>
        </w:rPr>
        <w:t>down</w:t>
      </w:r>
      <w:proofErr w:type="spellEnd"/>
      <w:r>
        <w:rPr>
          <w:i/>
          <w:iCs/>
        </w:rPr>
        <w:t xml:space="preserve"> </w:t>
      </w:r>
      <w:r>
        <w:t>debita, no máximo</w:t>
      </w:r>
      <w:r w:rsidR="007A6D0C">
        <w:t xml:space="preserve">, </w:t>
      </w:r>
      <w:r>
        <w:t>8 A é suficiente para alimentar todos os componentes.</w:t>
      </w:r>
    </w:p>
    <w:p w14:paraId="1CB05330" w14:textId="020C4FF5" w:rsidR="001F4D18" w:rsidRPr="00665386" w:rsidRDefault="001F4D18" w:rsidP="00665386">
      <w:pPr>
        <w:pStyle w:val="PhDCorpo"/>
        <w:sectPr w:rsidR="001F4D18" w:rsidRPr="00665386" w:rsidSect="0030507B">
          <w:headerReference w:type="default" r:id="rId31"/>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br/>
      </w:r>
      <w:r w:rsidRPr="00B66544">
        <w:rPr>
          <w:rFonts w:ascii="NewsGotT" w:hAnsi="NewsGotT"/>
        </w:rPr>
        <w:br/>
      </w:r>
      <w:bookmarkEnd w:id="46"/>
      <w:bookmarkEnd w:id="47"/>
      <w:r w:rsidR="006A6AAA">
        <w:rPr>
          <w:rFonts w:ascii="NewsGotT" w:hAnsi="NewsGotT"/>
        </w:rPr>
        <w:t xml:space="preserve"> </w:t>
      </w:r>
      <w:bookmarkStart w:id="53" w:name="_Toc75030300"/>
      <w:r w:rsidR="004A0173">
        <w:rPr>
          <w:rFonts w:ascii="NewsGotT" w:hAnsi="NewsGotT"/>
        </w:rPr>
        <w:t>Implementação em Software</w:t>
      </w:r>
      <w:bookmarkEnd w:id="53"/>
    </w:p>
    <w:p w14:paraId="540CB221" w14:textId="3A721D46" w:rsidR="00437DBF" w:rsidRDefault="00437DBF" w:rsidP="00626C7F">
      <w:pPr>
        <w:pStyle w:val="Ttulo2"/>
        <w:rPr>
          <w:rFonts w:ascii="NewsGotT" w:hAnsi="NewsGotT"/>
        </w:rPr>
      </w:pPr>
      <w:bookmarkStart w:id="54" w:name="_Toc310408175"/>
      <w:bookmarkStart w:id="55" w:name="_Toc471578955"/>
      <w:bookmarkStart w:id="56" w:name="_Toc75030301"/>
      <w:r w:rsidRPr="00B66544">
        <w:rPr>
          <w:rFonts w:ascii="NewsGotT" w:hAnsi="NewsGotT"/>
        </w:rPr>
        <w:t>Introdução</w:t>
      </w:r>
      <w:bookmarkEnd w:id="54"/>
      <w:bookmarkEnd w:id="55"/>
      <w:bookmarkEnd w:id="56"/>
    </w:p>
    <w:p w14:paraId="3CC7C61F" w14:textId="79E8897F" w:rsidR="000578FF" w:rsidRPr="000578FF" w:rsidRDefault="000578FF" w:rsidP="000578FF">
      <w:pPr>
        <w:pStyle w:val="PhDCorpo"/>
      </w:pPr>
      <w:r>
        <w:tab/>
      </w:r>
      <w:r w:rsidRPr="000578FF">
        <w:t>O DWR tem de executar ações distintas durante toda a sua atividade. De forma a ser possível executar a ação correta em todos os momentos, é necessário um sistema que faça a gestão do estado atual do robô e das entradas que possam despoletar a alteração deste mesmo estado. Na</w:t>
      </w:r>
      <w:r>
        <w:t xml:space="preserve"> </w:t>
      </w:r>
      <w:r>
        <w:rPr>
          <w:highlight w:val="yellow"/>
        </w:rPr>
        <w:fldChar w:fldCharType="begin"/>
      </w:r>
      <w:r>
        <w:instrText xml:space="preserve"> REF _Ref74989965 \h </w:instrText>
      </w:r>
      <w:r>
        <w:rPr>
          <w:highlight w:val="yellow"/>
        </w:rPr>
      </w:r>
      <w:r>
        <w:rPr>
          <w:highlight w:val="yellow"/>
        </w:rPr>
        <w:fldChar w:fldCharType="separate"/>
      </w:r>
      <w:r w:rsidR="003F656E">
        <w:t xml:space="preserve">Figura </w:t>
      </w:r>
      <w:r w:rsidR="003F656E">
        <w:rPr>
          <w:noProof/>
        </w:rPr>
        <w:t>3</w:t>
      </w:r>
      <w:r w:rsidR="003F656E">
        <w:t>.</w:t>
      </w:r>
      <w:r w:rsidR="003F656E">
        <w:rPr>
          <w:noProof/>
        </w:rPr>
        <w:t>1</w:t>
      </w:r>
      <w:r>
        <w:rPr>
          <w:highlight w:val="yellow"/>
        </w:rPr>
        <w:fldChar w:fldCharType="end"/>
      </w:r>
      <w:r w:rsidRPr="000578FF">
        <w:t>, está representado o diagrama que representa a máquina de estados implementada para este robô. Esta é composta por quatro estados principais: S_STOPPED, S_RECEIVE, MOVEMENT e S_ERROR. O estado de MOVEMENT pode ser subdividido em quatro estados secundários: S_FLW_LINE, S_RD_RFID, S_NEXT_MOV e S_ROTATE.</w:t>
      </w:r>
    </w:p>
    <w:p w14:paraId="2801DE54" w14:textId="77777777" w:rsidR="000578FF" w:rsidRDefault="000578FF" w:rsidP="000578FF">
      <w:pPr>
        <w:pStyle w:val="PhDFigura"/>
      </w:pPr>
      <w:r w:rsidRPr="000578FF">
        <w:rPr>
          <w:noProof/>
        </w:rPr>
        <w:drawing>
          <wp:inline distT="0" distB="0" distL="0" distR="0" wp14:anchorId="0864B193" wp14:editId="19FD1BA9">
            <wp:extent cx="5398770" cy="3617595"/>
            <wp:effectExtent l="0" t="0" r="0" b="190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617595"/>
                    </a:xfrm>
                    <a:prstGeom prst="rect">
                      <a:avLst/>
                    </a:prstGeom>
                    <a:noFill/>
                    <a:ln>
                      <a:noFill/>
                    </a:ln>
                  </pic:spPr>
                </pic:pic>
              </a:graphicData>
            </a:graphic>
          </wp:inline>
        </w:drawing>
      </w:r>
    </w:p>
    <w:p w14:paraId="570856EC" w14:textId="4D2E5210" w:rsidR="000578FF" w:rsidRPr="000578FF" w:rsidRDefault="000578FF" w:rsidP="000578FF">
      <w:pPr>
        <w:pStyle w:val="PhDLegendaFiguras"/>
      </w:pPr>
      <w:bookmarkStart w:id="57" w:name="_Ref74989965"/>
      <w:r>
        <w:t xml:space="preserve">Figura </w:t>
      </w:r>
      <w:fldSimple w:instr=" STYLEREF 1 \s ">
        <w:r w:rsidR="003F656E">
          <w:rPr>
            <w:noProof/>
          </w:rPr>
          <w:t>3</w:t>
        </w:r>
      </w:fldSimple>
      <w:r>
        <w:t>.</w:t>
      </w:r>
      <w:fldSimple w:instr=" SEQ Figura \* ARABIC \s 1 ">
        <w:r w:rsidR="003F656E">
          <w:rPr>
            <w:noProof/>
          </w:rPr>
          <w:t>1</w:t>
        </w:r>
      </w:fldSimple>
      <w:bookmarkEnd w:id="57"/>
      <w:r>
        <w:t xml:space="preserve"> - </w:t>
      </w:r>
      <w:r w:rsidRPr="003D5024">
        <w:t>Diagrama da máquina de estados.</w:t>
      </w:r>
    </w:p>
    <w:p w14:paraId="4AF9F8A7" w14:textId="2598607E" w:rsidR="000578FF" w:rsidRPr="000578FF" w:rsidRDefault="000578FF" w:rsidP="000578FF">
      <w:pPr>
        <w:pStyle w:val="PhDCorpo"/>
      </w:pPr>
      <w:r w:rsidRPr="000578FF">
        <w:tab/>
        <w:t>Inicialmente, o DWR encontra-se no estado S_STOPPED. Quando o operador iniciar a transmissão de uma nova rota e não houver</w:t>
      </w:r>
      <w:r>
        <w:t xml:space="preserve"> nenhuma rota em curso, o robô </w:t>
      </w:r>
      <w:r w:rsidRPr="000578FF">
        <w:t>transita para o estado S_RECEIV</w:t>
      </w:r>
      <w:r>
        <w:t>E</w:t>
      </w:r>
      <w:r w:rsidRPr="000578FF">
        <w:t>. Após receber a rota selecionada pelo operado</w:t>
      </w:r>
      <w:r>
        <w:t>r</w:t>
      </w:r>
      <w:r w:rsidRPr="000578FF">
        <w:t xml:space="preserve">, o robô transita do estado S_RECEIVE para o estado S_STOPPED, onde espera que lhe seja dada a permissão para iniciar o seu movimento, através da pressão do botão presente na sua lateral. Assim que este botão seja pressionado, o sistema evolui para o estado de S_FLW_LINE. Neste estado o robô segue a linha até que aconteça algum dos seguintes imprevistos: presença de um obstáculo no percurso do robô, deteção de uma cruz de paragem (quarto ou cruzamento) ou ocorrência de falha no controlador do seguidor de linha. Caso o percurso esteja obstruído por um obstáculo, o DWR para, evitando a colisão com o mesmo, voltando para estado S_STOPPED. Se for detetada uma linha horizontal por ambos os sensores das extremidades do </w:t>
      </w:r>
      <w:proofErr w:type="spellStart"/>
      <w:r w:rsidRPr="000578FF">
        <w:t>array</w:t>
      </w:r>
      <w:proofErr w:type="spellEnd"/>
      <w:r w:rsidRPr="000578FF">
        <w:t xml:space="preserve"> de sensores (cruz de paragem), significa que o robô está na presença de um quarto ou cruzamento, sendo necessário efetuar a leitura do cartão RFID a este associado, no estado S_RD_RFID. Caso o cartão RFID seja lido com sucesso, o sistema evolui para o estado S_NEXT_MOV, onde determina qual o próximo estado do DWR, de acordo com a rota selecionada. No estado S_NEXT_MOV, o robô transita para o estado S_FLW_LINE se o RFID detetado for relativo a um quarto que não esteja marcado como local de paragem na rota ou a um cruzamento em que não seja necessário efetuar a mudança de direção. Pelo contrário, caso seja necessário efetuar paragem no quarto atual, dá-se uma transição para o estado S_STOPPED. No caso do RFID detetado ser relativo a um cruzamento e for necessário mudar de direção, o sistema transita para o estado S_ROTATE. Uma vez neste estado, o DWR roda na direção indicada pela rota, até estar orientado na direção pretendida, voltando ao estado S_FLW_LINE. </w:t>
      </w:r>
    </w:p>
    <w:p w14:paraId="46D9D148" w14:textId="5471C02C" w:rsidR="00031108" w:rsidRPr="000578FF" w:rsidRDefault="000578FF" w:rsidP="000578FF">
      <w:pPr>
        <w:pStyle w:val="PhDCorpo"/>
      </w:pPr>
      <w:r w:rsidRPr="000578FF">
        <w:tab/>
        <w:t xml:space="preserve">Todas estas ações têm </w:t>
      </w:r>
      <w:proofErr w:type="spellStart"/>
      <w:r w:rsidRPr="001957F1">
        <w:rPr>
          <w:rStyle w:val="PhDInglsCarter"/>
          <w:lang w:val="pt-PT"/>
        </w:rPr>
        <w:t>timeouts</w:t>
      </w:r>
      <w:proofErr w:type="spellEnd"/>
      <w:r w:rsidRPr="000578FF">
        <w:t xml:space="preserve"> associados, que são ativos quando a ação demora mais tempo a ser realizada do que o esperado, permitindo ter controlo sobre o robô em casos imprevisíveis, transitando para o estado S_ERROR, por exemplo, quando o DWR se encontrar parado à espera de que o percurso seja desobstruído por um longo período de tempo, quando ocorre um erro (cartão errado ou demasiado tempo) na leitura de um cartão RFID ou quando ocorre um erro na mudança de direção do robô. Além disso, o robô transita para o estado S_ERROR quando o robô sai totalmente da linha durante o seu percurso. Uma vez neste estado, o DWR precisa da intervenção de um responsável para que possa voltar ao seu estado de funcionamento normal.</w:t>
      </w:r>
    </w:p>
    <w:p w14:paraId="7869DE0D" w14:textId="5FA8BE02" w:rsidR="006A6AAA" w:rsidRDefault="00031108" w:rsidP="006A6AAA">
      <w:pPr>
        <w:pStyle w:val="Ttulo2"/>
        <w:rPr>
          <w:rFonts w:ascii="NewsGotT" w:hAnsi="NewsGotT"/>
        </w:rPr>
      </w:pPr>
      <w:bookmarkStart w:id="58" w:name="_Toc75030302"/>
      <w:r>
        <w:rPr>
          <w:rFonts w:ascii="NewsGotT" w:hAnsi="NewsGotT"/>
        </w:rPr>
        <w:t>Periféricos</w:t>
      </w:r>
      <w:bookmarkEnd w:id="58"/>
    </w:p>
    <w:p w14:paraId="678E3541" w14:textId="7CF4B856" w:rsidR="004D4545" w:rsidRPr="0038756E" w:rsidRDefault="0038756E" w:rsidP="0038756E">
      <w:pPr>
        <w:pStyle w:val="PhDCorpo"/>
      </w:pPr>
      <w:r>
        <w:tab/>
        <w:t>De modo a cumprir com os objetivos proposto</w:t>
      </w:r>
      <w:r w:rsidR="003F656E">
        <w:t>s</w:t>
      </w:r>
      <w:r>
        <w:t xml:space="preserve"> neste projeto, é necessário o uso de diferentes periféricos presentes no microcontrolador. Para </w:t>
      </w:r>
      <w:r w:rsidR="005A6C53">
        <w:t xml:space="preserve">gerir bases de tempo e gerar sinais </w:t>
      </w:r>
      <w:r w:rsidR="005A6C53" w:rsidRPr="005A6C53">
        <w:t>PWM</w:t>
      </w:r>
      <w:r w:rsidR="005A6C53">
        <w:t xml:space="preserve"> </w:t>
      </w:r>
      <w:r>
        <w:t xml:space="preserve">utilizam-se </w:t>
      </w:r>
      <w:r>
        <w:rPr>
          <w:i/>
          <w:iCs/>
        </w:rPr>
        <w:t xml:space="preserve">timers. </w:t>
      </w:r>
      <w:r>
        <w:t xml:space="preserve">Para a leitura do </w:t>
      </w:r>
      <w:proofErr w:type="spellStart"/>
      <w:r w:rsidRPr="001957F1">
        <w:rPr>
          <w:rStyle w:val="PhDInglsCarter"/>
          <w:lang w:val="pt-PT"/>
        </w:rPr>
        <w:t>array</w:t>
      </w:r>
      <w:proofErr w:type="spellEnd"/>
      <w:r>
        <w:rPr>
          <w:i/>
          <w:iCs/>
        </w:rPr>
        <w:t xml:space="preserve"> </w:t>
      </w:r>
      <w:r>
        <w:t xml:space="preserve">de sensores de linha e do sensor de obstáculo faz-se uso do ADC em conjunto com o DMA. O módulo de RFID utiliza o protocolo SPI e a comunicação entre o microcontrolador e o módulo </w:t>
      </w:r>
      <w:r>
        <w:rPr>
          <w:i/>
          <w:iCs/>
        </w:rPr>
        <w:t xml:space="preserve">Bluetooth </w:t>
      </w:r>
      <w:r>
        <w:t>realiza-se através da UART.</w:t>
      </w:r>
    </w:p>
    <w:p w14:paraId="5E0A1FCC" w14:textId="5350B4A0" w:rsidR="001F5275" w:rsidRDefault="001F5275" w:rsidP="001F5275">
      <w:pPr>
        <w:pStyle w:val="Ttulo3"/>
        <w:numPr>
          <w:ilvl w:val="2"/>
          <w:numId w:val="23"/>
        </w:numPr>
        <w:rPr>
          <w:rFonts w:ascii="NewsGotT" w:hAnsi="NewsGotT"/>
        </w:rPr>
      </w:pPr>
      <w:bookmarkStart w:id="59" w:name="_Toc75030303"/>
      <w:proofErr w:type="spellStart"/>
      <w:r>
        <w:rPr>
          <w:rFonts w:ascii="NewsGotT" w:hAnsi="NewsGotT"/>
          <w:i/>
          <w:iCs/>
        </w:rPr>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r w:rsidRPr="003F656E">
        <w:rPr>
          <w:rFonts w:ascii="NewsGotT" w:hAnsi="NewsGotT"/>
          <w:i/>
          <w:iCs/>
          <w:highlight w:val="yellow"/>
        </w:rPr>
        <w:t>A</w:t>
      </w:r>
      <w:r w:rsidR="003F656E" w:rsidRPr="003F656E">
        <w:rPr>
          <w:rFonts w:ascii="NewsGotT" w:hAnsi="NewsGotT"/>
          <w:i/>
          <w:iCs/>
          <w:highlight w:val="yellow"/>
        </w:rPr>
        <w:t>c</w:t>
      </w:r>
      <w:r w:rsidRPr="003F656E">
        <w:rPr>
          <w:rFonts w:ascii="NewsGotT" w:hAnsi="NewsGotT"/>
          <w:i/>
          <w:iCs/>
          <w:highlight w:val="yellow"/>
        </w:rPr>
        <w:t>cess</w:t>
      </w:r>
      <w:r>
        <w:rPr>
          <w:rFonts w:ascii="NewsGotT" w:hAnsi="NewsGotT"/>
          <w:i/>
          <w:iCs/>
        </w:rPr>
        <w:t xml:space="preserve"> </w:t>
      </w:r>
      <w:r>
        <w:rPr>
          <w:rFonts w:ascii="NewsGotT" w:hAnsi="NewsGotT"/>
        </w:rPr>
        <w:t>(DMA)</w:t>
      </w:r>
      <w:bookmarkEnd w:id="59"/>
    </w:p>
    <w:p w14:paraId="6E1FAE15" w14:textId="60641461" w:rsidR="001F5275" w:rsidRDefault="001F5275" w:rsidP="001F5275">
      <w:pPr>
        <w:pStyle w:val="PhDCorpoTextoDepoisTabela"/>
      </w:pPr>
      <w:r>
        <w:tab/>
      </w:r>
      <w:r w:rsidRPr="00245559">
        <w:t xml:space="preserve">Uma unidade de DMA é um elemento lógico digital que pode ser usado em conjunto com o microprocessador para </w:t>
      </w:r>
      <w:r>
        <w:t>executar</w:t>
      </w:r>
      <w:r w:rsidRPr="00245559">
        <w:t xml:space="preserve"> as operações de transferência de</w:t>
      </w:r>
      <w:r w:rsidR="003F656E">
        <w:t xml:space="preserve"> dados entre</w:t>
      </w:r>
      <w:r w:rsidRPr="00245559">
        <w:t xml:space="preserve"> memória</w:t>
      </w:r>
      <w:r w:rsidR="003F656E">
        <w:t xml:space="preserve"> do microprocessador e os periféricos</w:t>
      </w:r>
      <w:r>
        <w:t>. Deste modo reduz-se,</w:t>
      </w:r>
      <w:r w:rsidRPr="00245559">
        <w:t xml:space="preserve"> significativamente</w:t>
      </w:r>
      <w:r>
        <w:t>,</w:t>
      </w:r>
      <w:r w:rsidRPr="00245559">
        <w:t xml:space="preserve"> </w:t>
      </w:r>
      <w:r w:rsidR="003F656E">
        <w:t xml:space="preserve">a utilização </w:t>
      </w:r>
      <w:r>
        <w:t>da unidade central de processamento (CPU)</w:t>
      </w:r>
      <w:r w:rsidR="003F656E">
        <w:t xml:space="preserve"> do microprocessador</w:t>
      </w:r>
      <w:r>
        <w:t xml:space="preserve">.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rsidR="003F656E">
        <w:t xml:space="preserve">Figura </w:t>
      </w:r>
      <w:r w:rsidR="003F656E">
        <w:rPr>
          <w:noProof/>
        </w:rPr>
        <w:t>3</w:t>
      </w:r>
      <w:r w:rsidR="003F656E">
        <w:t>.</w:t>
      </w:r>
      <w:r w:rsidR="003F656E">
        <w:rPr>
          <w:noProof/>
        </w:rPr>
        <w:t>2</w:t>
      </w:r>
      <w:r>
        <w:rPr>
          <w:highlight w:val="yellow"/>
        </w:rPr>
        <w:fldChar w:fldCharType="end"/>
      </w:r>
      <w:r w:rsidRPr="00C81117">
        <w:t>.</w:t>
      </w:r>
      <w:r w:rsidR="00817DC6" w:rsidRPr="00817DC6">
        <w:t xml:space="preserve"> </w:t>
      </w:r>
      <w:r w:rsidR="00817DC6" w:rsidRPr="00C81117">
        <w:t xml:space="preserve">No </w:t>
      </w:r>
      <w:r w:rsidR="003F656E">
        <w:t>exemplo apresentado</w:t>
      </w:r>
      <w:r w:rsidR="00817DC6" w:rsidRPr="00C81117">
        <w:t xml:space="preserve">, o dispositivo DMA lê </w:t>
      </w:r>
      <w:r w:rsidR="003F656E">
        <w:t>um</w:t>
      </w:r>
      <w:r w:rsidR="00817DC6" w:rsidRPr="00C81117">
        <w:t xml:space="preserve"> valor de um periférico</w:t>
      </w:r>
      <w:r w:rsidR="003F656E">
        <w:t>,</w:t>
      </w:r>
      <w:r w:rsidR="00817DC6" w:rsidRPr="00C81117">
        <w:t xml:space="preserve"> a partir do barramento do periférico</w:t>
      </w:r>
      <w:r w:rsidR="003F656E">
        <w:t>,</w:t>
      </w:r>
      <w:r w:rsidR="00817DC6" w:rsidRPr="00C81117">
        <w:t xml:space="preserve"> e grava na memória </w:t>
      </w:r>
      <w:r w:rsidR="003F656E">
        <w:t xml:space="preserve">do microprocessador, </w:t>
      </w:r>
      <w:r w:rsidR="00817DC6" w:rsidRPr="00C81117">
        <w:t xml:space="preserve">através do barramento de memória. </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5FE39771" w:rsidR="001F5275" w:rsidRPr="00817DC6" w:rsidRDefault="001F5275" w:rsidP="00817DC6">
      <w:pPr>
        <w:pStyle w:val="PhDLegendaFiguras"/>
        <w:rPr>
          <w:sz w:val="24"/>
          <w:szCs w:val="24"/>
        </w:rPr>
      </w:pPr>
      <w:bookmarkStart w:id="60" w:name="_Ref74908122"/>
      <w:bookmarkStart w:id="61" w:name="_Toc74931606"/>
      <w:r>
        <w:t xml:space="preserve">Figura </w:t>
      </w:r>
      <w:fldSimple w:instr=" STYLEREF 1 \s ">
        <w:r w:rsidR="003F656E">
          <w:rPr>
            <w:noProof/>
          </w:rPr>
          <w:t>3</w:t>
        </w:r>
      </w:fldSimple>
      <w:r w:rsidR="000578FF">
        <w:t>.</w:t>
      </w:r>
      <w:fldSimple w:instr=" SEQ Figura \* ARABIC \s 1 ">
        <w:r w:rsidR="003F656E">
          <w:rPr>
            <w:noProof/>
          </w:rPr>
          <w:t>2</w:t>
        </w:r>
      </w:fldSimple>
      <w:bookmarkEnd w:id="60"/>
      <w:r>
        <w:t xml:space="preserve"> - </w:t>
      </w:r>
      <w:r w:rsidRPr="00DE605B">
        <w:t>Exemplo de transferência do DMA</w:t>
      </w:r>
      <w:r>
        <w:t>.</w:t>
      </w:r>
      <w:bookmarkEnd w:id="61"/>
    </w:p>
    <w:p w14:paraId="3D11F8E7" w14:textId="0C4BB10A" w:rsidR="001F5275" w:rsidRDefault="001F5275" w:rsidP="001F5275">
      <w:pPr>
        <w:pStyle w:val="PhDCorpo"/>
      </w:pPr>
      <w:r>
        <w:tab/>
        <w:t xml:space="preserve">Na STM32F767ZI existem dois </w:t>
      </w:r>
      <w:r w:rsidRPr="00DA09D5">
        <w:t>controladores</w:t>
      </w:r>
      <w:r>
        <w:t xml:space="preserve"> DMA (DMA1 e DMA2) que possuem dezasseis </w:t>
      </w:r>
      <w:proofErr w:type="spellStart"/>
      <w:r w:rsidRPr="001957F1">
        <w:rPr>
          <w:rStyle w:val="PhDInglsCarter"/>
          <w:lang w:val="pt-PT"/>
        </w:rPr>
        <w:t>streams</w:t>
      </w:r>
      <w:proofErr w:type="spellEnd"/>
      <w:r>
        <w:t xml:space="preserve"> (canais de acesso à memória) no total, oito para cada. </w:t>
      </w:r>
      <w:r w:rsidR="00BF0E52">
        <w:t xml:space="preserve">Existem </w:t>
      </w:r>
      <w:r w:rsidR="00D069A6">
        <w:t>quatro níveis</w:t>
      </w:r>
      <w:r w:rsidR="00BF0E52">
        <w:t xml:space="preserve"> de prioridade </w:t>
      </w:r>
      <w:r w:rsidR="005F67C5">
        <w:t>para o</w:t>
      </w:r>
      <w:r w:rsidR="00BF0E52">
        <w:t xml:space="preserve"> pedido da </w:t>
      </w:r>
      <w:proofErr w:type="spellStart"/>
      <w:r w:rsidR="00BF0E52" w:rsidRPr="001957F1">
        <w:rPr>
          <w:rStyle w:val="PhDInglsCarter"/>
          <w:lang w:val="pt-PT"/>
        </w:rPr>
        <w:t>stream</w:t>
      </w:r>
      <w:proofErr w:type="spellEnd"/>
      <w:r w:rsidR="00D069A6" w:rsidRPr="00C8714A">
        <w:t>.</w:t>
      </w:r>
      <w:r w:rsidR="00B75321">
        <w:t xml:space="preserve"> Caso esta tenha igual nível em várias </w:t>
      </w:r>
      <w:proofErr w:type="spellStart"/>
      <w:r w:rsidR="00B75321" w:rsidRPr="001957F1">
        <w:rPr>
          <w:rStyle w:val="PhDInglsCarter"/>
          <w:lang w:val="pt-PT"/>
        </w:rPr>
        <w:t>streams</w:t>
      </w:r>
      <w:proofErr w:type="spellEnd"/>
      <w:r w:rsidR="00B75321">
        <w:rPr>
          <w:i/>
          <w:iCs/>
        </w:rPr>
        <w:t xml:space="preserve">, </w:t>
      </w:r>
      <w:r w:rsidR="00B75321">
        <w:t xml:space="preserve">a </w:t>
      </w:r>
      <w:proofErr w:type="spellStart"/>
      <w:r w:rsidR="00B75321" w:rsidRPr="001957F1">
        <w:rPr>
          <w:rStyle w:val="PhDInglsCarter"/>
          <w:lang w:val="pt-PT"/>
        </w:rPr>
        <w:t>stream</w:t>
      </w:r>
      <w:proofErr w:type="spellEnd"/>
      <w:r w:rsidR="00B75321">
        <w:rPr>
          <w:i/>
          <w:iCs/>
        </w:rPr>
        <w:t xml:space="preserve"> </w:t>
      </w:r>
      <w:r w:rsidR="00B75321">
        <w:t>com o nível mais baixo sobrepõe-se à do nível mais alto</w:t>
      </w:r>
      <w:r w:rsidR="00E711AF">
        <w:t>. P</w:t>
      </w:r>
      <w:r w:rsidR="00B75321">
        <w:t xml:space="preserve">or exemplo, a </w:t>
      </w:r>
      <w:proofErr w:type="spellStart"/>
      <w:r w:rsidR="00B75321" w:rsidRPr="001957F1">
        <w:rPr>
          <w:rStyle w:val="PhDInglsCarter"/>
          <w:lang w:val="pt-PT"/>
        </w:rPr>
        <w:t>stream</w:t>
      </w:r>
      <w:proofErr w:type="spellEnd"/>
      <w:r w:rsidR="00B75321">
        <w:rPr>
          <w:i/>
          <w:iCs/>
        </w:rPr>
        <w:t xml:space="preserve"> </w:t>
      </w:r>
      <w:r w:rsidR="00B75321">
        <w:t xml:space="preserve">0 tem prioridade em relação à </w:t>
      </w:r>
      <w:proofErr w:type="spellStart"/>
      <w:r w:rsidR="00B75321" w:rsidRPr="001957F1">
        <w:rPr>
          <w:rStyle w:val="PhDInglsCarter"/>
          <w:lang w:val="pt-PT"/>
        </w:rPr>
        <w:t>stream</w:t>
      </w:r>
      <w:proofErr w:type="spellEnd"/>
      <w:r w:rsidR="00B75321">
        <w:rPr>
          <w:i/>
          <w:iCs/>
        </w:rPr>
        <w:t xml:space="preserve"> </w:t>
      </w:r>
      <w:r w:rsidR="00B75321">
        <w:t>1.</w:t>
      </w:r>
    </w:p>
    <w:p w14:paraId="561D10F4" w14:textId="46A0557C" w:rsidR="001F5275" w:rsidRDefault="00D069A6" w:rsidP="001F5275">
      <w:pPr>
        <w:pStyle w:val="PhDCorpo"/>
      </w:pPr>
      <w:r w:rsidRPr="00BF0E52">
        <w:tab/>
      </w:r>
      <w:r w:rsidR="001F5275">
        <w:t xml:space="preserve">O DMA pode ser configurado em dois modos de transferência de dados: modo direto, em que a transferência de dados é feita de forma imediata, ou modo </w:t>
      </w:r>
      <w:proofErr w:type="spellStart"/>
      <w:r w:rsidR="001F5275" w:rsidRPr="001957F1">
        <w:rPr>
          <w:rStyle w:val="PhDInglsCarter"/>
          <w:lang w:val="pt-PT"/>
        </w:rPr>
        <w:t>first</w:t>
      </w:r>
      <w:proofErr w:type="spellEnd"/>
      <w:r w:rsidR="001F5275" w:rsidRPr="00255D75">
        <w:rPr>
          <w:i/>
          <w:iCs/>
        </w:rPr>
        <w:t xml:space="preserve"> in </w:t>
      </w:r>
      <w:proofErr w:type="spellStart"/>
      <w:r w:rsidR="001F5275" w:rsidRPr="001957F1">
        <w:rPr>
          <w:rStyle w:val="PhDInglsCarter"/>
          <w:lang w:val="pt-PT"/>
        </w:rPr>
        <w:t>first</w:t>
      </w:r>
      <w:proofErr w:type="spellEnd"/>
      <w:r w:rsidR="001F5275" w:rsidRPr="00255D75">
        <w:rPr>
          <w:i/>
          <w:iCs/>
        </w:rPr>
        <w:t xml:space="preserve">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D36113">
        <w:t xml:space="preserve">. </w:t>
      </w:r>
      <w:r w:rsidR="001F5275">
        <w:t>Em relação a</w:t>
      </w:r>
      <w:r w:rsidR="00E711AF">
        <w:t>o</w:t>
      </w:r>
      <w:r w:rsidR="001F5275">
        <w:t xml:space="preserve"> tamanho d</w:t>
      </w:r>
      <w:r w:rsidR="00E711AF">
        <w:t>e</w:t>
      </w:r>
      <w:r w:rsidR="001F5275">
        <w:t xml:space="preserve"> dados, estes podem variar entre um </w:t>
      </w:r>
      <w:r w:rsidR="001F5275" w:rsidRPr="00E711AF">
        <w:rPr>
          <w:i/>
          <w:iCs/>
        </w:rPr>
        <w:t>byte</w:t>
      </w:r>
      <w:r w:rsidR="001F5275">
        <w:t xml:space="preserve">, </w:t>
      </w:r>
      <w:proofErr w:type="spellStart"/>
      <w:r w:rsidR="001F5275" w:rsidRPr="001957F1">
        <w:rPr>
          <w:rStyle w:val="PhDInglsCarter"/>
          <w:lang w:val="pt-PT"/>
        </w:rPr>
        <w:t>half</w:t>
      </w:r>
      <w:proofErr w:type="spellEnd"/>
      <w:r w:rsidR="001F5275" w:rsidRPr="006A23DD">
        <w:rPr>
          <w:i/>
          <w:iCs/>
        </w:rPr>
        <w:t xml:space="preserve"> </w:t>
      </w:r>
      <w:proofErr w:type="spellStart"/>
      <w:r w:rsidR="001F5275" w:rsidRPr="001957F1">
        <w:rPr>
          <w:rStyle w:val="PhDInglsCarter"/>
          <w:lang w:val="pt-PT"/>
        </w:rPr>
        <w:t>word</w:t>
      </w:r>
      <w:proofErr w:type="spellEnd"/>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proofErr w:type="spellStart"/>
      <w:r w:rsidR="001F5275" w:rsidRPr="001957F1">
        <w:rPr>
          <w:rStyle w:val="PhDInglsCarter"/>
          <w:lang w:val="pt-PT"/>
        </w:rPr>
        <w:t>word</w:t>
      </w:r>
      <w:proofErr w:type="spellEnd"/>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modo 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3F656E">
        <w:t xml:space="preserve">Figura </w:t>
      </w:r>
      <w:r w:rsidR="003F656E">
        <w:rPr>
          <w:noProof/>
        </w:rPr>
        <w:t>3</w:t>
      </w:r>
      <w:r w:rsidR="003F656E">
        <w:t>.</w:t>
      </w:r>
      <w:r w:rsidR="003F656E">
        <w:rPr>
          <w:noProof/>
        </w:rPr>
        <w:t>3</w:t>
      </w:r>
      <w:r w:rsidR="00817DC6">
        <w:fldChar w:fldCharType="end"/>
      </w:r>
      <w:r w:rsidR="001F5275">
        <w:t xml:space="preserve">. </w:t>
      </w:r>
    </w:p>
    <w:p w14:paraId="1DE25B1F" w14:textId="77777777" w:rsidR="00817DC6" w:rsidRDefault="001F5275" w:rsidP="00817DC6">
      <w:pPr>
        <w:pStyle w:val="PhDFigura"/>
      </w:pPr>
      <w:r w:rsidRPr="00EB6088">
        <w:rPr>
          <w:noProof/>
        </w:rPr>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34"/>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4F9FC228" w14:textId="70855ECB" w:rsidR="00DB2579" w:rsidRPr="00673D2A" w:rsidRDefault="00817DC6" w:rsidP="00DB2579">
      <w:pPr>
        <w:pStyle w:val="PhDLegendaFiguras"/>
      </w:pPr>
      <w:bookmarkStart w:id="62" w:name="_Ref74908548"/>
      <w:bookmarkStart w:id="63" w:name="_Toc74931607"/>
      <w:r>
        <w:t xml:space="preserve">Figura </w:t>
      </w:r>
      <w:fldSimple w:instr=" STYLEREF 1 \s ">
        <w:r w:rsidR="003F656E">
          <w:rPr>
            <w:noProof/>
          </w:rPr>
          <w:t>3</w:t>
        </w:r>
      </w:fldSimple>
      <w:r w:rsidR="000578FF">
        <w:t>.</w:t>
      </w:r>
      <w:fldSimple w:instr=" SEQ Figura \* ARABIC \s 1 ">
        <w:r w:rsidR="003F656E">
          <w:rPr>
            <w:noProof/>
          </w:rPr>
          <w:t>3</w:t>
        </w:r>
      </w:fldSimple>
      <w:bookmarkEnd w:id="62"/>
      <w:r>
        <w:t xml:space="preserve"> - </w:t>
      </w:r>
      <w:r w:rsidRPr="0074796E">
        <w:t>Configurações possíveis do DMA</w:t>
      </w:r>
      <w:r>
        <w:t>.</w:t>
      </w:r>
      <w:bookmarkEnd w:id="63"/>
    </w:p>
    <w:p w14:paraId="16E7E83C" w14:textId="59AD079E" w:rsidR="00031108" w:rsidRDefault="00031108" w:rsidP="00031108">
      <w:pPr>
        <w:pStyle w:val="Ttulo3"/>
        <w:numPr>
          <w:ilvl w:val="2"/>
          <w:numId w:val="23"/>
        </w:numPr>
        <w:rPr>
          <w:rFonts w:ascii="NewsGotT" w:hAnsi="NewsGotT"/>
        </w:rPr>
      </w:pPr>
      <w:bookmarkStart w:id="64" w:name="_Toc75030304"/>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bookmarkEnd w:id="64"/>
    </w:p>
    <w:p w14:paraId="181FCBA9" w14:textId="50D74869" w:rsidR="008B77C5" w:rsidRDefault="00B94D72" w:rsidP="00B94D72">
      <w:pPr>
        <w:pStyle w:val="PhDCorpo"/>
      </w:pPr>
      <w:r>
        <w:tab/>
        <w:t xml:space="preserve">Um </w:t>
      </w:r>
      <w:proofErr w:type="spellStart"/>
      <w:r w:rsidRPr="001957F1">
        <w:rPr>
          <w:rStyle w:val="PhDInglsCarter"/>
          <w:lang w:val="pt-PT"/>
        </w:rPr>
        <w:t>Analog</w:t>
      </w:r>
      <w:proofErr w:type="spellEnd"/>
      <w:r w:rsidRPr="00EF703B">
        <w:rPr>
          <w:i/>
          <w:iCs/>
        </w:rPr>
        <w:t xml:space="preserve">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w:t>
      </w:r>
      <w:r w:rsidRPr="00E711AF">
        <w:rPr>
          <w:highlight w:val="yellow"/>
        </w:rPr>
        <w:t>comunicar com o mundo real</w:t>
      </w:r>
      <w:r>
        <w:t xml:space="preserve"> com base nos valores </w:t>
      </w:r>
      <w:r w:rsidRPr="008B77C5">
        <w:t xml:space="preserve">amostrados. </w:t>
      </w:r>
      <w:r w:rsidR="008B77C5" w:rsidRPr="008B77C5">
        <w:t xml:space="preserve">A STM32F767ZI possui </w:t>
      </w:r>
      <w:proofErr w:type="spellStart"/>
      <w:r w:rsidR="008B77C5" w:rsidRPr="008B77C5">
        <w:t>ADCs</w:t>
      </w:r>
      <w:proofErr w:type="spellEnd"/>
      <w:r w:rsidR="008B77C5" w:rsidRPr="008B77C5">
        <w:t xml:space="preserve">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proofErr w:type="spellStart"/>
      <w:r w:rsidR="00AE0B38" w:rsidRPr="001957F1">
        <w:rPr>
          <w:rStyle w:val="PhDInglsCarter"/>
          <w:lang w:val="pt-PT"/>
        </w:rPr>
        <w:t>Analog</w:t>
      </w:r>
      <w:proofErr w:type="spellEnd"/>
      <w:r w:rsidR="00AE0B38" w:rsidRPr="00EF703B">
        <w:rPr>
          <w:i/>
          <w:iCs/>
        </w:rPr>
        <w:t xml:space="preserve">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3F656E">
        <w:t xml:space="preserve">Figura </w:t>
      </w:r>
      <w:r w:rsidR="003F656E">
        <w:rPr>
          <w:noProof/>
        </w:rPr>
        <w:t>3</w:t>
      </w:r>
      <w:r w:rsidR="003F656E">
        <w:t>.</w:t>
      </w:r>
      <w:r w:rsidR="003F656E">
        <w:rPr>
          <w:noProof/>
        </w:rPr>
        <w:t>4</w:t>
      </w:r>
      <w:r w:rsidR="00AE0B38">
        <w:fldChar w:fldCharType="end"/>
      </w:r>
      <w:r w:rsidR="00AE0B38">
        <w:t>)</w:t>
      </w:r>
      <w:r w:rsidR="008B77C5">
        <w:t>, com até dezanove canais multiplexados, permitindo a leitura</w:t>
      </w:r>
      <w:r w:rsidR="00E711AF">
        <w:t xml:space="preserve"> de</w:t>
      </w:r>
      <w:r w:rsidR="008B77C5">
        <w:t xml:space="preserve">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12-bit, 10-bit, 8-bit ou 6</w:t>
      </w:r>
      <w:r w:rsidR="000C42FA">
        <w:noBreakHyphen/>
      </w:r>
      <w:r w:rsidR="005A0C44" w:rsidRPr="005A0C44">
        <w:t>bit</w:t>
      </w:r>
      <w:r w:rsidR="001F5275">
        <w:t>,</w:t>
      </w:r>
      <w:r w:rsidR="000C42FA">
        <w:t xml:space="preserve"> alinhamento de dados à direita ou à esquerda</w:t>
      </w:r>
      <w:r w:rsidR="005F67C5">
        <w:t>,</w:t>
      </w:r>
      <w:r w:rsidR="001F5275">
        <w:t xml:space="preserve"> e </w:t>
      </w:r>
      <w:r w:rsidR="00E711AF">
        <w:t>um</w:t>
      </w:r>
      <w:r w:rsidR="001F5275">
        <w:t xml:space="preserve">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rPr>
          <w:noProof/>
        </w:rPr>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532766A0" w:rsidR="00B94D72" w:rsidRDefault="000D0B0D" w:rsidP="000D0B0D">
      <w:pPr>
        <w:pStyle w:val="PhDLegendaFiguras"/>
        <w:rPr>
          <w:sz w:val="24"/>
          <w:szCs w:val="24"/>
        </w:rPr>
      </w:pPr>
      <w:bookmarkStart w:id="65" w:name="_Ref74902852"/>
      <w:bookmarkStart w:id="66" w:name="_Toc74931608"/>
      <w:r>
        <w:t xml:space="preserve">Figura </w:t>
      </w:r>
      <w:fldSimple w:instr=" STYLEREF 1 \s ">
        <w:r w:rsidR="003F656E">
          <w:rPr>
            <w:noProof/>
          </w:rPr>
          <w:t>3</w:t>
        </w:r>
      </w:fldSimple>
      <w:r w:rsidR="000578FF">
        <w:t>.</w:t>
      </w:r>
      <w:fldSimple w:instr=" SEQ Figura \* ARABIC \s 1 ">
        <w:r w:rsidR="003F656E">
          <w:rPr>
            <w:noProof/>
          </w:rPr>
          <w:t>4</w:t>
        </w:r>
      </w:fldSimple>
      <w:bookmarkEnd w:id="65"/>
      <w:r>
        <w:t xml:space="preserve"> - </w:t>
      </w:r>
      <w:r w:rsidR="00E711AF">
        <w:t>C</w:t>
      </w:r>
      <w:r w:rsidRPr="004A391D">
        <w:t>onversor por aproximação sucessiva</w:t>
      </w:r>
      <w:r w:rsidR="001F5275">
        <w:t>.</w:t>
      </w:r>
      <w:bookmarkEnd w:id="66"/>
    </w:p>
    <w:p w14:paraId="0572E3E7" w14:textId="5C2B7178"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1957F1">
        <w:rPr>
          <w:rStyle w:val="PhDInglsCarter"/>
          <w:lang w:val="pt-PT"/>
        </w:rPr>
        <w:t>Single</w:t>
      </w:r>
      <w:r w:rsidR="00B94D72" w:rsidRPr="00912227">
        <w:rPr>
          <w:i/>
          <w:iCs/>
        </w:rPr>
        <w:t>-</w:t>
      </w:r>
      <w:proofErr w:type="spellStart"/>
      <w:r w:rsidR="00B94D72" w:rsidRPr="001957F1">
        <w:rPr>
          <w:rStyle w:val="PhDInglsCarter"/>
          <w:lang w:val="pt-PT"/>
        </w:rPr>
        <w:t>channel</w:t>
      </w:r>
      <w:proofErr w:type="spellEnd"/>
      <w:r w:rsidR="00B94D72">
        <w:rPr>
          <w:i/>
          <w:iCs/>
        </w:rPr>
        <w:t xml:space="preserve"> </w:t>
      </w:r>
      <w:r w:rsidR="00B94D72">
        <w:t xml:space="preserve">ou </w:t>
      </w:r>
      <w:proofErr w:type="spellStart"/>
      <w:r w:rsidR="00B94D72" w:rsidRPr="001957F1">
        <w:rPr>
          <w:rStyle w:val="PhDInglsCarter"/>
          <w:lang w:val="pt-PT"/>
        </w:rPr>
        <w:t>Multichannel</w:t>
      </w:r>
      <w:proofErr w:type="spellEnd"/>
      <w:r w:rsidR="00B94D72">
        <w:t xml:space="preserve">.  No primeiro, apenas é lido um canal, ao passo que, no segundo, são lidos vários canais sucessivamente. Além disso, pode ser configurado em </w:t>
      </w:r>
      <w:r w:rsidR="00B94D72">
        <w:rPr>
          <w:i/>
          <w:iCs/>
        </w:rPr>
        <w:t xml:space="preserve">single </w:t>
      </w:r>
      <w:proofErr w:type="spellStart"/>
      <w:r w:rsidR="00B94D72" w:rsidRPr="001957F1">
        <w:rPr>
          <w:rStyle w:val="PhDInglsCarter"/>
          <w:lang w:val="pt-PT"/>
        </w:rPr>
        <w:t>conversion</w:t>
      </w:r>
      <w:proofErr w:type="spellEnd"/>
      <w:r w:rsidR="00B94D72">
        <w:rPr>
          <w:i/>
          <w:iCs/>
        </w:rPr>
        <w:t xml:space="preserve"> </w:t>
      </w:r>
      <w:proofErr w:type="spellStart"/>
      <w:r w:rsidR="00B94D72" w:rsidRPr="001957F1">
        <w:rPr>
          <w:rStyle w:val="PhDInglsCarter"/>
          <w:lang w:val="pt-PT"/>
        </w:rPr>
        <w:t>mode</w:t>
      </w:r>
      <w:proofErr w:type="spellEnd"/>
      <w:r w:rsidR="00B94D72">
        <w:rPr>
          <w:i/>
          <w:iCs/>
        </w:rPr>
        <w:t xml:space="preserve"> </w:t>
      </w:r>
      <w:r w:rsidR="00E711AF">
        <w:t xml:space="preserve">ou </w:t>
      </w:r>
      <w:proofErr w:type="spellStart"/>
      <w:r w:rsidR="00B94D72" w:rsidRPr="001957F1">
        <w:rPr>
          <w:rStyle w:val="PhDInglsCarter"/>
          <w:lang w:val="pt-PT"/>
        </w:rPr>
        <w:t>continuous</w:t>
      </w:r>
      <w:proofErr w:type="spellEnd"/>
      <w:r w:rsidR="00B94D72">
        <w:rPr>
          <w:i/>
          <w:iCs/>
        </w:rPr>
        <w:t xml:space="preserve"> </w:t>
      </w:r>
      <w:proofErr w:type="spellStart"/>
      <w:r w:rsidR="00B94D72" w:rsidRPr="001957F1">
        <w:rPr>
          <w:rStyle w:val="PhDInglsCarter"/>
          <w:lang w:val="pt-PT"/>
        </w:rPr>
        <w:t>conversion</w:t>
      </w:r>
      <w:proofErr w:type="spellEnd"/>
      <w:r w:rsidR="00B94D72">
        <w:rPr>
          <w:i/>
          <w:iCs/>
        </w:rPr>
        <w:t xml:space="preserve"> </w:t>
      </w:r>
      <w:proofErr w:type="spellStart"/>
      <w:r w:rsidR="00B94D72" w:rsidRPr="001957F1">
        <w:rPr>
          <w:rStyle w:val="PhDInglsCarter"/>
          <w:lang w:val="pt-PT"/>
        </w:rPr>
        <w:t>mode</w:t>
      </w:r>
      <w:proofErr w:type="spellEnd"/>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são</w:t>
      </w:r>
      <w:r w:rsidR="00E711AF">
        <w:t>, enquanto, no 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E711AF">
        <w:t>assim</w:t>
      </w:r>
      <w:r w:rsidR="00B94D72" w:rsidRPr="00131EA3">
        <w:t xml:space="preserve">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3F656E">
        <w:t xml:space="preserve">Figura </w:t>
      </w:r>
      <w:r w:rsidR="003F656E">
        <w:rPr>
          <w:noProof/>
        </w:rPr>
        <w:t>3</w:t>
      </w:r>
      <w:r w:rsidR="003F656E">
        <w:t>.</w:t>
      </w:r>
      <w:r w:rsidR="003F656E">
        <w:rPr>
          <w:noProof/>
        </w:rPr>
        <w:t>5</w:t>
      </w:r>
      <w:r w:rsidR="005A0C44">
        <w:fldChar w:fldCharType="end"/>
      </w:r>
      <w:r w:rsidR="00B94D72">
        <w:t xml:space="preserve">. </w:t>
      </w:r>
      <w:r w:rsidR="00237EAD">
        <w:t xml:space="preserve">É possível definir a </w:t>
      </w:r>
      <w:proofErr w:type="spellStart"/>
      <w:r w:rsidR="00237EAD" w:rsidRPr="001957F1">
        <w:rPr>
          <w:rStyle w:val="PhDInglsCarter"/>
          <w:lang w:val="pt-PT"/>
        </w:rPr>
        <w:t>flag</w:t>
      </w:r>
      <w:proofErr w:type="spellEnd"/>
      <w:r w:rsidR="00237EAD">
        <w:rPr>
          <w:i/>
          <w:iCs/>
        </w:rPr>
        <w:t xml:space="preserve"> </w:t>
      </w:r>
      <w:r w:rsidR="00237EAD">
        <w:t xml:space="preserve">de final de conversão para fim de cada conversão ou para o fim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proofErr w:type="spellStart"/>
      <w:r w:rsidR="000C42FA" w:rsidRPr="001957F1">
        <w:rPr>
          <w:rStyle w:val="PhDInglsCarter"/>
          <w:lang w:val="pt-PT"/>
        </w:rPr>
        <w:t>polling</w:t>
      </w:r>
      <w:proofErr w:type="spellEnd"/>
      <w:r w:rsidR="000C42FA" w:rsidRPr="005A0C44">
        <w:rPr>
          <w:i/>
          <w:iCs/>
        </w:rPr>
        <w:t xml:space="preserve">, </w:t>
      </w:r>
      <w:r w:rsidR="000C42FA" w:rsidRPr="005A0C44">
        <w:t xml:space="preserve">interrupção ou DMA. Interrupções e DMA podem ser </w:t>
      </w:r>
      <w:r w:rsidR="000409DD">
        <w:t>desencadeados</w:t>
      </w:r>
      <w:r w:rsidR="000C42FA" w:rsidRPr="005A0C44">
        <w:t xml:space="preserve"> no final de cada conversão.</w:t>
      </w:r>
      <w:r w:rsidR="000C42FA">
        <w:t xml:space="preserve"> </w:t>
      </w:r>
      <w:r w:rsidR="007D0A06">
        <w:t xml:space="preserve">Em dispositivos com </w:t>
      </w:r>
      <w:r w:rsidR="000409DD">
        <w:t>dois</w:t>
      </w:r>
      <w:r w:rsidR="007D0A06">
        <w:t xml:space="preserve"> </w:t>
      </w:r>
      <w:proofErr w:type="spellStart"/>
      <w:r w:rsidR="007D0A06">
        <w:t>ADCs</w:t>
      </w:r>
      <w:proofErr w:type="spellEnd"/>
      <w:r w:rsidR="007D0A06">
        <w:t xml:space="preserve"> ou mais, como é o caso de versão da STM32 em uso, é possível configurar os </w:t>
      </w:r>
      <w:proofErr w:type="spellStart"/>
      <w:r w:rsidR="007D0A06">
        <w:t>ADCs</w:t>
      </w:r>
      <w:proofErr w:type="spellEnd"/>
      <w:r w:rsidR="007D0A06">
        <w:t xml:space="preserve">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517DCF53">
                  <wp:extent cx="1046074" cy="108750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4478" cy="1096239"/>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2D766A31">
                  <wp:extent cx="937491" cy="184343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960" b="-1"/>
                          <a:stretch/>
                        </pic:blipFill>
                        <pic:spPr bwMode="auto">
                          <a:xfrm>
                            <a:off x="0" y="0"/>
                            <a:ext cx="958735" cy="1885203"/>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09ACDE9D" w:rsidR="004D4545" w:rsidRDefault="005A0C44" w:rsidP="001F5275">
      <w:pPr>
        <w:pStyle w:val="PhDLegendaFiguras"/>
      </w:pPr>
      <w:bookmarkStart w:id="67" w:name="_Ref74905032"/>
      <w:bookmarkStart w:id="68" w:name="_Toc74931609"/>
      <w:r>
        <w:t xml:space="preserve">Figura </w:t>
      </w:r>
      <w:fldSimple w:instr=" STYLEREF 1 \s ">
        <w:r w:rsidR="003F656E">
          <w:rPr>
            <w:noProof/>
          </w:rPr>
          <w:t>3</w:t>
        </w:r>
      </w:fldSimple>
      <w:r w:rsidR="000578FF">
        <w:t>.</w:t>
      </w:r>
      <w:fldSimple w:instr=" SEQ Figura \* ARABIC \s 1 ">
        <w:r w:rsidR="003F656E">
          <w:rPr>
            <w:noProof/>
          </w:rPr>
          <w:t>5</w:t>
        </w:r>
      </w:fldSimple>
      <w:bookmarkEnd w:id="67"/>
      <w:r>
        <w:t xml:space="preserve"> - </w:t>
      </w:r>
      <w:r w:rsidRPr="007671D4">
        <w:t>Modo de funcionamento independente</w:t>
      </w:r>
      <w:r w:rsidR="000409DD">
        <w:t>:</w:t>
      </w:r>
      <w:r w:rsidRPr="007671D4">
        <w:t xml:space="preserve"> (a) Single-</w:t>
      </w:r>
      <w:proofErr w:type="spellStart"/>
      <w:r w:rsidRPr="007671D4">
        <w:t>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xml:space="preserve">; (b) </w:t>
      </w:r>
      <w:proofErr w:type="spellStart"/>
      <w:r w:rsidRPr="007671D4">
        <w:t>Multichannel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(c) Single-</w:t>
      </w:r>
      <w:proofErr w:type="spellStart"/>
      <w:r w:rsidRPr="007671D4">
        <w:t>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Pr="007671D4">
        <w:t xml:space="preserve">; (d) </w:t>
      </w:r>
      <w:proofErr w:type="spellStart"/>
      <w:r w:rsidRPr="007671D4">
        <w:t>Multichannel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001F5275">
        <w:t>.</w:t>
      </w:r>
      <w:bookmarkEnd w:id="68"/>
    </w:p>
    <w:p w14:paraId="2CDD4935" w14:textId="64F17A47" w:rsidR="005F67C5" w:rsidRPr="005F67C5" w:rsidRDefault="005F67C5" w:rsidP="005F67C5">
      <w:pPr>
        <w:pStyle w:val="PhDCorpo"/>
      </w:pPr>
      <w:r>
        <w:tab/>
        <w:t xml:space="preserve">Neste projeto, foram utilizados dois </w:t>
      </w:r>
      <w:proofErr w:type="spellStart"/>
      <w:r>
        <w:t>ADCs</w:t>
      </w:r>
      <w:proofErr w:type="spellEnd"/>
      <w:r w:rsidR="00403E3E">
        <w:t xml:space="preserve"> com resolução de 12-bit e alinhamento dos dados à direita.</w:t>
      </w:r>
      <w:r>
        <w:t xml:space="preserve"> </w:t>
      </w:r>
      <w:r w:rsidR="00403E3E">
        <w:t>O</w:t>
      </w:r>
      <w:r>
        <w:t xml:space="preserve"> ADC2 </w:t>
      </w:r>
      <w:r w:rsidR="00403E3E">
        <w:t xml:space="preserve">foi usado </w:t>
      </w:r>
      <w:r>
        <w:t xml:space="preserve">para </w:t>
      </w:r>
      <w:r w:rsidR="00403E3E">
        <w:t>a leitura d</w:t>
      </w:r>
      <w:r>
        <w:t>o sensor de obstáculos e o ADC3</w:t>
      </w:r>
      <w:r w:rsidR="00403E3E">
        <w:t xml:space="preserve"> </w:t>
      </w:r>
      <w:r>
        <w:t xml:space="preserve">para </w:t>
      </w:r>
      <w:r w:rsidR="00403E3E">
        <w:t>a leitura d</w:t>
      </w:r>
      <w:r>
        <w:t xml:space="preserve">os sensores utilizados do </w:t>
      </w:r>
      <w:r w:rsidRPr="005F67C5">
        <w:t>QTR</w:t>
      </w:r>
      <w:r>
        <w:t>-</w:t>
      </w:r>
      <w:r w:rsidRPr="005F67C5">
        <w:t>8A</w:t>
      </w:r>
      <w:r>
        <w:t>. Assim, foi usado um canal do ADC2 (</w:t>
      </w:r>
      <w:r w:rsidRPr="00912227">
        <w:rPr>
          <w:i/>
          <w:iCs/>
        </w:rPr>
        <w:t>Single-</w:t>
      </w:r>
      <w:proofErr w:type="spellStart"/>
      <w:r w:rsidRPr="001957F1">
        <w:rPr>
          <w:rStyle w:val="PhDInglsCarter"/>
          <w:lang w:val="pt-PT"/>
        </w:rPr>
        <w:t>channel</w:t>
      </w:r>
      <w:proofErr w:type="spellEnd"/>
      <w:r>
        <w:t xml:space="preserve">) e seis canais do ADC3 </w:t>
      </w:r>
      <w:r>
        <w:rPr>
          <w:sz w:val="22"/>
          <w:szCs w:val="20"/>
        </w:rPr>
        <w:t>(</w:t>
      </w:r>
      <w:proofErr w:type="spellStart"/>
      <w:r w:rsidRPr="001957F1">
        <w:rPr>
          <w:rStyle w:val="PhDInglsCarter"/>
          <w:lang w:val="pt-PT"/>
        </w:rPr>
        <w:t>Multichannel</w:t>
      </w:r>
      <w:proofErr w:type="spellEnd"/>
      <w:r>
        <w:t>). Como se pretende realizar várias conversões</w:t>
      </w:r>
      <w:r w:rsidR="009361AC">
        <w:t>,</w:t>
      </w:r>
      <w:r>
        <w:t xml:space="preserve"> foi usado o modo de conversão</w:t>
      </w:r>
      <w:r w:rsidR="009361AC">
        <w:t xml:space="preserve"> contínua</w:t>
      </w:r>
      <w:r w:rsidR="00403E3E">
        <w:t>,</w:t>
      </w:r>
      <w:r w:rsidR="009361AC">
        <w:t xml:space="preserve"> com </w:t>
      </w:r>
      <w:r w:rsidR="000409DD">
        <w:t xml:space="preserve">ativação de </w:t>
      </w:r>
      <w:proofErr w:type="spellStart"/>
      <w:r w:rsidR="009361AC" w:rsidRPr="001957F1">
        <w:rPr>
          <w:rStyle w:val="PhDInglsCarter"/>
          <w:lang w:val="pt-PT"/>
        </w:rPr>
        <w:t>flag</w:t>
      </w:r>
      <w:proofErr w:type="spellEnd"/>
      <w:r w:rsidR="009361AC">
        <w:rPr>
          <w:i/>
          <w:iCs/>
        </w:rPr>
        <w:t xml:space="preserve"> </w:t>
      </w:r>
      <w:r w:rsidR="009361AC">
        <w:t xml:space="preserve">de final de conversão </w:t>
      </w:r>
      <w:r w:rsidR="000409DD">
        <w:t>ao</w:t>
      </w:r>
      <w:r w:rsidR="009361AC">
        <w:t xml:space="preserve"> fim de cada conversão, em</w:t>
      </w:r>
      <w:r>
        <w:t xml:space="preserve"> ambos os </w:t>
      </w:r>
      <w:proofErr w:type="spellStart"/>
      <w:r>
        <w:t>ADCs</w:t>
      </w:r>
      <w:proofErr w:type="spellEnd"/>
      <w:r>
        <w:t>.</w:t>
      </w:r>
      <w:r w:rsidR="009361AC">
        <w:t xml:space="preserve"> Para </w:t>
      </w:r>
      <w:r w:rsidR="00403E3E">
        <w:t xml:space="preserve">a </w:t>
      </w:r>
      <w:r w:rsidR="009361AC">
        <w:t xml:space="preserve">transferência dos dados </w:t>
      </w:r>
      <w:r w:rsidR="00403E3E">
        <w:t>deste</w:t>
      </w:r>
      <w:r w:rsidR="009361AC">
        <w:t xml:space="preserve"> periférico para a memória utilizou-se DMA</w:t>
      </w:r>
      <w:r w:rsidR="00403E3E">
        <w:t>.</w:t>
      </w:r>
    </w:p>
    <w:p w14:paraId="6ADCF308" w14:textId="0E9A0478" w:rsidR="00031108" w:rsidRDefault="00031108" w:rsidP="00031108">
      <w:pPr>
        <w:pStyle w:val="Ttulo3"/>
        <w:numPr>
          <w:ilvl w:val="2"/>
          <w:numId w:val="23"/>
        </w:numPr>
        <w:rPr>
          <w:rFonts w:ascii="NewsGotT" w:hAnsi="NewsGotT"/>
          <w:i/>
          <w:iCs/>
        </w:rPr>
      </w:pPr>
      <w:bookmarkStart w:id="69" w:name="_Toc75030305"/>
      <w:r>
        <w:rPr>
          <w:rFonts w:ascii="NewsGotT" w:hAnsi="NewsGotT"/>
          <w:i/>
          <w:iCs/>
        </w:rPr>
        <w:t>TIMER</w:t>
      </w:r>
      <w:bookmarkEnd w:id="69"/>
    </w:p>
    <w:p w14:paraId="35DAB596" w14:textId="7710665C" w:rsidR="00937937" w:rsidRDefault="00937937" w:rsidP="00937937">
      <w:pPr>
        <w:pStyle w:val="PhDCorpo"/>
      </w:pPr>
      <w:r>
        <w:tab/>
      </w:r>
      <w:r w:rsidRPr="00604357">
        <w:t xml:space="preserve">Um </w:t>
      </w:r>
      <w:r w:rsidRPr="00604357">
        <w:rPr>
          <w:i/>
          <w:iCs/>
        </w:rPr>
        <w:t>timer</w:t>
      </w:r>
      <w:r w:rsidRPr="00604357">
        <w:t xml:space="preserve"> é um dispositivo de </w:t>
      </w:r>
      <w:r w:rsidRPr="00604357">
        <w:rPr>
          <w:i/>
          <w:iCs/>
        </w:rPr>
        <w:t>hardware</w:t>
      </w:r>
      <w:r w:rsidRPr="00604357">
        <w:t xml:space="preserve"> capaz</w:t>
      </w:r>
      <w:r w:rsidR="000409DD">
        <w:t xml:space="preserve"> de desencadear</w:t>
      </w:r>
      <w:r w:rsidRPr="00604357">
        <w:t xml:space="preserve"> eventos a frequências conhecid</w:t>
      </w:r>
      <w:r w:rsidR="000409DD">
        <w:t>a</w:t>
      </w:r>
      <w:r w:rsidRPr="00604357">
        <w:t xml:space="preserve">s, gerar sinais a várias frequências, sinais de saída modulados por largura de pulso (PWM) e medir pulsos de entrada. </w:t>
      </w:r>
    </w:p>
    <w:p w14:paraId="22751B2E" w14:textId="41D88798" w:rsidR="00937937" w:rsidRDefault="00937937" w:rsidP="00937937">
      <w:pPr>
        <w:pStyle w:val="PhDCorpo"/>
      </w:pPr>
      <w:r>
        <w:tab/>
        <w:t>A</w:t>
      </w:r>
      <w:r w:rsidRPr="00604357">
        <w:t xml:space="preserve"> STM32F767ZI</w:t>
      </w:r>
      <w:r>
        <w:t xml:space="preserve"> tem dois </w:t>
      </w:r>
      <w:r w:rsidRPr="00ED3EB8">
        <w:rPr>
          <w:i/>
          <w:iCs/>
        </w:rPr>
        <w:t>timers</w:t>
      </w:r>
      <w:r>
        <w:t xml:space="preserve"> básicos (TIM6 e TIM7), </w:t>
      </w:r>
      <w:r w:rsidR="000201FB">
        <w:t>dez</w:t>
      </w:r>
      <w:r>
        <w:t xml:space="preserve"> </w:t>
      </w:r>
      <w:r w:rsidRPr="00ED3EB8">
        <w:rPr>
          <w:i/>
          <w:iCs/>
        </w:rPr>
        <w:t>timers</w:t>
      </w:r>
      <w:r>
        <w:rPr>
          <w:i/>
          <w:iCs/>
        </w:rPr>
        <w:t xml:space="preserve"> </w:t>
      </w:r>
      <w:r w:rsidRPr="003F2AD4">
        <w:t xml:space="preserve">do tipo </w:t>
      </w:r>
      <w:r w:rsidRPr="004A1690">
        <w:rPr>
          <w:i/>
          <w:iCs/>
        </w:rPr>
        <w:t>general-</w:t>
      </w:r>
      <w:proofErr w:type="spellStart"/>
      <w:r w:rsidRPr="001957F1">
        <w:rPr>
          <w:rStyle w:val="PhDInglsCarter"/>
          <w:lang w:val="pt-PT"/>
        </w:rPr>
        <w:t>purpose</w:t>
      </w:r>
      <w:proofErr w:type="spellEnd"/>
      <w:r>
        <w:rPr>
          <w:i/>
          <w:iCs/>
        </w:rPr>
        <w:t xml:space="preserve"> </w:t>
      </w:r>
      <w:r>
        <w:rPr>
          <w:sz w:val="22"/>
        </w:rPr>
        <w:t>(TIM2</w:t>
      </w:r>
      <w:r w:rsidR="00D36113">
        <w:rPr>
          <w:sz w:val="22"/>
        </w:rPr>
        <w:t xml:space="preserve"> até ao TIM5 e </w:t>
      </w:r>
      <w:r>
        <w:rPr>
          <w:sz w:val="22"/>
        </w:rPr>
        <w:t>TIM9</w:t>
      </w:r>
      <w:r w:rsidR="00D36113">
        <w:rPr>
          <w:sz w:val="22"/>
        </w:rPr>
        <w:t xml:space="preserve"> até ao</w:t>
      </w:r>
      <w:r>
        <w:rPr>
          <w:sz w:val="22"/>
        </w:rPr>
        <w:t xml:space="preserve"> TIM14) e </w:t>
      </w:r>
      <w:r>
        <w:t xml:space="preserve">dois </w:t>
      </w:r>
      <w:r w:rsidRPr="00ED3EB8">
        <w:rPr>
          <w:i/>
          <w:iCs/>
        </w:rPr>
        <w:t>timers</w:t>
      </w:r>
      <w:r>
        <w:t xml:space="preserve"> do tipo </w:t>
      </w:r>
      <w:proofErr w:type="spellStart"/>
      <w:r w:rsidRPr="001957F1">
        <w:rPr>
          <w:rStyle w:val="PhDInglsCarter"/>
          <w:lang w:val="pt-PT"/>
        </w:rPr>
        <w:t>advanced</w:t>
      </w:r>
      <w:r w:rsidRPr="004A1690">
        <w:rPr>
          <w:i/>
          <w:iCs/>
        </w:rPr>
        <w:t>-</w:t>
      </w:r>
      <w:r w:rsidRPr="001957F1">
        <w:rPr>
          <w:rStyle w:val="PhDInglsCarter"/>
          <w:lang w:val="pt-PT"/>
        </w:rPr>
        <w:t>control</w:t>
      </w:r>
      <w:proofErr w:type="spellEnd"/>
      <w:r>
        <w:rPr>
          <w:i/>
          <w:iCs/>
        </w:rPr>
        <w:t xml:space="preserve"> </w:t>
      </w:r>
      <w:r>
        <w:t xml:space="preserve">(TIM1 e TIM8). Os </w:t>
      </w:r>
      <w:r w:rsidRPr="00F45A0D">
        <w:rPr>
          <w:i/>
          <w:iCs/>
        </w:rPr>
        <w:t>timers</w:t>
      </w:r>
      <w:r>
        <w:t xml:space="preserve"> básicos são os mais simples. </w:t>
      </w:r>
      <w:r w:rsidRPr="00D21A91">
        <w:t>Podem ser usados para gerar bases</w:t>
      </w:r>
      <w:r>
        <w:t xml:space="preserve"> de tempo, circuitos de sincronização para </w:t>
      </w:r>
      <w:r w:rsidRPr="00D21A91">
        <w:t>despoletar</w:t>
      </w:r>
      <w:r w:rsidR="000409DD">
        <w:t xml:space="preserve"> conversões do </w:t>
      </w:r>
      <w:r w:rsidRPr="00D21A91">
        <w:t>DAC e</w:t>
      </w:r>
      <w:r>
        <w:t xml:space="preserve"> DMA</w:t>
      </w:r>
      <w:r w:rsidR="000409DD">
        <w:t xml:space="preserve"> e </w:t>
      </w:r>
      <w:r w:rsidR="000409DD">
        <w:t>gerar interrupçõe</w:t>
      </w:r>
      <w:r w:rsidR="000409DD">
        <w:t>s</w:t>
      </w:r>
      <w:r w:rsidRPr="003F2AD4">
        <w:t>.</w:t>
      </w:r>
      <w:r>
        <w:t xml:space="preserve"> Os </w:t>
      </w:r>
      <w:r w:rsidR="000409DD">
        <w:rPr>
          <w:i/>
          <w:iCs/>
        </w:rPr>
        <w:t>g</w:t>
      </w:r>
      <w:r w:rsidRPr="00F45A0D">
        <w:rPr>
          <w:i/>
          <w:iCs/>
        </w:rPr>
        <w:t>eneral</w:t>
      </w:r>
      <w:r w:rsidR="000409DD">
        <w:rPr>
          <w:i/>
          <w:iCs/>
        </w:rPr>
        <w:t>-</w:t>
      </w:r>
      <w:proofErr w:type="spellStart"/>
      <w:r w:rsidRPr="001957F1">
        <w:rPr>
          <w:rStyle w:val="PhDInglsCarter"/>
          <w:lang w:val="pt-PT"/>
        </w:rPr>
        <w:t>purpose</w:t>
      </w:r>
      <w:proofErr w:type="spellEnd"/>
      <w:r>
        <w:rPr>
          <w:i/>
          <w:iCs/>
        </w:rPr>
        <w:t xml:space="preserve"> </w:t>
      </w:r>
      <w:r>
        <w:t xml:space="preserve">podem ser configurados como </w:t>
      </w:r>
      <w:r w:rsidRPr="001957F1">
        <w:rPr>
          <w:rStyle w:val="PhDInglsCarter"/>
          <w:lang w:val="pt-PT"/>
        </w:rPr>
        <w:t>output</w:t>
      </w:r>
      <w:r w:rsidRPr="00F45A0D">
        <w:rPr>
          <w:i/>
          <w:iCs/>
        </w:rPr>
        <w:t xml:space="preserve"> </w:t>
      </w:r>
      <w:r w:rsidRPr="001957F1">
        <w:rPr>
          <w:rStyle w:val="PhDInglsCarter"/>
          <w:lang w:val="pt-PT"/>
        </w:rPr>
        <w:t>compare</w:t>
      </w:r>
      <w:r w:rsidRPr="00F45A0D">
        <w:rPr>
          <w:i/>
          <w:iCs/>
        </w:rPr>
        <w:t xml:space="preserve">, </w:t>
      </w:r>
      <w:proofErr w:type="spellStart"/>
      <w:r w:rsidRPr="001957F1">
        <w:rPr>
          <w:rStyle w:val="PhDInglsCarter"/>
          <w:lang w:val="pt-PT"/>
        </w:rPr>
        <w:t>one</w:t>
      </w:r>
      <w:proofErr w:type="spellEnd"/>
      <w:r>
        <w:rPr>
          <w:i/>
          <w:iCs/>
        </w:rPr>
        <w:t>-p</w:t>
      </w:r>
      <w:r w:rsidRPr="00F45A0D">
        <w:rPr>
          <w:i/>
          <w:iCs/>
        </w:rPr>
        <w:t>ulse</w:t>
      </w:r>
      <w:r>
        <w:rPr>
          <w:i/>
          <w:iCs/>
        </w:rPr>
        <w:t xml:space="preserve"> </w:t>
      </w:r>
      <w:proofErr w:type="spellStart"/>
      <w:r w:rsidRPr="001957F1">
        <w:rPr>
          <w:rStyle w:val="PhDInglsCarter"/>
          <w:lang w:val="pt-PT"/>
        </w:rPr>
        <w:t>mode</w:t>
      </w:r>
      <w:proofErr w:type="spellEnd"/>
      <w:r>
        <w:rPr>
          <w:i/>
          <w:iCs/>
        </w:rPr>
        <w:t xml:space="preserve"> output</w:t>
      </w:r>
      <w:r w:rsidRPr="00F45A0D">
        <w:rPr>
          <w:i/>
          <w:iCs/>
        </w:rPr>
        <w:t xml:space="preserve">, </w:t>
      </w:r>
      <w:r w:rsidRPr="001957F1">
        <w:rPr>
          <w:rStyle w:val="PhDInglsCarter"/>
          <w:lang w:val="pt-PT"/>
        </w:rPr>
        <w:t>input</w:t>
      </w:r>
      <w:r w:rsidRPr="00F45A0D">
        <w:rPr>
          <w:i/>
          <w:iCs/>
        </w:rPr>
        <w:t xml:space="preserve"> </w:t>
      </w:r>
      <w:r w:rsidRPr="001957F1">
        <w:rPr>
          <w:rStyle w:val="PhDInglsCarter"/>
          <w:lang w:val="pt-PT"/>
        </w:rPr>
        <w:t>capture</w:t>
      </w:r>
      <w:r w:rsidRPr="00F45A0D">
        <w:rPr>
          <w:i/>
          <w:iCs/>
        </w:rPr>
        <w:t xml:space="preserve"> </w:t>
      </w:r>
      <w:r w:rsidRPr="00F45A0D">
        <w:t xml:space="preserve">e </w:t>
      </w:r>
      <w:r w:rsidRPr="000409DD">
        <w:rPr>
          <w:i/>
          <w:iCs/>
        </w:rPr>
        <w:t>PWM</w:t>
      </w:r>
      <w:r w:rsidRPr="00F45A0D">
        <w:rPr>
          <w:i/>
          <w:iCs/>
        </w:rPr>
        <w:t xml:space="preserve"> </w:t>
      </w:r>
      <w:proofErr w:type="spellStart"/>
      <w:r w:rsidRPr="001957F1">
        <w:rPr>
          <w:rStyle w:val="PhDInglsCarter"/>
          <w:lang w:val="pt-PT"/>
        </w:rPr>
        <w:t>generation</w:t>
      </w:r>
      <w:proofErr w:type="spellEnd"/>
      <w:r>
        <w:t xml:space="preserve"> </w:t>
      </w:r>
      <w:r w:rsidRPr="001957F1">
        <w:rPr>
          <w:rStyle w:val="PhDInglsCarter"/>
          <w:lang w:val="pt-PT"/>
        </w:rPr>
        <w:t>output</w:t>
      </w:r>
      <w:r w:rsidRPr="00F45A0D">
        <w:rPr>
          <w:i/>
          <w:iCs/>
        </w:rPr>
        <w:t xml:space="preserve"> </w:t>
      </w:r>
      <w:r>
        <w:rPr>
          <w:i/>
          <w:iCs/>
        </w:rPr>
        <w:t>c</w:t>
      </w:r>
      <w:r w:rsidRPr="00F45A0D">
        <w:rPr>
          <w:i/>
          <w:iCs/>
        </w:rPr>
        <w:t xml:space="preserve">ompare, </w:t>
      </w:r>
      <w:proofErr w:type="spellStart"/>
      <w:r w:rsidRPr="001957F1">
        <w:rPr>
          <w:rStyle w:val="PhDInglsCarter"/>
          <w:lang w:val="pt-PT"/>
        </w:rPr>
        <w:t>one</w:t>
      </w:r>
      <w:proofErr w:type="spellEnd"/>
      <w:r>
        <w:rPr>
          <w:i/>
          <w:iCs/>
        </w:rPr>
        <w:t>-p</w:t>
      </w:r>
      <w:r w:rsidRPr="00F45A0D">
        <w:rPr>
          <w:i/>
          <w:iCs/>
        </w:rPr>
        <w:t>ulse</w:t>
      </w:r>
      <w:r>
        <w:rPr>
          <w:i/>
          <w:iCs/>
        </w:rPr>
        <w:t xml:space="preserve"> </w:t>
      </w:r>
      <w:proofErr w:type="spellStart"/>
      <w:r w:rsidRPr="001957F1">
        <w:rPr>
          <w:rStyle w:val="PhDInglsCarter"/>
          <w:lang w:val="pt-PT"/>
        </w:rPr>
        <w:t>mode</w:t>
      </w:r>
      <w:proofErr w:type="spellEnd"/>
      <w:r>
        <w:rPr>
          <w:i/>
          <w:iCs/>
        </w:rPr>
        <w:t xml:space="preserve"> output</w:t>
      </w:r>
      <w:r w:rsidRPr="00F45A0D">
        <w:rPr>
          <w:i/>
          <w:iCs/>
        </w:rPr>
        <w:t xml:space="preserve">, </w:t>
      </w:r>
      <w:r w:rsidRPr="001957F1">
        <w:rPr>
          <w:rStyle w:val="PhDInglsCarter"/>
          <w:lang w:val="pt-PT"/>
        </w:rPr>
        <w:t>input capture</w:t>
      </w:r>
      <w:r w:rsidRPr="00F45A0D">
        <w:rPr>
          <w:i/>
          <w:iCs/>
        </w:rPr>
        <w:t xml:space="preserve"> </w:t>
      </w:r>
      <w:r w:rsidRPr="00F45A0D">
        <w:t xml:space="preserve">e </w:t>
      </w:r>
      <w:r w:rsidRPr="000409DD">
        <w:rPr>
          <w:i/>
          <w:iCs/>
        </w:rPr>
        <w:t>PWM</w:t>
      </w:r>
      <w:r w:rsidRPr="00F45A0D">
        <w:rPr>
          <w:i/>
          <w:iCs/>
        </w:rPr>
        <w:t xml:space="preserve"> </w:t>
      </w:r>
      <w:proofErr w:type="spellStart"/>
      <w:r w:rsidRPr="001957F1">
        <w:rPr>
          <w:rStyle w:val="PhDInglsCarter"/>
          <w:lang w:val="pt-PT"/>
        </w:rPr>
        <w:t>generation</w:t>
      </w:r>
      <w:proofErr w:type="spellEnd"/>
      <w:r w:rsidR="00D36113">
        <w:t>.</w:t>
      </w:r>
      <w:r w:rsidRPr="003F0510">
        <w:rPr>
          <w:i/>
          <w:iCs/>
        </w:rPr>
        <w:t xml:space="preserve"> </w:t>
      </w:r>
      <w:r w:rsidRPr="003F0510">
        <w:t xml:space="preserve">Estas informações podem ser observadas </w:t>
      </w:r>
      <w:r w:rsidRPr="003F0510">
        <w:fldChar w:fldCharType="begin"/>
      </w:r>
      <w:r w:rsidRPr="003F0510">
        <w:instrText xml:space="preserve"> REF _Ref74918324 \h </w:instrText>
      </w:r>
      <w:r w:rsidR="003F0510">
        <w:instrText xml:space="preserve"> \* MERGEFORMAT </w:instrText>
      </w:r>
      <w:r w:rsidRPr="003F0510">
        <w:fldChar w:fldCharType="separate"/>
      </w:r>
      <w:r w:rsidR="003F656E">
        <w:t xml:space="preserve">Figura </w:t>
      </w:r>
      <w:r w:rsidR="003F656E">
        <w:rPr>
          <w:noProof/>
        </w:rPr>
        <w:t>3</w:t>
      </w:r>
      <w:r w:rsidR="003F656E">
        <w:t>.</w:t>
      </w:r>
      <w:r w:rsidR="003F656E">
        <w:rPr>
          <w:noProof/>
        </w:rPr>
        <w:t>6</w:t>
      </w:r>
      <w:r w:rsidRPr="003F0510">
        <w:fldChar w:fldCharType="end"/>
      </w:r>
      <w:r w:rsidR="003F0510" w:rsidRPr="003F0510">
        <w:t xml:space="preserve">. </w:t>
      </w:r>
    </w:p>
    <w:p w14:paraId="4FE7EE0A" w14:textId="77777777" w:rsidR="00937937" w:rsidRDefault="00937937" w:rsidP="00937937">
      <w:pPr>
        <w:pStyle w:val="PhDFigura"/>
      </w:pPr>
      <w:r w:rsidRPr="00F45A0D">
        <w:rPr>
          <w:noProof/>
        </w:rPr>
        <w:drawing>
          <wp:inline distT="0" distB="0" distL="0" distR="0" wp14:anchorId="4EAF43EA" wp14:editId="0370633A">
            <wp:extent cx="3411623" cy="3372307"/>
            <wp:effectExtent l="0" t="0" r="0" b="0"/>
            <wp:docPr id="228" name="Imagem 2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descr="Uma imagem com mesa&#10;&#10;Descrição gerada automaticamente"/>
                    <pic:cNvPicPr/>
                  </pic:nvPicPr>
                  <pic:blipFill>
                    <a:blip r:embed="rId40"/>
                    <a:stretch>
                      <a:fillRect/>
                    </a:stretch>
                  </pic:blipFill>
                  <pic:spPr>
                    <a:xfrm>
                      <a:off x="0" y="0"/>
                      <a:ext cx="3443436" cy="3403753"/>
                    </a:xfrm>
                    <a:prstGeom prst="rect">
                      <a:avLst/>
                    </a:prstGeom>
                  </pic:spPr>
                </pic:pic>
              </a:graphicData>
            </a:graphic>
          </wp:inline>
        </w:drawing>
      </w:r>
    </w:p>
    <w:p w14:paraId="01A06578" w14:textId="2AD69C79" w:rsidR="00937937" w:rsidRDefault="00937937" w:rsidP="00937937">
      <w:pPr>
        <w:pStyle w:val="PhDLegendaFiguras"/>
        <w:rPr>
          <w:i/>
          <w:iCs/>
        </w:rPr>
      </w:pPr>
      <w:bookmarkStart w:id="70" w:name="_Ref74918324"/>
      <w:bookmarkStart w:id="71" w:name="_Ref74918313"/>
      <w:bookmarkStart w:id="72" w:name="_Toc74931610"/>
      <w:r>
        <w:t xml:space="preserve">Figura </w:t>
      </w:r>
      <w:fldSimple w:instr=" STYLEREF 1 \s ">
        <w:r w:rsidR="003F656E">
          <w:rPr>
            <w:noProof/>
          </w:rPr>
          <w:t>3</w:t>
        </w:r>
      </w:fldSimple>
      <w:r w:rsidR="000578FF">
        <w:t>.</w:t>
      </w:r>
      <w:fldSimple w:instr=" SEQ Figura \* ARABIC \s 1 ">
        <w:r w:rsidR="003F656E">
          <w:rPr>
            <w:noProof/>
          </w:rPr>
          <w:t>6</w:t>
        </w:r>
      </w:fldSimple>
      <w:bookmarkEnd w:id="70"/>
      <w:r>
        <w:t xml:space="preserve"> </w:t>
      </w:r>
      <w:r w:rsidR="003F0510">
        <w:t>–</w:t>
      </w:r>
      <w:r>
        <w:t xml:space="preserve"> </w:t>
      </w:r>
      <w:bookmarkEnd w:id="71"/>
      <w:r w:rsidR="003F0510">
        <w:t xml:space="preserve">Comparação das características do </w:t>
      </w:r>
      <w:r w:rsidR="003F0510">
        <w:rPr>
          <w:i/>
          <w:iCs/>
        </w:rPr>
        <w:t>timer.</w:t>
      </w:r>
      <w:bookmarkEnd w:id="72"/>
    </w:p>
    <w:p w14:paraId="0663AE66" w14:textId="77777777" w:rsidR="000409DD" w:rsidRDefault="000409DD" w:rsidP="000409DD">
      <w:pPr>
        <w:pStyle w:val="PhDCorpo"/>
        <w:spacing w:after="0"/>
      </w:pPr>
      <w:r>
        <w:t xml:space="preserve">Na </w:t>
      </w:r>
      <w:r>
        <w:fldChar w:fldCharType="begin"/>
      </w:r>
      <w:r>
        <w:instrText xml:space="preserve"> REF _Ref74918382 \h </w:instrText>
      </w:r>
      <w:r>
        <w:fldChar w:fldCharType="separate"/>
      </w:r>
      <w:r>
        <w:t xml:space="preserve">Tabela </w:t>
      </w:r>
      <w:r>
        <w:rPr>
          <w:noProof/>
        </w:rPr>
        <w:t>3</w:t>
      </w:r>
      <w:r>
        <w:t>.</w:t>
      </w:r>
      <w:r>
        <w:rPr>
          <w:noProof/>
        </w:rPr>
        <w:t>1</w:t>
      </w:r>
      <w:r>
        <w:fldChar w:fldCharType="end"/>
      </w:r>
      <w:r>
        <w:t xml:space="preserve">, pode ver-se os barramentos a que cada timer pertence, bem como a frequência máxima do barramento. </w:t>
      </w:r>
    </w:p>
    <w:p w14:paraId="345FC03B" w14:textId="05139F26" w:rsidR="00937937" w:rsidRDefault="00937937" w:rsidP="00937937">
      <w:pPr>
        <w:pStyle w:val="PhDLegendaTabela"/>
      </w:pPr>
      <w:bookmarkStart w:id="73" w:name="_Ref74918382"/>
      <w:bookmarkStart w:id="74" w:name="_Toc74931617"/>
      <w:r>
        <w:t xml:space="preserve">Tabela </w:t>
      </w:r>
      <w:fldSimple w:instr=" STYLEREF 1 \s ">
        <w:r w:rsidR="003F656E">
          <w:rPr>
            <w:noProof/>
          </w:rPr>
          <w:t>3</w:t>
        </w:r>
      </w:fldSimple>
      <w:r w:rsidR="00017FFB">
        <w:t>.</w:t>
      </w:r>
      <w:fldSimple w:instr=" SEQ Tabela \* ARABIC \s 1 ">
        <w:r w:rsidR="003F656E">
          <w:rPr>
            <w:noProof/>
          </w:rPr>
          <w:t>1</w:t>
        </w:r>
      </w:fldSimple>
      <w:bookmarkEnd w:id="73"/>
      <w:r>
        <w:t xml:space="preserve"> - </w:t>
      </w:r>
      <w:r w:rsidRPr="00610735">
        <w:t xml:space="preserve">Mapeamento dos </w:t>
      </w:r>
      <w:r w:rsidR="003F0510">
        <w:rPr>
          <w:i/>
          <w:iCs/>
        </w:rPr>
        <w:t>t</w:t>
      </w:r>
      <w:r w:rsidRPr="003F0510">
        <w:rPr>
          <w:i/>
          <w:iCs/>
        </w:rPr>
        <w:t>imers</w:t>
      </w:r>
      <w:r w:rsidR="000409DD">
        <w:rPr>
          <w:i/>
          <w:iCs/>
        </w:rPr>
        <w:t xml:space="preserve"> </w:t>
      </w:r>
      <w:r w:rsidR="000409DD" w:rsidRPr="00872165">
        <w:t>nos barramentos</w:t>
      </w:r>
      <w:r>
        <w:t>.</w:t>
      </w:r>
      <w:bookmarkEnd w:id="74"/>
    </w:p>
    <w:tbl>
      <w:tblPr>
        <w:tblStyle w:val="TabelacomGrelha"/>
        <w:tblW w:w="0" w:type="auto"/>
        <w:tblInd w:w="284" w:type="dxa"/>
        <w:tblLook w:val="04A0" w:firstRow="1" w:lastRow="0" w:firstColumn="1" w:lastColumn="0" w:noHBand="0" w:noVBand="1"/>
      </w:tblPr>
      <w:tblGrid>
        <w:gridCol w:w="893"/>
        <w:gridCol w:w="546"/>
        <w:gridCol w:w="546"/>
        <w:gridCol w:w="546"/>
        <w:gridCol w:w="547"/>
        <w:gridCol w:w="547"/>
        <w:gridCol w:w="548"/>
        <w:gridCol w:w="548"/>
        <w:gridCol w:w="548"/>
        <w:gridCol w:w="548"/>
        <w:gridCol w:w="548"/>
        <w:gridCol w:w="548"/>
        <w:gridCol w:w="548"/>
        <w:gridCol w:w="548"/>
        <w:gridCol w:w="548"/>
      </w:tblGrid>
      <w:tr w:rsidR="003F0510" w14:paraId="6D749632" w14:textId="77777777" w:rsidTr="003F0510">
        <w:tc>
          <w:tcPr>
            <w:tcW w:w="893" w:type="dxa"/>
            <w:shd w:val="clear" w:color="auto" w:fill="D0CECE" w:themeFill="background2" w:themeFillShade="E6"/>
          </w:tcPr>
          <w:p w14:paraId="2FA19660" w14:textId="77777777" w:rsidR="00937937" w:rsidRDefault="00937937" w:rsidP="00937937">
            <w:pPr>
              <w:pStyle w:val="PhDLegendaTabela"/>
            </w:pPr>
            <w:r>
              <w:t>Timer</w:t>
            </w:r>
          </w:p>
        </w:tc>
        <w:tc>
          <w:tcPr>
            <w:tcW w:w="546" w:type="dxa"/>
            <w:shd w:val="clear" w:color="auto" w:fill="D0CECE" w:themeFill="background2" w:themeFillShade="E6"/>
          </w:tcPr>
          <w:p w14:paraId="6512A88B" w14:textId="77777777" w:rsidR="00937937" w:rsidRDefault="00937937" w:rsidP="00937937">
            <w:pPr>
              <w:pStyle w:val="PhDLegendaTabela"/>
            </w:pPr>
            <w:r>
              <w:t>1</w:t>
            </w:r>
          </w:p>
        </w:tc>
        <w:tc>
          <w:tcPr>
            <w:tcW w:w="546" w:type="dxa"/>
            <w:shd w:val="clear" w:color="auto" w:fill="D0CECE" w:themeFill="background2" w:themeFillShade="E6"/>
          </w:tcPr>
          <w:p w14:paraId="17D8BF84" w14:textId="77777777" w:rsidR="00937937" w:rsidRDefault="00937937" w:rsidP="00937937">
            <w:pPr>
              <w:pStyle w:val="PhDLegendaTabela"/>
            </w:pPr>
            <w:r>
              <w:t>2</w:t>
            </w:r>
          </w:p>
        </w:tc>
        <w:tc>
          <w:tcPr>
            <w:tcW w:w="546" w:type="dxa"/>
            <w:shd w:val="clear" w:color="auto" w:fill="D0CECE" w:themeFill="background2" w:themeFillShade="E6"/>
          </w:tcPr>
          <w:p w14:paraId="7137F308" w14:textId="77777777" w:rsidR="00937937" w:rsidRDefault="00937937" w:rsidP="00937937">
            <w:pPr>
              <w:pStyle w:val="PhDLegendaTabela"/>
            </w:pPr>
            <w:r>
              <w:t>3</w:t>
            </w:r>
          </w:p>
        </w:tc>
        <w:tc>
          <w:tcPr>
            <w:tcW w:w="547" w:type="dxa"/>
            <w:shd w:val="clear" w:color="auto" w:fill="D0CECE" w:themeFill="background2" w:themeFillShade="E6"/>
          </w:tcPr>
          <w:p w14:paraId="0A737012" w14:textId="77777777" w:rsidR="00937937" w:rsidRDefault="00937937" w:rsidP="00937937">
            <w:pPr>
              <w:pStyle w:val="PhDLegendaTabela"/>
            </w:pPr>
            <w:r>
              <w:t>4</w:t>
            </w:r>
          </w:p>
        </w:tc>
        <w:tc>
          <w:tcPr>
            <w:tcW w:w="547" w:type="dxa"/>
            <w:shd w:val="clear" w:color="auto" w:fill="D0CECE" w:themeFill="background2" w:themeFillShade="E6"/>
          </w:tcPr>
          <w:p w14:paraId="099F2741" w14:textId="77777777" w:rsidR="00937937" w:rsidRDefault="00937937" w:rsidP="00937937">
            <w:pPr>
              <w:pStyle w:val="PhDLegendaTabela"/>
            </w:pPr>
            <w:r>
              <w:t>5</w:t>
            </w:r>
          </w:p>
        </w:tc>
        <w:tc>
          <w:tcPr>
            <w:tcW w:w="548" w:type="dxa"/>
            <w:shd w:val="clear" w:color="auto" w:fill="D0CECE" w:themeFill="background2" w:themeFillShade="E6"/>
          </w:tcPr>
          <w:p w14:paraId="39B18B61" w14:textId="77777777" w:rsidR="00937937" w:rsidRDefault="00937937" w:rsidP="00937937">
            <w:pPr>
              <w:pStyle w:val="PhDLegendaTabela"/>
            </w:pPr>
            <w:r>
              <w:t>6</w:t>
            </w:r>
          </w:p>
        </w:tc>
        <w:tc>
          <w:tcPr>
            <w:tcW w:w="548" w:type="dxa"/>
            <w:shd w:val="clear" w:color="auto" w:fill="D0CECE" w:themeFill="background2" w:themeFillShade="E6"/>
          </w:tcPr>
          <w:p w14:paraId="6B3CECDD" w14:textId="77777777" w:rsidR="00937937" w:rsidRDefault="00937937" w:rsidP="00937937">
            <w:pPr>
              <w:pStyle w:val="PhDLegendaTabela"/>
            </w:pPr>
            <w:r>
              <w:t>7</w:t>
            </w:r>
          </w:p>
        </w:tc>
        <w:tc>
          <w:tcPr>
            <w:tcW w:w="548" w:type="dxa"/>
            <w:shd w:val="clear" w:color="auto" w:fill="D0CECE" w:themeFill="background2" w:themeFillShade="E6"/>
          </w:tcPr>
          <w:p w14:paraId="1B57D851" w14:textId="77777777" w:rsidR="00937937" w:rsidRDefault="00937937" w:rsidP="00937937">
            <w:pPr>
              <w:pStyle w:val="PhDLegendaTabela"/>
            </w:pPr>
            <w:r>
              <w:t>8</w:t>
            </w:r>
          </w:p>
        </w:tc>
        <w:tc>
          <w:tcPr>
            <w:tcW w:w="548" w:type="dxa"/>
            <w:shd w:val="clear" w:color="auto" w:fill="D0CECE" w:themeFill="background2" w:themeFillShade="E6"/>
          </w:tcPr>
          <w:p w14:paraId="141262FC" w14:textId="77777777" w:rsidR="00937937" w:rsidRDefault="00937937" w:rsidP="00937937">
            <w:pPr>
              <w:pStyle w:val="PhDLegendaTabela"/>
            </w:pPr>
            <w:r>
              <w:t>9</w:t>
            </w:r>
          </w:p>
        </w:tc>
        <w:tc>
          <w:tcPr>
            <w:tcW w:w="548" w:type="dxa"/>
            <w:shd w:val="clear" w:color="auto" w:fill="D0CECE" w:themeFill="background2" w:themeFillShade="E6"/>
          </w:tcPr>
          <w:p w14:paraId="206C22EF" w14:textId="77777777" w:rsidR="00937937" w:rsidRDefault="00937937" w:rsidP="00937937">
            <w:pPr>
              <w:pStyle w:val="PhDLegendaTabela"/>
            </w:pPr>
            <w:r>
              <w:t>10</w:t>
            </w:r>
          </w:p>
        </w:tc>
        <w:tc>
          <w:tcPr>
            <w:tcW w:w="548" w:type="dxa"/>
            <w:shd w:val="clear" w:color="auto" w:fill="D0CECE" w:themeFill="background2" w:themeFillShade="E6"/>
          </w:tcPr>
          <w:p w14:paraId="6F84E5F1" w14:textId="77777777" w:rsidR="00937937" w:rsidRDefault="00937937" w:rsidP="00937937">
            <w:pPr>
              <w:pStyle w:val="PhDLegendaTabela"/>
            </w:pPr>
            <w:r>
              <w:t>11</w:t>
            </w:r>
          </w:p>
        </w:tc>
        <w:tc>
          <w:tcPr>
            <w:tcW w:w="548" w:type="dxa"/>
            <w:shd w:val="clear" w:color="auto" w:fill="D0CECE" w:themeFill="background2" w:themeFillShade="E6"/>
          </w:tcPr>
          <w:p w14:paraId="58763474" w14:textId="77777777" w:rsidR="00937937" w:rsidRDefault="00937937" w:rsidP="00937937">
            <w:pPr>
              <w:pStyle w:val="PhDLegendaTabela"/>
            </w:pPr>
            <w:r>
              <w:t>12</w:t>
            </w:r>
          </w:p>
        </w:tc>
        <w:tc>
          <w:tcPr>
            <w:tcW w:w="548" w:type="dxa"/>
            <w:shd w:val="clear" w:color="auto" w:fill="D0CECE" w:themeFill="background2" w:themeFillShade="E6"/>
          </w:tcPr>
          <w:p w14:paraId="49C7212E" w14:textId="77777777" w:rsidR="00937937" w:rsidRDefault="00937937" w:rsidP="00937937">
            <w:pPr>
              <w:pStyle w:val="PhDLegendaTabela"/>
            </w:pPr>
            <w:r>
              <w:t>13</w:t>
            </w:r>
          </w:p>
        </w:tc>
        <w:tc>
          <w:tcPr>
            <w:tcW w:w="548" w:type="dxa"/>
            <w:shd w:val="clear" w:color="auto" w:fill="D0CECE" w:themeFill="background2" w:themeFillShade="E6"/>
          </w:tcPr>
          <w:p w14:paraId="7750AFC8" w14:textId="77777777" w:rsidR="00937937" w:rsidRDefault="00937937" w:rsidP="00937937">
            <w:pPr>
              <w:pStyle w:val="PhDLegendaTabela"/>
            </w:pPr>
            <w:r>
              <w:t>14</w:t>
            </w:r>
          </w:p>
        </w:tc>
      </w:tr>
      <w:tr w:rsidR="00937937" w14:paraId="490C246F" w14:textId="77777777" w:rsidTr="003F0510">
        <w:tc>
          <w:tcPr>
            <w:tcW w:w="893" w:type="dxa"/>
            <w:shd w:val="clear" w:color="auto" w:fill="D0CECE" w:themeFill="background2" w:themeFillShade="E6"/>
          </w:tcPr>
          <w:p w14:paraId="2CB2F6D3" w14:textId="77777777" w:rsidR="00937937" w:rsidRPr="00572EE6" w:rsidRDefault="00937937" w:rsidP="00937937">
            <w:pPr>
              <w:pStyle w:val="PhDLegendaTabela"/>
              <w:rPr>
                <w:sz w:val="18"/>
                <w:szCs w:val="18"/>
              </w:rPr>
            </w:pPr>
            <w:r w:rsidRPr="00572EE6">
              <w:rPr>
                <w:sz w:val="18"/>
                <w:szCs w:val="18"/>
              </w:rPr>
              <w:t>APB1(108 MHz)</w:t>
            </w:r>
          </w:p>
        </w:tc>
        <w:tc>
          <w:tcPr>
            <w:tcW w:w="546" w:type="dxa"/>
            <w:vAlign w:val="center"/>
          </w:tcPr>
          <w:p w14:paraId="68B3BD77" w14:textId="77777777" w:rsidR="00937937" w:rsidRDefault="00937937" w:rsidP="00937937">
            <w:pPr>
              <w:pStyle w:val="PhDLegendaTabela"/>
            </w:pPr>
          </w:p>
        </w:tc>
        <w:tc>
          <w:tcPr>
            <w:tcW w:w="546" w:type="dxa"/>
            <w:vAlign w:val="center"/>
          </w:tcPr>
          <w:p w14:paraId="52785CA4" w14:textId="77777777" w:rsidR="00937937" w:rsidRDefault="00937937" w:rsidP="00937937">
            <w:pPr>
              <w:pStyle w:val="PhDLegendaTabela"/>
            </w:pPr>
            <w:r>
              <w:t>x</w:t>
            </w:r>
          </w:p>
        </w:tc>
        <w:tc>
          <w:tcPr>
            <w:tcW w:w="546" w:type="dxa"/>
            <w:vAlign w:val="center"/>
          </w:tcPr>
          <w:p w14:paraId="6E86D452" w14:textId="77777777" w:rsidR="00937937" w:rsidRDefault="00937937" w:rsidP="00937937">
            <w:pPr>
              <w:pStyle w:val="PhDLegendaTabela"/>
            </w:pPr>
            <w:r>
              <w:t>x</w:t>
            </w:r>
          </w:p>
        </w:tc>
        <w:tc>
          <w:tcPr>
            <w:tcW w:w="547" w:type="dxa"/>
            <w:vAlign w:val="center"/>
          </w:tcPr>
          <w:p w14:paraId="458C3856" w14:textId="77777777" w:rsidR="00937937" w:rsidRDefault="00937937" w:rsidP="00937937">
            <w:pPr>
              <w:pStyle w:val="PhDLegendaTabela"/>
            </w:pPr>
            <w:r>
              <w:t>x</w:t>
            </w:r>
          </w:p>
        </w:tc>
        <w:tc>
          <w:tcPr>
            <w:tcW w:w="547" w:type="dxa"/>
            <w:vAlign w:val="center"/>
          </w:tcPr>
          <w:p w14:paraId="2F5A2079" w14:textId="77777777" w:rsidR="00937937" w:rsidRDefault="00937937" w:rsidP="00937937">
            <w:pPr>
              <w:pStyle w:val="PhDLegendaTabela"/>
            </w:pPr>
            <w:r>
              <w:t>x</w:t>
            </w:r>
          </w:p>
        </w:tc>
        <w:tc>
          <w:tcPr>
            <w:tcW w:w="548" w:type="dxa"/>
            <w:vAlign w:val="center"/>
          </w:tcPr>
          <w:p w14:paraId="2F9C84A5" w14:textId="77777777" w:rsidR="00937937" w:rsidRDefault="00937937" w:rsidP="00937937">
            <w:pPr>
              <w:pStyle w:val="PhDLegendaTabela"/>
            </w:pPr>
            <w:r>
              <w:t>x</w:t>
            </w:r>
          </w:p>
        </w:tc>
        <w:tc>
          <w:tcPr>
            <w:tcW w:w="548" w:type="dxa"/>
            <w:vAlign w:val="center"/>
          </w:tcPr>
          <w:p w14:paraId="22997ABF" w14:textId="77777777" w:rsidR="00937937" w:rsidRDefault="00937937" w:rsidP="00937937">
            <w:pPr>
              <w:pStyle w:val="PhDLegendaTabela"/>
            </w:pPr>
            <w:r>
              <w:t>x</w:t>
            </w:r>
          </w:p>
        </w:tc>
        <w:tc>
          <w:tcPr>
            <w:tcW w:w="548" w:type="dxa"/>
            <w:vAlign w:val="center"/>
          </w:tcPr>
          <w:p w14:paraId="7506ABD4" w14:textId="77777777" w:rsidR="00937937" w:rsidRDefault="00937937" w:rsidP="00937937">
            <w:pPr>
              <w:pStyle w:val="PhDLegendaTabela"/>
            </w:pPr>
          </w:p>
        </w:tc>
        <w:tc>
          <w:tcPr>
            <w:tcW w:w="548" w:type="dxa"/>
            <w:vAlign w:val="center"/>
          </w:tcPr>
          <w:p w14:paraId="1BFAD7EF" w14:textId="77777777" w:rsidR="00937937" w:rsidRDefault="00937937" w:rsidP="00937937">
            <w:pPr>
              <w:pStyle w:val="PhDLegendaTabela"/>
            </w:pPr>
          </w:p>
        </w:tc>
        <w:tc>
          <w:tcPr>
            <w:tcW w:w="548" w:type="dxa"/>
            <w:vAlign w:val="center"/>
          </w:tcPr>
          <w:p w14:paraId="013A9F4E" w14:textId="77777777" w:rsidR="00937937" w:rsidRDefault="00937937" w:rsidP="00937937">
            <w:pPr>
              <w:pStyle w:val="PhDLegendaTabela"/>
            </w:pPr>
          </w:p>
        </w:tc>
        <w:tc>
          <w:tcPr>
            <w:tcW w:w="548" w:type="dxa"/>
            <w:vAlign w:val="center"/>
          </w:tcPr>
          <w:p w14:paraId="40FE1EA5" w14:textId="77777777" w:rsidR="00937937" w:rsidRDefault="00937937" w:rsidP="00937937">
            <w:pPr>
              <w:pStyle w:val="PhDLegendaTabela"/>
            </w:pPr>
          </w:p>
        </w:tc>
        <w:tc>
          <w:tcPr>
            <w:tcW w:w="548" w:type="dxa"/>
            <w:vAlign w:val="center"/>
          </w:tcPr>
          <w:p w14:paraId="6FEA7954" w14:textId="77777777" w:rsidR="00937937" w:rsidRDefault="00937937" w:rsidP="00937937">
            <w:pPr>
              <w:pStyle w:val="PhDLegendaTabela"/>
            </w:pPr>
            <w:r>
              <w:t>x</w:t>
            </w:r>
          </w:p>
        </w:tc>
        <w:tc>
          <w:tcPr>
            <w:tcW w:w="548" w:type="dxa"/>
            <w:vAlign w:val="center"/>
          </w:tcPr>
          <w:p w14:paraId="113D8B92" w14:textId="77777777" w:rsidR="00937937" w:rsidRDefault="00937937" w:rsidP="00937937">
            <w:pPr>
              <w:pStyle w:val="PhDLegendaTabela"/>
            </w:pPr>
            <w:r>
              <w:t>x</w:t>
            </w:r>
          </w:p>
        </w:tc>
        <w:tc>
          <w:tcPr>
            <w:tcW w:w="548" w:type="dxa"/>
            <w:vAlign w:val="center"/>
          </w:tcPr>
          <w:p w14:paraId="012023DA" w14:textId="77777777" w:rsidR="00937937" w:rsidRDefault="00937937" w:rsidP="00937937">
            <w:pPr>
              <w:pStyle w:val="PhDLegendaTabela"/>
            </w:pPr>
            <w:r>
              <w:t>x</w:t>
            </w:r>
          </w:p>
        </w:tc>
      </w:tr>
      <w:tr w:rsidR="00937937" w14:paraId="00AB89ED" w14:textId="77777777" w:rsidTr="003F0510">
        <w:tc>
          <w:tcPr>
            <w:tcW w:w="893" w:type="dxa"/>
            <w:shd w:val="clear" w:color="auto" w:fill="D0CECE" w:themeFill="background2" w:themeFillShade="E6"/>
          </w:tcPr>
          <w:p w14:paraId="71DE7FAD" w14:textId="77777777" w:rsidR="00937937" w:rsidRPr="00572EE6" w:rsidRDefault="00937937" w:rsidP="00937937">
            <w:pPr>
              <w:pStyle w:val="PhDLegendaTabela"/>
              <w:rPr>
                <w:sz w:val="18"/>
                <w:szCs w:val="18"/>
              </w:rPr>
            </w:pPr>
            <w:r w:rsidRPr="00572EE6">
              <w:rPr>
                <w:sz w:val="18"/>
                <w:szCs w:val="18"/>
              </w:rPr>
              <w:t>APB2(216 MHz)</w:t>
            </w:r>
          </w:p>
        </w:tc>
        <w:tc>
          <w:tcPr>
            <w:tcW w:w="546" w:type="dxa"/>
            <w:vAlign w:val="center"/>
          </w:tcPr>
          <w:p w14:paraId="7FD514D8" w14:textId="77777777" w:rsidR="00937937" w:rsidRDefault="00937937" w:rsidP="00937937">
            <w:pPr>
              <w:pStyle w:val="PhDLegendaTabela"/>
            </w:pPr>
            <w:r>
              <w:t>x</w:t>
            </w:r>
          </w:p>
        </w:tc>
        <w:tc>
          <w:tcPr>
            <w:tcW w:w="546" w:type="dxa"/>
            <w:vAlign w:val="center"/>
          </w:tcPr>
          <w:p w14:paraId="2C8D8C32" w14:textId="77777777" w:rsidR="00937937" w:rsidRDefault="00937937" w:rsidP="00937937">
            <w:pPr>
              <w:pStyle w:val="PhDLegendaTabela"/>
            </w:pPr>
          </w:p>
        </w:tc>
        <w:tc>
          <w:tcPr>
            <w:tcW w:w="546" w:type="dxa"/>
            <w:vAlign w:val="center"/>
          </w:tcPr>
          <w:p w14:paraId="4D481907" w14:textId="77777777" w:rsidR="00937937" w:rsidRDefault="00937937" w:rsidP="00937937">
            <w:pPr>
              <w:pStyle w:val="PhDLegendaTabela"/>
            </w:pPr>
          </w:p>
        </w:tc>
        <w:tc>
          <w:tcPr>
            <w:tcW w:w="547" w:type="dxa"/>
            <w:vAlign w:val="center"/>
          </w:tcPr>
          <w:p w14:paraId="61F50A97" w14:textId="77777777" w:rsidR="00937937" w:rsidRDefault="00937937" w:rsidP="00937937">
            <w:pPr>
              <w:pStyle w:val="PhDLegendaTabela"/>
            </w:pPr>
          </w:p>
        </w:tc>
        <w:tc>
          <w:tcPr>
            <w:tcW w:w="547" w:type="dxa"/>
            <w:vAlign w:val="center"/>
          </w:tcPr>
          <w:p w14:paraId="10A43606" w14:textId="77777777" w:rsidR="00937937" w:rsidRDefault="00937937" w:rsidP="00937937">
            <w:pPr>
              <w:pStyle w:val="PhDLegendaTabela"/>
            </w:pPr>
          </w:p>
        </w:tc>
        <w:tc>
          <w:tcPr>
            <w:tcW w:w="548" w:type="dxa"/>
            <w:vAlign w:val="center"/>
          </w:tcPr>
          <w:p w14:paraId="06B93EA1" w14:textId="77777777" w:rsidR="00937937" w:rsidRDefault="00937937" w:rsidP="00937937">
            <w:pPr>
              <w:pStyle w:val="PhDLegendaTabela"/>
            </w:pPr>
          </w:p>
        </w:tc>
        <w:tc>
          <w:tcPr>
            <w:tcW w:w="548" w:type="dxa"/>
            <w:vAlign w:val="center"/>
          </w:tcPr>
          <w:p w14:paraId="0BA44DAE" w14:textId="77777777" w:rsidR="00937937" w:rsidRDefault="00937937" w:rsidP="00937937">
            <w:pPr>
              <w:pStyle w:val="PhDLegendaTabela"/>
            </w:pPr>
          </w:p>
        </w:tc>
        <w:tc>
          <w:tcPr>
            <w:tcW w:w="548" w:type="dxa"/>
            <w:vAlign w:val="center"/>
          </w:tcPr>
          <w:p w14:paraId="3944BF9D" w14:textId="77777777" w:rsidR="00937937" w:rsidRDefault="00937937" w:rsidP="00937937">
            <w:pPr>
              <w:pStyle w:val="PhDLegendaTabela"/>
            </w:pPr>
            <w:r>
              <w:t>x</w:t>
            </w:r>
          </w:p>
        </w:tc>
        <w:tc>
          <w:tcPr>
            <w:tcW w:w="548" w:type="dxa"/>
            <w:vAlign w:val="center"/>
          </w:tcPr>
          <w:p w14:paraId="1D77B4BE" w14:textId="77777777" w:rsidR="00937937" w:rsidRDefault="00937937" w:rsidP="00937937">
            <w:pPr>
              <w:pStyle w:val="PhDLegendaTabela"/>
            </w:pPr>
            <w:r>
              <w:t>x</w:t>
            </w:r>
          </w:p>
        </w:tc>
        <w:tc>
          <w:tcPr>
            <w:tcW w:w="548" w:type="dxa"/>
            <w:vAlign w:val="center"/>
          </w:tcPr>
          <w:p w14:paraId="145D942C" w14:textId="77777777" w:rsidR="00937937" w:rsidRDefault="00937937" w:rsidP="00937937">
            <w:pPr>
              <w:pStyle w:val="PhDLegendaTabela"/>
            </w:pPr>
            <w:r>
              <w:t>x</w:t>
            </w:r>
          </w:p>
        </w:tc>
        <w:tc>
          <w:tcPr>
            <w:tcW w:w="548" w:type="dxa"/>
            <w:vAlign w:val="center"/>
          </w:tcPr>
          <w:p w14:paraId="650A29D5" w14:textId="77777777" w:rsidR="00937937" w:rsidRDefault="00937937" w:rsidP="00937937">
            <w:pPr>
              <w:pStyle w:val="PhDLegendaTabela"/>
            </w:pPr>
            <w:r>
              <w:t>x</w:t>
            </w:r>
          </w:p>
        </w:tc>
        <w:tc>
          <w:tcPr>
            <w:tcW w:w="548" w:type="dxa"/>
            <w:vAlign w:val="center"/>
          </w:tcPr>
          <w:p w14:paraId="51F3C604" w14:textId="77777777" w:rsidR="00937937" w:rsidRDefault="00937937" w:rsidP="00937937">
            <w:pPr>
              <w:pStyle w:val="PhDLegendaTabela"/>
            </w:pPr>
          </w:p>
        </w:tc>
        <w:tc>
          <w:tcPr>
            <w:tcW w:w="548" w:type="dxa"/>
            <w:vAlign w:val="center"/>
          </w:tcPr>
          <w:p w14:paraId="1000680A" w14:textId="77777777" w:rsidR="00937937" w:rsidRDefault="00937937" w:rsidP="00937937">
            <w:pPr>
              <w:pStyle w:val="PhDLegendaTabela"/>
            </w:pPr>
          </w:p>
        </w:tc>
        <w:tc>
          <w:tcPr>
            <w:tcW w:w="548" w:type="dxa"/>
            <w:vAlign w:val="center"/>
          </w:tcPr>
          <w:p w14:paraId="7AA40046" w14:textId="77777777" w:rsidR="00937937" w:rsidRDefault="00937937" w:rsidP="00937937">
            <w:pPr>
              <w:pStyle w:val="PhDLegendaTabela"/>
            </w:pPr>
          </w:p>
        </w:tc>
      </w:tr>
    </w:tbl>
    <w:p w14:paraId="03378104" w14:textId="3143192C" w:rsidR="00937937" w:rsidRDefault="00937937" w:rsidP="000409DD">
      <w:pPr>
        <w:pStyle w:val="PhDCorpo"/>
        <w:spacing w:before="240"/>
      </w:pPr>
      <w:r>
        <w:tab/>
        <w:t xml:space="preserve">Para configurar o </w:t>
      </w:r>
      <w:r w:rsidRPr="0002129B">
        <w:rPr>
          <w:i/>
          <w:iCs/>
        </w:rPr>
        <w:t>timer</w:t>
      </w:r>
      <w:r>
        <w:t xml:space="preserve"> com a frequência desejada é necessário configurar os valores de </w:t>
      </w:r>
      <w:proofErr w:type="spellStart"/>
      <w:r w:rsidRPr="001957F1">
        <w:rPr>
          <w:rStyle w:val="PhDInglsCarter"/>
          <w:lang w:val="pt-PT"/>
        </w:rPr>
        <w:t>prescaler</w:t>
      </w:r>
      <w:proofErr w:type="spellEnd"/>
      <w:r>
        <w:t xml:space="preserve"> </w:t>
      </w:r>
      <w:r w:rsidR="00872165">
        <w:t xml:space="preserve">e </w:t>
      </w:r>
      <w:r>
        <w:t xml:space="preserve">de </w:t>
      </w:r>
      <w:proofErr w:type="spellStart"/>
      <w:r w:rsidRPr="001957F1">
        <w:rPr>
          <w:rStyle w:val="PhDInglsCarter"/>
          <w:lang w:val="pt-PT"/>
        </w:rPr>
        <w:t>preload</w:t>
      </w:r>
      <w:proofErr w:type="spellEnd"/>
      <w:r>
        <w:t xml:space="preserve">. O </w:t>
      </w:r>
      <w:proofErr w:type="spellStart"/>
      <w:r w:rsidRPr="001957F1">
        <w:rPr>
          <w:rStyle w:val="PhDInglsCarter"/>
          <w:lang w:val="pt-PT"/>
        </w:rPr>
        <w:t>prescaler</w:t>
      </w:r>
      <w:proofErr w:type="spellEnd"/>
      <w:r>
        <w:t xml:space="preserve"> divide a frequência de oscilação do </w:t>
      </w:r>
      <w:r w:rsidRPr="003F0510">
        <w:t>barramento</w:t>
      </w:r>
      <w:r>
        <w:t xml:space="preserve">, ao passo que o </w:t>
      </w:r>
      <w:proofErr w:type="spellStart"/>
      <w:r w:rsidRPr="001957F1">
        <w:rPr>
          <w:rStyle w:val="PhDInglsCarter"/>
          <w:lang w:val="pt-PT"/>
        </w:rPr>
        <w:t>preload</w:t>
      </w:r>
      <w:proofErr w:type="spellEnd"/>
      <w:r>
        <w:t xml:space="preserve"> define o número de contagens do </w:t>
      </w:r>
      <w:r w:rsidRPr="004D1F16">
        <w:rPr>
          <w:i/>
          <w:iCs/>
        </w:rPr>
        <w:t>timer</w:t>
      </w:r>
      <w:r>
        <w:t xml:space="preserve">. Por exemplo, se o barramento tiver uma frequência de 108 MHz e o </w:t>
      </w:r>
      <w:proofErr w:type="spellStart"/>
      <w:r w:rsidRPr="001957F1">
        <w:rPr>
          <w:rStyle w:val="PhDInglsCarter"/>
          <w:lang w:val="pt-PT"/>
        </w:rPr>
        <w:t>prescaler</w:t>
      </w:r>
      <w:proofErr w:type="spellEnd"/>
      <w:r w:rsidRPr="00AF69D9">
        <w:t xml:space="preserve"> </w:t>
      </w:r>
      <w:r>
        <w:t>um valor de 108</w:t>
      </w:r>
      <w:r w:rsidR="00534766">
        <w:t xml:space="preserve"> </w:t>
      </w:r>
      <w:r w:rsidR="00534766">
        <w:softHyphen/>
      </w:r>
      <w:r w:rsidR="00534766">
        <w:noBreakHyphen/>
        <w:t xml:space="preserve"> </w:t>
      </w:r>
      <w:r>
        <w:t xml:space="preserve">1 (a contagem do registo começa em zero), a frequência do </w:t>
      </w:r>
      <w:r w:rsidRPr="00AF69D9">
        <w:t xml:space="preserve">timer </w:t>
      </w:r>
      <w:r>
        <w:t xml:space="preserve">será de </w:t>
      </w:r>
      <m:oMath>
        <m:f>
          <m:fPr>
            <m:ctrlPr>
              <w:rPr>
                <w:rStyle w:val="PhDEquaoCarter"/>
                <w:rFonts w:ascii="Cambria Math" w:hAnsi="Cambria Math"/>
                <w:i/>
              </w:rPr>
            </m:ctrlPr>
          </m:fPr>
          <m:num>
            <m:r>
              <m:rPr>
                <m:sty m:val="p"/>
              </m:rPr>
              <w:rPr>
                <w:rStyle w:val="PhDEquaoCarter"/>
                <w:rFonts w:ascii="Cambria Math" w:hAnsi="Cambria Math"/>
              </w:rPr>
              <m:t xml:space="preserve">108 </m:t>
            </m:r>
            <m:r>
              <m:rPr>
                <m:sty m:val="p"/>
              </m:rPr>
              <w:rPr>
                <w:rStyle w:val="PhDEquaoCarter"/>
                <w:rFonts w:ascii="Cambria Math" w:hAnsi="Cambria Math"/>
              </w:rPr>
              <m:t>MHz</m:t>
            </m:r>
          </m:num>
          <m:den>
            <m:r>
              <w:rPr>
                <w:rStyle w:val="PhDEquaoCarter"/>
                <w:rFonts w:ascii="Cambria Math" w:hAnsi="Cambria Math"/>
              </w:rPr>
              <m:t>108</m:t>
            </m:r>
          </m:den>
        </m:f>
        <m:r>
          <w:rPr>
            <w:rStyle w:val="PhDEquaoCarter"/>
            <w:rFonts w:ascii="Cambria Math" w:hAnsi="Cambria Math"/>
          </w:rPr>
          <m:t xml:space="preserve">= 1 </m:t>
        </m:r>
        <m:r>
          <m:rPr>
            <m:sty m:val="p"/>
          </m:rPr>
          <w:rPr>
            <w:rStyle w:val="PhDEquaoCarter"/>
            <w:rFonts w:ascii="Cambria Math" w:hAnsi="Cambria Math"/>
          </w:rPr>
          <m:t>MHz</m:t>
        </m:r>
      </m:oMath>
      <w:r>
        <w:t xml:space="preserve">, o que equivale a uma base de tempo de 1 </w:t>
      </w:r>
      <w:r w:rsidR="00872165">
        <w:t>µ</w:t>
      </w:r>
      <w:r w:rsidRPr="00AF69D9">
        <w:t>s</w:t>
      </w:r>
      <w:r>
        <w:t xml:space="preserve">. Se o valor de </w:t>
      </w:r>
      <w:proofErr w:type="spellStart"/>
      <w:r w:rsidRPr="001957F1">
        <w:rPr>
          <w:rStyle w:val="PhDInglsCarter"/>
          <w:lang w:val="pt-PT"/>
        </w:rPr>
        <w:t>preload</w:t>
      </w:r>
      <w:proofErr w:type="spellEnd"/>
      <w:r w:rsidRPr="00AF69D9">
        <w:t xml:space="preserve"> </w:t>
      </w:r>
      <w:r>
        <w:t>for 10</w:t>
      </w:r>
      <w:r w:rsidR="00534766">
        <w:t xml:space="preserve"> </w:t>
      </w:r>
      <w:r w:rsidR="00534766">
        <w:noBreakHyphen/>
        <w:t xml:space="preserve"> </w:t>
      </w:r>
      <w:r>
        <w:t>1, o timer terá uma frequência de </w:t>
      </w:r>
      <m:oMath>
        <m:f>
          <m:fPr>
            <m:ctrlPr>
              <w:rPr>
                <w:rFonts w:ascii="Cambria Math" w:hAnsi="Cambria Math"/>
                <w:i/>
              </w:rPr>
            </m:ctrlPr>
          </m:fPr>
          <m:num>
            <m:r>
              <w:rPr>
                <w:rFonts w:ascii="Cambria Math" w:hAnsi="Cambria Math"/>
              </w:rPr>
              <m:t>1 </m:t>
            </m:r>
            <m:r>
              <m:rPr>
                <m:sty m:val="p"/>
              </m:rPr>
              <w:rPr>
                <w:rFonts w:ascii="Cambria Math" w:hAnsi="Cambria Math"/>
              </w:rPr>
              <m:t>MHz</m:t>
            </m:r>
          </m:num>
          <m:den>
            <m:r>
              <w:rPr>
                <w:rFonts w:ascii="Cambria Math" w:hAnsi="Cambria Math"/>
              </w:rPr>
              <m:t>10</m:t>
            </m:r>
          </m:den>
        </m:f>
        <m:r>
          <w:rPr>
            <w:rFonts w:ascii="Cambria Math" w:hAnsi="Cambria Math"/>
          </w:rPr>
          <m:t>=</m:t>
        </m:r>
        <m:r>
          <w:rPr>
            <w:rFonts w:ascii="Cambria Math" w:hAnsi="Cambria Math"/>
          </w:rPr>
          <m:t>100 </m:t>
        </m:r>
        <m:r>
          <m:rPr>
            <m:sty m:val="p"/>
          </m:rPr>
          <w:rPr>
            <w:rFonts w:ascii="Cambria Math" w:hAnsi="Cambria Math"/>
          </w:rPr>
          <m:t>KHz</m:t>
        </m:r>
      </m:oMath>
      <w:r>
        <w:t xml:space="preserve">, ou seja, um período de </w:t>
      </w:r>
      <m:oMath>
        <m:f>
          <m:fPr>
            <m:ctrlPr>
              <w:rPr>
                <w:rFonts w:ascii="Cambria Math" w:hAnsi="Cambria Math"/>
                <w:i/>
              </w:rPr>
            </m:ctrlPr>
          </m:fPr>
          <m:num>
            <m:r>
              <w:rPr>
                <w:rFonts w:ascii="Cambria Math" w:hAnsi="Cambria Math"/>
              </w:rPr>
              <m:t>1</m:t>
            </m:r>
          </m:num>
          <m:den>
            <m:r>
              <w:rPr>
                <w:rFonts w:ascii="Cambria Math" w:hAnsi="Cambria Math"/>
              </w:rPr>
              <m:t xml:space="preserve">100 KHz </m:t>
            </m:r>
          </m:den>
        </m:f>
        <m:r>
          <w:rPr>
            <w:rFonts w:ascii="Cambria Math" w:hAnsi="Cambria Math"/>
          </w:rPr>
          <m:t>=</m:t>
        </m:r>
        <m:r>
          <w:rPr>
            <w:rFonts w:ascii="Cambria Math" w:hAnsi="Cambria Math"/>
          </w:rPr>
          <m:t xml:space="preserve">10 </m:t>
        </m:r>
        <m:r>
          <w:rPr>
            <w:rFonts w:ascii="Cambria Math" w:hAnsi="Cambria Math"/>
          </w:rPr>
          <m:t>µ</m:t>
        </m:r>
        <m:r>
          <w:rPr>
            <w:rFonts w:ascii="Cambria Math" w:hAnsi="Cambria Math"/>
          </w:rPr>
          <m:t>s</m:t>
        </m:r>
      </m:oMath>
      <w:r>
        <w:t xml:space="preserve">. Tendo em conta estes parâmetros e o valor da frequência </w:t>
      </w:r>
      <w:r w:rsidRPr="004D1F16">
        <w:t xml:space="preserve">do </w:t>
      </w:r>
      <w:r w:rsidRPr="00AF69D9">
        <w:t xml:space="preserve">timer </w:t>
      </w:r>
      <w:r w:rsidRPr="004D1F16">
        <w:t>em questão</w:t>
      </w:r>
      <w:r>
        <w:t>,</w:t>
      </w:r>
      <w:r w:rsidRPr="004D1F16">
        <w:t xml:space="preserve"> é </w:t>
      </w:r>
      <w:r>
        <w:t xml:space="preserve">possível calcular a frequência do </w:t>
      </w:r>
      <w:r>
        <w:rPr>
          <w:i/>
          <w:iCs/>
        </w:rPr>
        <w:t>timer</w:t>
      </w:r>
      <w:r>
        <w:t xml:space="preserve"> usando a</w:t>
      </w:r>
      <w:r w:rsidR="00534766">
        <w:t xml:space="preserve"> equação</w:t>
      </w:r>
      <w:r>
        <w:t xml:space="preserve"> </w:t>
      </w:r>
      <w:r w:rsidR="003F0510">
        <w:fldChar w:fldCharType="begin"/>
      </w:r>
      <w:r w:rsidR="003F0510">
        <w:instrText xml:space="preserve"> REF _Ref63607414 \h </w:instrText>
      </w:r>
      <w:r w:rsidR="003F0510">
        <w:fldChar w:fldCharType="separate"/>
      </w:r>
      <w:r w:rsidR="003F656E" w:rsidRPr="00B66544">
        <w:t>(</w:t>
      </w:r>
      <w:r w:rsidR="003F656E">
        <w:rPr>
          <w:noProof/>
        </w:rPr>
        <w:t>3</w:t>
      </w:r>
      <w:r w:rsidR="003F656E" w:rsidRPr="00B66544">
        <w:t>.</w:t>
      </w:r>
      <w:r w:rsidR="003F656E">
        <w:rPr>
          <w:noProof/>
        </w:rPr>
        <w:t>1</w:t>
      </w:r>
      <w:r w:rsidR="003F656E" w:rsidRPr="00B66544">
        <w:t>)</w:t>
      </w:r>
      <w:r w:rsidR="003F0510">
        <w:fldChar w:fldCharType="end"/>
      </w:r>
      <w:r>
        <w:t xml:space="preserve">. </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937937" w:rsidRPr="00B66544" w14:paraId="0D8F54A7" w14:textId="77777777" w:rsidTr="000E5B0C">
        <w:tc>
          <w:tcPr>
            <w:tcW w:w="850" w:type="dxa"/>
            <w:vAlign w:val="center"/>
          </w:tcPr>
          <w:p w14:paraId="035D1660" w14:textId="77777777" w:rsidR="00937937" w:rsidRPr="00B66544" w:rsidRDefault="00937937" w:rsidP="00937937">
            <w:pPr>
              <w:pStyle w:val="PhDCorpo"/>
            </w:pPr>
          </w:p>
        </w:tc>
        <w:tc>
          <w:tcPr>
            <w:tcW w:w="7370" w:type="dxa"/>
            <w:vAlign w:val="center"/>
          </w:tcPr>
          <w:p w14:paraId="253022E4" w14:textId="77777777" w:rsidR="00937937" w:rsidRPr="00B66544" w:rsidRDefault="00937937" w:rsidP="00937937">
            <w:pPr>
              <w:pStyle w:val="PhDCorpo"/>
            </w:pPr>
            <m:oMathPara>
              <m:oMath>
                <m:r>
                  <w:rPr>
                    <w:rFonts w:ascii="Cambria Math" w:hAnsi="Cambria Math"/>
                  </w:rPr>
                  <m:t xml:space="preserve">UpdateEvent= </m:t>
                </m:r>
                <m:f>
                  <m:fPr>
                    <m:ctrlPr>
                      <w:rPr>
                        <w:rFonts w:ascii="Cambria Math" w:hAnsi="Cambria Math"/>
                        <w:i/>
                      </w:rPr>
                    </m:ctrlPr>
                  </m:fPr>
                  <m:num>
                    <m:r>
                      <w:rPr>
                        <w:rFonts w:ascii="Cambria Math" w:hAnsi="Cambria Math"/>
                      </w:rPr>
                      <m:t>Time</m:t>
                    </m:r>
                    <m:sSub>
                      <m:sSubPr>
                        <m:ctrlPr>
                          <w:rPr>
                            <w:rFonts w:ascii="Cambria Math" w:hAnsi="Cambria Math"/>
                            <w:i/>
                          </w:rPr>
                        </m:ctrlPr>
                      </m:sSubPr>
                      <m:e>
                        <m:r>
                          <w:rPr>
                            <w:rFonts w:ascii="Cambria Math" w:hAnsi="Cambria Math"/>
                          </w:rPr>
                          <m:t>r</m:t>
                        </m:r>
                      </m:e>
                      <m:sub>
                        <m:r>
                          <w:rPr>
                            <w:rFonts w:ascii="Cambria Math" w:hAnsi="Cambria Math"/>
                          </w:rPr>
                          <m:t>clock</m:t>
                        </m:r>
                      </m:sub>
                    </m:sSub>
                  </m:num>
                  <m:den>
                    <m:r>
                      <w:rPr>
                        <w:rFonts w:ascii="Cambria Math" w:hAnsi="Cambria Math"/>
                      </w:rPr>
                      <m:t>(Prescaler+1)(Period+1)</m:t>
                    </m:r>
                  </m:den>
                </m:f>
              </m:oMath>
            </m:oMathPara>
          </w:p>
        </w:tc>
        <w:tc>
          <w:tcPr>
            <w:tcW w:w="850" w:type="dxa"/>
            <w:vAlign w:val="center"/>
          </w:tcPr>
          <w:p w14:paraId="42B75046" w14:textId="2378B28B" w:rsidR="00937937" w:rsidRPr="00B66544" w:rsidRDefault="00937937" w:rsidP="00937937">
            <w:pPr>
              <w:pStyle w:val="PhDCorpo"/>
            </w:pPr>
            <w:bookmarkStart w:id="75" w:name="_Ref63607109"/>
            <w:bookmarkStart w:id="76" w:name="_Ref63607414"/>
            <w:r w:rsidRPr="00B66544">
              <w:t>(</w:t>
            </w:r>
            <w:fldSimple w:instr=" STYLEREF 1 \s ">
              <w:r w:rsidR="003F656E">
                <w:rPr>
                  <w:noProof/>
                </w:rPr>
                <w:t>3</w:t>
              </w:r>
            </w:fldSimple>
            <w:r w:rsidRPr="00B66544">
              <w:t>.</w:t>
            </w:r>
            <w:fldSimple w:instr=" SEQ Equação \* ARABIC \s 1 ">
              <w:r w:rsidR="003F656E">
                <w:rPr>
                  <w:noProof/>
                </w:rPr>
                <w:t>1</w:t>
              </w:r>
            </w:fldSimple>
            <w:bookmarkStart w:id="77" w:name="_Ref74919170"/>
            <w:bookmarkEnd w:id="75"/>
            <w:r w:rsidRPr="00B66544">
              <w:t>)</w:t>
            </w:r>
            <w:bookmarkEnd w:id="76"/>
            <w:bookmarkEnd w:id="77"/>
          </w:p>
        </w:tc>
      </w:tr>
    </w:tbl>
    <w:p w14:paraId="45AA2432" w14:textId="2AF02FD2" w:rsidR="004D4545" w:rsidRPr="004D4545" w:rsidRDefault="009916E3" w:rsidP="000201FB">
      <w:pPr>
        <w:pStyle w:val="PhDCorpoTextoDepoisTabela"/>
      </w:pPr>
      <w:r>
        <w:tab/>
      </w:r>
      <w:r w:rsidR="0029301C">
        <w:t xml:space="preserve">Neste projeto, forem usados quatro </w:t>
      </w:r>
      <w:r w:rsidR="0029301C">
        <w:rPr>
          <w:i/>
          <w:iCs/>
        </w:rPr>
        <w:t xml:space="preserve">timers </w:t>
      </w:r>
      <w:r w:rsidR="0029301C">
        <w:t xml:space="preserve">para aplicações distintas. </w:t>
      </w:r>
      <w:r w:rsidR="00894057">
        <w:t xml:space="preserve">Para controlo dos </w:t>
      </w:r>
      <w:proofErr w:type="spellStart"/>
      <w:r w:rsidR="00894057" w:rsidRPr="001957F1">
        <w:rPr>
          <w:rStyle w:val="PhDInglsCarter"/>
          <w:lang w:val="pt-PT"/>
        </w:rPr>
        <w:t>timeouts</w:t>
      </w:r>
      <w:proofErr w:type="spellEnd"/>
      <w:r w:rsidR="00894057">
        <w:rPr>
          <w:i/>
          <w:iCs/>
        </w:rPr>
        <w:t xml:space="preserve"> </w:t>
      </w:r>
      <w:r w:rsidR="00894057">
        <w:t xml:space="preserve">que podem ocorrer durante o tempo de operação do DWR, do período de amostragem do algoritmo PID, sensor de obstáculos e do </w:t>
      </w:r>
      <w:proofErr w:type="spellStart"/>
      <w:r w:rsidR="00894057" w:rsidRPr="001957F1">
        <w:rPr>
          <w:rStyle w:val="PhDInglsCarter"/>
          <w:lang w:val="pt-PT"/>
        </w:rPr>
        <w:t>debounce</w:t>
      </w:r>
      <w:proofErr w:type="spellEnd"/>
      <w:r w:rsidR="00872165">
        <w:t xml:space="preserve">, </w:t>
      </w:r>
      <w:r w:rsidR="00894057">
        <w:t xml:space="preserve">apenas </w:t>
      </w:r>
      <w:r w:rsidR="00872165">
        <w:t>é</w:t>
      </w:r>
      <w:r w:rsidR="00894057">
        <w:t xml:space="preserve"> necessário um </w:t>
      </w:r>
      <w:r w:rsidR="00894057">
        <w:rPr>
          <w:i/>
          <w:iCs/>
        </w:rPr>
        <w:t xml:space="preserve">timer </w:t>
      </w:r>
      <w:r w:rsidR="00894057">
        <w:t xml:space="preserve">que despolete uma interrupção ao fim de um determinado período de tempo, ou seja, um </w:t>
      </w:r>
      <w:r w:rsidR="00894057">
        <w:rPr>
          <w:i/>
          <w:iCs/>
        </w:rPr>
        <w:t xml:space="preserve">timer </w:t>
      </w:r>
      <w:r w:rsidR="00894057">
        <w:t xml:space="preserve">básico. Para o período de amostragem do algoritmo PID e </w:t>
      </w:r>
      <w:r w:rsidR="00872165">
        <w:t xml:space="preserve">do </w:t>
      </w:r>
      <w:r w:rsidR="00894057">
        <w:t xml:space="preserve">sensor de obstáculos utilizou-se o mesmo </w:t>
      </w:r>
      <w:r w:rsidR="00894057">
        <w:rPr>
          <w:i/>
          <w:iCs/>
        </w:rPr>
        <w:t>timer</w:t>
      </w:r>
      <w:r>
        <w:t xml:space="preserve">, </w:t>
      </w:r>
      <w:r w:rsidR="00894057">
        <w:t>TIM6, com uma base de tempo 10</w:t>
      </w:r>
      <w:r w:rsidR="00872165">
        <w:t> </w:t>
      </w:r>
      <w:r w:rsidR="00894057">
        <w:t xml:space="preserve">ms. Para </w:t>
      </w:r>
      <w:r>
        <w:t xml:space="preserve">o </w:t>
      </w:r>
      <w:proofErr w:type="spellStart"/>
      <w:r w:rsidRPr="001957F1">
        <w:rPr>
          <w:rStyle w:val="PhDInglsCarter"/>
          <w:lang w:val="pt-PT"/>
        </w:rPr>
        <w:t>debounce</w:t>
      </w:r>
      <w:proofErr w:type="spellEnd"/>
      <w:r>
        <w:rPr>
          <w:i/>
          <w:iCs/>
        </w:rPr>
        <w:t xml:space="preserve"> </w:t>
      </w:r>
      <w:r>
        <w:t>do botão</w:t>
      </w:r>
      <w:r w:rsidR="00872165">
        <w:t>, usou-se</w:t>
      </w:r>
      <w:r>
        <w:t xml:space="preserve"> o TIM7 com uma base de tempo de 50 ms. Como o microcontrolador apenas possui dois </w:t>
      </w:r>
      <w:r>
        <w:rPr>
          <w:i/>
          <w:iCs/>
        </w:rPr>
        <w:t xml:space="preserve">timers </w:t>
      </w:r>
      <w:r>
        <w:t xml:space="preserve">básicos, utilizou-se um </w:t>
      </w:r>
      <w:r>
        <w:rPr>
          <w:i/>
          <w:iCs/>
        </w:rPr>
        <w:t xml:space="preserve">timer </w:t>
      </w:r>
      <w:r>
        <w:t xml:space="preserve">genérico, TIM3, para gerir os </w:t>
      </w:r>
      <w:proofErr w:type="spellStart"/>
      <w:r w:rsidRPr="001957F1">
        <w:rPr>
          <w:rStyle w:val="PhDInglsCarter"/>
          <w:lang w:val="pt-PT"/>
        </w:rPr>
        <w:t>timeouts</w:t>
      </w:r>
      <w:proofErr w:type="spellEnd"/>
      <w:r>
        <w:t xml:space="preserve"> com uma base de tempo de 1 segundo. </w:t>
      </w:r>
      <w:r w:rsidR="006C1501">
        <w:t xml:space="preserve">Para gerar os sinais de PWM à saída do controlador PID </w:t>
      </w:r>
      <w:r>
        <w:t xml:space="preserve">é necessário um </w:t>
      </w:r>
      <w:r>
        <w:rPr>
          <w:i/>
          <w:iCs/>
        </w:rPr>
        <w:t xml:space="preserve">timer </w:t>
      </w:r>
      <w:r w:rsidR="00BF0E52">
        <w:t xml:space="preserve">no </w:t>
      </w:r>
      <w:r>
        <w:t xml:space="preserve">modo </w:t>
      </w:r>
      <w:r w:rsidRPr="00872165">
        <w:rPr>
          <w:i/>
          <w:iCs/>
        </w:rPr>
        <w:t>PWM</w:t>
      </w:r>
      <w:r w:rsidRPr="009F0902">
        <w:rPr>
          <w:i/>
          <w:iCs/>
        </w:rPr>
        <w:t xml:space="preserve"> </w:t>
      </w:r>
      <w:proofErr w:type="spellStart"/>
      <w:r w:rsidRPr="001957F1">
        <w:rPr>
          <w:rStyle w:val="PhDInglsCarter"/>
          <w:lang w:val="pt-PT"/>
        </w:rPr>
        <w:t>Generation</w:t>
      </w:r>
      <w:proofErr w:type="spellEnd"/>
      <w:r>
        <w:t xml:space="preserve">. Sendo assim, selecionou-se um </w:t>
      </w:r>
      <w:r>
        <w:rPr>
          <w:i/>
          <w:iCs/>
        </w:rPr>
        <w:t xml:space="preserve">timer </w:t>
      </w:r>
      <w:r>
        <w:t>genérico, TIM4,</w:t>
      </w:r>
      <w:r>
        <w:rPr>
          <w:i/>
          <w:iCs/>
        </w:rPr>
        <w:t xml:space="preserve"> </w:t>
      </w:r>
      <w:r>
        <w:t xml:space="preserve">e </w:t>
      </w:r>
      <w:r w:rsidR="006C1501">
        <w:t>utilizaram-se dois canais (</w:t>
      </w:r>
      <w:proofErr w:type="spellStart"/>
      <w:r w:rsidR="006C1501" w:rsidRPr="001957F1">
        <w:rPr>
          <w:rStyle w:val="PhDInglsCarter"/>
          <w:lang w:val="pt-PT"/>
        </w:rPr>
        <w:t>channel</w:t>
      </w:r>
      <w:proofErr w:type="spellEnd"/>
      <w:r w:rsidR="006C1501">
        <w:rPr>
          <w:i/>
          <w:iCs/>
        </w:rPr>
        <w:t xml:space="preserve"> </w:t>
      </w:r>
      <w:r w:rsidR="006C1501">
        <w:t>3</w:t>
      </w:r>
      <w:r w:rsidR="006C1501">
        <w:rPr>
          <w:i/>
          <w:iCs/>
        </w:rPr>
        <w:t xml:space="preserve"> </w:t>
      </w:r>
      <w:r w:rsidR="006C1501">
        <w:t xml:space="preserve">e </w:t>
      </w:r>
      <w:proofErr w:type="spellStart"/>
      <w:r w:rsidR="006C1501" w:rsidRPr="001957F1">
        <w:rPr>
          <w:rStyle w:val="PhDInglsCarter"/>
          <w:lang w:val="pt-PT"/>
        </w:rPr>
        <w:t>channel</w:t>
      </w:r>
      <w:proofErr w:type="spellEnd"/>
      <w:r w:rsidR="006C1501">
        <w:rPr>
          <w:i/>
          <w:iCs/>
        </w:rPr>
        <w:t xml:space="preserve"> </w:t>
      </w:r>
      <w:r w:rsidR="006C1501">
        <w:t>4</w:t>
      </w:r>
      <w:r w:rsidR="006C1501">
        <w:rPr>
          <w:sz w:val="28"/>
          <w:szCs w:val="28"/>
        </w:rPr>
        <w:t>)</w:t>
      </w:r>
      <w:r w:rsidR="006C1501">
        <w:t xml:space="preserve">. </w:t>
      </w:r>
    </w:p>
    <w:p w14:paraId="396476BD" w14:textId="2B3B5946" w:rsidR="00031108" w:rsidRDefault="00031108" w:rsidP="00031108">
      <w:pPr>
        <w:pStyle w:val="Ttulo3"/>
        <w:numPr>
          <w:ilvl w:val="2"/>
          <w:numId w:val="23"/>
        </w:numPr>
        <w:rPr>
          <w:rFonts w:ascii="NewsGotT" w:hAnsi="NewsGotT"/>
        </w:rPr>
      </w:pPr>
      <w:bookmarkStart w:id="78" w:name="_Toc75030306"/>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bookmarkEnd w:id="78"/>
    </w:p>
    <w:p w14:paraId="6844B2A7" w14:textId="58C793AE" w:rsidR="00017FFB" w:rsidRPr="00912D6E" w:rsidRDefault="00017FFB" w:rsidP="00017FFB">
      <w:pPr>
        <w:pStyle w:val="PhDCorpo"/>
      </w:pPr>
      <w:r>
        <w:tab/>
      </w:r>
      <w:r w:rsidRPr="00912D6E">
        <w:t xml:space="preserve">A </w:t>
      </w:r>
      <w:r w:rsidRPr="00912D6E">
        <w:rPr>
          <w:i/>
          <w:iCs/>
        </w:rPr>
        <w:t xml:space="preserve">Serial </w:t>
      </w:r>
      <w:proofErr w:type="spellStart"/>
      <w:r w:rsidRPr="001957F1">
        <w:rPr>
          <w:rStyle w:val="PhDInglsCarter"/>
          <w:lang w:val="pt-PT"/>
        </w:rPr>
        <w:t>Peripheral</w:t>
      </w:r>
      <w:proofErr w:type="spellEnd"/>
      <w:r w:rsidRPr="00912D6E">
        <w:rPr>
          <w:i/>
          <w:iCs/>
        </w:rPr>
        <w:t xml:space="preserve"> Interface </w:t>
      </w:r>
      <w:r w:rsidRPr="00912D6E">
        <w:t xml:space="preserve">(SPI) é um protocolo de comunicação de curto alcance criado para a troca de dados entre microcontroladores ou entre microcontroladores e sensores. O SPI é síncrono e necessita que o transmissor e o recetor estejam sincronizados através de uma linha de </w:t>
      </w:r>
      <w:proofErr w:type="spellStart"/>
      <w:r w:rsidRPr="001957F1">
        <w:rPr>
          <w:rStyle w:val="PhDInglsCarter"/>
          <w:lang w:val="pt-PT"/>
        </w:rPr>
        <w:t>clock</w:t>
      </w:r>
      <w:proofErr w:type="spellEnd"/>
      <w:r w:rsidRPr="00912D6E">
        <w:t xml:space="preserve"> partilhada. Este suporta transferências de dados em três modos: </w:t>
      </w:r>
      <w:proofErr w:type="spellStart"/>
      <w:r w:rsidRPr="001957F1">
        <w:rPr>
          <w:rStyle w:val="PhDInglsCarter"/>
          <w:lang w:val="pt-PT"/>
        </w:rPr>
        <w:t>full</w:t>
      </w:r>
      <w:proofErr w:type="spellEnd"/>
      <w:r w:rsidRPr="001957F1">
        <w:rPr>
          <w:rStyle w:val="PhDInglsCarter"/>
          <w:lang w:val="pt-PT"/>
        </w:rPr>
        <w:t>-duplex</w:t>
      </w:r>
      <w:r w:rsidRPr="00912D6E">
        <w:t xml:space="preserve"> </w:t>
      </w:r>
      <w:r>
        <w:t xml:space="preserve">(transferência de dados bidirecional simultânea), </w:t>
      </w:r>
      <w:proofErr w:type="spellStart"/>
      <w:r w:rsidRPr="001957F1">
        <w:rPr>
          <w:rStyle w:val="PhDInglsCarter"/>
          <w:lang w:val="pt-PT"/>
        </w:rPr>
        <w:t>half</w:t>
      </w:r>
      <w:proofErr w:type="spellEnd"/>
      <w:r w:rsidRPr="001957F1">
        <w:rPr>
          <w:rStyle w:val="PhDInglsCarter"/>
          <w:lang w:val="pt-PT"/>
        </w:rPr>
        <w:t>-duplex</w:t>
      </w:r>
      <w:r w:rsidRPr="00912D6E">
        <w:t xml:space="preserve"> </w:t>
      </w:r>
      <w:r>
        <w:t xml:space="preserve">(transferência de dados bidirecional não simultânea) </w:t>
      </w:r>
      <w:r w:rsidRPr="00912D6E">
        <w:t xml:space="preserve">ou </w:t>
      </w:r>
      <w:proofErr w:type="spellStart"/>
      <w:r w:rsidRPr="001957F1">
        <w:rPr>
          <w:rStyle w:val="PhDInglsCarter"/>
          <w:lang w:val="pt-PT"/>
        </w:rPr>
        <w:t>simplex</w:t>
      </w:r>
      <w:proofErr w:type="spellEnd"/>
      <w:r w:rsidRPr="00912D6E">
        <w:t xml:space="preserve"> (</w:t>
      </w:r>
      <w:r>
        <w:t>transferência de dados unidirecional</w:t>
      </w:r>
      <w:r w:rsidRPr="00912D6E">
        <w:t>).</w:t>
      </w:r>
    </w:p>
    <w:p w14:paraId="2E8691B4" w14:textId="40FEC774" w:rsidR="00017FFB" w:rsidRDefault="00017FFB" w:rsidP="00017FFB">
      <w:pPr>
        <w:pStyle w:val="PhDCorpo"/>
      </w:pPr>
      <w:r>
        <w:tab/>
      </w:r>
      <w:r w:rsidRPr="00912D6E">
        <w:t xml:space="preserve">Os dispositivos conectados por SPI encontram-se numa relação </w:t>
      </w:r>
      <w:r w:rsidRPr="001957F1">
        <w:rPr>
          <w:rStyle w:val="PhDInglsCarter"/>
          <w:lang w:val="pt-PT"/>
        </w:rPr>
        <w:t>master-</w:t>
      </w:r>
      <w:proofErr w:type="spellStart"/>
      <w:r w:rsidRPr="001957F1">
        <w:rPr>
          <w:rStyle w:val="PhDInglsCarter"/>
          <w:lang w:val="pt-PT"/>
        </w:rPr>
        <w:t>slave</w:t>
      </w:r>
      <w:proofErr w:type="spellEnd"/>
      <w:r w:rsidRPr="00912D6E">
        <w:rPr>
          <w:i/>
          <w:iCs/>
        </w:rPr>
        <w:t xml:space="preserve">. </w:t>
      </w:r>
      <w:r w:rsidRPr="00912D6E">
        <w:t xml:space="preserve">O </w:t>
      </w:r>
      <w:r w:rsidRPr="00912D6E">
        <w:rPr>
          <w:i/>
          <w:iCs/>
        </w:rPr>
        <w:t xml:space="preserve">master </w:t>
      </w:r>
      <w:r w:rsidRPr="00912D6E">
        <w:t xml:space="preserve">é, tipicamente, um microcontrolador que envia instruções ao </w:t>
      </w:r>
      <w:proofErr w:type="spellStart"/>
      <w:r w:rsidRPr="001957F1">
        <w:rPr>
          <w:rStyle w:val="PhDInglsCarter"/>
          <w:lang w:val="pt-PT"/>
        </w:rPr>
        <w:t>slave</w:t>
      </w:r>
      <w:proofErr w:type="spellEnd"/>
      <w:r w:rsidRPr="001957F1">
        <w:rPr>
          <w:rStyle w:val="PhDInglsCarter"/>
          <w:lang w:val="pt-PT"/>
        </w:rPr>
        <w:t>,</w:t>
      </w:r>
      <w:r>
        <w:t xml:space="preserve"> que</w:t>
      </w:r>
      <w:r w:rsidRPr="00912D6E">
        <w:t xml:space="preserve">, </w:t>
      </w:r>
      <w:r>
        <w:t>na maioria dos</w:t>
      </w:r>
      <w:r w:rsidRPr="00912D6E">
        <w:t xml:space="preserve"> casos,</w:t>
      </w:r>
      <w:r>
        <w:t xml:space="preserve"> se </w:t>
      </w:r>
      <w:r w:rsidRPr="00912D6E">
        <w:t xml:space="preserve">trata de um sensor, um </w:t>
      </w:r>
      <w:r w:rsidRPr="00912D6E">
        <w:rPr>
          <w:i/>
          <w:iCs/>
        </w:rPr>
        <w:t>chip</w:t>
      </w:r>
      <w:r w:rsidRPr="00912D6E">
        <w:t xml:space="preserve"> de memória ou um </w:t>
      </w:r>
      <w:r w:rsidRPr="00872165">
        <w:rPr>
          <w:i/>
          <w:iCs/>
        </w:rPr>
        <w:t>display</w:t>
      </w:r>
      <w:r w:rsidRPr="00912D6E">
        <w:t>.</w:t>
      </w:r>
      <w:r>
        <w:t xml:space="preserve"> </w:t>
      </w:r>
      <w:r w:rsidRPr="00912D6E">
        <w:t xml:space="preserve">De modo a proceder à comunicação </w:t>
      </w:r>
      <w:proofErr w:type="spellStart"/>
      <w:r w:rsidRPr="001957F1">
        <w:rPr>
          <w:rStyle w:val="PhDInglsCarter"/>
          <w:lang w:val="pt-PT"/>
        </w:rPr>
        <w:t>full</w:t>
      </w:r>
      <w:proofErr w:type="spellEnd"/>
      <w:r w:rsidRPr="001957F1">
        <w:rPr>
          <w:rStyle w:val="PhDInglsCarter"/>
          <w:lang w:val="pt-PT"/>
        </w:rPr>
        <w:noBreakHyphen/>
        <w:t>duplex</w:t>
      </w:r>
      <w:r w:rsidRPr="00912D6E">
        <w:t xml:space="preserve"> entre um dispositivo </w:t>
      </w:r>
      <w:r w:rsidRPr="00912D6E">
        <w:rPr>
          <w:i/>
          <w:iCs/>
        </w:rPr>
        <w:t>master</w:t>
      </w:r>
      <w:r w:rsidRPr="00912D6E">
        <w:t xml:space="preserve"> e um dispositivo </w:t>
      </w:r>
      <w:proofErr w:type="spellStart"/>
      <w:r w:rsidRPr="001957F1">
        <w:rPr>
          <w:rStyle w:val="PhDInglsCarter"/>
          <w:lang w:val="pt-PT"/>
        </w:rPr>
        <w:t>slave</w:t>
      </w:r>
      <w:proofErr w:type="spellEnd"/>
      <w:r>
        <w:rPr>
          <w:i/>
          <w:iCs/>
        </w:rPr>
        <w:t xml:space="preserve">, </w:t>
      </w:r>
      <w:r>
        <w:t xml:space="preserve">as </w:t>
      </w:r>
      <w:r w:rsidRPr="00912D6E">
        <w:t>4 linhas lógicas para a transferência de dados</w:t>
      </w:r>
      <w:r>
        <w:t xml:space="preserve"> do protocolo SPI, </w:t>
      </w:r>
      <w:r w:rsidR="00872165">
        <w:t xml:space="preserve">apresentadas na </w:t>
      </w:r>
      <w:r w:rsidR="00812F25">
        <w:fldChar w:fldCharType="begin"/>
      </w:r>
      <w:r w:rsidR="00812F25">
        <w:instrText xml:space="preserve"> REF _Ref74938661 \h </w:instrText>
      </w:r>
      <w:r w:rsidR="00812F25">
        <w:fldChar w:fldCharType="separate"/>
      </w:r>
      <w:r w:rsidR="003F656E">
        <w:t xml:space="preserve">Tabela </w:t>
      </w:r>
      <w:r w:rsidR="003F656E">
        <w:rPr>
          <w:noProof/>
        </w:rPr>
        <w:t>3</w:t>
      </w:r>
      <w:r w:rsidR="003F656E">
        <w:t>.</w:t>
      </w:r>
      <w:r w:rsidR="003F656E">
        <w:rPr>
          <w:noProof/>
        </w:rPr>
        <w:t>2</w:t>
      </w:r>
      <w:r w:rsidR="00812F25">
        <w:fldChar w:fldCharType="end"/>
      </w:r>
      <w:r>
        <w:t xml:space="preserve">, do </w:t>
      </w:r>
      <w:r>
        <w:rPr>
          <w:i/>
          <w:iCs/>
        </w:rPr>
        <w:t xml:space="preserve">master </w:t>
      </w:r>
      <w:r>
        <w:t xml:space="preserve">e do </w:t>
      </w:r>
      <w:proofErr w:type="spellStart"/>
      <w:r w:rsidRPr="001957F1">
        <w:rPr>
          <w:rStyle w:val="PhDInglsCarter"/>
          <w:lang w:val="pt-PT"/>
        </w:rPr>
        <w:t>slave</w:t>
      </w:r>
      <w:proofErr w:type="spellEnd"/>
      <w:r w:rsidRPr="00912D6E">
        <w:t xml:space="preserve"> devem ser conectados segundo a configuração apresentada na</w:t>
      </w:r>
      <w:r w:rsidR="00812F25">
        <w:t xml:space="preserve"> </w:t>
      </w:r>
      <w:r w:rsidR="00812F25">
        <w:fldChar w:fldCharType="begin"/>
      </w:r>
      <w:r w:rsidR="00812F25">
        <w:instrText xml:space="preserve"> REF _Ref74938642 \h </w:instrText>
      </w:r>
      <w:r w:rsidR="00812F25">
        <w:fldChar w:fldCharType="separate"/>
      </w:r>
      <w:r w:rsidR="003F656E">
        <w:t xml:space="preserve">Figura </w:t>
      </w:r>
      <w:r w:rsidR="003F656E">
        <w:rPr>
          <w:noProof/>
        </w:rPr>
        <w:t>3</w:t>
      </w:r>
      <w:r w:rsidR="003F656E">
        <w:t>.</w:t>
      </w:r>
      <w:r w:rsidR="003F656E">
        <w:rPr>
          <w:noProof/>
        </w:rPr>
        <w:t>7</w:t>
      </w:r>
      <w:r w:rsidR="00812F25">
        <w:fldChar w:fldCharType="end"/>
      </w:r>
      <w:r w:rsidRPr="00912D6E">
        <w:t>.</w:t>
      </w:r>
    </w:p>
    <w:p w14:paraId="60A632F1" w14:textId="3AD3F21F" w:rsidR="00017FFB" w:rsidRDefault="00017FFB" w:rsidP="00017FFB">
      <w:pPr>
        <w:pStyle w:val="PhDLegendaTabela"/>
      </w:pPr>
      <w:bookmarkStart w:id="79" w:name="_Ref74938661"/>
      <w:r>
        <w:t xml:space="preserve">Tabela </w:t>
      </w:r>
      <w:fldSimple w:instr=" STYLEREF 1 \s ">
        <w:r w:rsidR="003F656E">
          <w:rPr>
            <w:noProof/>
          </w:rPr>
          <w:t>3</w:t>
        </w:r>
      </w:fldSimple>
      <w:r>
        <w:t>.</w:t>
      </w:r>
      <w:fldSimple w:instr=" SEQ Tabela \* ARABIC \s 1 ">
        <w:r w:rsidR="003F656E">
          <w:rPr>
            <w:noProof/>
          </w:rPr>
          <w:t>2</w:t>
        </w:r>
      </w:fldSimple>
      <w:bookmarkEnd w:id="79"/>
      <w:r>
        <w:t xml:space="preserve"> - L</w:t>
      </w:r>
      <w:r w:rsidRPr="0036199D">
        <w:t>inhas lógicas para a transferência de dados do protocolo SPI</w:t>
      </w:r>
      <w:r>
        <w:t>.</w:t>
      </w:r>
    </w:p>
    <w:tbl>
      <w:tblPr>
        <w:tblStyle w:val="SimplesTabela1"/>
        <w:tblW w:w="9072" w:type="dxa"/>
        <w:tblLook w:val="0480" w:firstRow="0" w:lastRow="0" w:firstColumn="1" w:lastColumn="0" w:noHBand="0" w:noVBand="1"/>
      </w:tblPr>
      <w:tblGrid>
        <w:gridCol w:w="2694"/>
        <w:gridCol w:w="6378"/>
      </w:tblGrid>
      <w:tr w:rsidR="00017FFB" w:rsidRPr="00812F25" w14:paraId="75E654E2"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EE00C94" w14:textId="77777777" w:rsidR="00017FFB" w:rsidRPr="00812F25" w:rsidRDefault="00017FFB" w:rsidP="00812F25">
            <w:pPr>
              <w:pStyle w:val="PhDCorpo"/>
            </w:pPr>
            <w:r w:rsidRPr="00812F25">
              <w:t xml:space="preserve">Serial </w:t>
            </w:r>
            <w:proofErr w:type="spellStart"/>
            <w:r w:rsidRPr="00812F25">
              <w:t>Clock</w:t>
            </w:r>
            <w:proofErr w:type="spellEnd"/>
            <w:r w:rsidRPr="00812F25">
              <w:t xml:space="preserve"> (SCLK)</w:t>
            </w:r>
          </w:p>
        </w:tc>
        <w:tc>
          <w:tcPr>
            <w:tcW w:w="6378" w:type="dxa"/>
          </w:tcPr>
          <w:p w14:paraId="044F6BC7" w14:textId="773E5AA0"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Saída proveniente do master para sincronizar as transferências de dados nas linhas MISO e MOSI.</w:t>
            </w:r>
          </w:p>
        </w:tc>
      </w:tr>
      <w:tr w:rsidR="00017FFB" w:rsidRPr="00812F25" w14:paraId="31997034"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205346A8" w14:textId="77777777" w:rsidR="00017FFB" w:rsidRPr="00812F25" w:rsidRDefault="00017FFB" w:rsidP="00812F25">
            <w:pPr>
              <w:pStyle w:val="PhDCorpo"/>
              <w:rPr>
                <w:lang w:val="en-GB"/>
              </w:rPr>
            </w:pPr>
            <w:r w:rsidRPr="00812F25">
              <w:rPr>
                <w:lang w:val="en-GB"/>
              </w:rPr>
              <w:t>Master Out Slave In (MOSI)</w:t>
            </w:r>
          </w:p>
        </w:tc>
        <w:tc>
          <w:tcPr>
            <w:tcW w:w="6378" w:type="dxa"/>
          </w:tcPr>
          <w:p w14:paraId="35CA6BE1" w14:textId="3FF467C1"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 xml:space="preserve">Saída de dados do master com destino ao </w:t>
            </w:r>
            <w:proofErr w:type="spellStart"/>
            <w:r w:rsidRPr="001957F1">
              <w:rPr>
                <w:rStyle w:val="PhDInglsCarter"/>
                <w:lang w:val="pt-PT"/>
              </w:rPr>
              <w:t>slave</w:t>
            </w:r>
            <w:proofErr w:type="spellEnd"/>
            <w:r w:rsidRPr="00812F25">
              <w:t>.</w:t>
            </w:r>
          </w:p>
        </w:tc>
      </w:tr>
      <w:tr w:rsidR="00017FFB" w:rsidRPr="00812F25" w14:paraId="579E7D7A"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725015" w14:textId="77777777" w:rsidR="00017FFB" w:rsidRPr="00812F25" w:rsidRDefault="00017FFB" w:rsidP="00812F25">
            <w:pPr>
              <w:pStyle w:val="PhDCorpo"/>
              <w:rPr>
                <w:lang w:val="en-GB"/>
              </w:rPr>
            </w:pPr>
            <w:r w:rsidRPr="00812F25">
              <w:rPr>
                <w:lang w:val="en-GB"/>
              </w:rPr>
              <w:t>Master In Slave Out (MISO)</w:t>
            </w:r>
          </w:p>
        </w:tc>
        <w:tc>
          <w:tcPr>
            <w:tcW w:w="6378" w:type="dxa"/>
          </w:tcPr>
          <w:p w14:paraId="4A7723A0" w14:textId="1E3D1EE6"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 xml:space="preserve">Saída de dados do </w:t>
            </w:r>
            <w:proofErr w:type="spellStart"/>
            <w:r w:rsidRPr="001957F1">
              <w:rPr>
                <w:rStyle w:val="PhDInglsCarter"/>
                <w:lang w:val="pt-PT"/>
              </w:rPr>
              <w:t>slave</w:t>
            </w:r>
            <w:proofErr w:type="spellEnd"/>
            <w:r w:rsidRPr="00812F25">
              <w:t xml:space="preserve"> com destino ao master.</w:t>
            </w:r>
          </w:p>
        </w:tc>
      </w:tr>
      <w:tr w:rsidR="00017FFB" w:rsidRPr="00812F25" w14:paraId="34C38601"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76408EAE" w14:textId="77777777" w:rsidR="00017FFB" w:rsidRPr="00812F25" w:rsidRDefault="00017FFB" w:rsidP="00812F25">
            <w:pPr>
              <w:pStyle w:val="PhDCorpo"/>
            </w:pPr>
            <w:proofErr w:type="spellStart"/>
            <w:r w:rsidRPr="00812F25">
              <w:t>Slave</w:t>
            </w:r>
            <w:proofErr w:type="spellEnd"/>
            <w:r w:rsidRPr="00812F25">
              <w:t xml:space="preserve"> </w:t>
            </w:r>
            <w:proofErr w:type="spellStart"/>
            <w:r w:rsidRPr="00812F25">
              <w:t>Select</w:t>
            </w:r>
            <w:proofErr w:type="spellEnd"/>
            <w:r w:rsidRPr="00812F25">
              <w:t>, (SS)</w:t>
            </w:r>
          </w:p>
        </w:tc>
        <w:tc>
          <w:tcPr>
            <w:tcW w:w="6378" w:type="dxa"/>
          </w:tcPr>
          <w:p w14:paraId="25AE8F7D" w14:textId="66B45589"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Linha que permite selecionar o dispositivo com o qual se pretende comunicar.</w:t>
            </w:r>
          </w:p>
        </w:tc>
      </w:tr>
    </w:tbl>
    <w:p w14:paraId="4700F171" w14:textId="77777777" w:rsidR="00812F25" w:rsidRDefault="00812F25" w:rsidP="00812F25">
      <w:pPr>
        <w:pStyle w:val="PhDFigura"/>
        <w:jc w:val="left"/>
        <w:rPr>
          <w:rFonts w:asciiTheme="minorHAnsi" w:hAnsiTheme="minorHAnsi"/>
          <w:sz w:val="21"/>
          <w:szCs w:val="21"/>
        </w:rPr>
      </w:pPr>
    </w:p>
    <w:p w14:paraId="2B3AD847" w14:textId="77777777" w:rsidR="00812F25" w:rsidRDefault="00812F25" w:rsidP="00812F25">
      <w:pPr>
        <w:pStyle w:val="PhDFigura"/>
      </w:pPr>
      <w:r w:rsidRPr="00812F25">
        <w:rPr>
          <w:noProof/>
        </w:rPr>
        <w:drawing>
          <wp:inline distT="0" distB="0" distL="0" distR="0" wp14:anchorId="424968EE" wp14:editId="767469AA">
            <wp:extent cx="4295775" cy="1257300"/>
            <wp:effectExtent l="0" t="0" r="9525" b="0"/>
            <wp:docPr id="230" name="Imagem 2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295775" cy="1257300"/>
                    </a:xfrm>
                    <a:prstGeom prst="rect">
                      <a:avLst/>
                    </a:prstGeom>
                  </pic:spPr>
                </pic:pic>
              </a:graphicData>
            </a:graphic>
          </wp:inline>
        </w:drawing>
      </w:r>
    </w:p>
    <w:p w14:paraId="3A875788" w14:textId="307CFFBE" w:rsidR="00812F25" w:rsidRPr="00812F25" w:rsidRDefault="00812F25" w:rsidP="00812F25">
      <w:pPr>
        <w:pStyle w:val="PhDLegendaFiguras"/>
        <w:rPr>
          <w:rFonts w:asciiTheme="minorHAnsi" w:hAnsiTheme="minorHAnsi"/>
          <w:sz w:val="21"/>
          <w:szCs w:val="21"/>
        </w:rPr>
      </w:pPr>
      <w:bookmarkStart w:id="80" w:name="_Ref74938642"/>
      <w:r>
        <w:t xml:space="preserve">Figura </w:t>
      </w:r>
      <w:fldSimple w:instr=" STYLEREF 1 \s ">
        <w:r w:rsidR="003F656E">
          <w:rPr>
            <w:noProof/>
          </w:rPr>
          <w:t>3</w:t>
        </w:r>
      </w:fldSimple>
      <w:r w:rsidR="000578FF">
        <w:t>.</w:t>
      </w:r>
      <w:fldSimple w:instr=" SEQ Figura \* ARABIC \s 1 ">
        <w:r w:rsidR="003F656E">
          <w:rPr>
            <w:noProof/>
          </w:rPr>
          <w:t>7</w:t>
        </w:r>
      </w:fldSimple>
      <w:bookmarkEnd w:id="80"/>
      <w:r>
        <w:t xml:space="preserve"> - </w:t>
      </w:r>
      <w:r w:rsidRPr="003F7294">
        <w:t xml:space="preserve">Esquema de ligação entre Master e </w:t>
      </w:r>
      <w:proofErr w:type="spellStart"/>
      <w:r w:rsidRPr="003F7294">
        <w:t>Slave</w:t>
      </w:r>
      <w:proofErr w:type="spellEnd"/>
      <w:r w:rsidRPr="003F7294">
        <w:t>.</w:t>
      </w:r>
    </w:p>
    <w:p w14:paraId="3CC0E362" w14:textId="057A4906" w:rsidR="00017FFB" w:rsidRPr="00112820" w:rsidRDefault="00812F25" w:rsidP="00812F25">
      <w:pPr>
        <w:pStyle w:val="PhDCorpo"/>
        <w:rPr>
          <w:rFonts w:asciiTheme="minorHAnsi" w:hAnsiTheme="minorHAnsi"/>
          <w:sz w:val="21"/>
          <w:szCs w:val="21"/>
        </w:rPr>
      </w:pPr>
      <w:r>
        <w:rPr>
          <w:szCs w:val="24"/>
        </w:rPr>
        <w:tab/>
        <w:t xml:space="preserve">Neste projeto, utilizou-se o protocolo SPI para comunicação com o chip MFRC522 </w:t>
      </w:r>
      <w:r w:rsidRPr="00705507">
        <w:rPr>
          <w:szCs w:val="24"/>
          <w:highlight w:val="yellow"/>
        </w:rPr>
        <w:t>[</w:t>
      </w:r>
      <w:proofErr w:type="spellStart"/>
      <w:r w:rsidRPr="00705507">
        <w:rPr>
          <w:szCs w:val="24"/>
          <w:highlight w:val="yellow"/>
        </w:rPr>
        <w:t>ref</w:t>
      </w:r>
      <w:proofErr w:type="spellEnd"/>
      <w:r w:rsidRPr="00705507">
        <w:rPr>
          <w:szCs w:val="24"/>
          <w:highlight w:val="yellow"/>
        </w:rPr>
        <w:t>]</w:t>
      </w:r>
      <w:r>
        <w:rPr>
          <w:szCs w:val="24"/>
        </w:rPr>
        <w:t>. Optou</w:t>
      </w:r>
      <w:r>
        <w:rPr>
          <w:szCs w:val="24"/>
        </w:rPr>
        <w:noBreakHyphen/>
        <w:t>se por utilizar a SPI3, dado que os pinos mapeados para esta interface não entram em conflito com pinos usados por outros periféricos. Foi configurada para funcionar com dados no formato Motorola e tamanho de 8</w:t>
      </w:r>
      <w:r w:rsidR="005E0D38">
        <w:rPr>
          <w:szCs w:val="24"/>
        </w:rPr>
        <w:t>-</w:t>
      </w:r>
      <w:r>
        <w:rPr>
          <w:szCs w:val="24"/>
        </w:rPr>
        <w:t>bit</w:t>
      </w:r>
      <w:r w:rsidR="005E0D38">
        <w:rPr>
          <w:szCs w:val="24"/>
        </w:rPr>
        <w:t>,</w:t>
      </w:r>
      <w:r>
        <w:rPr>
          <w:szCs w:val="24"/>
        </w:rPr>
        <w:t xml:space="preserve"> em que o MSB é enviado primeiro. Configurou-se, ainda, o </w:t>
      </w:r>
      <w:proofErr w:type="spellStart"/>
      <w:r w:rsidRPr="001957F1">
        <w:rPr>
          <w:rStyle w:val="PhDInglsCarter"/>
          <w:lang w:val="pt-PT"/>
        </w:rPr>
        <w:t>clock</w:t>
      </w:r>
      <w:proofErr w:type="spellEnd"/>
      <w:r>
        <w:rPr>
          <w:szCs w:val="24"/>
        </w:rPr>
        <w:t xml:space="preserve"> da interface para a transferência de dados ocorrer a 3,375 </w:t>
      </w:r>
      <w:proofErr w:type="spellStart"/>
      <w:r>
        <w:rPr>
          <w:szCs w:val="24"/>
        </w:rPr>
        <w:t>Mbits</w:t>
      </w:r>
      <w:proofErr w:type="spellEnd"/>
      <w:r>
        <w:rPr>
          <w:szCs w:val="24"/>
        </w:rPr>
        <w:t xml:space="preserve">/s (sabendo que o </w:t>
      </w:r>
      <w:proofErr w:type="spellStart"/>
      <w:r w:rsidRPr="001957F1">
        <w:rPr>
          <w:rStyle w:val="PhDInglsCarter"/>
          <w:lang w:val="pt-PT"/>
        </w:rPr>
        <w:t>clock</w:t>
      </w:r>
      <w:proofErr w:type="spellEnd"/>
      <w:r>
        <w:rPr>
          <w:szCs w:val="24"/>
        </w:rPr>
        <w:t xml:space="preserve"> do barramento APB1 é </w:t>
      </w:r>
      <w:r w:rsidR="005535EB" w:rsidRPr="005535EB">
        <w:rPr>
          <w:szCs w:val="24"/>
          <w:highlight w:val="yellow"/>
        </w:rPr>
        <w:t>54</w:t>
      </w:r>
      <w:r>
        <w:rPr>
          <w:szCs w:val="24"/>
        </w:rPr>
        <w:t xml:space="preserve"> M</w:t>
      </w:r>
      <w:r w:rsidR="00872165">
        <w:rPr>
          <w:szCs w:val="24"/>
        </w:rPr>
        <w:t>H</w:t>
      </w:r>
      <w:r>
        <w:rPr>
          <w:szCs w:val="24"/>
        </w:rPr>
        <w:t xml:space="preserve">z, </w:t>
      </w:r>
      <w:r w:rsidR="005E0D38">
        <w:rPr>
          <w:szCs w:val="24"/>
        </w:rPr>
        <w:t xml:space="preserve">o </w:t>
      </w:r>
      <w:proofErr w:type="spellStart"/>
      <w:r w:rsidR="005E0D38" w:rsidRPr="001957F1">
        <w:rPr>
          <w:rStyle w:val="PhDInglsCarter"/>
          <w:lang w:val="pt-PT"/>
        </w:rPr>
        <w:t>prescaler</w:t>
      </w:r>
      <w:proofErr w:type="spellEnd"/>
      <w:r w:rsidR="005E0D38">
        <w:rPr>
          <w:i/>
          <w:iCs/>
          <w:szCs w:val="24"/>
        </w:rPr>
        <w:t xml:space="preserve"> </w:t>
      </w:r>
      <w:r w:rsidR="005E0D38">
        <w:rPr>
          <w:szCs w:val="24"/>
        </w:rPr>
        <w:t>terá valor 16),</w:t>
      </w:r>
      <w:r>
        <w:rPr>
          <w:szCs w:val="24"/>
        </w:rPr>
        <w:t xml:space="preserve"> a polaridade do </w:t>
      </w:r>
      <w:proofErr w:type="spellStart"/>
      <w:r w:rsidRPr="001957F1">
        <w:rPr>
          <w:rStyle w:val="PhDInglsCarter"/>
          <w:lang w:val="pt-PT"/>
        </w:rPr>
        <w:t>clock</w:t>
      </w:r>
      <w:proofErr w:type="spellEnd"/>
      <w:r>
        <w:rPr>
          <w:szCs w:val="24"/>
        </w:rPr>
        <w:t xml:space="preserve"> (CPOL) a </w:t>
      </w:r>
      <w:proofErr w:type="spellStart"/>
      <w:r w:rsidRPr="001957F1">
        <w:rPr>
          <w:rStyle w:val="PhDInglsCarter"/>
          <w:lang w:val="pt-PT"/>
        </w:rPr>
        <w:t>low</w:t>
      </w:r>
      <w:proofErr w:type="spellEnd"/>
      <w:r>
        <w:rPr>
          <w:i/>
          <w:iCs/>
          <w:szCs w:val="24"/>
        </w:rPr>
        <w:t xml:space="preserve"> </w:t>
      </w:r>
      <w:r>
        <w:rPr>
          <w:szCs w:val="24"/>
        </w:rPr>
        <w:t>e a</w:t>
      </w:r>
      <w:r w:rsidR="005E0D38">
        <w:rPr>
          <w:szCs w:val="24"/>
        </w:rPr>
        <w:t xml:space="preserve"> sua</w:t>
      </w:r>
      <w:r>
        <w:rPr>
          <w:szCs w:val="24"/>
        </w:rPr>
        <w:t xml:space="preserve"> fase (CPHA) a </w:t>
      </w:r>
      <w:r w:rsidR="005E0D38">
        <w:rPr>
          <w:szCs w:val="24"/>
        </w:rPr>
        <w:t xml:space="preserve">zero. Deste </w:t>
      </w:r>
      <w:r>
        <w:rPr>
          <w:szCs w:val="24"/>
        </w:rPr>
        <w:t>modo</w:t>
      </w:r>
      <w:r w:rsidR="005E0D38">
        <w:rPr>
          <w:szCs w:val="24"/>
        </w:rPr>
        <w:t>,</w:t>
      </w:r>
      <w:r>
        <w:rPr>
          <w:szCs w:val="24"/>
        </w:rPr>
        <w:t xml:space="preserve"> executa</w:t>
      </w:r>
      <w:r w:rsidR="005E0D38">
        <w:rPr>
          <w:szCs w:val="24"/>
        </w:rPr>
        <w:t>-se</w:t>
      </w:r>
      <w:r>
        <w:rPr>
          <w:szCs w:val="24"/>
        </w:rPr>
        <w:t xml:space="preserve"> a captura dos dados provenientes do MFRC522 durante a transição ascendente</w:t>
      </w:r>
      <w:r w:rsidR="005E0D38">
        <w:rPr>
          <w:szCs w:val="24"/>
        </w:rPr>
        <w:t>.</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bookmarkStart w:id="81" w:name="_Toc75030307"/>
      <w:r w:rsidRPr="004D4545">
        <w:rPr>
          <w:rFonts w:ascii="NewsGotT" w:hAnsi="NewsGotT"/>
          <w:i/>
          <w:iCs/>
          <w:lang w:val="en-GB"/>
        </w:rPr>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bookmarkEnd w:id="81"/>
    </w:p>
    <w:p w14:paraId="22482F1C" w14:textId="777A5483" w:rsidR="008B5F2A" w:rsidRPr="00877374" w:rsidRDefault="008B5F2A" w:rsidP="008B5F2A">
      <w:pPr>
        <w:pStyle w:val="PhDCorpo"/>
      </w:pPr>
      <w:r w:rsidRPr="008B5F2A">
        <w:rPr>
          <w:lang w:val="en-GB"/>
        </w:rPr>
        <w:tab/>
      </w:r>
      <w:r w:rsidRPr="00877374">
        <w:t>A</w:t>
      </w:r>
      <w:r w:rsidRPr="00BB2858">
        <w:t xml:space="preserve"> </w:t>
      </w:r>
      <w:r w:rsidRPr="001957F1">
        <w:rPr>
          <w:rStyle w:val="PhDInglsCarter"/>
          <w:lang w:val="pt-PT"/>
        </w:rPr>
        <w:t xml:space="preserve">universal </w:t>
      </w:r>
      <w:proofErr w:type="spellStart"/>
      <w:r w:rsidRPr="001957F1">
        <w:rPr>
          <w:rStyle w:val="PhDInglsCarter"/>
          <w:lang w:val="pt-PT"/>
        </w:rPr>
        <w:t>asynchronous</w:t>
      </w:r>
      <w:proofErr w:type="spellEnd"/>
      <w:r w:rsidRPr="001957F1">
        <w:rPr>
          <w:rStyle w:val="PhDInglsCarter"/>
          <w:lang w:val="pt-PT"/>
        </w:rPr>
        <w:t xml:space="preserve"> </w:t>
      </w:r>
      <w:proofErr w:type="spellStart"/>
      <w:r w:rsidRPr="001957F1">
        <w:rPr>
          <w:rStyle w:val="PhDInglsCarter"/>
          <w:lang w:val="pt-PT"/>
        </w:rPr>
        <w:t>receiver</w:t>
      </w:r>
      <w:proofErr w:type="spellEnd"/>
      <w:r w:rsidRPr="001957F1">
        <w:rPr>
          <w:rStyle w:val="PhDInglsCarter"/>
          <w:lang w:val="pt-PT"/>
        </w:rPr>
        <w:t xml:space="preserve"> </w:t>
      </w:r>
      <w:proofErr w:type="spellStart"/>
      <w:r w:rsidRPr="001957F1">
        <w:rPr>
          <w:rStyle w:val="PhDInglsCarter"/>
          <w:lang w:val="pt-PT"/>
        </w:rPr>
        <w:t>transmitter</w:t>
      </w:r>
      <w:proofErr w:type="spellEnd"/>
      <w:r w:rsidRPr="00877374">
        <w:t xml:space="preserve"> (UART) é uma comunicação série largamente usada para comunicar entre dois dispositivos, como sistemas embebidos, microcontroladores e computadores. Na comunicação UART, a comunicação direta entre dois dispositivos faz-se através de duas linhas de dados</w:t>
      </w:r>
      <w:r>
        <w:t>, a de transmissão (</w:t>
      </w:r>
      <w:proofErr w:type="spellStart"/>
      <w:r>
        <w:t>Tx</w:t>
      </w:r>
      <w:proofErr w:type="spellEnd"/>
      <w:r>
        <w:t>) e a de recessão (</w:t>
      </w:r>
      <w:proofErr w:type="spellStart"/>
      <w:r>
        <w:t>Rx</w:t>
      </w:r>
      <w:proofErr w:type="spellEnd"/>
      <w:r>
        <w:t xml:space="preserve">), </w:t>
      </w:r>
      <w:r w:rsidRPr="00877374">
        <w:t>como representado na</w:t>
      </w:r>
      <w:r>
        <w:t xml:space="preserve"> </w:t>
      </w:r>
      <w:r>
        <w:fldChar w:fldCharType="begin"/>
      </w:r>
      <w:r>
        <w:instrText xml:space="preserve"> REF _Ref74935436 \h </w:instrText>
      </w:r>
      <w:r>
        <w:fldChar w:fldCharType="separate"/>
      </w:r>
      <w:r w:rsidR="003F656E">
        <w:t xml:space="preserve">Figura </w:t>
      </w:r>
      <w:r w:rsidR="003F656E">
        <w:rPr>
          <w:noProof/>
        </w:rPr>
        <w:t>3</w:t>
      </w:r>
      <w:r w:rsidR="003F656E">
        <w:t>.</w:t>
      </w:r>
      <w:r w:rsidR="003F656E">
        <w:rPr>
          <w:noProof/>
        </w:rPr>
        <w:t>8</w:t>
      </w:r>
      <w:r>
        <w:fldChar w:fldCharType="end"/>
      </w:r>
      <w:r w:rsidRPr="00877374">
        <w:t xml:space="preserve">. </w:t>
      </w:r>
    </w:p>
    <w:p w14:paraId="67D9BEF7" w14:textId="77777777" w:rsidR="008B5F2A" w:rsidRDefault="008B5F2A" w:rsidP="00F30FC9">
      <w:pPr>
        <w:pStyle w:val="PhDFigura"/>
      </w:pPr>
      <w:r>
        <w:rPr>
          <w:noProof/>
        </w:rPr>
        <w:drawing>
          <wp:inline distT="0" distB="0" distL="0" distR="0" wp14:anchorId="696C902B" wp14:editId="04E3AD39">
            <wp:extent cx="2711669" cy="880638"/>
            <wp:effectExtent l="0" t="0" r="0" b="0"/>
            <wp:docPr id="226" name="Imagem 226" descr="Uma imagem com tex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relóg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729863" cy="886547"/>
                    </a:xfrm>
                    <a:prstGeom prst="rect">
                      <a:avLst/>
                    </a:prstGeom>
                  </pic:spPr>
                </pic:pic>
              </a:graphicData>
            </a:graphic>
          </wp:inline>
        </w:drawing>
      </w:r>
    </w:p>
    <w:p w14:paraId="464407A2" w14:textId="3248834D" w:rsidR="008B5F2A" w:rsidRPr="00877374" w:rsidRDefault="008B5F2A" w:rsidP="008B5F2A">
      <w:pPr>
        <w:pStyle w:val="PhDLegendaFiguras"/>
        <w:rPr>
          <w:sz w:val="24"/>
          <w:szCs w:val="24"/>
        </w:rPr>
      </w:pPr>
      <w:bookmarkStart w:id="82" w:name="_Ref74935436"/>
      <w:r>
        <w:t xml:space="preserve">Figura </w:t>
      </w:r>
      <w:fldSimple w:instr=" STYLEREF 1 \s ">
        <w:r w:rsidR="003F656E">
          <w:rPr>
            <w:noProof/>
          </w:rPr>
          <w:t>3</w:t>
        </w:r>
      </w:fldSimple>
      <w:r w:rsidR="000578FF">
        <w:t>.</w:t>
      </w:r>
      <w:fldSimple w:instr=" SEQ Figura \* ARABIC \s 1 ">
        <w:r w:rsidR="003F656E">
          <w:rPr>
            <w:noProof/>
          </w:rPr>
          <w:t>8</w:t>
        </w:r>
      </w:fldSimple>
      <w:bookmarkEnd w:id="82"/>
      <w:r>
        <w:t xml:space="preserve"> - </w:t>
      </w:r>
      <w:r w:rsidRPr="00DC0143">
        <w:t xml:space="preserve">Esquema de ligação entre 2 </w:t>
      </w:r>
      <w:proofErr w:type="spellStart"/>
      <w:r w:rsidRPr="00DC0143">
        <w:t>UARTs</w:t>
      </w:r>
      <w:proofErr w:type="spellEnd"/>
      <w:r>
        <w:t>.</w:t>
      </w:r>
    </w:p>
    <w:p w14:paraId="18A20F58" w14:textId="4CD20253" w:rsidR="008B5F2A" w:rsidRPr="00877374" w:rsidRDefault="008B5F2A" w:rsidP="008B5F2A">
      <w:pPr>
        <w:pStyle w:val="PhDCorpo"/>
      </w:pPr>
      <w:r>
        <w:tab/>
      </w:r>
      <w:r w:rsidRPr="00877374">
        <w:t xml:space="preserve">Este periférico transmite dados de forma assíncrona, ou seja, não necessita de um sinal de </w:t>
      </w:r>
      <w:proofErr w:type="spellStart"/>
      <w:r w:rsidRPr="001957F1">
        <w:rPr>
          <w:rStyle w:val="PhDInglsCarter"/>
          <w:lang w:val="pt-PT"/>
        </w:rPr>
        <w:t>clock</w:t>
      </w:r>
      <w:proofErr w:type="spellEnd"/>
      <w:r w:rsidRPr="00877374">
        <w:t xml:space="preserve"> para se manter sincronizado. Em vez disso, o emissor acrescenta </w:t>
      </w:r>
      <w:r w:rsidRPr="00287D8A">
        <w:rPr>
          <w:i/>
          <w:iCs/>
        </w:rPr>
        <w:t>bits</w:t>
      </w:r>
      <w:r w:rsidRPr="00877374">
        <w:t xml:space="preserve"> ao pacote a ser transmitido</w:t>
      </w:r>
      <w:r w:rsidRPr="00871485">
        <w:t xml:space="preserve">, </w:t>
      </w:r>
      <w:r w:rsidRPr="00877374">
        <w:t>sinalizando o início e o fim dos dados a ser transferidos, tal como mostrado na</w:t>
      </w:r>
      <w:r>
        <w:t xml:space="preserve"> </w:t>
      </w:r>
      <w:r>
        <w:fldChar w:fldCharType="begin"/>
      </w:r>
      <w:r>
        <w:instrText xml:space="preserve"> REF _Ref74935473 \h </w:instrText>
      </w:r>
      <w:r>
        <w:fldChar w:fldCharType="separate"/>
      </w:r>
      <w:r w:rsidR="003F656E">
        <w:t xml:space="preserve">Figura </w:t>
      </w:r>
      <w:r w:rsidR="003F656E">
        <w:rPr>
          <w:noProof/>
        </w:rPr>
        <w:t>3</w:t>
      </w:r>
      <w:r w:rsidR="003F656E">
        <w:t>.</w:t>
      </w:r>
      <w:r w:rsidR="003F656E">
        <w:rPr>
          <w:noProof/>
        </w:rPr>
        <w:t>9</w:t>
      </w:r>
      <w:r>
        <w:fldChar w:fldCharType="end"/>
      </w:r>
      <w:r w:rsidRPr="00877374">
        <w:t>.</w:t>
      </w:r>
    </w:p>
    <w:p w14:paraId="0E346D5C" w14:textId="77777777" w:rsidR="008B5F2A" w:rsidRDefault="008B5F2A" w:rsidP="00F30FC9">
      <w:pPr>
        <w:pStyle w:val="PhDFigura"/>
      </w:pPr>
      <w:r>
        <w:rPr>
          <w:noProof/>
        </w:rPr>
        <w:drawing>
          <wp:inline distT="0" distB="0" distL="0" distR="0" wp14:anchorId="2D7910E4" wp14:editId="1889C29D">
            <wp:extent cx="3941380" cy="1385641"/>
            <wp:effectExtent l="0" t="0" r="2540" b="508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43">
                      <a:extLst>
                        <a:ext uri="{28A0092B-C50C-407E-A947-70E740481C1C}">
                          <a14:useLocalDpi xmlns:a14="http://schemas.microsoft.com/office/drawing/2010/main" val="0"/>
                        </a:ext>
                      </a:extLst>
                    </a:blip>
                    <a:stretch>
                      <a:fillRect/>
                    </a:stretch>
                  </pic:blipFill>
                  <pic:spPr>
                    <a:xfrm>
                      <a:off x="0" y="0"/>
                      <a:ext cx="3971614" cy="1396270"/>
                    </a:xfrm>
                    <a:prstGeom prst="rect">
                      <a:avLst/>
                    </a:prstGeom>
                  </pic:spPr>
                </pic:pic>
              </a:graphicData>
            </a:graphic>
          </wp:inline>
        </w:drawing>
      </w:r>
    </w:p>
    <w:p w14:paraId="1C336F66" w14:textId="23306919" w:rsidR="008B5F2A" w:rsidRPr="008B5F2A" w:rsidRDefault="008B5F2A" w:rsidP="008B5F2A">
      <w:pPr>
        <w:pStyle w:val="PhDLegendaFiguras"/>
        <w:rPr>
          <w:rStyle w:val="PhDLegendaFigurasCarter"/>
        </w:rPr>
      </w:pPr>
      <w:bookmarkStart w:id="83" w:name="_Ref74935473"/>
      <w:r>
        <w:t xml:space="preserve">Figura </w:t>
      </w:r>
      <w:fldSimple w:instr=" STYLEREF 1 \s ">
        <w:r w:rsidR="003F656E">
          <w:rPr>
            <w:noProof/>
          </w:rPr>
          <w:t>3</w:t>
        </w:r>
      </w:fldSimple>
      <w:r w:rsidR="000578FF">
        <w:t>.</w:t>
      </w:r>
      <w:fldSimple w:instr=" SEQ Figura \* ARABIC \s 1 ">
        <w:r w:rsidR="003F656E">
          <w:rPr>
            <w:noProof/>
          </w:rPr>
          <w:t>9</w:t>
        </w:r>
      </w:fldSimple>
      <w:bookmarkEnd w:id="83"/>
      <w:r>
        <w:t xml:space="preserve"> - </w:t>
      </w:r>
      <w:r w:rsidRPr="008B5F2A">
        <w:rPr>
          <w:rStyle w:val="PhDLegendaFigurasCarter"/>
        </w:rPr>
        <w:t>Estrutura de um pacote de dados enviado por UART</w:t>
      </w:r>
    </w:p>
    <w:p w14:paraId="0B9B53FA" w14:textId="7FB204D4" w:rsidR="008B5F2A" w:rsidRPr="00877374" w:rsidRDefault="008B5F2A" w:rsidP="008B5F2A">
      <w:pPr>
        <w:pStyle w:val="PhDCorpo"/>
      </w:pPr>
      <w:r>
        <w:tab/>
      </w:r>
      <w:r w:rsidRPr="00877374">
        <w:t xml:space="preserve">Quanto ao recetor, após detetar o </w:t>
      </w:r>
      <w:proofErr w:type="spellStart"/>
      <w:r w:rsidRPr="001957F1">
        <w:rPr>
          <w:rStyle w:val="PhDInglsCarter"/>
          <w:lang w:val="pt-PT"/>
        </w:rPr>
        <w:t>start</w:t>
      </w:r>
      <w:proofErr w:type="spellEnd"/>
      <w:r w:rsidRPr="00877374">
        <w:rPr>
          <w:i/>
          <w:iCs/>
        </w:rPr>
        <w:t xml:space="preserve"> </w:t>
      </w:r>
      <w:r w:rsidRPr="00877374">
        <w:t xml:space="preserve">bit, começará a ler os bits que se seguem a uma determinada frequência, denominado </w:t>
      </w:r>
      <w:r w:rsidRPr="00877374">
        <w:rPr>
          <w:i/>
          <w:iCs/>
        </w:rPr>
        <w:t>baud rate</w:t>
      </w:r>
      <w:r>
        <w:t>, e</w:t>
      </w:r>
      <w:r w:rsidRPr="00877374">
        <w:t>xpresso em bits por segundo (</w:t>
      </w:r>
      <w:proofErr w:type="spellStart"/>
      <w:r w:rsidRPr="00877374">
        <w:t>bps</w:t>
      </w:r>
      <w:proofErr w:type="spellEnd"/>
      <w:r w:rsidRPr="00877374">
        <w:t>)</w:t>
      </w:r>
      <w:r>
        <w:t>.</w:t>
      </w:r>
      <w:r w:rsidRPr="00877374">
        <w:t xml:space="preserve"> </w:t>
      </w:r>
      <w:r>
        <w:t xml:space="preserve">Para que a comunicação entre dois dispositivos possa ocorrer sem erros, ambas </w:t>
      </w:r>
      <w:r w:rsidRPr="00877374">
        <w:t xml:space="preserve">as UART têm de operar ao mesmo </w:t>
      </w:r>
      <w:r w:rsidRPr="00877374">
        <w:rPr>
          <w:i/>
          <w:iCs/>
        </w:rPr>
        <w:t>baud rate</w:t>
      </w:r>
      <w:r>
        <w:t>.</w:t>
      </w:r>
    </w:p>
    <w:p w14:paraId="60F14F7F" w14:textId="6B703CE3" w:rsidR="008B5F2A" w:rsidRPr="00877374" w:rsidRDefault="008B5F2A" w:rsidP="008B5F2A">
      <w:pPr>
        <w:pStyle w:val="PhDCorpo"/>
      </w:pPr>
      <w:r>
        <w:tab/>
      </w:r>
      <w:r w:rsidRPr="00877374">
        <w:t xml:space="preserve">Na STM32F767ZI encontram-se disponíveis </w:t>
      </w:r>
      <w:r>
        <w:t>quatro módulos</w:t>
      </w:r>
      <w:r w:rsidRPr="00877374">
        <w:t xml:space="preserve"> UART</w:t>
      </w:r>
      <w:r>
        <w:t xml:space="preserve"> (UART4, UART5, UART7 e UART8)</w:t>
      </w:r>
      <w:r w:rsidRPr="00877374">
        <w:t xml:space="preserve"> </w:t>
      </w:r>
      <w:r>
        <w:t>e</w:t>
      </w:r>
      <w:r w:rsidRPr="00877374">
        <w:t xml:space="preserve"> </w:t>
      </w:r>
      <w:r>
        <w:t>quatro</w:t>
      </w:r>
      <w:r w:rsidRPr="00877374">
        <w:t xml:space="preserve"> </w:t>
      </w:r>
      <w:r>
        <w:t xml:space="preserve">USART </w:t>
      </w:r>
      <w:r w:rsidRPr="00877374">
        <w:t>(USART1, USART2, USART3 e USART6)</w:t>
      </w:r>
      <w:r>
        <w:t xml:space="preserve">. As últimas diferem das primeiras apenas no facto de poderem ser configuradas no modo síncrono. Todos </w:t>
      </w:r>
      <w:r w:rsidRPr="00877374">
        <w:t>pode</w:t>
      </w:r>
      <w:r>
        <w:t>m</w:t>
      </w:r>
      <w:r w:rsidRPr="00877374">
        <w:t xml:space="preserve"> ser configurad</w:t>
      </w:r>
      <w:r>
        <w:t>os</w:t>
      </w:r>
      <w:r w:rsidRPr="00877374">
        <w:t xml:space="preserve"> em </w:t>
      </w:r>
      <w:proofErr w:type="spellStart"/>
      <w:r w:rsidRPr="005A6C53">
        <w:rPr>
          <w:rStyle w:val="PhDInglsCarter"/>
          <w:lang w:val="pt-PT"/>
        </w:rPr>
        <w:t>full</w:t>
      </w:r>
      <w:proofErr w:type="spellEnd"/>
      <w:r w:rsidR="005A6C53">
        <w:rPr>
          <w:rStyle w:val="PhDInglsCarter"/>
          <w:lang w:val="pt-PT"/>
        </w:rPr>
        <w:noBreakHyphen/>
      </w:r>
      <w:r w:rsidRPr="005A6C53">
        <w:rPr>
          <w:rStyle w:val="PhDInglsCarter"/>
          <w:lang w:val="pt-PT"/>
        </w:rPr>
        <w:t>duplex</w:t>
      </w:r>
      <w:r w:rsidRPr="00877374">
        <w:t xml:space="preserve"> </w:t>
      </w:r>
      <w:bookmarkStart w:id="84" w:name="_Hlk74935923"/>
      <w:r>
        <w:t xml:space="preserve">(transferência de dados bidirecional simultânea) </w:t>
      </w:r>
      <w:bookmarkEnd w:id="84"/>
      <w:r>
        <w:t>ou</w:t>
      </w:r>
      <w:r w:rsidRPr="00877374">
        <w:t xml:space="preserve"> </w:t>
      </w:r>
      <w:proofErr w:type="spellStart"/>
      <w:r w:rsidRPr="001957F1">
        <w:rPr>
          <w:rStyle w:val="PhDInglsCarter"/>
          <w:lang w:val="pt-PT"/>
        </w:rPr>
        <w:t>half</w:t>
      </w:r>
      <w:proofErr w:type="spellEnd"/>
      <w:r w:rsidRPr="001957F1">
        <w:rPr>
          <w:rStyle w:val="PhDInglsCarter"/>
          <w:lang w:val="pt-PT"/>
        </w:rPr>
        <w:t>-duplex</w:t>
      </w:r>
      <w:r>
        <w:rPr>
          <w:i/>
          <w:iCs/>
        </w:rPr>
        <w:t xml:space="preserve"> </w:t>
      </w:r>
      <w:r>
        <w:t xml:space="preserve">(transferência de dados bidirecional não simultânea). </w:t>
      </w:r>
      <w:r w:rsidRPr="00877374">
        <w:t xml:space="preserve">A estrutura dos pacotes de dados </w:t>
      </w:r>
      <w:r>
        <w:t>pode</w:t>
      </w:r>
      <w:r w:rsidRPr="00877374">
        <w:t xml:space="preserve"> </w:t>
      </w:r>
      <w:r>
        <w:t xml:space="preserve">ser </w:t>
      </w:r>
      <w:r w:rsidRPr="00877374">
        <w:t>modific</w:t>
      </w:r>
      <w:r>
        <w:t>ada</w:t>
      </w:r>
      <w:r w:rsidRPr="00877374">
        <w:t>, podendo escolher ter 7,8 ou 9 bits de dados, 1 ou 2 stop bits e uma definição da ordem da transmissão de dados</w:t>
      </w:r>
      <w:r>
        <w:t>.</w:t>
      </w:r>
    </w:p>
    <w:p w14:paraId="7303CCED" w14:textId="4BDCC4AE" w:rsidR="004D4545" w:rsidRPr="008B5F2A" w:rsidRDefault="008B5F2A" w:rsidP="004D4545">
      <w:pPr>
        <w:pStyle w:val="PhDCorpo"/>
      </w:pPr>
      <w:r>
        <w:tab/>
        <w:t xml:space="preserve">Neste projeto, a UART possibilita a comunicação entre a STM e o módulo Bluetooth </w:t>
      </w:r>
      <w:r w:rsidRPr="00E870CD">
        <w:rPr>
          <w:highlight w:val="yellow"/>
        </w:rPr>
        <w:t>[</w:t>
      </w:r>
      <w:proofErr w:type="spellStart"/>
      <w:r w:rsidRPr="00E870CD">
        <w:rPr>
          <w:highlight w:val="yellow"/>
        </w:rPr>
        <w:t>ref</w:t>
      </w:r>
      <w:proofErr w:type="spellEnd"/>
      <w:r w:rsidRPr="00E870CD">
        <w:rPr>
          <w:highlight w:val="yellow"/>
        </w:rPr>
        <w:t>]</w:t>
      </w:r>
      <w:r>
        <w:t xml:space="preserve">. O formato da comunicação série deste módulo é de oito </w:t>
      </w:r>
      <w:r w:rsidRPr="00F42501">
        <w:rPr>
          <w:i/>
          <w:iCs/>
        </w:rPr>
        <w:t>bits</w:t>
      </w:r>
      <w:r>
        <w:t xml:space="preserve"> de dados, um stop </w:t>
      </w:r>
      <w:r w:rsidRPr="00F42501">
        <w:rPr>
          <w:i/>
          <w:iCs/>
        </w:rPr>
        <w:t>bit</w:t>
      </w:r>
      <w:r>
        <w:t xml:space="preserve"> e nenhum de paridade e opera a um </w:t>
      </w:r>
      <w:r w:rsidRPr="00410934">
        <w:rPr>
          <w:i/>
          <w:iCs/>
        </w:rPr>
        <w:t>baud rate</w:t>
      </w:r>
      <w:r>
        <w:rPr>
          <w:i/>
          <w:iCs/>
        </w:rPr>
        <w:t xml:space="preserve"> </w:t>
      </w:r>
      <w:r>
        <w:t>de 9600 bits/s. Deste modo, configurou-se a USART1 com as características acima descritas e ativaram-se as interrupções para processamento dos dados</w:t>
      </w:r>
      <w:r w:rsidR="005535EB">
        <w:t>.</w:t>
      </w:r>
    </w:p>
    <w:p w14:paraId="79A73AD9" w14:textId="01CC7FB7" w:rsidR="006A6AAA" w:rsidRDefault="004D4545" w:rsidP="006A6AAA">
      <w:pPr>
        <w:pStyle w:val="Ttulo2"/>
        <w:rPr>
          <w:rFonts w:ascii="NewsGotT" w:hAnsi="NewsGotT"/>
        </w:rPr>
      </w:pPr>
      <w:bookmarkStart w:id="85" w:name="_Toc75030308"/>
      <w:r>
        <w:rPr>
          <w:rFonts w:ascii="NewsGotT" w:hAnsi="NewsGotT"/>
        </w:rPr>
        <w:t xml:space="preserve">Descrição de </w:t>
      </w:r>
      <w:r w:rsidRPr="004D4545">
        <w:rPr>
          <w:rFonts w:ascii="NewsGotT" w:hAnsi="NewsGotT"/>
          <w:i/>
          <w:iCs/>
        </w:rPr>
        <w:t>Software</w:t>
      </w:r>
      <w:r>
        <w:rPr>
          <w:rFonts w:ascii="NewsGotT" w:hAnsi="NewsGotT"/>
        </w:rPr>
        <w:t xml:space="preserve"> e Módulos Criados</w:t>
      </w:r>
      <w:bookmarkEnd w:id="85"/>
    </w:p>
    <w:p w14:paraId="12891993" w14:textId="70769F0E" w:rsidR="00CB4854" w:rsidRDefault="00CB4854" w:rsidP="00CB4854">
      <w:pPr>
        <w:pStyle w:val="Ttulo3"/>
        <w:numPr>
          <w:ilvl w:val="2"/>
          <w:numId w:val="23"/>
        </w:numPr>
        <w:rPr>
          <w:rFonts w:ascii="NewsGotT" w:hAnsi="NewsGotT"/>
        </w:rPr>
      </w:pPr>
      <w:bookmarkStart w:id="86" w:name="_Toc75030309"/>
      <w:r w:rsidRPr="00CB4854">
        <w:rPr>
          <w:rFonts w:ascii="NewsGotT" w:hAnsi="NewsGotT"/>
        </w:rPr>
        <w:t>Módulos</w:t>
      </w:r>
      <w:r w:rsidRPr="00CB4854">
        <w:rPr>
          <w:rFonts w:ascii="NewsGotT" w:hAnsi="NewsGotT"/>
          <w:i/>
          <w:iCs/>
        </w:rPr>
        <w:t xml:space="preserve"> </w:t>
      </w:r>
      <w:r w:rsidRPr="00CB4854">
        <w:rPr>
          <w:rFonts w:ascii="NewsGotT" w:hAnsi="NewsGotT"/>
        </w:rPr>
        <w:t>Criados</w:t>
      </w:r>
      <w:bookmarkEnd w:id="86"/>
    </w:p>
    <w:p w14:paraId="11C0C5AA" w14:textId="77777777" w:rsidR="00355EA2" w:rsidRPr="003C0FF2" w:rsidRDefault="00355EA2" w:rsidP="003C0FF2">
      <w:pPr>
        <w:pStyle w:val="PhDCorpo"/>
      </w:pPr>
    </w:p>
    <w:p w14:paraId="46A01419" w14:textId="5F1540C3" w:rsidR="003C0FF2" w:rsidRDefault="003C0FF2" w:rsidP="003C0FF2">
      <w:pPr>
        <w:pStyle w:val="Ttulo3"/>
        <w:numPr>
          <w:ilvl w:val="2"/>
          <w:numId w:val="23"/>
        </w:numPr>
        <w:rPr>
          <w:rFonts w:ascii="NewsGotT" w:hAnsi="NewsGotT"/>
        </w:rPr>
      </w:pPr>
      <w:bookmarkStart w:id="87" w:name="_Toc75030310"/>
      <w:r>
        <w:rPr>
          <w:rFonts w:ascii="NewsGotT" w:hAnsi="NewsGotT"/>
        </w:rPr>
        <w:t>Circuito de C</w:t>
      </w:r>
      <w:r w:rsidR="00CB4854" w:rsidRPr="00CB4854">
        <w:rPr>
          <w:rFonts w:ascii="NewsGotT" w:hAnsi="NewsGotT"/>
        </w:rPr>
        <w:t>ontrol</w:t>
      </w:r>
      <w:r>
        <w:rPr>
          <w:rFonts w:ascii="NewsGotT" w:hAnsi="NewsGotT"/>
        </w:rPr>
        <w:t>o</w:t>
      </w:r>
      <w:bookmarkEnd w:id="87"/>
    </w:p>
    <w:p w14:paraId="2BBFC014" w14:textId="1A3335EA" w:rsidR="003C0FF2" w:rsidRPr="003C0FF2" w:rsidRDefault="003C0FF2" w:rsidP="003C0FF2">
      <w:pPr>
        <w:pStyle w:val="PhDCorpo"/>
      </w:pPr>
      <w:r>
        <w:tab/>
        <w:t>Para a implementação do módulo do seguidor de linha é necessário o desenvolvimento e implementação de um controlador.</w:t>
      </w:r>
    </w:p>
    <w:p w14:paraId="7834BFD3" w14:textId="4379A8A1" w:rsidR="003C0FF2" w:rsidRDefault="003C0FF2" w:rsidP="003C0FF2">
      <w:pPr>
        <w:pStyle w:val="Ttulo4"/>
        <w:rPr>
          <w:rFonts w:ascii="NewsGotT" w:hAnsi="NewsGotT"/>
        </w:rPr>
      </w:pPr>
      <w:bookmarkStart w:id="88" w:name="_Toc75030311"/>
      <w:r>
        <w:rPr>
          <w:rFonts w:ascii="NewsGotT" w:hAnsi="NewsGotT"/>
        </w:rPr>
        <w:t>O que é um Controlador?</w:t>
      </w:r>
      <w:bookmarkEnd w:id="88"/>
    </w:p>
    <w:p w14:paraId="786C9248" w14:textId="77777777" w:rsidR="003C0FF2" w:rsidRPr="003C0FF2" w:rsidRDefault="003C0FF2" w:rsidP="003C0FF2"/>
    <w:p w14:paraId="652A89DA" w14:textId="77777777" w:rsidR="003C0FF2" w:rsidRPr="00472DEC" w:rsidRDefault="003C0FF2" w:rsidP="005A6C53">
      <w:pPr>
        <w:pStyle w:val="PhDCorpo"/>
        <w:rPr>
          <w:b/>
          <w:bCs/>
        </w:rPr>
      </w:pPr>
      <w:r w:rsidRPr="002D144F">
        <w:t xml:space="preserve">Um controlador é responsável pelo controlo de processos através de algoritmos específicos. O </w:t>
      </w:r>
      <w:r>
        <w:t xml:space="preserve">seu </w:t>
      </w:r>
      <w:r w:rsidRPr="002D144F">
        <w:t>principal objetivo consiste na monitorização, identificação e interpretação de processos</w:t>
      </w:r>
      <w:r>
        <w:t>,</w:t>
      </w:r>
      <w:r w:rsidRPr="002D144F">
        <w:t xml:space="preserve"> via modelos matemáticos</w:t>
      </w:r>
      <w:r>
        <w:t>,</w:t>
      </w:r>
      <w:r w:rsidRPr="002D144F">
        <w:t xml:space="preserve"> de </w:t>
      </w:r>
      <w:r w:rsidRPr="005C356B">
        <w:t>forma a produzir</w:t>
      </w:r>
      <w:r w:rsidRPr="002D144F">
        <w:t xml:space="preserve"> uma ação de controlo conveniente. </w:t>
      </w:r>
      <w:r>
        <w:t>Existem</w:t>
      </w:r>
      <w:r w:rsidRPr="002D144F">
        <w:t xml:space="preserve"> três ações </w:t>
      </w:r>
      <w:r>
        <w:t xml:space="preserve">de controlo </w:t>
      </w:r>
      <w:r w:rsidRPr="002D144F">
        <w:t>distintas</w:t>
      </w:r>
      <w:r>
        <w:t>:</w:t>
      </w:r>
      <w:r w:rsidRPr="002D144F">
        <w:t xml:space="preserve"> proporcional, integral e derivativa, que podem ser conjugadas entre si. A primeira tem uma ação </w:t>
      </w:r>
      <w:r w:rsidRPr="005C356B">
        <w:t>imediata, proporcional</w:t>
      </w:r>
      <w:r w:rsidRPr="002D144F">
        <w:t xml:space="preserve"> ao valor atual do </w:t>
      </w:r>
      <w:r w:rsidRPr="005C356B">
        <w:t xml:space="preserve">erro, </w:t>
      </w:r>
      <w:r w:rsidRPr="00A24DC2">
        <w:t>acelera</w:t>
      </w:r>
      <w:r w:rsidRPr="005C356B">
        <w:t xml:space="preserve"> a resposta de um processo </w:t>
      </w:r>
      <w:r w:rsidRPr="00A24DC2">
        <w:t>controlado, reduz o</w:t>
      </w:r>
      <w:r w:rsidRPr="002D144F">
        <w:t xml:space="preserve"> tempo de subida e o erro máximo. No entanto, aumenta o </w:t>
      </w:r>
      <w:proofErr w:type="spellStart"/>
      <w:r w:rsidRPr="001957F1">
        <w:rPr>
          <w:rStyle w:val="PhDInglsCarter"/>
          <w:lang w:val="pt-PT"/>
        </w:rPr>
        <w:t>overshoot</w:t>
      </w:r>
      <w:proofErr w:type="spellEnd"/>
      <w:r w:rsidRPr="00E75405">
        <w:t>, o tempo</w:t>
      </w:r>
      <w:r w:rsidRPr="002D144F">
        <w:t xml:space="preserve"> de estabilização e produz </w:t>
      </w:r>
      <w:r w:rsidRPr="00A24DC2">
        <w:t xml:space="preserve">um </w:t>
      </w:r>
      <w:r w:rsidRPr="00A24DC2">
        <w:rPr>
          <w:iCs/>
        </w:rPr>
        <w:t>offset</w:t>
      </w:r>
      <w:r w:rsidRPr="00A24DC2">
        <w:t xml:space="preserve"> inversa</w:t>
      </w:r>
      <w:r w:rsidRPr="00325330">
        <w:t>mente</w:t>
      </w:r>
      <w:r w:rsidRPr="002D144F">
        <w:t xml:space="preserve"> proporcional ao ganho. </w:t>
      </w:r>
      <w:r>
        <w:t>A</w:t>
      </w:r>
      <w:r w:rsidRPr="00E75405">
        <w:t xml:space="preserve"> ação integral</w:t>
      </w:r>
      <w:r>
        <w:t xml:space="preserve"> </w:t>
      </w:r>
      <w:r w:rsidRPr="002D144F">
        <w:t xml:space="preserve">produz uma ação de controlo gradual proporcional </w:t>
      </w:r>
      <w:r>
        <w:t>à</w:t>
      </w:r>
      <w:r w:rsidRPr="002D144F">
        <w:t xml:space="preserve"> integral do </w:t>
      </w:r>
      <w:r w:rsidRPr="00E75405">
        <w:t>erro</w:t>
      </w:r>
      <w:r>
        <w:t>,</w:t>
      </w:r>
      <w:r w:rsidRPr="00E75405">
        <w:t xml:space="preserve"> </w:t>
      </w:r>
      <w:r w:rsidRPr="00A24DC2">
        <w:t>respondendo, assim, ao passado do</w:t>
      </w:r>
      <w:r w:rsidRPr="002D144F">
        <w:t xml:space="preserve"> erro enquanto este for diferente de zero, </w:t>
      </w:r>
      <w:r w:rsidRPr="00A24DC2">
        <w:t xml:space="preserve">elimina o </w:t>
      </w:r>
      <w:r w:rsidRPr="00A24DC2">
        <w:rPr>
          <w:iCs/>
        </w:rPr>
        <w:t>offset</w:t>
      </w:r>
      <w:r w:rsidRPr="00A24DC2">
        <w:t xml:space="preserve"> e reduz</w:t>
      </w:r>
      <w:r w:rsidRPr="002D144F">
        <w:t xml:space="preserve"> o tempo de subida. Porém, aumenta o </w:t>
      </w:r>
      <w:proofErr w:type="spellStart"/>
      <w:r w:rsidRPr="001957F1">
        <w:rPr>
          <w:rStyle w:val="PhDInglsCarter"/>
          <w:lang w:val="pt-PT"/>
        </w:rPr>
        <w:t>overshoot</w:t>
      </w:r>
      <w:proofErr w:type="spellEnd"/>
      <w:r w:rsidRPr="002D144F">
        <w:t xml:space="preserve">, o período de oscilação e tempo de estabilização, </w:t>
      </w:r>
      <w:r w:rsidRPr="00E75405">
        <w:t>produzindo</w:t>
      </w:r>
      <w:r>
        <w:t xml:space="preserve"> </w:t>
      </w:r>
      <w:r w:rsidRPr="002D144F">
        <w:t>respostas lentas e oscilatórias</w:t>
      </w:r>
      <w:r>
        <w:t xml:space="preserve">. </w:t>
      </w:r>
      <w:r w:rsidRPr="00E75405">
        <w:t>A ação derivativa produz</w:t>
      </w:r>
      <w:r>
        <w:t xml:space="preserve"> uma a</w:t>
      </w:r>
      <w:r w:rsidRPr="002D144F">
        <w:t>ção antecipatória</w:t>
      </w:r>
      <w:r>
        <w:t xml:space="preserve"> e</w:t>
      </w:r>
      <w:r w:rsidRPr="002D144F">
        <w:t xml:space="preserve"> proporcional à derivada do erro</w:t>
      </w:r>
      <w:r>
        <w:t>. É u</w:t>
      </w:r>
      <w:r w:rsidRPr="002D144F">
        <w:t xml:space="preserve">sada para acelerar e estabilizar a </w:t>
      </w:r>
      <w:r w:rsidRPr="00670E8D">
        <w:t>malha</w:t>
      </w:r>
      <w:r>
        <w:t>, r</w:t>
      </w:r>
      <w:r w:rsidRPr="002D144F">
        <w:t>eduz</w:t>
      </w:r>
      <w:r>
        <w:t>ir</w:t>
      </w:r>
      <w:r w:rsidRPr="002D144F">
        <w:t xml:space="preserve"> o </w:t>
      </w:r>
      <w:proofErr w:type="spellStart"/>
      <w:r w:rsidRPr="001957F1">
        <w:rPr>
          <w:rStyle w:val="PhDInglsCarter"/>
          <w:lang w:val="pt-PT"/>
        </w:rPr>
        <w:t>overshoot</w:t>
      </w:r>
      <w:proofErr w:type="spellEnd"/>
      <w:r>
        <w:t>,</w:t>
      </w:r>
      <w:r w:rsidRPr="002D144F">
        <w:t xml:space="preserve"> o erro máximo e o período de oscilação</w:t>
      </w:r>
      <w:r>
        <w:t>. Contudo,</w:t>
      </w:r>
      <w:r w:rsidRPr="002D144F">
        <w:t xml:space="preserve"> </w:t>
      </w:r>
      <w:r>
        <w:t>n</w:t>
      </w:r>
      <w:r w:rsidRPr="002D144F">
        <w:t>ão é indicada para processos com ruído</w:t>
      </w:r>
      <w:r>
        <w:t xml:space="preserve">. </w:t>
      </w:r>
    </w:p>
    <w:p w14:paraId="2BF74C6F" w14:textId="1CCCE025" w:rsidR="003C0FF2" w:rsidRDefault="003C0FF2" w:rsidP="003C0FF2">
      <w:pPr>
        <w:pStyle w:val="PhDCorpo"/>
      </w:pPr>
      <w:r w:rsidRPr="001A3209">
        <w:tab/>
        <w:t>Na</w:t>
      </w:r>
      <w:r w:rsidR="001A3209" w:rsidRPr="001A3209">
        <w:t xml:space="preserve"> </w:t>
      </w:r>
      <w:r w:rsidR="001A3209" w:rsidRPr="001A3209">
        <w:fldChar w:fldCharType="begin"/>
      </w:r>
      <w:r w:rsidR="001A3209" w:rsidRPr="001A3209">
        <w:instrText xml:space="preserve"> REF _Ref74953041 \h </w:instrText>
      </w:r>
      <w:r w:rsidR="001A3209">
        <w:instrText xml:space="preserve"> \* MERGEFORMAT </w:instrText>
      </w:r>
      <w:r w:rsidR="001A3209" w:rsidRPr="001A3209">
        <w:fldChar w:fldCharType="separate"/>
      </w:r>
      <w:r w:rsidR="003F656E">
        <w:t xml:space="preserve">Figura </w:t>
      </w:r>
      <w:r w:rsidR="003F656E">
        <w:rPr>
          <w:noProof/>
        </w:rPr>
        <w:t>3</w:t>
      </w:r>
      <w:r w:rsidR="003F656E">
        <w:t>.</w:t>
      </w:r>
      <w:r w:rsidR="003F656E">
        <w:rPr>
          <w:noProof/>
        </w:rPr>
        <w:t>10</w:t>
      </w:r>
      <w:r w:rsidR="001A3209" w:rsidRPr="001A3209">
        <w:fldChar w:fldCharType="end"/>
      </w:r>
      <w:r>
        <w:t xml:space="preserve">, estão presentes as três ações de controlo </w:t>
      </w:r>
      <w:r w:rsidRPr="001A3209">
        <w:t xml:space="preserve">descritas. A </w:t>
      </w:r>
      <w:r w:rsidR="001A3209" w:rsidRPr="001A3209">
        <w:fldChar w:fldCharType="begin"/>
      </w:r>
      <w:r w:rsidR="001A3209" w:rsidRPr="001A3209">
        <w:instrText xml:space="preserve"> REF _Ref74953041 \h  \* MERGEFORMAT </w:instrText>
      </w:r>
      <w:r w:rsidR="001A3209" w:rsidRPr="001A3209">
        <w:fldChar w:fldCharType="separate"/>
      </w:r>
      <w:r w:rsidR="003F656E">
        <w:t xml:space="preserve">Figura </w:t>
      </w:r>
      <w:r w:rsidR="003F656E">
        <w:rPr>
          <w:noProof/>
        </w:rPr>
        <w:t>3</w:t>
      </w:r>
      <w:r w:rsidR="003F656E">
        <w:t>.</w:t>
      </w:r>
      <w:r w:rsidR="003F656E">
        <w:rPr>
          <w:noProof/>
        </w:rPr>
        <w:t>10</w:t>
      </w:r>
      <w:r w:rsidR="001A3209" w:rsidRPr="001A3209">
        <w:fldChar w:fldCharType="end"/>
      </w:r>
      <w:r>
        <w:t xml:space="preserve"> (a) </w:t>
      </w:r>
      <w:r w:rsidRPr="00E75405">
        <w:t>mostra a resposta de um sistema a uma ação proporcional.</w:t>
      </w:r>
      <w:r>
        <w:t xml:space="preserve"> A </w:t>
      </w:r>
      <w:r w:rsidRPr="00A24DC2">
        <w:t>saída deste corresponde</w:t>
      </w:r>
      <w:r>
        <w:t xml:space="preserve"> à variável de erro multiplicada por uma dada constante. </w:t>
      </w:r>
      <w:r w:rsidR="001A3209" w:rsidRPr="001A3209">
        <w:t xml:space="preserve">A </w:t>
      </w:r>
      <w:r w:rsidR="001A3209" w:rsidRPr="001A3209">
        <w:fldChar w:fldCharType="begin"/>
      </w:r>
      <w:r w:rsidR="001A3209" w:rsidRPr="001A3209">
        <w:instrText xml:space="preserve"> REF _Ref74953041 \h  \* MERGEFORMAT </w:instrText>
      </w:r>
      <w:r w:rsidR="001A3209" w:rsidRPr="001A3209">
        <w:fldChar w:fldCharType="separate"/>
      </w:r>
      <w:r w:rsidR="003F656E">
        <w:t xml:space="preserve">Figura </w:t>
      </w:r>
      <w:r w:rsidR="003F656E">
        <w:rPr>
          <w:noProof/>
        </w:rPr>
        <w:t>3</w:t>
      </w:r>
      <w:r w:rsidR="003F656E">
        <w:t>.</w:t>
      </w:r>
      <w:r w:rsidR="003F656E">
        <w:rPr>
          <w:noProof/>
        </w:rPr>
        <w:t>10</w:t>
      </w:r>
      <w:r w:rsidR="001A3209" w:rsidRPr="001A3209">
        <w:fldChar w:fldCharType="end"/>
      </w:r>
      <w:r w:rsidR="001A3209">
        <w:t xml:space="preserve"> </w:t>
      </w:r>
      <w:r>
        <w:t xml:space="preserve">(b) </w:t>
      </w:r>
      <w:r w:rsidRPr="00E75405">
        <w:t xml:space="preserve">mostra a </w:t>
      </w:r>
      <w:r w:rsidRPr="00A24DC2">
        <w:t>resposta de um sistema a uma</w:t>
      </w:r>
      <w:r w:rsidRPr="00E75405">
        <w:t xml:space="preserve"> ação </w:t>
      </w:r>
      <w:r>
        <w:t>integra</w:t>
      </w:r>
      <w:r w:rsidRPr="00670E8D">
        <w:t>l, onde a saída deste corresponde à integral da variável de erro. Como a integral de uma constante é uma reta</w:t>
      </w:r>
      <w:r w:rsidR="00670E8D" w:rsidRPr="00670E8D">
        <w:t xml:space="preserve"> com</w:t>
      </w:r>
      <w:r w:rsidR="00670E8D">
        <w:t xml:space="preserve"> declive não nulo</w:t>
      </w:r>
      <w:r>
        <w:t xml:space="preserve">, quando a entrada (variável de erro) </w:t>
      </w:r>
      <w:r w:rsidRPr="00E75405">
        <w:t>é do tipo degrau</w:t>
      </w:r>
      <w:r>
        <w:t xml:space="preserve">, a </w:t>
      </w:r>
      <w:r w:rsidRPr="00A24DC2">
        <w:t>resposta do sistema vai corresponder</w:t>
      </w:r>
      <w:r>
        <w:t xml:space="preserve"> a uma rampa de declive igual à amplitude da variável de entrada multiplicada por uma constante. </w:t>
      </w:r>
      <w:r w:rsidR="001A3209" w:rsidRPr="001A3209">
        <w:t xml:space="preserve">A </w:t>
      </w:r>
      <w:r w:rsidR="001A3209" w:rsidRPr="001A3209">
        <w:fldChar w:fldCharType="begin"/>
      </w:r>
      <w:r w:rsidR="001A3209" w:rsidRPr="001A3209">
        <w:instrText xml:space="preserve"> REF _Ref74953041 \h  \* MERGEFORMAT </w:instrText>
      </w:r>
      <w:r w:rsidR="001A3209" w:rsidRPr="001A3209">
        <w:fldChar w:fldCharType="separate"/>
      </w:r>
      <w:r w:rsidR="003F656E">
        <w:t xml:space="preserve">Figura </w:t>
      </w:r>
      <w:r w:rsidR="003F656E">
        <w:rPr>
          <w:noProof/>
        </w:rPr>
        <w:t>3</w:t>
      </w:r>
      <w:r w:rsidR="003F656E">
        <w:t>.</w:t>
      </w:r>
      <w:r w:rsidR="003F656E">
        <w:rPr>
          <w:noProof/>
        </w:rPr>
        <w:t>10</w:t>
      </w:r>
      <w:r w:rsidR="001A3209" w:rsidRPr="001A3209">
        <w:fldChar w:fldCharType="end"/>
      </w:r>
      <w:r>
        <w:t xml:space="preserve"> (c)</w:t>
      </w:r>
      <w:r w:rsidRPr="00E75405">
        <w:t xml:space="preserve"> mostra a resposta de um sistema a uma ação </w:t>
      </w:r>
      <w:r>
        <w:t xml:space="preserve">derivativa, em que a saída deste corresponde à derivada da variável de erro. Como a derivada de uma reta é uma constante, quando a </w:t>
      </w:r>
      <w:r w:rsidRPr="00E75405">
        <w:t>entrada é do tipo rampa</w:t>
      </w:r>
      <w:r>
        <w:t>, a saída do sistema corresponde a um degrau de amplitude igual à amplitude da rampa multiplicada por uma constante. Um</w:t>
      </w:r>
      <w:r w:rsidRPr="00EE3B22">
        <w:t xml:space="preserve"> controlador que conjug</w:t>
      </w:r>
      <w:r>
        <w:t>ue</w:t>
      </w:r>
      <w:r w:rsidRPr="00EE3B22">
        <w:t xml:space="preserve"> </w:t>
      </w:r>
      <w:r>
        <w:t>as</w:t>
      </w:r>
      <w:r w:rsidRPr="00EE3B22">
        <w:t xml:space="preserve"> três ações é denominad</w:t>
      </w:r>
      <w:r>
        <w:t>o</w:t>
      </w:r>
      <w:r w:rsidRPr="00EE3B22">
        <w:t xml:space="preserve"> por controlador proporcional integral derivativo (PID).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68"/>
        <w:gridCol w:w="3057"/>
      </w:tblGrid>
      <w:tr w:rsidR="003C0FF2" w14:paraId="75BC4ADA" w14:textId="77777777" w:rsidTr="00265095">
        <w:trPr>
          <w:jc w:val="center"/>
        </w:trPr>
        <w:tc>
          <w:tcPr>
            <w:tcW w:w="2831" w:type="dxa"/>
            <w:vAlign w:val="center"/>
          </w:tcPr>
          <w:p w14:paraId="493C08CD" w14:textId="77777777" w:rsidR="003C0FF2" w:rsidRDefault="003C0FF2" w:rsidP="001A3209">
            <w:pPr>
              <w:pStyle w:val="PhDFigura"/>
            </w:pPr>
            <w:r>
              <w:rPr>
                <w:noProof/>
              </w:rPr>
              <w:drawing>
                <wp:inline distT="0" distB="0" distL="0" distR="0" wp14:anchorId="320802B1" wp14:editId="785C0276">
                  <wp:extent cx="1707232" cy="1053956"/>
                  <wp:effectExtent l="0" t="0" r="762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backgroundRemoval t="0" b="99605" l="23036" r="98750">
                                        <a14:foregroundMark x1="24286" y1="8300" x2="30179" y2="7905"/>
                                        <a14:foregroundMark x1="23750" y1="5534" x2="30357" y2="8300"/>
                                        <a14:foregroundMark x1="30295" y1="16206" x2="29821" y2="94466"/>
                                        <a14:foregroundMark x1="30357" y1="5929" x2="30295" y2="16206"/>
                                        <a14:foregroundMark x1="25536" y1="88538" x2="56071" y2="79051"/>
                                        <a14:foregroundMark x1="23214" y1="78261" x2="52679" y2="72727"/>
                                        <a14:foregroundMark x1="52679" y1="72727" x2="81071" y2="75099"/>
                                        <a14:foregroundMark x1="81071" y1="75099" x2="91250" y2="94466"/>
                                        <a14:foregroundMark x1="83214" y1="81818" x2="95357" y2="94466"/>
                                        <a14:foregroundMark x1="83214" y1="28854" x2="87143" y2="79447"/>
                                        <a14:foregroundMark x1="87143" y1="79447" x2="74286" y2="93281"/>
                                        <a14:foregroundMark x1="89286" y1="91700" x2="95893" y2="92095"/>
                                        <a14:foregroundMark x1="93571" y1="91700" x2="72143" y2="97233"/>
                                        <a14:foregroundMark x1="72143" y1="97233" x2="70714" y2="95652"/>
                                        <a14:foregroundMark x1="73393" y1="97233" x2="96429" y2="99605"/>
                                        <a14:foregroundMark x1="96429" y1="99605" x2="95893" y2="87352"/>
                                        <a14:foregroundMark x1="23571" y1="5534" x2="37500" y2="0"/>
                                        <a14:foregroundMark x1="30357" y1="45850" x2="36607" y2="49407"/>
                                        <a14:foregroundMark x1="39643" y1="22134" x2="66250" y2="33202"/>
                                        <a14:foregroundMark x1="66250" y1="33202" x2="84821" y2="57708"/>
                                        <a14:foregroundMark x1="84821" y1="57708" x2="38214" y2="58103"/>
                                        <a14:foregroundMark x1="38214" y1="58103" x2="63214" y2="77866"/>
                                        <a14:foregroundMark x1="63214" y1="77866" x2="50714" y2="7510"/>
                                        <a14:foregroundMark x1="50714" y1="7510" x2="23214" y2="9486"/>
                                        <a14:foregroundMark x1="66964" y1="13834" x2="96964" y2="13834"/>
                                        <a14:foregroundMark x1="72143" y1="8300" x2="98750" y2="10672"/>
                                        <a14:backgroundMark x1="27321" y1="16206" x2="27321" y2="16206"/>
                                      </a14:backgroundRemoval>
                                    </a14:imgEffect>
                                  </a14:imgLayer>
                                </a14:imgProps>
                              </a:ext>
                              <a:ext uri="{28A0092B-C50C-407E-A947-70E740481C1C}">
                                <a14:useLocalDpi xmlns:a14="http://schemas.microsoft.com/office/drawing/2010/main" val="0"/>
                              </a:ext>
                            </a:extLst>
                          </a:blip>
                          <a:srcRect l="22724" r="3966"/>
                          <a:stretch/>
                        </pic:blipFill>
                        <pic:spPr bwMode="auto">
                          <a:xfrm>
                            <a:off x="0" y="0"/>
                            <a:ext cx="1707232" cy="1053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1" w:type="dxa"/>
            <w:vAlign w:val="center"/>
          </w:tcPr>
          <w:p w14:paraId="1F2A8F72" w14:textId="77777777" w:rsidR="003C0FF2" w:rsidRDefault="003C0FF2" w:rsidP="001A3209">
            <w:pPr>
              <w:pStyle w:val="PhDFigura"/>
              <w:rPr>
                <w:rFonts w:ascii="NewsGotT" w:hAnsi="NewsGotT"/>
                <w:sz w:val="24"/>
              </w:rPr>
            </w:pPr>
            <w:r>
              <w:object w:dxaOrig="4250" w:dyaOrig="2530" w14:anchorId="5CF75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6pt;height:84.1pt" o:ole="">
                  <v:imagedata r:id="rId46" o:title=""/>
                </v:shape>
                <o:OLEObject Type="Embed" ProgID="PBrush" ShapeID="_x0000_i1025" DrawAspect="Content" ObjectID="_1685650714" r:id="rId47"/>
              </w:object>
            </w:r>
          </w:p>
        </w:tc>
        <w:tc>
          <w:tcPr>
            <w:tcW w:w="2832" w:type="dxa"/>
            <w:vAlign w:val="center"/>
          </w:tcPr>
          <w:p w14:paraId="3ECDBC44" w14:textId="77777777" w:rsidR="003C0FF2" w:rsidRDefault="003C0FF2" w:rsidP="001A3209">
            <w:pPr>
              <w:pStyle w:val="PhDFigura"/>
              <w:rPr>
                <w:rFonts w:ascii="NewsGotT" w:hAnsi="NewsGotT"/>
                <w:sz w:val="24"/>
              </w:rPr>
            </w:pPr>
            <w:r>
              <w:object w:dxaOrig="4710" w:dyaOrig="2800" w14:anchorId="1918BD80">
                <v:shape id="_x0000_i1026" type="#_x0000_t75" style="width:142pt;height:85.1pt" o:ole="">
                  <v:imagedata r:id="rId48" o:title=""/>
                </v:shape>
                <o:OLEObject Type="Embed" ProgID="PBrush" ShapeID="_x0000_i1026" DrawAspect="Content" ObjectID="_1685650715" r:id="rId49"/>
              </w:object>
            </w:r>
          </w:p>
        </w:tc>
      </w:tr>
      <w:tr w:rsidR="003C0FF2" w14:paraId="77527965" w14:textId="77777777" w:rsidTr="00265095">
        <w:trPr>
          <w:jc w:val="center"/>
        </w:trPr>
        <w:tc>
          <w:tcPr>
            <w:tcW w:w="2831" w:type="dxa"/>
            <w:vAlign w:val="center"/>
          </w:tcPr>
          <w:p w14:paraId="53907858" w14:textId="77777777" w:rsidR="003C0FF2" w:rsidRDefault="003C0FF2" w:rsidP="00265095">
            <w:pPr>
              <w:spacing w:line="360" w:lineRule="auto"/>
              <w:jc w:val="center"/>
              <w:rPr>
                <w:rFonts w:ascii="NewsGotT" w:hAnsi="NewsGotT"/>
                <w:sz w:val="24"/>
              </w:rPr>
            </w:pPr>
            <w:r>
              <w:rPr>
                <w:rFonts w:ascii="NewsGotT" w:hAnsi="NewsGotT"/>
                <w:sz w:val="24"/>
              </w:rPr>
              <w:t>(a)</w:t>
            </w:r>
          </w:p>
        </w:tc>
        <w:tc>
          <w:tcPr>
            <w:tcW w:w="2831" w:type="dxa"/>
            <w:vAlign w:val="center"/>
          </w:tcPr>
          <w:p w14:paraId="68659837" w14:textId="77777777" w:rsidR="003C0FF2" w:rsidRDefault="003C0FF2" w:rsidP="00265095">
            <w:pPr>
              <w:spacing w:line="360" w:lineRule="auto"/>
              <w:jc w:val="center"/>
              <w:rPr>
                <w:rFonts w:ascii="NewsGotT" w:hAnsi="NewsGotT"/>
                <w:sz w:val="24"/>
              </w:rPr>
            </w:pPr>
            <w:r>
              <w:rPr>
                <w:rFonts w:ascii="NewsGotT" w:hAnsi="NewsGotT"/>
                <w:sz w:val="24"/>
              </w:rPr>
              <w:t>(b)</w:t>
            </w:r>
          </w:p>
        </w:tc>
        <w:tc>
          <w:tcPr>
            <w:tcW w:w="2832" w:type="dxa"/>
            <w:vAlign w:val="center"/>
          </w:tcPr>
          <w:p w14:paraId="1C8D646D" w14:textId="77777777" w:rsidR="003C0FF2" w:rsidRDefault="003C0FF2" w:rsidP="003C0FF2">
            <w:pPr>
              <w:keepNext/>
              <w:spacing w:line="360" w:lineRule="auto"/>
              <w:jc w:val="center"/>
              <w:rPr>
                <w:rFonts w:ascii="NewsGotT" w:hAnsi="NewsGotT"/>
                <w:sz w:val="24"/>
              </w:rPr>
            </w:pPr>
            <w:r>
              <w:rPr>
                <w:rFonts w:ascii="NewsGotT" w:hAnsi="NewsGotT"/>
                <w:sz w:val="24"/>
              </w:rPr>
              <w:t xml:space="preserve">(c) </w:t>
            </w:r>
          </w:p>
        </w:tc>
      </w:tr>
    </w:tbl>
    <w:p w14:paraId="5F0C19DD" w14:textId="053B5365" w:rsidR="00355EA2" w:rsidRPr="00355EA2" w:rsidRDefault="003C0FF2" w:rsidP="003C0FF2">
      <w:pPr>
        <w:pStyle w:val="PhDLegendaFiguras"/>
      </w:pPr>
      <w:bookmarkStart w:id="89" w:name="_Ref74953041"/>
      <w:r>
        <w:t xml:space="preserve">Figura </w:t>
      </w:r>
      <w:fldSimple w:instr=" STYLEREF 1 \s ">
        <w:r w:rsidR="003F656E">
          <w:rPr>
            <w:noProof/>
          </w:rPr>
          <w:t>3</w:t>
        </w:r>
      </w:fldSimple>
      <w:r w:rsidR="000578FF">
        <w:t>.</w:t>
      </w:r>
      <w:fldSimple w:instr=" SEQ Figura \* ARABIC \s 1 ">
        <w:r w:rsidR="003F656E">
          <w:rPr>
            <w:noProof/>
          </w:rPr>
          <w:t>10</w:t>
        </w:r>
      </w:fldSimple>
      <w:bookmarkEnd w:id="89"/>
      <w:r>
        <w:t xml:space="preserve"> - Ações de controlo (a) ação proporcional; (b) ação integral; (c) ação derivativa</w:t>
      </w:r>
    </w:p>
    <w:p w14:paraId="416EB29D" w14:textId="082AF423" w:rsidR="00CB4854" w:rsidRDefault="003C0FF2" w:rsidP="00CB4854">
      <w:pPr>
        <w:pStyle w:val="Ttulo4"/>
        <w:rPr>
          <w:rFonts w:ascii="NewsGotT" w:hAnsi="NewsGotT"/>
        </w:rPr>
      </w:pPr>
      <w:bookmarkStart w:id="90" w:name="_Toc30094716"/>
      <w:bookmarkStart w:id="91" w:name="_Toc75030312"/>
      <w:r>
        <w:rPr>
          <w:rFonts w:ascii="NewsGotT" w:hAnsi="NewsGotT"/>
        </w:rPr>
        <w:t>Análise do sistema de controlo</w:t>
      </w:r>
      <w:bookmarkEnd w:id="91"/>
    </w:p>
    <w:p w14:paraId="3F6D3A78" w14:textId="77777777" w:rsidR="001A3209" w:rsidRPr="001A3209" w:rsidRDefault="001A3209" w:rsidP="001A3209">
      <w:pPr>
        <w:pStyle w:val="PhDCorpo"/>
      </w:pPr>
      <w:r w:rsidRPr="001A3209">
        <w:tab/>
        <w:t>O primeiro passo num projeto de controlo está relacionado com a compreensão qualitativa do sistema. É necessário compreender como o sistema a controlar funciona fisicamente, quais as variáveis medidas, a controlar, de atuação, distúrbio e comando, bem como o funcionamento dos atuadores, sensores e controlador.</w:t>
      </w:r>
    </w:p>
    <w:p w14:paraId="5F96EBD3" w14:textId="77777777" w:rsidR="001A3209" w:rsidRDefault="001A3209" w:rsidP="001A3209">
      <w:pPr>
        <w:pStyle w:val="PhDCorpo"/>
      </w:pPr>
      <w:r>
        <w:tab/>
      </w:r>
      <w:r>
        <w:tab/>
        <w:t xml:space="preserve">O sistema a ser controlado assemelha-se a um </w:t>
      </w:r>
      <w:r w:rsidRPr="00054FBE">
        <w:t>paralelepípedo com uma roda posicionada na parte central de cada lateral do robô. Sendo o objetivo do sistema seguir</w:t>
      </w:r>
      <w:r>
        <w:t xml:space="preserve"> uma linha, que pode conter trajetórias retas ou curvilíneas, </w:t>
      </w:r>
      <w:r w:rsidRPr="00054FBE">
        <w:t>a velocidade de rotação dos motores</w:t>
      </w:r>
      <w:r>
        <w:t xml:space="preserve"> terá de variar de modo a ser possível ajustar as velocidades de translação e de rotação do centro de massa do robô.  Se se pretender que o robô siga uma trajetória retilínea, os motores terão de rodar à mesma velocidade. Se se pretender que o robô efetue uma trajetória curvilínea, o motor do lado oposto ao que se pretende efetuar a trajetória terá de ter uma velocidade de </w:t>
      </w:r>
      <w:r w:rsidRPr="00A24DC2">
        <w:t>rotação superior. Ou seja,</w:t>
      </w:r>
      <w:r>
        <w:t xml:space="preserve"> quando a trajetória é uma </w:t>
      </w:r>
      <w:r w:rsidRPr="00054FBE">
        <w:t>curva à esquerda</w:t>
      </w:r>
      <w:r>
        <w:t xml:space="preserve">, o motor do lado direito terá de ter uma velocidade de rotação superior comparativamente com a do motor do lado direito. Quando a trajetória é uma </w:t>
      </w:r>
      <w:r w:rsidRPr="00054FBE">
        <w:t>curva à direita</w:t>
      </w:r>
      <w:r>
        <w:t xml:space="preserve">, passa-se o oposto. </w:t>
      </w:r>
    </w:p>
    <w:p w14:paraId="50C1D4F5" w14:textId="009354B4" w:rsidR="001A3209" w:rsidRDefault="001A3209" w:rsidP="001A3209">
      <w:pPr>
        <w:pStyle w:val="PhDCorpo"/>
      </w:pPr>
      <w:r>
        <w:tab/>
      </w:r>
      <w:r w:rsidRPr="00054FBE">
        <w:t>As variáveis medidas são as leituras efetuadas pelos dois sensores do seguidor de linha, o sensor 3 e o sensor 6</w:t>
      </w:r>
      <w:r w:rsidR="00670E8D">
        <w:t xml:space="preserve">, </w:t>
      </w:r>
      <w:r w:rsidR="00670E8D">
        <w:fldChar w:fldCharType="begin"/>
      </w:r>
      <w:r w:rsidR="00670E8D">
        <w:instrText xml:space="preserve"> REF _Ref63712544 \h </w:instrText>
      </w:r>
      <w:r w:rsidR="00670E8D">
        <w:fldChar w:fldCharType="separate"/>
      </w:r>
      <w:r w:rsidR="003F656E">
        <w:t xml:space="preserve">Figura </w:t>
      </w:r>
      <w:r w:rsidR="003F656E">
        <w:rPr>
          <w:noProof/>
        </w:rPr>
        <w:t>2</w:t>
      </w:r>
      <w:r w:rsidR="003F656E">
        <w:t>.</w:t>
      </w:r>
      <w:r w:rsidR="003F656E">
        <w:rPr>
          <w:noProof/>
        </w:rPr>
        <w:t>2</w:t>
      </w:r>
      <w:r w:rsidR="00670E8D">
        <w:fldChar w:fldCharType="end"/>
      </w:r>
      <w:r w:rsidRPr="00054FBE">
        <w:t>. As variáveis a controlar são a velocidade de translação e velocidade de rotação do centro de massa do robô. As variáveis de atuação são os binários dos motores. As variáveis de comando são a fração de modulação do amplificador PWM de cada motor.</w:t>
      </w:r>
      <w:r>
        <w:t xml:space="preserve"> </w:t>
      </w:r>
      <w:r w:rsidRPr="00054FBE">
        <w:t>A variável de perturbação será o atrito provocado pela superfície (binário de perturbação).</w:t>
      </w:r>
      <w:r>
        <w:t xml:space="preserve"> </w:t>
      </w:r>
    </w:p>
    <w:p w14:paraId="736489BB" w14:textId="3713AB8C" w:rsidR="001A3209" w:rsidRDefault="001A3209" w:rsidP="001A3209">
      <w:pPr>
        <w:pStyle w:val="PhDCorpo"/>
      </w:pPr>
      <w:r>
        <w:tab/>
        <w:t xml:space="preserve">O atuador é composto pelo motor DC </w:t>
      </w:r>
      <w:bookmarkStart w:id="92" w:name="_Hlk74932025"/>
      <w:r w:rsidRPr="00B71BC8">
        <w:rPr>
          <w:highlight w:val="yellow"/>
        </w:rPr>
        <w:t>(</w:t>
      </w:r>
      <w:proofErr w:type="spellStart"/>
      <w:r w:rsidRPr="00B71BC8">
        <w:rPr>
          <w:highlight w:val="yellow"/>
        </w:rPr>
        <w:t>ref</w:t>
      </w:r>
      <w:proofErr w:type="spellEnd"/>
      <w:r w:rsidRPr="00B71BC8">
        <w:rPr>
          <w:highlight w:val="yellow"/>
        </w:rPr>
        <w:t>)</w:t>
      </w:r>
      <w:r>
        <w:t xml:space="preserve">, </w:t>
      </w:r>
      <w:bookmarkEnd w:id="92"/>
      <w:r>
        <w:t>a ponte H</w:t>
      </w:r>
      <w:r w:rsidRPr="00B71BC8">
        <w:rPr>
          <w:highlight w:val="yellow"/>
        </w:rPr>
        <w:t>(</w:t>
      </w:r>
      <w:proofErr w:type="spellStart"/>
      <w:r w:rsidRPr="00B71BC8">
        <w:rPr>
          <w:highlight w:val="yellow"/>
        </w:rPr>
        <w:t>ref</w:t>
      </w:r>
      <w:proofErr w:type="spellEnd"/>
      <w:r w:rsidRPr="00B71BC8">
        <w:rPr>
          <w:highlight w:val="yellow"/>
        </w:rPr>
        <w:t>)</w:t>
      </w:r>
      <w:r>
        <w:t xml:space="preserve"> </w:t>
      </w:r>
      <w:r w:rsidRPr="00A24DC2">
        <w:t>e pelo microcontrolador</w:t>
      </w:r>
      <w:r w:rsidRPr="00B71BC8">
        <w:rPr>
          <w:highlight w:val="yellow"/>
        </w:rPr>
        <w:t>(</w:t>
      </w:r>
      <w:proofErr w:type="spellStart"/>
      <w:r w:rsidRPr="00B71BC8">
        <w:rPr>
          <w:highlight w:val="yellow"/>
        </w:rPr>
        <w:t>ref</w:t>
      </w:r>
      <w:proofErr w:type="spellEnd"/>
      <w:r w:rsidRPr="00B71BC8">
        <w:rPr>
          <w:highlight w:val="yellow"/>
        </w:rPr>
        <w:t>)</w:t>
      </w:r>
      <w:r w:rsidRPr="00A24DC2">
        <w:t>. O binário produzido pelo motor DC pode ser alterado através da variação da tensão de alimentação do motor (produzida por um amplificador PWM).</w:t>
      </w:r>
    </w:p>
    <w:p w14:paraId="4E3C02D3" w14:textId="57746675" w:rsidR="001A3209" w:rsidRDefault="001A3209" w:rsidP="001A3209">
      <w:pPr>
        <w:pStyle w:val="PhDCorpo"/>
      </w:pPr>
      <w:r>
        <w:tab/>
      </w:r>
      <w:r w:rsidRPr="00A24DC2">
        <w:t>O sistema de controlo é responsável pela variação deste parâmetro, de maneira a produzir o binário adequado</w:t>
      </w:r>
      <w:r>
        <w:t xml:space="preserve"> à velocidade requerida para que o DWR siga a linha corretamente</w:t>
      </w:r>
      <w:r w:rsidRPr="00A24DC2">
        <w:t>. Em conjunto, o microcontrolador e a ponte H implementam o amplificador PWM. O algoritmo de controlo implementado no microcontrolador</w:t>
      </w:r>
      <w:r>
        <w:t xml:space="preserve"> produzirá na saída a variável de comando, a fração de </w:t>
      </w:r>
      <w:r w:rsidRPr="00054FBE">
        <w:t>modulação do amplificador de PWM, sendo</w:t>
      </w:r>
      <w:r>
        <w:t xml:space="preserve"> o ganho deste amplificador correspondente a tensão aplicada ao motor DC quando a fração de modulação é um.</w:t>
      </w:r>
    </w:p>
    <w:p w14:paraId="07D86592" w14:textId="4BAE7AB2" w:rsidR="001A3209" w:rsidRDefault="001A3209" w:rsidP="001A3209">
      <w:pPr>
        <w:pStyle w:val="PhDCorpo"/>
      </w:pPr>
      <w:r>
        <w:tab/>
        <w:t xml:space="preserve">O controlador é </w:t>
      </w:r>
      <w:r w:rsidRPr="00A24DC2">
        <w:t xml:space="preserve">efetuado </w:t>
      </w:r>
      <w:r>
        <w:t xml:space="preserve">através do </w:t>
      </w:r>
      <w:r w:rsidRPr="00A24DC2">
        <w:t>microcontrolador. A regra de controlo executada por este controlador está implementada numa rotina de serviço à interrupção</w:t>
      </w:r>
      <w:r>
        <w:t xml:space="preserve"> (ISR), que será despoletada por um </w:t>
      </w:r>
      <w:r w:rsidRPr="00BA7ED8">
        <w:rPr>
          <w:i/>
          <w:iCs/>
        </w:rPr>
        <w:t>timer</w:t>
      </w:r>
      <w:r w:rsidRPr="00BA7ED8">
        <w:t xml:space="preserve"> com </w:t>
      </w:r>
      <w:r>
        <w:t xml:space="preserve">período igual ao período de amostragem </w:t>
      </w:r>
      <w:r w:rsidRPr="00BA7ED8">
        <w:rPr>
          <w:highlight w:val="yellow"/>
        </w:rPr>
        <w:t>escolhido</w:t>
      </w:r>
      <w:r>
        <w:t xml:space="preserve"> pelo sistema de controlo. Esta ISR terá como parâmetros de entrada os valores das leituras dos dois sensores a utilizar e como saída a fração de modulação de PWM, que servirá de entrada aos amplificadores PWM.</w:t>
      </w:r>
    </w:p>
    <w:p w14:paraId="3636F182" w14:textId="1CFA3846" w:rsidR="001A3209" w:rsidRDefault="001A3209" w:rsidP="001A3209">
      <w:pPr>
        <w:pStyle w:val="PhDCorpo"/>
      </w:pPr>
      <w:r w:rsidRPr="001A3209">
        <w:tab/>
        <w:t xml:space="preserve">Na </w:t>
      </w:r>
      <w:r w:rsidRPr="001A3209">
        <w:fldChar w:fldCharType="begin"/>
      </w:r>
      <w:r w:rsidRPr="001A3209">
        <w:instrText xml:space="preserve"> REF _Ref74953354 \h </w:instrText>
      </w:r>
      <w:r>
        <w:instrText xml:space="preserve"> \* MERGEFORMAT </w:instrText>
      </w:r>
      <w:r w:rsidRPr="001A3209">
        <w:fldChar w:fldCharType="separate"/>
      </w:r>
      <w:r w:rsidR="003F656E">
        <w:t xml:space="preserve">Figura </w:t>
      </w:r>
      <w:r w:rsidR="003F656E">
        <w:rPr>
          <w:noProof/>
        </w:rPr>
        <w:t>3</w:t>
      </w:r>
      <w:r w:rsidR="003F656E">
        <w:t>.</w:t>
      </w:r>
      <w:r w:rsidR="003F656E">
        <w:rPr>
          <w:noProof/>
        </w:rPr>
        <w:t>11</w:t>
      </w:r>
      <w:r w:rsidRPr="001A3209">
        <w:fldChar w:fldCharType="end"/>
      </w:r>
      <w:r w:rsidRPr="00E46242">
        <w:t xml:space="preserve">, está ilustrado o sistema de controlo implementado. Sendo o objetivo principal do DWR o </w:t>
      </w:r>
      <w:r w:rsidRPr="00D21794">
        <w:t>seguimento</w:t>
      </w:r>
      <w:r w:rsidRPr="00E46242">
        <w:t xml:space="preserve"> de uma </w:t>
      </w:r>
      <w:r w:rsidRPr="00D112CC">
        <w:t>linha, é necessário manter os sensores na parte exterior da mesma. Quando um dos sensores</w:t>
      </w:r>
      <w:r w:rsidRPr="00E46242">
        <w:t xml:space="preserve"> se aproximar da linha, o motor do lado oposto terá de compensar o desvio da trajetória</w:t>
      </w:r>
      <w:r w:rsidRPr="00D112CC">
        <w:t xml:space="preserve">. </w:t>
      </w:r>
      <w:r>
        <w:t>P</w:t>
      </w:r>
      <w:r w:rsidRPr="00E46242">
        <w:t>retende</w:t>
      </w:r>
      <w:r w:rsidRPr="00E46242">
        <w:noBreakHyphen/>
        <w:t>se que</w:t>
      </w:r>
      <w:r>
        <w:t xml:space="preserve"> a</w:t>
      </w:r>
      <w:r w:rsidRPr="00E46242">
        <w:t xml:space="preserve"> diferença entre as leituras dos dois sensores</w:t>
      </w:r>
      <w:r>
        <w:t>, ou seja, a variável de erro,</w:t>
      </w:r>
      <w:r w:rsidRPr="00E46242">
        <w:t xml:space="preserve"> </w:t>
      </w:r>
      <w:r w:rsidRPr="00D112CC">
        <w:t>seja nula</w:t>
      </w:r>
      <w:r>
        <w:t xml:space="preserve">, portanto, conclui-se </w:t>
      </w:r>
      <w:r w:rsidRPr="00E46242">
        <w:t xml:space="preserve">que a variável de referência </w:t>
      </w:r>
      <w:r>
        <w:t>tem o valor</w:t>
      </w:r>
      <w:r w:rsidRPr="00E46242">
        <w:t xml:space="preserve"> zero</w:t>
      </w:r>
      <w:r>
        <w:t xml:space="preserve">. </w:t>
      </w:r>
    </w:p>
    <w:p w14:paraId="7652213D" w14:textId="7E9F5D89" w:rsidR="001A3209" w:rsidRDefault="001A3209" w:rsidP="001A3209">
      <w:pPr>
        <w:pStyle w:val="PhDCorpo"/>
      </w:pPr>
      <w:r>
        <w:tab/>
      </w:r>
      <w:r w:rsidRPr="00D112CC">
        <w:t xml:space="preserve">Se o valor de erro for positivo, significa que o sensor esquerdo se encontra mais próximo da linha do que o sensor direito, </w:t>
      </w:r>
      <w:r w:rsidRPr="001A3209">
        <w:t>implicando</w:t>
      </w:r>
      <w:r w:rsidRPr="00D112CC">
        <w:t xml:space="preserve"> que</w:t>
      </w:r>
      <w:r w:rsidRPr="00E46242">
        <w:t xml:space="preserve"> o motor direito </w:t>
      </w:r>
      <w:r>
        <w:t>tenha</w:t>
      </w:r>
      <w:r w:rsidRPr="00E46242">
        <w:t xml:space="preserve"> uma velocidade de rotação superior. </w:t>
      </w:r>
      <w:r w:rsidRPr="00D21794">
        <w:t xml:space="preserve">À variável de saída do bloco controlador PID soma-se um valor de </w:t>
      </w:r>
      <w:r w:rsidRPr="001957F1">
        <w:rPr>
          <w:rStyle w:val="PhDInglsCarter"/>
          <w:lang w:val="pt-PT"/>
        </w:rPr>
        <w:t>offset</w:t>
      </w:r>
      <w:r w:rsidRPr="00D21794">
        <w:t xml:space="preserve"> que servirá de variável de comando </w:t>
      </w:r>
      <w:r w:rsidR="00D21794" w:rsidRPr="00D21794">
        <w:t xml:space="preserve">ao </w:t>
      </w:r>
      <w:r w:rsidRPr="00D21794">
        <w:t>atuador direito</w:t>
      </w:r>
      <w:r w:rsidR="00D21794" w:rsidRPr="00D21794">
        <w:t xml:space="preserve">. </w:t>
      </w:r>
      <w:r w:rsidRPr="00D21794">
        <w:t>Ao simétrico da variável de saída do bloco PID soma</w:t>
      </w:r>
      <w:r w:rsidRPr="00D21794">
        <w:noBreakHyphen/>
        <w:t xml:space="preserve">se o mesmo valor de </w:t>
      </w:r>
      <w:r w:rsidRPr="001957F1">
        <w:rPr>
          <w:rStyle w:val="PhDInglsCarter"/>
          <w:lang w:val="pt-PT"/>
        </w:rPr>
        <w:t>offset</w:t>
      </w:r>
      <w:r w:rsidRPr="00D21794">
        <w:t xml:space="preserve">, que servirá de variável de comando </w:t>
      </w:r>
      <w:r w:rsidR="00D21794" w:rsidRPr="00D21794">
        <w:t>ao</w:t>
      </w:r>
      <w:r w:rsidRPr="00D21794">
        <w:t xml:space="preserve"> atuador esquerdo</w:t>
      </w:r>
      <w:r w:rsidR="00D21794" w:rsidRPr="00D21794">
        <w:t xml:space="preserve">. </w:t>
      </w:r>
      <w:r w:rsidRPr="00D21794">
        <w:t>Deste</w:t>
      </w:r>
      <w:r w:rsidRPr="00E46242">
        <w:t xml:space="preserve"> modo, </w:t>
      </w:r>
      <w:r>
        <w:t>o valor da</w:t>
      </w:r>
      <w:r w:rsidRPr="00E46242">
        <w:t xml:space="preserve"> variável de comando do atuador direito </w:t>
      </w:r>
      <w:r w:rsidR="00D21794">
        <w:t>será</w:t>
      </w:r>
      <w:r>
        <w:t xml:space="preserve"> </w:t>
      </w:r>
      <w:r w:rsidRPr="00E46242">
        <w:t xml:space="preserve">superior </w:t>
      </w:r>
      <w:r>
        <w:t>ao valor da</w:t>
      </w:r>
      <w:r w:rsidRPr="00E46242">
        <w:t xml:space="preserve"> variável </w:t>
      </w:r>
      <w:r>
        <w:t xml:space="preserve">de </w:t>
      </w:r>
      <w:r w:rsidRPr="00E46242">
        <w:t>comando do atuador esquerdo.</w:t>
      </w:r>
    </w:p>
    <w:p w14:paraId="518BABFE" w14:textId="008770B6" w:rsidR="001A3209" w:rsidRDefault="001A3209" w:rsidP="001A3209">
      <w:pPr>
        <w:pStyle w:val="PhDCorpo"/>
      </w:pPr>
      <w:r>
        <w:tab/>
      </w:r>
      <w:r w:rsidRPr="00E46242">
        <w:t>Se o valor do erro for negativo, passa-se o oposto.</w:t>
      </w:r>
      <w:r>
        <w:t xml:space="preserve"> Se a variável de saída do controlador PID for nula não é necessário fazer ajustes de direção </w:t>
      </w:r>
      <w:r w:rsidRPr="00D112CC">
        <w:t>e o DWR seguirá o percurso com velocidade de rotação constante em ambos os motores</w:t>
      </w:r>
      <w:r>
        <w:t>,</w:t>
      </w:r>
      <w:r w:rsidRPr="00D112CC">
        <w:t xml:space="preserve"> com valor igual ao valor de</w:t>
      </w:r>
      <w:r>
        <w:t xml:space="preserve"> </w:t>
      </w:r>
      <w:r w:rsidRPr="001957F1">
        <w:rPr>
          <w:rStyle w:val="PhDInglsCarter"/>
          <w:lang w:val="pt-PT"/>
        </w:rPr>
        <w:t>offset</w:t>
      </w:r>
      <w:r>
        <w:rPr>
          <w:i/>
          <w:iCs/>
        </w:rPr>
        <w:t xml:space="preserve">. </w:t>
      </w:r>
    </w:p>
    <w:p w14:paraId="005B82AF" w14:textId="204B623B" w:rsidR="001A3209" w:rsidRDefault="00670E8D" w:rsidP="00670E8D">
      <w:pPr>
        <w:pStyle w:val="PhDFigura"/>
      </w:pPr>
      <w:r w:rsidRPr="00670E8D">
        <w:rPr>
          <w:noProof/>
        </w:rPr>
        <w:drawing>
          <wp:inline distT="0" distB="0" distL="0" distR="0" wp14:anchorId="07043699" wp14:editId="0B76BB02">
            <wp:extent cx="5760085" cy="3246755"/>
            <wp:effectExtent l="0" t="0" r="0" b="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m 236"/>
                    <pic:cNvPicPr/>
                  </pic:nvPicPr>
                  <pic:blipFill>
                    <a:blip r:embed="rId50">
                      <a:extLst>
                        <a:ext uri="{28A0092B-C50C-407E-A947-70E740481C1C}">
                          <a14:useLocalDpi xmlns:a14="http://schemas.microsoft.com/office/drawing/2010/main" val="0"/>
                        </a:ext>
                      </a:extLst>
                    </a:blip>
                    <a:stretch>
                      <a:fillRect/>
                    </a:stretch>
                  </pic:blipFill>
                  <pic:spPr>
                    <a:xfrm>
                      <a:off x="0" y="0"/>
                      <a:ext cx="5760085" cy="3246755"/>
                    </a:xfrm>
                    <a:prstGeom prst="rect">
                      <a:avLst/>
                    </a:prstGeom>
                  </pic:spPr>
                </pic:pic>
              </a:graphicData>
            </a:graphic>
          </wp:inline>
        </w:drawing>
      </w:r>
    </w:p>
    <w:p w14:paraId="07382BE2" w14:textId="163D5F62" w:rsidR="00355EA2" w:rsidRPr="00355EA2" w:rsidRDefault="001A3209" w:rsidP="001A3209">
      <w:pPr>
        <w:pStyle w:val="PhDLegendaFiguras"/>
      </w:pPr>
      <w:bookmarkStart w:id="93" w:name="_Ref74953354"/>
      <w:r>
        <w:t xml:space="preserve">Figura </w:t>
      </w:r>
      <w:fldSimple w:instr=" STYLEREF 1 \s ">
        <w:r w:rsidR="003F656E">
          <w:rPr>
            <w:noProof/>
          </w:rPr>
          <w:t>3</w:t>
        </w:r>
      </w:fldSimple>
      <w:r w:rsidR="000578FF">
        <w:t>.</w:t>
      </w:r>
      <w:fldSimple w:instr=" SEQ Figura \* ARABIC \s 1 ">
        <w:r w:rsidR="003F656E">
          <w:rPr>
            <w:noProof/>
          </w:rPr>
          <w:t>11</w:t>
        </w:r>
      </w:fldSimple>
      <w:bookmarkEnd w:id="93"/>
      <w:r>
        <w:t xml:space="preserve"> - Diagrama de blocos do sistema de controlo</w:t>
      </w:r>
    </w:p>
    <w:p w14:paraId="3A17C9F9" w14:textId="58D568B0" w:rsidR="00CB4854" w:rsidRDefault="003C0FF2" w:rsidP="00CB4854">
      <w:pPr>
        <w:pStyle w:val="Ttulo4"/>
        <w:rPr>
          <w:rFonts w:ascii="NewsGotT" w:hAnsi="NewsGotT"/>
        </w:rPr>
      </w:pPr>
      <w:bookmarkStart w:id="94" w:name="_Toc75030313"/>
      <w:r>
        <w:rPr>
          <w:rFonts w:ascii="NewsGotT" w:hAnsi="NewsGotT"/>
        </w:rPr>
        <w:t>Controlador implementado</w:t>
      </w:r>
      <w:bookmarkEnd w:id="94"/>
    </w:p>
    <w:bookmarkEnd w:id="90"/>
    <w:p w14:paraId="36D7069B" w14:textId="4A66322C" w:rsidR="001A3209" w:rsidRPr="004454D6" w:rsidRDefault="00DB5A67" w:rsidP="00DB5A67">
      <w:pPr>
        <w:pStyle w:val="PhDCorpo"/>
      </w:pPr>
      <w:r>
        <w:tab/>
      </w:r>
      <w:r w:rsidR="001A3209" w:rsidRPr="004454D6">
        <w:t xml:space="preserve">Um controlador PID contínuo é definido pela </w:t>
      </w:r>
      <w:r>
        <w:t>e</w:t>
      </w:r>
      <w:r w:rsidR="001A3209" w:rsidRPr="00DB5A67">
        <w:t>quação</w:t>
      </w:r>
      <w:r>
        <w:t xml:space="preserve"> </w:t>
      </w:r>
      <w:r>
        <w:rPr>
          <w:highlight w:val="red"/>
        </w:rPr>
        <w:fldChar w:fldCharType="begin"/>
      </w:r>
      <w:r>
        <w:instrText xml:space="preserve"> REF _Ref74953676 \h </w:instrText>
      </w:r>
      <w:r>
        <w:rPr>
          <w:highlight w:val="red"/>
        </w:rPr>
        <w:instrText xml:space="preserve"> \* MERGEFORMAT </w:instrText>
      </w:r>
      <w:r>
        <w:rPr>
          <w:highlight w:val="red"/>
        </w:rPr>
      </w:r>
      <w:r>
        <w:rPr>
          <w:highlight w:val="red"/>
        </w:rPr>
        <w:fldChar w:fldCharType="separate"/>
      </w:r>
      <w:r w:rsidR="003F656E" w:rsidRPr="00B66544">
        <w:t>(</w:t>
      </w:r>
      <w:r w:rsidR="003F656E">
        <w:rPr>
          <w:noProof/>
        </w:rPr>
        <w:t>3</w:t>
      </w:r>
      <w:r w:rsidR="003F656E" w:rsidRPr="00B66544">
        <w:t>.</w:t>
      </w:r>
      <w:r w:rsidR="003F656E">
        <w:rPr>
          <w:noProof/>
        </w:rPr>
        <w:t>2</w:t>
      </w:r>
      <w:r w:rsidR="003F656E" w:rsidRPr="00B66544">
        <w:t>)</w:t>
      </w:r>
      <w:r>
        <w:rPr>
          <w:highlight w:val="red"/>
        </w:rPr>
        <w:fldChar w:fldCharType="end"/>
      </w:r>
      <w:r w:rsidR="001A3209" w:rsidRPr="004454D6">
        <w:t xml:space="preserve">, em que </w:t>
      </w:r>
      <m:oMath>
        <m:sSub>
          <m:sSubPr>
            <m:ctrlPr>
              <w:rPr>
                <w:rFonts w:ascii="Cambria Math" w:hAnsi="Cambria Math"/>
              </w:rPr>
            </m:ctrlPr>
          </m:sSubPr>
          <m:e>
            <m:r>
              <w:rPr>
                <w:rFonts w:ascii="Cambria Math" w:hAnsi="Cambria Math"/>
              </w:rPr>
              <m:t>k</m:t>
            </m:r>
          </m:e>
          <m:sub>
            <m:r>
              <w:rPr>
                <w:rFonts w:ascii="Cambria Math" w:hAnsi="Cambria Math"/>
              </w:rPr>
              <m:t>p</m:t>
            </m:r>
          </m:sub>
        </m:sSub>
      </m:oMath>
      <w:r w:rsidR="001A3209" w:rsidRPr="004454D6">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A3209" w:rsidRPr="004454D6">
        <w:t xml:space="preserve"> 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1A3209" w:rsidRPr="004454D6">
        <w:t xml:space="preserve"> são referidos, respetivamente, como os ganhos proporcional, integral e derivativo, e </w:t>
      </w:r>
      <m:oMath>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r w:rsidR="001A3209" w:rsidRPr="004454D6">
        <w:t xml:space="preserve"> como a variável de erro ao longo do tempo. A variável de comando,</w:t>
      </w:r>
      <w:r w:rsidR="001A3209">
        <w:t xml:space="preserve"> </w:t>
      </w:r>
      <m:oMath>
        <m:r>
          <m:rPr>
            <m:sty m:val="p"/>
          </m:rPr>
          <w:rPr>
            <w:rFonts w:ascii="Cambria Math" w:hAnsi="Cambria Math"/>
          </w:rPr>
          <m:t>u(t)</m:t>
        </m:r>
      </m:oMath>
      <w:r w:rsidR="001A3209" w:rsidRPr="004454D6">
        <w:t>,</w:t>
      </w:r>
      <w:r w:rsidR="001A3209">
        <w:t xml:space="preserve"> corresponde ao somatório das ações proporcional, integral e derivativa.</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5F8A7476" w14:textId="77777777" w:rsidTr="00265095">
        <w:tc>
          <w:tcPr>
            <w:tcW w:w="850" w:type="dxa"/>
            <w:vAlign w:val="center"/>
          </w:tcPr>
          <w:p w14:paraId="7225418C" w14:textId="77777777" w:rsidR="001A3209" w:rsidRPr="00B66544" w:rsidRDefault="001A3209" w:rsidP="00265095">
            <w:pPr>
              <w:pStyle w:val="EquaoPHD"/>
              <w:jc w:val="both"/>
              <w:rPr>
                <w:rFonts w:ascii="NewsGotT" w:hAnsi="NewsGotT"/>
              </w:rPr>
            </w:pPr>
          </w:p>
        </w:tc>
        <w:tc>
          <w:tcPr>
            <w:tcW w:w="7370" w:type="dxa"/>
            <w:vAlign w:val="center"/>
          </w:tcPr>
          <w:p w14:paraId="1A507E84" w14:textId="77777777" w:rsidR="001A3209" w:rsidRPr="00B66544" w:rsidRDefault="001A3209" w:rsidP="00265095">
            <w:pPr>
              <w:pStyle w:val="EquaoPHD"/>
              <w:jc w:val="both"/>
              <w:rPr>
                <w:rFonts w:ascii="NewsGotT" w:hAnsi="NewsGotT"/>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limLoc m:val="subSup"/>
                    <m:ctrlPr>
                      <w:rPr>
                        <w:rFonts w:ascii="Cambria Math" w:eastAsiaTheme="minorHAnsi" w:hAnsi="Cambria Math" w:cstheme="minorBidi"/>
                        <w:i/>
                        <w:sz w:val="22"/>
                        <w:szCs w:val="22"/>
                        <w:lang w:eastAsia="en-US"/>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eastAsiaTheme="minorHAnsi" w:hAnsi="Cambria Math" w:cstheme="minorBidi"/>
                            <w:i/>
                            <w:sz w:val="22"/>
                            <w:szCs w:val="22"/>
                            <w:lang w:eastAsia="en-US"/>
                          </w:rPr>
                        </m:ctrlPr>
                      </m:fPr>
                      <m:num>
                        <m:r>
                          <w:rPr>
                            <w:rFonts w:ascii="Cambria Math" w:hAnsi="Cambria Math"/>
                          </w:rPr>
                          <m:t>de(t)</m:t>
                        </m:r>
                      </m:num>
                      <m:den>
                        <m:r>
                          <w:rPr>
                            <w:rFonts w:ascii="Cambria Math" w:hAnsi="Cambria Math"/>
                          </w:rPr>
                          <m:t>dt</m:t>
                        </m:r>
                      </m:den>
                    </m:f>
                  </m:e>
                </m:nary>
              </m:oMath>
            </m:oMathPara>
          </w:p>
        </w:tc>
        <w:tc>
          <w:tcPr>
            <w:tcW w:w="850" w:type="dxa"/>
            <w:vAlign w:val="center"/>
          </w:tcPr>
          <w:p w14:paraId="1D123BBD" w14:textId="12C52365" w:rsidR="001A3209" w:rsidRPr="00B66544" w:rsidRDefault="001A3209" w:rsidP="00265095">
            <w:pPr>
              <w:pStyle w:val="EquaoPHD"/>
              <w:jc w:val="both"/>
              <w:rPr>
                <w:rFonts w:ascii="NewsGotT" w:hAnsi="NewsGotT"/>
              </w:rPr>
            </w:pPr>
            <w:bookmarkStart w:id="95" w:name="_Ref7495367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2</w:t>
            </w:r>
            <w:r w:rsidRPr="00B66544">
              <w:rPr>
                <w:rFonts w:ascii="NewsGotT" w:hAnsi="NewsGotT"/>
                <w:noProof/>
              </w:rPr>
              <w:fldChar w:fldCharType="end"/>
            </w:r>
            <w:r w:rsidRPr="00B66544">
              <w:rPr>
                <w:rFonts w:ascii="NewsGotT" w:hAnsi="NewsGotT"/>
              </w:rPr>
              <w:t>)</w:t>
            </w:r>
            <w:bookmarkEnd w:id="95"/>
          </w:p>
        </w:tc>
      </w:tr>
    </w:tbl>
    <w:p w14:paraId="5DA2B28D" w14:textId="43C878AA" w:rsidR="001A3209" w:rsidRDefault="00DB5A67" w:rsidP="00DB5A67">
      <w:pPr>
        <w:pStyle w:val="PhDCorpo"/>
      </w:pPr>
      <w:r>
        <w:tab/>
      </w:r>
      <w:r w:rsidR="001A3209">
        <w:t xml:space="preserve">Para uma implementação em </w:t>
      </w:r>
      <w:r w:rsidR="001A3209" w:rsidRPr="00DB5A67">
        <w:t>microcontrolador</w:t>
      </w:r>
      <w:r w:rsidR="001A3209">
        <w:t xml:space="preserve"> é necessária uma </w:t>
      </w:r>
      <w:r w:rsidR="001A3209" w:rsidRPr="00D21794">
        <w:t>versão digital do</w:t>
      </w:r>
      <w:r w:rsidR="00D21794">
        <w:t xml:space="preserve"> algoritmo de</w:t>
      </w:r>
      <w:r w:rsidR="001A3209">
        <w:t xml:space="preserve"> control</w:t>
      </w:r>
      <w:r w:rsidR="00D21794">
        <w:t>o</w:t>
      </w:r>
      <w:r w:rsidR="001A3209">
        <w:t xml:space="preserve">. De entre as diversas famílias das regras PID implementou-se o algoritmo de posição. Esta versão consiste em substituir os termos integral e derivativo, </w:t>
      </w:r>
      <w:r>
        <w:t>da e</w:t>
      </w:r>
      <w:r w:rsidRPr="00DB5A67">
        <w:t>quação</w:t>
      </w:r>
      <w:r>
        <w:t xml:space="preserve"> </w:t>
      </w:r>
      <w:r>
        <w:rPr>
          <w:highlight w:val="red"/>
        </w:rPr>
        <w:fldChar w:fldCharType="begin"/>
      </w:r>
      <w:r>
        <w:instrText xml:space="preserve"> REF _Ref74953676 \h </w:instrText>
      </w:r>
      <w:r>
        <w:rPr>
          <w:highlight w:val="red"/>
        </w:rPr>
        <w:instrText xml:space="preserve"> \* MERGEFORMAT </w:instrText>
      </w:r>
      <w:r>
        <w:rPr>
          <w:highlight w:val="red"/>
        </w:rPr>
      </w:r>
      <w:r>
        <w:rPr>
          <w:highlight w:val="red"/>
        </w:rPr>
        <w:fldChar w:fldCharType="separate"/>
      </w:r>
      <w:r w:rsidR="003F656E" w:rsidRPr="00B66544">
        <w:t>(</w:t>
      </w:r>
      <w:r w:rsidR="003F656E">
        <w:rPr>
          <w:noProof/>
        </w:rPr>
        <w:t>3</w:t>
      </w:r>
      <w:r w:rsidR="003F656E" w:rsidRPr="00B66544">
        <w:t>.</w:t>
      </w:r>
      <w:r w:rsidR="003F656E">
        <w:rPr>
          <w:noProof/>
        </w:rPr>
        <w:t>2</w:t>
      </w:r>
      <w:r w:rsidR="003F656E" w:rsidRPr="00B66544">
        <w:t>)</w:t>
      </w:r>
      <w:r>
        <w:rPr>
          <w:highlight w:val="red"/>
        </w:rPr>
        <w:fldChar w:fldCharType="end"/>
      </w:r>
      <w:r>
        <w:t>,</w:t>
      </w:r>
      <w:r w:rsidR="001A3209">
        <w:t xml:space="preserve"> pelos seus equivalentes discretos: soma e a </w:t>
      </w:r>
      <w:r w:rsidR="001A3209" w:rsidRPr="00D112CC">
        <w:t>diferença divida de 1ª ordem</w:t>
      </w:r>
      <w:r w:rsidR="001A3209">
        <w:t xml:space="preserve">, respetivamente. Assim, obtém-se a </w:t>
      </w:r>
      <w:r w:rsidRPr="00DB5A67">
        <w:t>e</w:t>
      </w:r>
      <w:r w:rsidR="001A3209" w:rsidRPr="00DB5A67">
        <w:t>quação</w:t>
      </w:r>
      <w:r>
        <w:t xml:space="preserve"> </w:t>
      </w:r>
      <w:r>
        <w:rPr>
          <w:highlight w:val="red"/>
        </w:rPr>
        <w:fldChar w:fldCharType="begin"/>
      </w:r>
      <w:r>
        <w:instrText xml:space="preserve"> REF _Ref74953818 \h </w:instrText>
      </w:r>
      <w:r>
        <w:rPr>
          <w:highlight w:val="red"/>
        </w:rPr>
      </w:r>
      <w:r>
        <w:rPr>
          <w:highlight w:val="red"/>
        </w:rPr>
        <w:fldChar w:fldCharType="separate"/>
      </w:r>
      <w:r w:rsidR="003F656E" w:rsidRPr="00B66544">
        <w:t>(</w:t>
      </w:r>
      <w:r w:rsidR="003F656E">
        <w:rPr>
          <w:noProof/>
        </w:rPr>
        <w:t>3</w:t>
      </w:r>
      <w:r w:rsidR="003F656E" w:rsidRPr="00B66544">
        <w:t>.</w:t>
      </w:r>
      <w:r w:rsidR="003F656E">
        <w:rPr>
          <w:noProof/>
        </w:rPr>
        <w:t>3</w:t>
      </w:r>
      <w:r w:rsidR="003F656E" w:rsidRPr="00B66544">
        <w:t>)</w:t>
      </w:r>
      <w:r>
        <w:rPr>
          <w:highlight w:val="red"/>
        </w:rPr>
        <w:fldChar w:fldCharType="end"/>
      </w:r>
      <w:r w:rsidR="001A3209">
        <w:t xml:space="preserve">, em que </w:t>
      </w:r>
      <m:oMath>
        <m:r>
          <w:rPr>
            <w:rFonts w:ascii="Cambria Math" w:hAnsi="Cambria Math"/>
          </w:rPr>
          <m:t>u</m:t>
        </m:r>
        <m:d>
          <m:dPr>
            <m:begChr m:val="["/>
            <m:endChr m:val="]"/>
            <m:ctrlPr>
              <w:rPr>
                <w:rFonts w:ascii="Cambria Math" w:hAnsi="Cambria Math"/>
                <w:i/>
                <w:iCs/>
              </w:rPr>
            </m:ctrlPr>
          </m:dPr>
          <m:e>
            <m:r>
              <w:rPr>
                <w:rFonts w:ascii="Cambria Math" w:hAnsi="Cambria Math"/>
              </w:rPr>
              <m:t>n</m:t>
            </m:r>
          </m:e>
        </m:d>
      </m:oMath>
      <w:r w:rsidR="001A3209">
        <w:rPr>
          <w:rFonts w:eastAsiaTheme="minorEastAsia"/>
        </w:rPr>
        <w:t xml:space="preserve"> 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n</m:t>
            </m:r>
          </m:e>
        </m:d>
      </m:oMath>
      <w:r w:rsidR="001A3209">
        <w:rPr>
          <w:rFonts w:eastAsiaTheme="minorEastAsia"/>
        </w:rPr>
        <w:t xml:space="preserve"> são, respetivamente, a ação de controlo e o erro no instante </w:t>
      </w:r>
      <m:oMath>
        <m:r>
          <w:rPr>
            <w:rFonts w:ascii="Cambria Math" w:eastAsiaTheme="minorEastAsia" w:hAnsi="Cambria Math"/>
          </w:rPr>
          <m:t>n</m:t>
        </m:r>
      </m:oMath>
      <w:r w:rsidR="001A3209">
        <w:rPr>
          <w:rFonts w:eastAsiaTheme="minorEastAsia"/>
        </w:rPr>
        <w:t>. Em cada instante é calculado o valor real (de posição) do sinal de saída do controlador. No contexto do pro</w:t>
      </w:r>
      <w:proofErr w:type="spellStart"/>
      <w:r w:rsidR="001A3209">
        <w:rPr>
          <w:rFonts w:eastAsiaTheme="minorEastAsia"/>
        </w:rPr>
        <w:t>blema</w:t>
      </w:r>
      <w:proofErr w:type="spellEnd"/>
      <w:r w:rsidR="001A3209">
        <w:rPr>
          <w:rFonts w:eastAsiaTheme="minorEastAsia"/>
        </w:rPr>
        <w:t xml:space="preserve">, a variável de erro corresponde à diferença entre as leituras dos dois sensores, aqui representados, simbolicamente, por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1A3209">
        <w:rPr>
          <w:rFonts w:eastAsiaTheme="minorEastAsia"/>
        </w:rPr>
        <w:t xml:space="preserve"> 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w:t>
      </w:r>
      <w:r w:rsidRPr="00DB5A67">
        <w:t>equação</w:t>
      </w:r>
      <w:r>
        <w:t xml:space="preserve"> </w:t>
      </w:r>
      <w:r>
        <w:fldChar w:fldCharType="begin"/>
      </w:r>
      <w:r>
        <w:instrText xml:space="preserve"> REF _Ref74953886 \h </w:instrText>
      </w:r>
      <w:r>
        <w:fldChar w:fldCharType="separate"/>
      </w:r>
      <w:r w:rsidR="003F656E" w:rsidRPr="00B66544">
        <w:t>(</w:t>
      </w:r>
      <w:r w:rsidR="003F656E">
        <w:rPr>
          <w:noProof/>
        </w:rPr>
        <w:t>3</w:t>
      </w:r>
      <w:r w:rsidR="003F656E" w:rsidRPr="00B66544">
        <w:t>.</w:t>
      </w:r>
      <w:r w:rsidR="003F656E">
        <w:rPr>
          <w:noProof/>
        </w:rPr>
        <w:t>4</w:t>
      </w:r>
      <w:r w:rsidR="003F656E" w:rsidRPr="00B66544">
        <w:t>)</w:t>
      </w:r>
      <w:r>
        <w:fldChar w:fldCharType="end"/>
      </w:r>
      <w:r w:rsidR="001A3209">
        <w:rPr>
          <w:rFonts w:eastAsiaTheme="minorEastAsia"/>
        </w:rPr>
        <w:t>.</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73C1C065" w14:textId="77777777" w:rsidTr="00265095">
        <w:tc>
          <w:tcPr>
            <w:tcW w:w="850" w:type="dxa"/>
            <w:vAlign w:val="center"/>
          </w:tcPr>
          <w:p w14:paraId="45A8A357" w14:textId="77777777" w:rsidR="001A3209" w:rsidRPr="00B66544" w:rsidRDefault="001A3209" w:rsidP="00265095">
            <w:pPr>
              <w:pStyle w:val="EquaoPHD"/>
              <w:jc w:val="both"/>
              <w:rPr>
                <w:rFonts w:ascii="NewsGotT" w:hAnsi="NewsGotT"/>
              </w:rPr>
            </w:pPr>
          </w:p>
        </w:tc>
        <w:tc>
          <w:tcPr>
            <w:tcW w:w="7370" w:type="dxa"/>
            <w:vAlign w:val="center"/>
          </w:tcPr>
          <w:p w14:paraId="718F0B75" w14:textId="77777777" w:rsidR="001A3209" w:rsidRPr="00B66544" w:rsidRDefault="001A3209" w:rsidP="00265095">
            <w:pPr>
              <w:pStyle w:val="EquaoPHD"/>
              <w:jc w:val="both"/>
              <w:rPr>
                <w:rFonts w:ascii="NewsGotT" w:hAnsi="NewsGotT"/>
              </w:rPr>
            </w:pPr>
            <m:oMathPara>
              <m:oMath>
                <m:r>
                  <w:rPr>
                    <w:rFonts w:ascii="Cambria Math" w:hAnsi="Cambria Math"/>
                  </w:rPr>
                  <m:t>u[n]=</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e[n]+</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n-1</m:t>
                        </m:r>
                      </m:e>
                    </m:d>
                  </m:e>
                </m:d>
              </m:oMath>
            </m:oMathPara>
          </w:p>
        </w:tc>
        <w:tc>
          <w:tcPr>
            <w:tcW w:w="850" w:type="dxa"/>
            <w:vAlign w:val="center"/>
          </w:tcPr>
          <w:p w14:paraId="17B772F4" w14:textId="60772E7E" w:rsidR="001A3209" w:rsidRPr="00B66544" w:rsidRDefault="001A3209" w:rsidP="00265095">
            <w:pPr>
              <w:pStyle w:val="EquaoPHD"/>
              <w:jc w:val="both"/>
              <w:rPr>
                <w:rFonts w:ascii="NewsGotT" w:hAnsi="NewsGotT"/>
              </w:rPr>
            </w:pPr>
            <w:bookmarkStart w:id="96" w:name="_Ref74953818"/>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bookmarkEnd w:id="96"/>
          </w:p>
        </w:tc>
      </w:tr>
      <w:tr w:rsidR="001A3209" w:rsidRPr="00B66544" w14:paraId="5F1E80E0" w14:textId="77777777" w:rsidTr="00265095">
        <w:tc>
          <w:tcPr>
            <w:tcW w:w="850" w:type="dxa"/>
            <w:vAlign w:val="center"/>
          </w:tcPr>
          <w:p w14:paraId="6AFEE703" w14:textId="77777777" w:rsidR="001A3209" w:rsidRPr="00B66544" w:rsidRDefault="001A3209" w:rsidP="00265095">
            <w:pPr>
              <w:pStyle w:val="EquaoPHD"/>
              <w:jc w:val="both"/>
              <w:rPr>
                <w:rFonts w:ascii="NewsGotT" w:hAnsi="NewsGotT"/>
              </w:rPr>
            </w:pPr>
          </w:p>
        </w:tc>
        <w:tc>
          <w:tcPr>
            <w:tcW w:w="7370" w:type="dxa"/>
            <w:vAlign w:val="center"/>
          </w:tcPr>
          <w:p w14:paraId="4FF155E6" w14:textId="77777777" w:rsidR="001A3209" w:rsidRDefault="001A3209" w:rsidP="00265095">
            <w:pPr>
              <w:pStyle w:val="EquaoPHD"/>
              <w:jc w:val="both"/>
              <w:rPr>
                <w:rFonts w:ascii="NewsGotT" w:hAnsi="NewsGotT"/>
              </w:rPr>
            </w:pPr>
            <m:oMathPara>
              <m:oMath>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850" w:type="dxa"/>
            <w:vAlign w:val="center"/>
          </w:tcPr>
          <w:p w14:paraId="78794379" w14:textId="060F142F" w:rsidR="001A3209" w:rsidRPr="00B66544" w:rsidRDefault="001A3209" w:rsidP="00265095">
            <w:pPr>
              <w:pStyle w:val="EquaoPHD"/>
              <w:jc w:val="both"/>
              <w:rPr>
                <w:rFonts w:ascii="NewsGotT" w:hAnsi="NewsGotT"/>
              </w:rPr>
            </w:pPr>
            <w:bookmarkStart w:id="97" w:name="_Ref749538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4</w:t>
            </w:r>
            <w:r w:rsidRPr="00B66544">
              <w:rPr>
                <w:rFonts w:ascii="NewsGotT" w:hAnsi="NewsGotT"/>
                <w:noProof/>
              </w:rPr>
              <w:fldChar w:fldCharType="end"/>
            </w:r>
            <w:r w:rsidRPr="00B66544">
              <w:rPr>
                <w:rFonts w:ascii="NewsGotT" w:hAnsi="NewsGotT"/>
              </w:rPr>
              <w:t>)</w:t>
            </w:r>
            <w:bookmarkEnd w:id="97"/>
          </w:p>
        </w:tc>
      </w:tr>
    </w:tbl>
    <w:p w14:paraId="3042FE66" w14:textId="6EB22226" w:rsidR="001A3209" w:rsidRDefault="001A3209" w:rsidP="00DB5A67">
      <w:pPr>
        <w:pStyle w:val="PhDCorpo"/>
      </w:pPr>
      <w:r>
        <w:t xml:space="preserve">Para efeitos de cálculo, o valor de </w:t>
      </w:r>
      <m:oMath>
        <m:r>
          <w:rPr>
            <w:rFonts w:ascii="Cambria Math" w:hAnsi="Cambria Math"/>
          </w:rPr>
          <m:t>u[n]</m:t>
        </m:r>
      </m:oMath>
      <w:r>
        <w:t xml:space="preserve"> pode ser escrito de forma mais adequada, calculando o erro apenas uma vez e colocando em evidência as constantes na aproximação à integral e à derivada (</w:t>
      </w:r>
      <w:r w:rsidR="00DB5A67" w:rsidRPr="00DB5A67">
        <w:t>equação</w:t>
      </w:r>
      <w:r w:rsidR="00DB5A67">
        <w:t xml:space="preserve"> </w:t>
      </w:r>
      <w:r w:rsidR="00DB5A67">
        <w:fldChar w:fldCharType="begin"/>
      </w:r>
      <w:r w:rsidR="00DB5A67">
        <w:instrText xml:space="preserve"> REF _Ref74953923 \h </w:instrText>
      </w:r>
      <w:r w:rsidR="00DB5A67">
        <w:fldChar w:fldCharType="separate"/>
      </w:r>
      <w:r w:rsidR="003F656E" w:rsidRPr="00B66544">
        <w:t>(</w:t>
      </w:r>
      <w:r w:rsidR="003F656E">
        <w:rPr>
          <w:noProof/>
        </w:rPr>
        <w:t>3</w:t>
      </w:r>
      <w:r w:rsidR="003F656E" w:rsidRPr="00B66544">
        <w:t>.</w:t>
      </w:r>
      <w:r w:rsidR="003F656E">
        <w:rPr>
          <w:noProof/>
        </w:rPr>
        <w:t>5</w:t>
      </w:r>
      <w:r w:rsidR="003F656E" w:rsidRPr="00B66544">
        <w:t>)</w:t>
      </w:r>
      <w:r w:rsidR="00DB5A67">
        <w:fldChar w:fldCharType="end"/>
      </w:r>
      <w:r>
        <w:t>). Pode-se</w:t>
      </w:r>
      <w:r w:rsidR="00DB5A67">
        <w:t>,</w:t>
      </w:r>
      <w:r>
        <w:t xml:space="preserve"> agora</w:t>
      </w:r>
      <w:r w:rsidR="00DB5A67">
        <w:t>,</w:t>
      </w:r>
      <w:r>
        <w:t xml:space="preserve"> redefinir </w:t>
      </w:r>
      <w:r w:rsidRPr="004454D6">
        <w:t>os ganhos proporcional, integral e derivativo</w:t>
      </w:r>
      <w:r w:rsidR="00DB5A67">
        <w:t xml:space="preserve">, </w:t>
      </w:r>
      <w:r w:rsidR="00DB5A67" w:rsidRPr="00DB5A67">
        <w:t>equaç</w:t>
      </w:r>
      <w:r w:rsidR="00DB5A67">
        <w:t xml:space="preserve">ões </w:t>
      </w:r>
      <w:r w:rsidR="00DB5A67">
        <w:fldChar w:fldCharType="begin"/>
      </w:r>
      <w:r w:rsidR="00DB5A67">
        <w:instrText xml:space="preserve"> REF _Ref74953963 \h </w:instrText>
      </w:r>
      <w:r w:rsidR="00DB5A67">
        <w:fldChar w:fldCharType="separate"/>
      </w:r>
      <w:r w:rsidR="003F656E" w:rsidRPr="00B66544">
        <w:t>(</w:t>
      </w:r>
      <w:r w:rsidR="003F656E">
        <w:rPr>
          <w:noProof/>
        </w:rPr>
        <w:t>3</w:t>
      </w:r>
      <w:r w:rsidR="003F656E" w:rsidRPr="00B66544">
        <w:t>.</w:t>
      </w:r>
      <w:r w:rsidR="003F656E">
        <w:rPr>
          <w:noProof/>
        </w:rPr>
        <w:t>6</w:t>
      </w:r>
      <w:r w:rsidR="003F656E" w:rsidRPr="00B66544">
        <w:t>)</w:t>
      </w:r>
      <w:r w:rsidR="00DB5A67">
        <w:fldChar w:fldCharType="end"/>
      </w:r>
      <w:r w:rsidR="00DB5A67">
        <w:t xml:space="preserve">, </w:t>
      </w:r>
      <w:r w:rsidR="00DB5A67">
        <w:fldChar w:fldCharType="begin"/>
      </w:r>
      <w:r w:rsidR="00DB5A67">
        <w:instrText xml:space="preserve"> REF _Ref74953969 \h </w:instrText>
      </w:r>
      <w:r w:rsidR="00DB5A67">
        <w:fldChar w:fldCharType="separate"/>
      </w:r>
      <w:r w:rsidR="003F656E" w:rsidRPr="00B66544">
        <w:t>(</w:t>
      </w:r>
      <w:r w:rsidR="003F656E">
        <w:rPr>
          <w:noProof/>
        </w:rPr>
        <w:t>3</w:t>
      </w:r>
      <w:r w:rsidR="003F656E" w:rsidRPr="00B66544">
        <w:t>.</w:t>
      </w:r>
      <w:r w:rsidR="003F656E">
        <w:rPr>
          <w:noProof/>
        </w:rPr>
        <w:t>7</w:t>
      </w:r>
      <w:r w:rsidR="003F656E" w:rsidRPr="00B66544">
        <w:t>)</w:t>
      </w:r>
      <w:r w:rsidR="00DB5A67">
        <w:fldChar w:fldCharType="end"/>
      </w:r>
      <w:r w:rsidR="00DB5A67">
        <w:t xml:space="preserve"> e </w:t>
      </w:r>
      <w:r w:rsidR="00DB5A67">
        <w:fldChar w:fldCharType="begin"/>
      </w:r>
      <w:r w:rsidR="00DB5A67">
        <w:instrText xml:space="preserve"> REF _Ref74953971 \h </w:instrText>
      </w:r>
      <w:r w:rsidR="00DB5A67">
        <w:fldChar w:fldCharType="separate"/>
      </w:r>
      <w:r w:rsidR="003F656E" w:rsidRPr="00B66544">
        <w:t>(</w:t>
      </w:r>
      <w:r w:rsidR="003F656E">
        <w:rPr>
          <w:noProof/>
        </w:rPr>
        <w:t>3</w:t>
      </w:r>
      <w:r w:rsidR="003F656E" w:rsidRPr="00B66544">
        <w:t>.</w:t>
      </w:r>
      <w:r w:rsidR="003F656E">
        <w:rPr>
          <w:noProof/>
        </w:rPr>
        <w:t>8</w:t>
      </w:r>
      <w:r w:rsidR="003F656E" w:rsidRPr="00B66544">
        <w:t>)</w:t>
      </w:r>
      <w:r w:rsidR="00DB5A67">
        <w:fldChar w:fldCharType="end"/>
      </w:r>
      <w:r w:rsidR="00DB5A67">
        <w:t>, respetivamente,</w:t>
      </w:r>
      <w:r>
        <w:t xml:space="preserve"> obtendo</w:t>
      </w:r>
      <w:r w:rsidR="00DB5A67">
        <w:noBreakHyphen/>
      </w:r>
      <w:r>
        <w:t xml:space="preserve">se, por substituição, 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3F656E" w:rsidRPr="00B66544">
        <w:t>(</w:t>
      </w:r>
      <w:r w:rsidR="003F656E">
        <w:rPr>
          <w:noProof/>
        </w:rPr>
        <w:t>3</w:t>
      </w:r>
      <w:r w:rsidR="003F656E" w:rsidRPr="00B66544">
        <w:t>.</w:t>
      </w:r>
      <w:r w:rsidR="003F656E">
        <w:rPr>
          <w:noProof/>
        </w:rPr>
        <w:t>9</w:t>
      </w:r>
      <w:r w:rsidR="003F656E" w:rsidRPr="00B66544">
        <w:t>)</w:t>
      </w:r>
      <w:r w:rsidR="00DB5A67">
        <w:fldChar w:fldCharType="end"/>
      </w:r>
      <w:r>
        <w:t>.</w:t>
      </w:r>
    </w:p>
    <w:tbl>
      <w:tblPr>
        <w:tblStyle w:val="TabelacomGrelhaClara"/>
        <w:tblW w:w="9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3ED0D610" w14:textId="77777777" w:rsidTr="00265095">
        <w:trPr>
          <w:jc w:val="center"/>
        </w:trPr>
        <w:tc>
          <w:tcPr>
            <w:tcW w:w="850" w:type="dxa"/>
          </w:tcPr>
          <w:p w14:paraId="15264D8C" w14:textId="77777777" w:rsidR="001A3209" w:rsidRPr="00B66544" w:rsidRDefault="001A3209" w:rsidP="00265095">
            <w:pPr>
              <w:pStyle w:val="EquaoPHD"/>
              <w:jc w:val="both"/>
              <w:rPr>
                <w:rFonts w:ascii="NewsGotT" w:hAnsi="NewsGotT"/>
              </w:rPr>
            </w:pPr>
          </w:p>
        </w:tc>
        <w:tc>
          <w:tcPr>
            <w:tcW w:w="7370" w:type="dxa"/>
          </w:tcPr>
          <w:p w14:paraId="7979BA10"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4DE3FF95" w14:textId="3AA7C009" w:rsidR="001A3209" w:rsidRPr="00B66544" w:rsidRDefault="001A3209" w:rsidP="00265095">
            <w:pPr>
              <w:pStyle w:val="EquaoPHD"/>
              <w:jc w:val="both"/>
              <w:rPr>
                <w:rFonts w:ascii="NewsGotT" w:hAnsi="NewsGotT"/>
              </w:rPr>
            </w:pPr>
            <w:bookmarkStart w:id="98" w:name="_Ref7495392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5</w:t>
            </w:r>
            <w:r w:rsidRPr="00B66544">
              <w:rPr>
                <w:rFonts w:ascii="NewsGotT" w:hAnsi="NewsGotT"/>
                <w:noProof/>
              </w:rPr>
              <w:fldChar w:fldCharType="end"/>
            </w:r>
            <w:r w:rsidRPr="00B66544">
              <w:rPr>
                <w:rFonts w:ascii="NewsGotT" w:hAnsi="NewsGotT"/>
              </w:rPr>
              <w:t>)</w:t>
            </w:r>
            <w:bookmarkEnd w:id="98"/>
          </w:p>
        </w:tc>
      </w:tr>
      <w:tr w:rsidR="001A3209" w:rsidRPr="00B66544" w14:paraId="0A9EC622" w14:textId="77777777" w:rsidTr="00265095">
        <w:trPr>
          <w:jc w:val="center"/>
        </w:trPr>
        <w:tc>
          <w:tcPr>
            <w:tcW w:w="850" w:type="dxa"/>
          </w:tcPr>
          <w:p w14:paraId="6CB102F8" w14:textId="77777777" w:rsidR="001A3209" w:rsidRPr="00B66544" w:rsidRDefault="001A3209" w:rsidP="00265095">
            <w:pPr>
              <w:pStyle w:val="EquaoPHD"/>
              <w:jc w:val="both"/>
              <w:rPr>
                <w:rFonts w:ascii="NewsGotT" w:hAnsi="NewsGotT"/>
              </w:rPr>
            </w:pPr>
          </w:p>
        </w:tc>
        <w:tc>
          <w:tcPr>
            <w:tcW w:w="7370" w:type="dxa"/>
          </w:tcPr>
          <w:p w14:paraId="5DCBD828" w14:textId="77777777" w:rsidR="001A3209" w:rsidRPr="00B66544"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oMath>
            </m:oMathPara>
          </w:p>
        </w:tc>
        <w:tc>
          <w:tcPr>
            <w:tcW w:w="850" w:type="dxa"/>
          </w:tcPr>
          <w:p w14:paraId="70305E4E" w14:textId="4E213016" w:rsidR="001A3209" w:rsidRPr="00B66544" w:rsidRDefault="001A3209" w:rsidP="00265095">
            <w:pPr>
              <w:pStyle w:val="EquaoPHD"/>
              <w:jc w:val="both"/>
              <w:rPr>
                <w:rFonts w:ascii="NewsGotT" w:hAnsi="NewsGotT"/>
              </w:rPr>
            </w:pPr>
            <w:bookmarkStart w:id="99" w:name="_Ref7495396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6</w:t>
            </w:r>
            <w:r w:rsidRPr="00B66544">
              <w:rPr>
                <w:rFonts w:ascii="NewsGotT" w:hAnsi="NewsGotT"/>
                <w:noProof/>
              </w:rPr>
              <w:fldChar w:fldCharType="end"/>
            </w:r>
            <w:r w:rsidRPr="00B66544">
              <w:rPr>
                <w:rFonts w:ascii="NewsGotT" w:hAnsi="NewsGotT"/>
              </w:rPr>
              <w:t>)</w:t>
            </w:r>
            <w:bookmarkEnd w:id="99"/>
          </w:p>
        </w:tc>
      </w:tr>
      <w:tr w:rsidR="001A3209" w:rsidRPr="00B66544" w14:paraId="0EFABD8E" w14:textId="77777777" w:rsidTr="00265095">
        <w:trPr>
          <w:jc w:val="center"/>
        </w:trPr>
        <w:tc>
          <w:tcPr>
            <w:tcW w:w="850" w:type="dxa"/>
          </w:tcPr>
          <w:p w14:paraId="0823BA21" w14:textId="77777777" w:rsidR="001A3209" w:rsidRPr="00B66544" w:rsidRDefault="001A3209" w:rsidP="00265095">
            <w:pPr>
              <w:pStyle w:val="EquaoPHD"/>
              <w:jc w:val="both"/>
              <w:rPr>
                <w:rFonts w:ascii="NewsGotT" w:hAnsi="NewsGotT"/>
              </w:rPr>
            </w:pPr>
          </w:p>
        </w:tc>
        <w:tc>
          <w:tcPr>
            <w:tcW w:w="7370" w:type="dxa"/>
          </w:tcPr>
          <w:p w14:paraId="5DA84B2B"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oMath>
            </m:oMathPara>
          </w:p>
        </w:tc>
        <w:tc>
          <w:tcPr>
            <w:tcW w:w="850" w:type="dxa"/>
          </w:tcPr>
          <w:p w14:paraId="1C589FE4" w14:textId="0ED212DE" w:rsidR="001A3209" w:rsidRPr="00B66544" w:rsidRDefault="001A3209" w:rsidP="00265095">
            <w:pPr>
              <w:pStyle w:val="EquaoPHD"/>
              <w:jc w:val="both"/>
              <w:rPr>
                <w:rFonts w:ascii="NewsGotT" w:hAnsi="NewsGotT"/>
              </w:rPr>
            </w:pPr>
            <w:bookmarkStart w:id="100" w:name="_Ref7495396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7</w:t>
            </w:r>
            <w:r w:rsidRPr="00B66544">
              <w:rPr>
                <w:rFonts w:ascii="NewsGotT" w:hAnsi="NewsGotT"/>
                <w:noProof/>
              </w:rPr>
              <w:fldChar w:fldCharType="end"/>
            </w:r>
            <w:r w:rsidRPr="00B66544">
              <w:rPr>
                <w:rFonts w:ascii="NewsGotT" w:hAnsi="NewsGotT"/>
              </w:rPr>
              <w:t>)</w:t>
            </w:r>
            <w:bookmarkEnd w:id="100"/>
          </w:p>
        </w:tc>
      </w:tr>
      <w:tr w:rsidR="001A3209" w:rsidRPr="00B66544" w14:paraId="15758B7E" w14:textId="77777777" w:rsidTr="00265095">
        <w:trPr>
          <w:jc w:val="center"/>
        </w:trPr>
        <w:tc>
          <w:tcPr>
            <w:tcW w:w="850" w:type="dxa"/>
          </w:tcPr>
          <w:p w14:paraId="4446AE41" w14:textId="77777777" w:rsidR="001A3209" w:rsidRPr="00B66544" w:rsidRDefault="001A3209" w:rsidP="00265095">
            <w:pPr>
              <w:pStyle w:val="EquaoPHD"/>
              <w:jc w:val="both"/>
              <w:rPr>
                <w:rFonts w:ascii="NewsGotT" w:hAnsi="NewsGotT"/>
              </w:rPr>
            </w:pPr>
          </w:p>
        </w:tc>
        <w:tc>
          <w:tcPr>
            <w:tcW w:w="7370" w:type="dxa"/>
          </w:tcPr>
          <w:p w14:paraId="6697B9E5"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oMath>
            </m:oMathPara>
          </w:p>
        </w:tc>
        <w:tc>
          <w:tcPr>
            <w:tcW w:w="850" w:type="dxa"/>
          </w:tcPr>
          <w:p w14:paraId="65C36E91" w14:textId="0ECA534E" w:rsidR="001A3209" w:rsidRPr="00B66544" w:rsidRDefault="001A3209" w:rsidP="00265095">
            <w:pPr>
              <w:pStyle w:val="EquaoPHD"/>
              <w:jc w:val="both"/>
              <w:rPr>
                <w:rFonts w:ascii="NewsGotT" w:hAnsi="NewsGotT"/>
              </w:rPr>
            </w:pPr>
            <w:bookmarkStart w:id="101" w:name="_Ref7495397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8</w:t>
            </w:r>
            <w:r w:rsidRPr="00B66544">
              <w:rPr>
                <w:rFonts w:ascii="NewsGotT" w:hAnsi="NewsGotT"/>
                <w:noProof/>
              </w:rPr>
              <w:fldChar w:fldCharType="end"/>
            </w:r>
            <w:r w:rsidRPr="00B66544">
              <w:rPr>
                <w:rFonts w:ascii="NewsGotT" w:hAnsi="NewsGotT"/>
              </w:rPr>
              <w:t>)</w:t>
            </w:r>
            <w:bookmarkEnd w:id="101"/>
          </w:p>
        </w:tc>
      </w:tr>
      <w:tr w:rsidR="001A3209" w:rsidRPr="00B66544" w14:paraId="38B07056" w14:textId="77777777" w:rsidTr="00265095">
        <w:trPr>
          <w:jc w:val="center"/>
        </w:trPr>
        <w:tc>
          <w:tcPr>
            <w:tcW w:w="850" w:type="dxa"/>
          </w:tcPr>
          <w:p w14:paraId="597519F1" w14:textId="77777777" w:rsidR="001A3209" w:rsidRPr="00B66544" w:rsidRDefault="001A3209" w:rsidP="00265095">
            <w:pPr>
              <w:pStyle w:val="EquaoPHD"/>
              <w:jc w:val="both"/>
              <w:rPr>
                <w:rFonts w:ascii="NewsGotT" w:hAnsi="NewsGotT"/>
              </w:rPr>
            </w:pPr>
          </w:p>
        </w:tc>
        <w:tc>
          <w:tcPr>
            <w:tcW w:w="7370" w:type="dxa"/>
          </w:tcPr>
          <w:p w14:paraId="7C71231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1B5C22D1" w14:textId="5C6020D5" w:rsidR="001A3209" w:rsidRPr="00B66544" w:rsidRDefault="001A3209" w:rsidP="00265095">
            <w:pPr>
              <w:pStyle w:val="EquaoPHD"/>
              <w:jc w:val="both"/>
              <w:rPr>
                <w:rFonts w:ascii="NewsGotT" w:hAnsi="NewsGotT"/>
              </w:rPr>
            </w:pPr>
            <w:bookmarkStart w:id="102" w:name="_Ref7495400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9</w:t>
            </w:r>
            <w:r w:rsidRPr="00B66544">
              <w:rPr>
                <w:rFonts w:ascii="NewsGotT" w:hAnsi="NewsGotT"/>
                <w:noProof/>
              </w:rPr>
              <w:fldChar w:fldCharType="end"/>
            </w:r>
            <w:r w:rsidRPr="00B66544">
              <w:rPr>
                <w:rFonts w:ascii="NewsGotT" w:hAnsi="NewsGotT"/>
              </w:rPr>
              <w:t>)</w:t>
            </w:r>
            <w:bookmarkEnd w:id="102"/>
          </w:p>
        </w:tc>
      </w:tr>
    </w:tbl>
    <w:p w14:paraId="63D266DC" w14:textId="607FC964" w:rsidR="001A3209" w:rsidRDefault="001A3209" w:rsidP="00DB5A67">
      <w:pPr>
        <w:pStyle w:val="PhDCorpo"/>
      </w:pPr>
      <w:r>
        <w:tab/>
        <w:t xml:space="preserve">Para calcular o somatório dos erros, presente na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3F656E" w:rsidRPr="00B66544">
        <w:t>(</w:t>
      </w:r>
      <w:r w:rsidR="003F656E">
        <w:rPr>
          <w:noProof/>
        </w:rPr>
        <w:t>3</w:t>
      </w:r>
      <w:r w:rsidR="003F656E" w:rsidRPr="00B66544">
        <w:t>.</w:t>
      </w:r>
      <w:r w:rsidR="003F656E">
        <w:rPr>
          <w:noProof/>
        </w:rPr>
        <w:t>9</w:t>
      </w:r>
      <w:r w:rsidR="003F656E" w:rsidRPr="00B66544">
        <w:t>)</w:t>
      </w:r>
      <w:r w:rsidR="00DB5A67">
        <w:fldChar w:fldCharType="end"/>
      </w:r>
      <w:r>
        <w:t xml:space="preserve">, define-se a variável </w:t>
      </w:r>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eastAsiaTheme="minorEastAsia" w:hAnsi="Cambria Math"/>
          </w:rPr>
          <m:t>[n]</m:t>
        </m:r>
      </m:oMath>
      <w:r w:rsidR="00DB5A67">
        <w:rPr>
          <w:rFonts w:eastAsiaTheme="minorEastAsia"/>
        </w:rPr>
        <w:t xml:space="preserve">, </w:t>
      </w:r>
      <w:r w:rsidR="00DB5A67" w:rsidRPr="00DB5A67">
        <w:t>equação</w:t>
      </w:r>
      <w:r w:rsidR="00DB5A67">
        <w:t xml:space="preserve"> </w:t>
      </w:r>
      <w:r w:rsidR="00DB5A67">
        <w:fldChar w:fldCharType="begin"/>
      </w:r>
      <w:r w:rsidR="00DB5A67">
        <w:instrText xml:space="preserve"> REF _Ref74954055 \h </w:instrText>
      </w:r>
      <w:r w:rsidR="00DB5A67">
        <w:fldChar w:fldCharType="separate"/>
      </w:r>
      <w:r w:rsidR="003F656E" w:rsidRPr="00B66544">
        <w:t>(</w:t>
      </w:r>
      <w:r w:rsidR="003F656E">
        <w:rPr>
          <w:noProof/>
        </w:rPr>
        <w:t>3</w:t>
      </w:r>
      <w:r w:rsidR="003F656E" w:rsidRPr="00B66544">
        <w:t>.</w:t>
      </w:r>
      <w:r w:rsidR="003F656E">
        <w:rPr>
          <w:noProof/>
        </w:rPr>
        <w:t>10</w:t>
      </w:r>
      <w:r w:rsidR="003F656E" w:rsidRPr="00B66544">
        <w:t>)</w:t>
      </w:r>
      <w:r w:rsidR="00DB5A67">
        <w:fldChar w:fldCharType="end"/>
      </w:r>
      <w:r w:rsidR="00DB5A67">
        <w:t>,</w:t>
      </w:r>
      <w:r>
        <w:t xml:space="preserve"> que pode ser escrita de forma recursiva</w:t>
      </w:r>
      <w:r w:rsidR="00DB5A67">
        <w:t xml:space="preserve">, </w:t>
      </w:r>
      <w:r w:rsidR="00DB5A67" w:rsidRPr="00DB5A67">
        <w:t>equação</w:t>
      </w:r>
      <w:r w:rsidR="00DB5A67">
        <w:fldChar w:fldCharType="begin"/>
      </w:r>
      <w:r w:rsidR="00DB5A67">
        <w:instrText xml:space="preserve"> REF _Ref74954093 \h </w:instrText>
      </w:r>
      <w:r w:rsidR="00DB5A67">
        <w:fldChar w:fldCharType="separate"/>
      </w:r>
      <w:r w:rsidR="003F656E" w:rsidRPr="00B66544">
        <w:t>(</w:t>
      </w:r>
      <w:r w:rsidR="003F656E">
        <w:rPr>
          <w:noProof/>
        </w:rPr>
        <w:t>3</w:t>
      </w:r>
      <w:r w:rsidR="003F656E" w:rsidRPr="00B66544">
        <w:t>.</w:t>
      </w:r>
      <w:r w:rsidR="003F656E">
        <w:rPr>
          <w:noProof/>
        </w:rPr>
        <w:t>11</w:t>
      </w:r>
      <w:r w:rsidR="003F656E" w:rsidRPr="00B66544">
        <w:t>)</w:t>
      </w:r>
      <w:r w:rsidR="00DB5A67">
        <w:fldChar w:fldCharType="end"/>
      </w:r>
      <w:r>
        <w:t xml:space="preserve">. Juntando todas as transformações efetuadas, obtém-se, a </w:t>
      </w:r>
      <w:r w:rsidR="00DB5A67" w:rsidRPr="00DB5A67">
        <w:t>equação</w:t>
      </w:r>
      <w:r w:rsidR="00DB5A67">
        <w:t xml:space="preserve"> </w:t>
      </w:r>
      <w:r w:rsidR="00DB5A67">
        <w:fldChar w:fldCharType="begin"/>
      </w:r>
      <w:r w:rsidR="00DB5A67">
        <w:instrText xml:space="preserve"> REF _Ref74954122 \h </w:instrText>
      </w:r>
      <w:r w:rsidR="00DB5A67">
        <w:fldChar w:fldCharType="separate"/>
      </w:r>
      <w:r w:rsidR="003F656E" w:rsidRPr="00B66544">
        <w:t>(</w:t>
      </w:r>
      <w:r w:rsidR="003F656E">
        <w:rPr>
          <w:noProof/>
        </w:rPr>
        <w:t>3</w:t>
      </w:r>
      <w:r w:rsidR="003F656E" w:rsidRPr="00B66544">
        <w:t>.</w:t>
      </w:r>
      <w:r w:rsidR="003F656E">
        <w:rPr>
          <w:noProof/>
        </w:rPr>
        <w:t>12</w:t>
      </w:r>
      <w:r w:rsidR="003F656E" w:rsidRPr="00B66544">
        <w:t>)</w:t>
      </w:r>
      <w:r w:rsidR="00DB5A67">
        <w:fldChar w:fldCharType="end"/>
      </w:r>
      <w:r>
        <w:t>, uma nova versão da expressão inicial</w:t>
      </w:r>
      <w:r w:rsidR="00DB5A67">
        <w:t xml:space="preserve">, </w:t>
      </w:r>
      <w:r w:rsidR="00DB5A67" w:rsidRPr="00DB5A67">
        <w:t>equação</w:t>
      </w:r>
      <w:r w:rsidR="00DB5A67">
        <w:t xml:space="preserve"> </w:t>
      </w:r>
      <w:r w:rsidR="00DB5A67">
        <w:fldChar w:fldCharType="begin"/>
      </w:r>
      <w:r w:rsidR="00DB5A67">
        <w:instrText xml:space="preserve"> REF _Ref74953818 \h </w:instrText>
      </w:r>
      <w:r w:rsidR="00DB5A67">
        <w:fldChar w:fldCharType="separate"/>
      </w:r>
      <w:r w:rsidR="003F656E" w:rsidRPr="00B66544">
        <w:t>(</w:t>
      </w:r>
      <w:r w:rsidR="003F656E">
        <w:rPr>
          <w:noProof/>
        </w:rPr>
        <w:t>3</w:t>
      </w:r>
      <w:r w:rsidR="003F656E" w:rsidRPr="00B66544">
        <w:t>.</w:t>
      </w:r>
      <w:r w:rsidR="003F656E">
        <w:rPr>
          <w:noProof/>
        </w:rPr>
        <w:t>3</w:t>
      </w:r>
      <w:r w:rsidR="003F656E" w:rsidRPr="00B66544">
        <w:t>)</w:t>
      </w:r>
      <w:r w:rsidR="00DB5A67">
        <w:fldChar w:fldCharType="end"/>
      </w:r>
      <w:r>
        <w:t>.</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47FCFC37" w14:textId="77777777" w:rsidTr="00265095">
        <w:tc>
          <w:tcPr>
            <w:tcW w:w="850" w:type="dxa"/>
          </w:tcPr>
          <w:p w14:paraId="19C0FB0A" w14:textId="77777777" w:rsidR="001A3209" w:rsidRPr="00B66544" w:rsidRDefault="001A3209" w:rsidP="00265095">
            <w:pPr>
              <w:pStyle w:val="EquaoPHD"/>
              <w:jc w:val="both"/>
              <w:rPr>
                <w:rFonts w:ascii="NewsGotT" w:hAnsi="NewsGotT"/>
              </w:rPr>
            </w:pPr>
          </w:p>
        </w:tc>
        <w:tc>
          <w:tcPr>
            <w:tcW w:w="7370" w:type="dxa"/>
          </w:tcPr>
          <w:p w14:paraId="1B6B5E71" w14:textId="77777777" w:rsidR="001A3209"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0112C42F" w14:textId="7E3F1012" w:rsidR="001A3209" w:rsidRPr="00B66544" w:rsidRDefault="001A3209" w:rsidP="00265095">
            <w:pPr>
              <w:pStyle w:val="EquaoPHD"/>
              <w:jc w:val="both"/>
              <w:rPr>
                <w:rFonts w:ascii="NewsGotT" w:hAnsi="NewsGotT"/>
              </w:rPr>
            </w:pPr>
            <w:bookmarkStart w:id="103" w:name="_Ref74954055"/>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10</w:t>
            </w:r>
            <w:r w:rsidRPr="00B66544">
              <w:rPr>
                <w:rFonts w:ascii="NewsGotT" w:hAnsi="NewsGotT"/>
                <w:noProof/>
              </w:rPr>
              <w:fldChar w:fldCharType="end"/>
            </w:r>
            <w:r w:rsidRPr="00B66544">
              <w:rPr>
                <w:rFonts w:ascii="NewsGotT" w:hAnsi="NewsGotT"/>
              </w:rPr>
              <w:t>)</w:t>
            </w:r>
            <w:bookmarkEnd w:id="103"/>
          </w:p>
        </w:tc>
      </w:tr>
      <w:tr w:rsidR="001A3209" w:rsidRPr="00B66544" w14:paraId="3AAEDEAF" w14:textId="77777777" w:rsidTr="00265095">
        <w:tc>
          <w:tcPr>
            <w:tcW w:w="850" w:type="dxa"/>
          </w:tcPr>
          <w:p w14:paraId="4F64AC36" w14:textId="77777777" w:rsidR="001A3209" w:rsidRPr="00B66544" w:rsidRDefault="001A3209" w:rsidP="00265095">
            <w:pPr>
              <w:pStyle w:val="EquaoPHD"/>
              <w:jc w:val="both"/>
              <w:rPr>
                <w:rFonts w:ascii="NewsGotT" w:hAnsi="NewsGotT"/>
              </w:rPr>
            </w:pPr>
          </w:p>
        </w:tc>
        <w:tc>
          <w:tcPr>
            <w:tcW w:w="7370" w:type="dxa"/>
          </w:tcPr>
          <w:p w14:paraId="642F7DF0" w14:textId="77777777" w:rsidR="001A3209" w:rsidRPr="00B66544"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n-1</m:t>
                    </m:r>
                  </m:e>
                </m:d>
                <m:r>
                  <w:rPr>
                    <w:rFonts w:ascii="Cambria Math" w:hAnsi="Cambria Math"/>
                  </w:rPr>
                  <m:t>+e[n-1]</m:t>
                </m:r>
              </m:oMath>
            </m:oMathPara>
          </w:p>
        </w:tc>
        <w:tc>
          <w:tcPr>
            <w:tcW w:w="850" w:type="dxa"/>
          </w:tcPr>
          <w:p w14:paraId="0CFF56BA" w14:textId="6EF06F79" w:rsidR="001A3209" w:rsidRPr="00B66544" w:rsidRDefault="001A3209" w:rsidP="00265095">
            <w:pPr>
              <w:pStyle w:val="EquaoPHD"/>
              <w:jc w:val="both"/>
              <w:rPr>
                <w:rFonts w:ascii="NewsGotT" w:hAnsi="NewsGotT"/>
              </w:rPr>
            </w:pPr>
            <w:bookmarkStart w:id="104" w:name="_Ref7495409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11</w:t>
            </w:r>
            <w:r w:rsidRPr="00B66544">
              <w:rPr>
                <w:rFonts w:ascii="NewsGotT" w:hAnsi="NewsGotT"/>
                <w:noProof/>
              </w:rPr>
              <w:fldChar w:fldCharType="end"/>
            </w:r>
            <w:r w:rsidRPr="00B66544">
              <w:rPr>
                <w:rFonts w:ascii="NewsGotT" w:hAnsi="NewsGotT"/>
              </w:rPr>
              <w:t>)</w:t>
            </w:r>
            <w:bookmarkEnd w:id="104"/>
          </w:p>
        </w:tc>
      </w:tr>
      <w:tr w:rsidR="001A3209" w:rsidRPr="00B66544" w14:paraId="5D01EAA7" w14:textId="77777777" w:rsidTr="00265095">
        <w:tc>
          <w:tcPr>
            <w:tcW w:w="850" w:type="dxa"/>
          </w:tcPr>
          <w:p w14:paraId="61A1B37E" w14:textId="77777777" w:rsidR="001A3209" w:rsidRPr="00B66544" w:rsidRDefault="001A3209" w:rsidP="00265095">
            <w:pPr>
              <w:pStyle w:val="EquaoPHD"/>
              <w:jc w:val="both"/>
              <w:rPr>
                <w:rFonts w:ascii="NewsGotT" w:hAnsi="NewsGotT"/>
              </w:rPr>
            </w:pPr>
          </w:p>
        </w:tc>
        <w:tc>
          <w:tcPr>
            <w:tcW w:w="7370" w:type="dxa"/>
          </w:tcPr>
          <w:p w14:paraId="136FD366"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oMath>
            </m:oMathPara>
          </w:p>
        </w:tc>
        <w:tc>
          <w:tcPr>
            <w:tcW w:w="850" w:type="dxa"/>
          </w:tcPr>
          <w:p w14:paraId="440DB5BD" w14:textId="273C053E" w:rsidR="001A3209" w:rsidRPr="00B66544" w:rsidRDefault="001A3209" w:rsidP="00265095">
            <w:pPr>
              <w:pStyle w:val="EquaoPHD"/>
              <w:jc w:val="both"/>
              <w:rPr>
                <w:rFonts w:ascii="NewsGotT" w:hAnsi="NewsGotT"/>
              </w:rPr>
            </w:pPr>
            <w:bookmarkStart w:id="105" w:name="_Ref74954122"/>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12</w:t>
            </w:r>
            <w:r w:rsidRPr="00B66544">
              <w:rPr>
                <w:rFonts w:ascii="NewsGotT" w:hAnsi="NewsGotT"/>
                <w:noProof/>
              </w:rPr>
              <w:fldChar w:fldCharType="end"/>
            </w:r>
            <w:r w:rsidRPr="00B66544">
              <w:rPr>
                <w:rFonts w:ascii="NewsGotT" w:hAnsi="NewsGotT"/>
              </w:rPr>
              <w:t>)</w:t>
            </w:r>
            <w:bookmarkEnd w:id="105"/>
          </w:p>
        </w:tc>
      </w:tr>
    </w:tbl>
    <w:p w14:paraId="2D93DE16" w14:textId="7DCA66FC" w:rsidR="001A3209" w:rsidRPr="003D19D5" w:rsidRDefault="00DB5A67" w:rsidP="00DB5A67">
      <w:pPr>
        <w:pStyle w:val="PhDCorpo"/>
        <w:rPr>
          <w:rFonts w:eastAsiaTheme="minorEastAsia"/>
          <w:szCs w:val="24"/>
          <w:lang w:eastAsia="pt-PT"/>
        </w:rPr>
      </w:pPr>
      <w:r>
        <w:tab/>
      </w:r>
      <w:r w:rsidR="001A3209">
        <w:t xml:space="preserve">Uma forma de reduzir os problemas com erros de medida prende-se com a utilização de um filtro passa-baixo na ação derivativa. Na </w:t>
      </w:r>
      <w:r w:rsidRPr="00DB5A67">
        <w:t>equação</w:t>
      </w:r>
      <w:r>
        <w:t xml:space="preserve"> </w:t>
      </w:r>
      <w:r>
        <w:fldChar w:fldCharType="begin"/>
      </w:r>
      <w:r>
        <w:instrText xml:space="preserve"> REF _Ref74954167 \h </w:instrText>
      </w:r>
      <w:r>
        <w:fldChar w:fldCharType="separate"/>
      </w:r>
      <w:r w:rsidR="003F656E" w:rsidRPr="00B66544">
        <w:t>(</w:t>
      </w:r>
      <w:r w:rsidR="003F656E">
        <w:rPr>
          <w:noProof/>
        </w:rPr>
        <w:t>3</w:t>
      </w:r>
      <w:r w:rsidR="003F656E" w:rsidRPr="00B66544">
        <w:t>.</w:t>
      </w:r>
      <w:r w:rsidR="003F656E">
        <w:rPr>
          <w:noProof/>
        </w:rPr>
        <w:t>13</w:t>
      </w:r>
      <w:r w:rsidR="003F656E" w:rsidRPr="00B66544">
        <w:t>)</w:t>
      </w:r>
      <w:r>
        <w:fldChar w:fldCharType="end"/>
      </w:r>
      <w:r>
        <w:t xml:space="preserve">, </w:t>
      </w:r>
      <w:r w:rsidR="001A3209">
        <w:t xml:space="preserve">apresenta-se a expressão desta ação.  Calculando a sua transformada em </w:t>
      </w:r>
      <m:oMath>
        <m:r>
          <m:rPr>
            <m:scr m:val="script"/>
          </m:rPr>
          <w:rPr>
            <w:rFonts w:ascii="Cambria Math" w:hAnsi="Cambria Math"/>
          </w:rPr>
          <m:t>Z</m:t>
        </m:r>
      </m:oMath>
      <w:r w:rsidR="001A3209">
        <w:t xml:space="preserve"> obtém-se a </w:t>
      </w:r>
      <w:r w:rsidRPr="00DB5A67">
        <w:t>equação</w:t>
      </w:r>
      <w:r>
        <w:t xml:space="preserve"> </w:t>
      </w:r>
      <w:r>
        <w:fldChar w:fldCharType="begin"/>
      </w:r>
      <w:r>
        <w:instrText xml:space="preserve"> REF _Ref74954186 \h </w:instrText>
      </w:r>
      <w:r>
        <w:fldChar w:fldCharType="separate"/>
      </w:r>
      <w:r w:rsidR="003F656E" w:rsidRPr="00B66544">
        <w:t>(</w:t>
      </w:r>
      <w:r w:rsidR="003F656E">
        <w:rPr>
          <w:noProof/>
        </w:rPr>
        <w:t>3</w:t>
      </w:r>
      <w:r w:rsidR="003F656E" w:rsidRPr="00B66544">
        <w:t>.</w:t>
      </w:r>
      <w:r w:rsidR="003F656E">
        <w:rPr>
          <w:noProof/>
        </w:rPr>
        <w:t>14</w:t>
      </w:r>
      <w:r w:rsidR="003F656E" w:rsidRPr="00B66544">
        <w:t>)</w:t>
      </w:r>
      <w:r>
        <w:fldChar w:fldCharType="end"/>
      </w:r>
      <w:r w:rsidR="001A3209">
        <w:t>. A aproximação à derivada introduz um zero em</w:t>
      </w:r>
      <w:r>
        <w:t xml:space="preserve"> </w:t>
      </w:r>
      <m:oMath>
        <m:r>
          <w:rPr>
            <w:rFonts w:ascii="Cambria Math" w:hAnsi="Cambria Math"/>
          </w:rPr>
          <m:t>z=1</m:t>
        </m:r>
      </m:oMath>
      <w:r>
        <w:rPr>
          <w:rFonts w:eastAsiaTheme="minorEastAsia"/>
        </w:rPr>
        <w:t xml:space="preserve"> </w:t>
      </w:r>
      <w:r w:rsidR="001A3209">
        <w:t xml:space="preserve">e um polo em </w:t>
      </w:r>
      <m:oMath>
        <m:r>
          <w:rPr>
            <w:rFonts w:ascii="Cambria Math" w:hAnsi="Cambria Math"/>
          </w:rPr>
          <m:t>z=0</m:t>
        </m:r>
      </m:oMath>
      <w:r w:rsidR="001A3209">
        <w:rPr>
          <w:rFonts w:eastAsiaTheme="minorEastAsia"/>
        </w:rPr>
        <w:t>,</w:t>
      </w:r>
      <w:r w:rsidR="001A3209">
        <w:t xml:space="preserve"> no plano</w:t>
      </w:r>
      <m:oMath>
        <m:r>
          <m:rPr>
            <m:scr m:val="script"/>
          </m:rPr>
          <w:rPr>
            <w:rFonts w:ascii="Cambria Math" w:hAnsi="Cambria Math"/>
          </w:rPr>
          <m:t xml:space="preserve"> Z</m:t>
        </m:r>
      </m:oMath>
      <w:r w:rsidR="001A3209">
        <w:t>. Pode-se deslocar o polo para a direita, no plano </w:t>
      </w:r>
      <m:oMath>
        <m:r>
          <m:rPr>
            <m:scr m:val="script"/>
          </m:rPr>
          <w:rPr>
            <w:rFonts w:ascii="Cambria Math" w:hAnsi="Cambria Math"/>
          </w:rPr>
          <m:t>Z</m:t>
        </m:r>
      </m:oMath>
      <w:r w:rsidR="001A3209">
        <w:rPr>
          <w:rFonts w:eastAsiaTheme="minorEastAsia"/>
        </w:rPr>
        <w:t>,</w:t>
      </w:r>
      <w:r w:rsidR="001A3209">
        <w:t xml:space="preserve"> com um filtro passa</w:t>
      </w:r>
      <w:r w:rsidR="001A3209">
        <w:noBreakHyphen/>
        <w:t xml:space="preserve">baixo resultando as </w:t>
      </w:r>
      <w:r w:rsidRPr="00DB5A67">
        <w:t>equaç</w:t>
      </w:r>
      <w:r>
        <w:t xml:space="preserve">ões </w:t>
      </w:r>
      <w:r>
        <w:fldChar w:fldCharType="begin"/>
      </w:r>
      <w:r>
        <w:instrText xml:space="preserve"> REF _Ref74954340 \h </w:instrText>
      </w:r>
      <w:r>
        <w:fldChar w:fldCharType="separate"/>
      </w:r>
      <w:r w:rsidR="003F656E" w:rsidRPr="00B66544">
        <w:t>(</w:t>
      </w:r>
      <w:r w:rsidR="003F656E">
        <w:rPr>
          <w:noProof/>
        </w:rPr>
        <w:t>3</w:t>
      </w:r>
      <w:r w:rsidR="003F656E" w:rsidRPr="00B66544">
        <w:t>.</w:t>
      </w:r>
      <w:r w:rsidR="003F656E">
        <w:rPr>
          <w:noProof/>
        </w:rPr>
        <w:t>15</w:t>
      </w:r>
      <w:r w:rsidR="003F656E" w:rsidRPr="00B66544">
        <w:t>)</w:t>
      </w:r>
      <w:r>
        <w:fldChar w:fldCharType="end"/>
      </w:r>
      <w:r>
        <w:t xml:space="preserve"> a </w:t>
      </w:r>
      <w:r>
        <w:fldChar w:fldCharType="begin"/>
      </w:r>
      <w:r>
        <w:instrText xml:space="preserve"> REF _Ref74954384 \h </w:instrText>
      </w:r>
      <w:r>
        <w:fldChar w:fldCharType="separate"/>
      </w:r>
      <w:r w:rsidR="003F656E" w:rsidRPr="00B66544">
        <w:t>(</w:t>
      </w:r>
      <w:r w:rsidR="003F656E">
        <w:rPr>
          <w:noProof/>
        </w:rPr>
        <w:t>3</w:t>
      </w:r>
      <w:r w:rsidR="003F656E" w:rsidRPr="00B66544">
        <w:t>.</w:t>
      </w:r>
      <w:r w:rsidR="003F656E">
        <w:rPr>
          <w:noProof/>
        </w:rPr>
        <w:t>17</w:t>
      </w:r>
      <w:r w:rsidR="003F656E" w:rsidRPr="00B66544">
        <w:t>)</w:t>
      </w:r>
      <w:r>
        <w:fldChar w:fldCharType="end"/>
      </w:r>
      <w:r w:rsidR="001A3209">
        <w:t>. A função de transferência tem um zero em</w:t>
      </w:r>
      <w:r w:rsidR="001A3209">
        <w:rPr>
          <w:rFonts w:eastAsiaTheme="minorEastAsia"/>
        </w:rPr>
        <w:t xml:space="preserve"> </w:t>
      </w:r>
      <m:oMath>
        <m:r>
          <w:rPr>
            <w:rFonts w:ascii="Cambria Math" w:hAnsi="Cambria Math"/>
          </w:rPr>
          <m:t>z=1</m:t>
        </m:r>
      </m:oMath>
      <w:r w:rsidR="001A3209">
        <w:t xml:space="preserve">, como no caso anterior, mas o </w:t>
      </w:r>
      <w:r w:rsidR="001A3209" w:rsidRPr="00DB5A67">
        <w:t xml:space="preserve">polo </w:t>
      </w:r>
      <w:r w:rsidRPr="00DB5A67">
        <w:t>situa</w:t>
      </w:r>
      <w:r w:rsidR="001A3209" w:rsidRPr="00DB5A67">
        <w:t>-se</w:t>
      </w:r>
      <w:r w:rsidR="001A3209">
        <w:t xml:space="preserve"> em </w:t>
      </w:r>
      <m:oMath>
        <m:r>
          <w:rPr>
            <w:rFonts w:ascii="Cambria Math" w:hAnsi="Cambria Math"/>
          </w:rPr>
          <m:t>z=a</m:t>
        </m:r>
      </m:oMath>
      <w:r w:rsidR="001A3209">
        <w:rPr>
          <w:rFonts w:eastAsiaTheme="minorEastAsia"/>
        </w:rPr>
        <w:t>,</w:t>
      </w:r>
      <w:r w:rsidR="001A3209">
        <w:t xml:space="preserve"> e não em </w:t>
      </w:r>
      <m:oMath>
        <m:r>
          <w:rPr>
            <w:rFonts w:ascii="Cambria Math" w:hAnsi="Cambria Math"/>
          </w:rPr>
          <m:t>z=0</m:t>
        </m:r>
      </m:oMath>
      <w:r w:rsidR="001A3209">
        <w:t xml:space="preserve">. A implementação desta função de transferência está representada na </w:t>
      </w:r>
      <w:r w:rsidRPr="00DB5A67">
        <w:t>equação</w:t>
      </w:r>
      <w:r>
        <w:t xml:space="preserve"> </w:t>
      </w:r>
      <w:r>
        <w:fldChar w:fldCharType="begin"/>
      </w:r>
      <w:r>
        <w:instrText xml:space="preserve"> REF _Ref74954350 \h </w:instrText>
      </w:r>
      <w:r>
        <w:fldChar w:fldCharType="separate"/>
      </w:r>
      <w:r w:rsidR="003F656E" w:rsidRPr="00B66544">
        <w:t>(</w:t>
      </w:r>
      <w:r w:rsidR="003F656E">
        <w:rPr>
          <w:noProof/>
        </w:rPr>
        <w:t>3</w:t>
      </w:r>
      <w:r w:rsidR="003F656E" w:rsidRPr="00B66544">
        <w:t>.</w:t>
      </w:r>
      <w:r w:rsidR="003F656E">
        <w:rPr>
          <w:noProof/>
        </w:rPr>
        <w:t>18</w:t>
      </w:r>
      <w:r w:rsidR="003F656E" w:rsidRPr="00B66544">
        <w:t>)</w:t>
      </w:r>
      <w:r>
        <w:fldChar w:fldCharType="end"/>
      </w:r>
      <w:r w:rsidR="001A3209">
        <w:t xml:space="preserve">. Pode-se então redefinir </w:t>
      </w:r>
      <m:oMath>
        <m:sSub>
          <m:sSubPr>
            <m:ctrlPr>
              <w:rPr>
                <w:rFonts w:ascii="Cambria Math" w:hAnsi="Cambria Math"/>
                <w:i/>
              </w:rPr>
            </m:ctrlPr>
          </m:sSubPr>
          <m:e>
            <m:r>
              <w:rPr>
                <w:rFonts w:ascii="Cambria Math" w:hAnsi="Cambria Math"/>
              </w:rPr>
              <m:t>k</m:t>
            </m:r>
          </m:e>
          <m:sub>
            <m:r>
              <w:rPr>
                <w:rFonts w:ascii="Cambria Math" w:hAnsi="Cambria Math"/>
              </w:rPr>
              <m:t>dh</m:t>
            </m:r>
          </m:sub>
        </m:sSub>
      </m:oMath>
      <w:r w:rsidR="001A3209">
        <w:rPr>
          <w:rFonts w:eastAsiaTheme="minorEastAsia"/>
        </w:rPr>
        <w:t xml:space="preserve"> como apresentado na </w:t>
      </w:r>
      <w:r w:rsidRPr="00DB5A67">
        <w:t>equação</w:t>
      </w:r>
      <w:r>
        <w:t xml:space="preserve"> </w:t>
      </w:r>
      <w:r>
        <w:fldChar w:fldCharType="begin"/>
      </w:r>
      <w:r>
        <w:instrText xml:space="preserve"> REF _Ref74954396 \h </w:instrText>
      </w:r>
      <w:r>
        <w:fldChar w:fldCharType="separate"/>
      </w:r>
      <w:r w:rsidR="003F656E" w:rsidRPr="00B66544">
        <w:t>(</w:t>
      </w:r>
      <w:r w:rsidR="003F656E">
        <w:rPr>
          <w:noProof/>
        </w:rPr>
        <w:t>3</w:t>
      </w:r>
      <w:r w:rsidR="003F656E" w:rsidRPr="00B66544">
        <w:t>.</w:t>
      </w:r>
      <w:r w:rsidR="003F656E">
        <w:rPr>
          <w:noProof/>
        </w:rPr>
        <w:t>19</w:t>
      </w:r>
      <w:r w:rsidR="003F656E" w:rsidRPr="00B66544">
        <w:t>)</w:t>
      </w:r>
      <w:r>
        <w:fldChar w:fldCharType="end"/>
      </w:r>
      <w:r w:rsidR="001A3209">
        <w:t xml:space="preserve">. </w:t>
      </w:r>
      <w:r w:rsidR="001A3209" w:rsidRPr="00433556">
        <w:rPr>
          <w:szCs w:val="24"/>
        </w:rPr>
        <w:t>Adicionando a componente do filtro passa-baixo</w:t>
      </w:r>
      <w:r>
        <w:rPr>
          <w:szCs w:val="24"/>
        </w:rPr>
        <w:t xml:space="preserve"> à</w:t>
      </w:r>
      <w:r w:rsidR="001A3209" w:rsidRPr="00433556">
        <w:rPr>
          <w:szCs w:val="24"/>
        </w:rPr>
        <w:t xml:space="preserve"> </w:t>
      </w:r>
      <w:r w:rsidRPr="00DB5A67">
        <w:t>equação</w:t>
      </w:r>
      <w:r>
        <w:t xml:space="preserve"> </w:t>
      </w:r>
      <w:r>
        <w:fldChar w:fldCharType="begin"/>
      </w:r>
      <w:r>
        <w:instrText xml:space="preserve"> REF _Ref74954122 \h </w:instrText>
      </w:r>
      <w:r>
        <w:fldChar w:fldCharType="separate"/>
      </w:r>
      <w:r w:rsidR="003F656E" w:rsidRPr="00B66544">
        <w:t>(</w:t>
      </w:r>
      <w:r w:rsidR="003F656E">
        <w:rPr>
          <w:noProof/>
        </w:rPr>
        <w:t>3</w:t>
      </w:r>
      <w:r w:rsidR="003F656E" w:rsidRPr="00B66544">
        <w:t>.</w:t>
      </w:r>
      <w:r w:rsidR="003F656E">
        <w:rPr>
          <w:noProof/>
        </w:rPr>
        <w:t>12</w:t>
      </w:r>
      <w:r w:rsidR="003F656E" w:rsidRPr="00B66544">
        <w:t>)</w:t>
      </w:r>
      <w:r>
        <w:fldChar w:fldCharType="end"/>
      </w:r>
      <w:r>
        <w:rPr>
          <w:szCs w:val="24"/>
        </w:rPr>
        <w:t xml:space="preserve">, </w:t>
      </w:r>
      <w:r w:rsidR="001A3209" w:rsidRPr="00433556">
        <w:rPr>
          <w:szCs w:val="24"/>
        </w:rPr>
        <w:t xml:space="preserve">chega-se à </w:t>
      </w:r>
      <w:r w:rsidRPr="00DB5A67">
        <w:t>equação</w:t>
      </w:r>
      <w:r>
        <w:t xml:space="preserve"> </w:t>
      </w:r>
      <w:r>
        <w:fldChar w:fldCharType="begin"/>
      </w:r>
      <w:r>
        <w:instrText xml:space="preserve"> REF _Ref74954699 \h </w:instrText>
      </w:r>
      <w:r>
        <w:fldChar w:fldCharType="separate"/>
      </w:r>
      <w:r w:rsidR="003F656E" w:rsidRPr="00B66544">
        <w:t>(</w:t>
      </w:r>
      <w:r w:rsidR="003F656E">
        <w:rPr>
          <w:noProof/>
        </w:rPr>
        <w:t>3</w:t>
      </w:r>
      <w:r w:rsidR="003F656E" w:rsidRPr="00B66544">
        <w:t>.</w:t>
      </w:r>
      <w:r w:rsidR="003F656E">
        <w:rPr>
          <w:noProof/>
        </w:rPr>
        <w:t>20</w:t>
      </w:r>
      <w:r w:rsidR="003F656E" w:rsidRPr="00B66544">
        <w:t>)</w:t>
      </w:r>
      <w:r>
        <w:fldChar w:fldCharType="end"/>
      </w:r>
      <w:r w:rsidR="001A3209" w:rsidRPr="00433556">
        <w:rPr>
          <w:szCs w:val="24"/>
        </w:rPr>
        <w:t xml:space="preserve">. </w:t>
      </w:r>
      <w:r w:rsidR="001A3209">
        <w:rPr>
          <w:szCs w:val="24"/>
        </w:rPr>
        <w:t xml:space="preserve">A segunda reduz-se à primeira se </w:t>
      </w:r>
      <w:r w:rsidR="001A3209">
        <w:rPr>
          <w:i/>
          <w:iCs/>
          <w:szCs w:val="24"/>
        </w:rPr>
        <w:t xml:space="preserve">a </w:t>
      </w:r>
      <w:r w:rsidR="001A3209">
        <w:rPr>
          <w:szCs w:val="24"/>
        </w:rPr>
        <w:t>for zero, ou seja, a ação derivativa sem filtro de passa-baixo é obtida com</w:t>
      </w:r>
      <w:r w:rsidR="001A3209">
        <w:rPr>
          <w:rFonts w:eastAsiaTheme="minorEastAsia"/>
          <w:szCs w:val="24"/>
        </w:rPr>
        <w:t xml:space="preserve"> </w:t>
      </w:r>
      <m:oMath>
        <m:r>
          <w:rPr>
            <w:rFonts w:ascii="Cambria Math" w:hAnsi="Cambria Math"/>
            <w:szCs w:val="24"/>
          </w:rPr>
          <m:t>a=0</m:t>
        </m:r>
      </m:oMath>
      <w:r w:rsidR="001A3209">
        <w:rPr>
          <w:szCs w:val="24"/>
        </w:rPr>
        <w:t xml:space="preserve">, o que implica que </w:t>
      </w:r>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/h</m:t>
        </m:r>
      </m:oMath>
      <w:r w:rsidR="001A3209">
        <w:rPr>
          <w:rFonts w:eastAsiaTheme="minorEastAsia"/>
          <w:szCs w:val="24"/>
          <w:lang w:eastAsia="pt-PT"/>
        </w:rPr>
        <w:t xml:space="preserve">. </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1060E623" w14:textId="77777777" w:rsidTr="00265095">
        <w:tc>
          <w:tcPr>
            <w:tcW w:w="850" w:type="dxa"/>
          </w:tcPr>
          <w:p w14:paraId="1CBBCE88" w14:textId="77777777" w:rsidR="001A3209" w:rsidRPr="00B66544" w:rsidRDefault="001A3209" w:rsidP="00265095">
            <w:pPr>
              <w:pStyle w:val="EquaoPHD"/>
              <w:jc w:val="both"/>
              <w:rPr>
                <w:rFonts w:ascii="NewsGotT" w:hAnsi="NewsGotT"/>
              </w:rPr>
            </w:pPr>
          </w:p>
        </w:tc>
        <w:tc>
          <w:tcPr>
            <w:tcW w:w="7370" w:type="dxa"/>
          </w:tcPr>
          <w:p w14:paraId="6BEEF765"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d>
                  <m:dPr>
                    <m:ctrlPr>
                      <w:rPr>
                        <w:rFonts w:ascii="Cambria Math" w:hAnsi="Cambria Math"/>
                        <w:i/>
                      </w:rPr>
                    </m:ctrlPr>
                  </m:dPr>
                  <m:e>
                    <m:r>
                      <w:rPr>
                        <w:rFonts w:ascii="Cambria Math" w:hAnsi="Cambria Math"/>
                      </w:rPr>
                      <m:t>e[n] - e[n-1]</m:t>
                    </m:r>
                  </m:e>
                </m:d>
              </m:oMath>
            </m:oMathPara>
          </w:p>
        </w:tc>
        <w:tc>
          <w:tcPr>
            <w:tcW w:w="850" w:type="dxa"/>
          </w:tcPr>
          <w:p w14:paraId="4995BC2D" w14:textId="43DE7EDD" w:rsidR="001A3209" w:rsidRPr="00B66544" w:rsidRDefault="001A3209" w:rsidP="00265095">
            <w:pPr>
              <w:pStyle w:val="EquaoPHD"/>
              <w:jc w:val="both"/>
              <w:rPr>
                <w:rFonts w:ascii="NewsGotT" w:hAnsi="NewsGotT"/>
              </w:rPr>
            </w:pPr>
            <w:bookmarkStart w:id="106" w:name="_Ref74954167"/>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13</w:t>
            </w:r>
            <w:r w:rsidRPr="00B66544">
              <w:rPr>
                <w:rFonts w:ascii="NewsGotT" w:hAnsi="NewsGotT"/>
                <w:noProof/>
              </w:rPr>
              <w:fldChar w:fldCharType="end"/>
            </w:r>
            <w:r w:rsidRPr="00B66544">
              <w:rPr>
                <w:rFonts w:ascii="NewsGotT" w:hAnsi="NewsGotT"/>
              </w:rPr>
              <w:t>)</w:t>
            </w:r>
            <w:bookmarkEnd w:id="106"/>
          </w:p>
        </w:tc>
      </w:tr>
      <w:tr w:rsidR="001A3209" w:rsidRPr="00B66544" w14:paraId="4596A95A" w14:textId="77777777" w:rsidTr="00265095">
        <w:tc>
          <w:tcPr>
            <w:tcW w:w="850" w:type="dxa"/>
          </w:tcPr>
          <w:p w14:paraId="706993BF" w14:textId="77777777" w:rsidR="001A3209" w:rsidRPr="00B66544" w:rsidRDefault="001A3209" w:rsidP="00265095">
            <w:pPr>
              <w:pStyle w:val="EquaoPHD"/>
              <w:jc w:val="both"/>
              <w:rPr>
                <w:rFonts w:ascii="NewsGotT" w:hAnsi="NewsGotT"/>
              </w:rPr>
            </w:pPr>
          </w:p>
        </w:tc>
        <w:tc>
          <w:tcPr>
            <w:tcW w:w="7370" w:type="dxa"/>
          </w:tcPr>
          <w:p w14:paraId="1D55E7B9" w14:textId="77777777" w:rsidR="001A3209" w:rsidRPr="00B66544"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 xml:space="preserve"> E(z)</m:t>
                </m:r>
              </m:oMath>
            </m:oMathPara>
          </w:p>
        </w:tc>
        <w:tc>
          <w:tcPr>
            <w:tcW w:w="850" w:type="dxa"/>
          </w:tcPr>
          <w:p w14:paraId="03A755E3" w14:textId="5EA154A1" w:rsidR="001A3209" w:rsidRPr="00B66544" w:rsidRDefault="001A3209" w:rsidP="00265095">
            <w:pPr>
              <w:pStyle w:val="EquaoPHD"/>
              <w:jc w:val="both"/>
              <w:rPr>
                <w:rFonts w:ascii="NewsGotT" w:hAnsi="NewsGotT"/>
              </w:rPr>
            </w:pPr>
            <w:bookmarkStart w:id="107" w:name="_Ref749541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14</w:t>
            </w:r>
            <w:r w:rsidRPr="00B66544">
              <w:rPr>
                <w:rFonts w:ascii="NewsGotT" w:hAnsi="NewsGotT"/>
                <w:noProof/>
              </w:rPr>
              <w:fldChar w:fldCharType="end"/>
            </w:r>
            <w:r w:rsidRPr="00B66544">
              <w:rPr>
                <w:rFonts w:ascii="NewsGotT" w:hAnsi="NewsGotT"/>
              </w:rPr>
              <w:t>)</w:t>
            </w:r>
            <w:bookmarkEnd w:id="107"/>
          </w:p>
        </w:tc>
      </w:tr>
      <w:tr w:rsidR="001A3209" w:rsidRPr="00B66544" w14:paraId="62086043" w14:textId="77777777" w:rsidTr="00265095">
        <w:tc>
          <w:tcPr>
            <w:tcW w:w="850" w:type="dxa"/>
          </w:tcPr>
          <w:p w14:paraId="3FEBAAE7" w14:textId="77777777" w:rsidR="001A3209" w:rsidRPr="00B66544" w:rsidRDefault="001A3209" w:rsidP="00265095">
            <w:pPr>
              <w:pStyle w:val="EquaoPHD"/>
              <w:jc w:val="both"/>
              <w:rPr>
                <w:rFonts w:ascii="NewsGotT" w:hAnsi="NewsGotT"/>
              </w:rPr>
            </w:pPr>
          </w:p>
        </w:tc>
        <w:tc>
          <w:tcPr>
            <w:tcW w:w="7370" w:type="dxa"/>
          </w:tcPr>
          <w:p w14:paraId="4F082527"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d>
                      <m:dPr>
                        <m:ctrlPr>
                          <w:rPr>
                            <w:rFonts w:ascii="Cambria Math" w:hAnsi="Cambria Math"/>
                            <w:i/>
                          </w:rPr>
                        </m:ctrlPr>
                      </m:dPr>
                      <m:e>
                        <m:r>
                          <w:rPr>
                            <w:rFonts w:ascii="Cambria Math" w:hAnsi="Cambria Math"/>
                          </w:rPr>
                          <m:t>1-a</m:t>
                        </m:r>
                      </m:e>
                    </m:d>
                    <m:r>
                      <w:rPr>
                        <w:rFonts w:ascii="Cambria Math" w:hAnsi="Cambria Math"/>
                      </w:rPr>
                      <m:t>z</m:t>
                    </m:r>
                  </m:num>
                  <m:den>
                    <m:r>
                      <w:rPr>
                        <w:rFonts w:ascii="Cambria Math" w:hAnsi="Cambria Math"/>
                      </w:rPr>
                      <m:t>z-a</m:t>
                    </m:r>
                  </m:den>
                </m:f>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E(z)</m:t>
                </m:r>
              </m:oMath>
            </m:oMathPara>
          </w:p>
        </w:tc>
        <w:tc>
          <w:tcPr>
            <w:tcW w:w="850" w:type="dxa"/>
          </w:tcPr>
          <w:p w14:paraId="06861CB8" w14:textId="695573B0" w:rsidR="001A3209" w:rsidRPr="00B66544" w:rsidRDefault="001A3209" w:rsidP="00265095">
            <w:pPr>
              <w:pStyle w:val="EquaoPHD"/>
              <w:jc w:val="both"/>
              <w:rPr>
                <w:rFonts w:ascii="NewsGotT" w:hAnsi="NewsGotT"/>
              </w:rPr>
            </w:pPr>
            <w:bookmarkStart w:id="108" w:name="_Ref7495434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15</w:t>
            </w:r>
            <w:r w:rsidRPr="00B66544">
              <w:rPr>
                <w:rFonts w:ascii="NewsGotT" w:hAnsi="NewsGotT"/>
                <w:noProof/>
              </w:rPr>
              <w:fldChar w:fldCharType="end"/>
            </w:r>
            <w:r w:rsidRPr="00B66544">
              <w:rPr>
                <w:rFonts w:ascii="NewsGotT" w:hAnsi="NewsGotT"/>
              </w:rPr>
              <w:t>)</w:t>
            </w:r>
            <w:bookmarkEnd w:id="108"/>
          </w:p>
        </w:tc>
      </w:tr>
      <w:tr w:rsidR="001A3209" w:rsidRPr="00B66544" w14:paraId="750DE1B6" w14:textId="77777777" w:rsidTr="00265095">
        <w:tc>
          <w:tcPr>
            <w:tcW w:w="850" w:type="dxa"/>
          </w:tcPr>
          <w:p w14:paraId="7661C4A0" w14:textId="77777777" w:rsidR="001A3209" w:rsidRPr="00B66544" w:rsidRDefault="001A3209" w:rsidP="00265095">
            <w:pPr>
              <w:pStyle w:val="EquaoPHD"/>
              <w:jc w:val="both"/>
              <w:rPr>
                <w:rFonts w:ascii="NewsGotT" w:hAnsi="NewsGotT"/>
              </w:rPr>
            </w:pPr>
          </w:p>
        </w:tc>
        <w:tc>
          <w:tcPr>
            <w:tcW w:w="7370" w:type="dxa"/>
          </w:tcPr>
          <w:p w14:paraId="1FC1299C"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z-1</m:t>
                    </m:r>
                  </m:num>
                  <m:den>
                    <m:r>
                      <w:rPr>
                        <w:rFonts w:ascii="Cambria Math" w:hAnsi="Cambria Math"/>
                      </w:rPr>
                      <m:t>z-a</m:t>
                    </m:r>
                  </m:den>
                </m:f>
                <m:r>
                  <w:rPr>
                    <w:rFonts w:ascii="Cambria Math" w:hAnsi="Cambria Math"/>
                  </w:rPr>
                  <m:t>E(z)</m:t>
                </m:r>
              </m:oMath>
            </m:oMathPara>
          </w:p>
        </w:tc>
        <w:tc>
          <w:tcPr>
            <w:tcW w:w="850" w:type="dxa"/>
          </w:tcPr>
          <w:p w14:paraId="50660656" w14:textId="23CEF4F7" w:rsidR="001A3209" w:rsidRPr="00B66544" w:rsidRDefault="001A3209" w:rsidP="00265095">
            <w:pPr>
              <w:pStyle w:val="EquaoPHD"/>
              <w:jc w:val="both"/>
              <w:rPr>
                <w:rFonts w:ascii="NewsGotT" w:hAnsi="NewsGotT"/>
              </w:rPr>
            </w:pPr>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16</w:t>
            </w:r>
            <w:r w:rsidRPr="00B66544">
              <w:rPr>
                <w:rFonts w:ascii="NewsGotT" w:hAnsi="NewsGotT"/>
                <w:noProof/>
              </w:rPr>
              <w:fldChar w:fldCharType="end"/>
            </w:r>
            <w:r w:rsidRPr="00B66544">
              <w:rPr>
                <w:rFonts w:ascii="NewsGotT" w:hAnsi="NewsGotT"/>
              </w:rPr>
              <w:t>)</w:t>
            </w:r>
          </w:p>
        </w:tc>
      </w:tr>
      <w:tr w:rsidR="001A3209" w:rsidRPr="00B66544" w14:paraId="6123EE9B" w14:textId="77777777" w:rsidTr="00265095">
        <w:tc>
          <w:tcPr>
            <w:tcW w:w="850" w:type="dxa"/>
          </w:tcPr>
          <w:p w14:paraId="30990678" w14:textId="77777777" w:rsidR="001A3209" w:rsidRPr="00B66544" w:rsidRDefault="001A3209" w:rsidP="00265095">
            <w:pPr>
              <w:pStyle w:val="EquaoPHD"/>
              <w:jc w:val="both"/>
              <w:rPr>
                <w:rFonts w:ascii="NewsGotT" w:hAnsi="NewsGotT"/>
              </w:rPr>
            </w:pPr>
          </w:p>
        </w:tc>
        <w:tc>
          <w:tcPr>
            <w:tcW w:w="7370" w:type="dxa"/>
          </w:tcPr>
          <w:p w14:paraId="7999ED1A"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E(z)</m:t>
                </m:r>
              </m:oMath>
            </m:oMathPara>
          </w:p>
        </w:tc>
        <w:tc>
          <w:tcPr>
            <w:tcW w:w="850" w:type="dxa"/>
          </w:tcPr>
          <w:p w14:paraId="2129F18A" w14:textId="14FC8641" w:rsidR="001A3209" w:rsidRPr="00B66544" w:rsidRDefault="001A3209" w:rsidP="00265095">
            <w:pPr>
              <w:pStyle w:val="EquaoPHD"/>
              <w:jc w:val="both"/>
              <w:rPr>
                <w:rFonts w:ascii="NewsGotT" w:hAnsi="NewsGotT"/>
              </w:rPr>
            </w:pPr>
            <w:bookmarkStart w:id="109" w:name="_Ref74954384"/>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17</w:t>
            </w:r>
            <w:r w:rsidRPr="00B66544">
              <w:rPr>
                <w:rFonts w:ascii="NewsGotT" w:hAnsi="NewsGotT"/>
                <w:noProof/>
              </w:rPr>
              <w:fldChar w:fldCharType="end"/>
            </w:r>
            <w:r w:rsidRPr="00B66544">
              <w:rPr>
                <w:rFonts w:ascii="NewsGotT" w:hAnsi="NewsGotT"/>
              </w:rPr>
              <w:t>)</w:t>
            </w:r>
            <w:bookmarkEnd w:id="109"/>
          </w:p>
        </w:tc>
      </w:tr>
      <w:tr w:rsidR="001A3209" w:rsidRPr="00B66544" w14:paraId="252AE00F" w14:textId="77777777" w:rsidTr="00265095">
        <w:tc>
          <w:tcPr>
            <w:tcW w:w="850" w:type="dxa"/>
          </w:tcPr>
          <w:p w14:paraId="3A85A858" w14:textId="77777777" w:rsidR="001A3209" w:rsidRPr="00B66544" w:rsidRDefault="001A3209" w:rsidP="00265095">
            <w:pPr>
              <w:pStyle w:val="EquaoPHD"/>
              <w:jc w:val="both"/>
              <w:rPr>
                <w:rFonts w:ascii="NewsGotT" w:hAnsi="NewsGotT"/>
              </w:rPr>
            </w:pPr>
          </w:p>
        </w:tc>
        <w:tc>
          <w:tcPr>
            <w:tcW w:w="7370" w:type="dxa"/>
          </w:tcPr>
          <w:p w14:paraId="3498115C"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48DEC4A6" w14:textId="156222C7" w:rsidR="001A3209" w:rsidRPr="00B66544" w:rsidRDefault="001A3209" w:rsidP="00265095">
            <w:pPr>
              <w:pStyle w:val="EquaoPHD"/>
              <w:jc w:val="both"/>
              <w:rPr>
                <w:rFonts w:ascii="NewsGotT" w:hAnsi="NewsGotT"/>
              </w:rPr>
            </w:pPr>
            <w:bookmarkStart w:id="110" w:name="_Ref7495435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18</w:t>
            </w:r>
            <w:r w:rsidRPr="00B66544">
              <w:rPr>
                <w:rFonts w:ascii="NewsGotT" w:hAnsi="NewsGotT"/>
                <w:noProof/>
              </w:rPr>
              <w:fldChar w:fldCharType="end"/>
            </w:r>
            <w:r w:rsidRPr="00B66544">
              <w:rPr>
                <w:rFonts w:ascii="NewsGotT" w:hAnsi="NewsGotT"/>
              </w:rPr>
              <w:t>)</w:t>
            </w:r>
            <w:bookmarkEnd w:id="110"/>
          </w:p>
        </w:tc>
      </w:tr>
      <w:tr w:rsidR="001A3209" w:rsidRPr="00B66544" w14:paraId="2F365468" w14:textId="77777777" w:rsidTr="00265095">
        <w:tc>
          <w:tcPr>
            <w:tcW w:w="850" w:type="dxa"/>
          </w:tcPr>
          <w:p w14:paraId="78E26B6C" w14:textId="77777777" w:rsidR="001A3209" w:rsidRPr="00B66544" w:rsidRDefault="001A3209" w:rsidP="00265095">
            <w:pPr>
              <w:pStyle w:val="EquaoPHD"/>
              <w:jc w:val="both"/>
              <w:rPr>
                <w:rFonts w:ascii="NewsGotT" w:hAnsi="NewsGotT"/>
              </w:rPr>
            </w:pPr>
          </w:p>
        </w:tc>
        <w:tc>
          <w:tcPr>
            <w:tcW w:w="7370" w:type="dxa"/>
          </w:tcPr>
          <w:p w14:paraId="2140157B" w14:textId="77777777" w:rsidR="001A3209" w:rsidRDefault="0081235B"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oMath>
            </m:oMathPara>
          </w:p>
        </w:tc>
        <w:tc>
          <w:tcPr>
            <w:tcW w:w="850" w:type="dxa"/>
          </w:tcPr>
          <w:p w14:paraId="3284E447" w14:textId="037DF9AC" w:rsidR="001A3209" w:rsidRPr="00B66544" w:rsidRDefault="001A3209" w:rsidP="00265095">
            <w:pPr>
              <w:pStyle w:val="EquaoPHD"/>
              <w:jc w:val="both"/>
              <w:rPr>
                <w:rFonts w:ascii="NewsGotT" w:hAnsi="NewsGotT"/>
              </w:rPr>
            </w:pPr>
            <w:bookmarkStart w:id="111" w:name="_Ref7495439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19</w:t>
            </w:r>
            <w:r w:rsidRPr="00B66544">
              <w:rPr>
                <w:rFonts w:ascii="NewsGotT" w:hAnsi="NewsGotT"/>
                <w:noProof/>
              </w:rPr>
              <w:fldChar w:fldCharType="end"/>
            </w:r>
            <w:r w:rsidRPr="00B66544">
              <w:rPr>
                <w:rFonts w:ascii="NewsGotT" w:hAnsi="NewsGotT"/>
              </w:rPr>
              <w:t>)</w:t>
            </w:r>
            <w:bookmarkEnd w:id="111"/>
          </w:p>
        </w:tc>
      </w:tr>
      <w:tr w:rsidR="001A3209" w:rsidRPr="00B66544" w14:paraId="3104429C" w14:textId="77777777" w:rsidTr="00265095">
        <w:tc>
          <w:tcPr>
            <w:tcW w:w="850" w:type="dxa"/>
          </w:tcPr>
          <w:p w14:paraId="5250E0BD" w14:textId="77777777" w:rsidR="001A3209" w:rsidRPr="00B66544" w:rsidRDefault="001A3209" w:rsidP="00265095">
            <w:pPr>
              <w:pStyle w:val="EquaoPHD"/>
              <w:jc w:val="both"/>
              <w:rPr>
                <w:rFonts w:ascii="NewsGotT" w:hAnsi="NewsGotT"/>
              </w:rPr>
            </w:pPr>
          </w:p>
        </w:tc>
        <w:tc>
          <w:tcPr>
            <w:tcW w:w="7370" w:type="dxa"/>
          </w:tcPr>
          <w:p w14:paraId="03CA8D0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0C90FB45" w14:textId="043DFE75" w:rsidR="001A3209" w:rsidRPr="00B66544" w:rsidRDefault="001A3209" w:rsidP="00265095">
            <w:pPr>
              <w:pStyle w:val="EquaoPHD"/>
              <w:jc w:val="both"/>
              <w:rPr>
                <w:rFonts w:ascii="NewsGotT" w:hAnsi="NewsGotT"/>
              </w:rPr>
            </w:pPr>
            <w:bookmarkStart w:id="112" w:name="_Ref7495469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3F656E">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3F656E">
              <w:rPr>
                <w:rFonts w:ascii="NewsGotT" w:hAnsi="NewsGotT"/>
                <w:noProof/>
              </w:rPr>
              <w:t>20</w:t>
            </w:r>
            <w:r w:rsidRPr="00B66544">
              <w:rPr>
                <w:rFonts w:ascii="NewsGotT" w:hAnsi="NewsGotT"/>
                <w:noProof/>
              </w:rPr>
              <w:fldChar w:fldCharType="end"/>
            </w:r>
            <w:r w:rsidRPr="00B66544">
              <w:rPr>
                <w:rFonts w:ascii="NewsGotT" w:hAnsi="NewsGotT"/>
              </w:rPr>
              <w:t>)</w:t>
            </w:r>
            <w:bookmarkEnd w:id="112"/>
          </w:p>
        </w:tc>
      </w:tr>
    </w:tbl>
    <w:p w14:paraId="0B7C2B86" w14:textId="51281B30" w:rsidR="001A3209" w:rsidRDefault="001A3209" w:rsidP="00DB5A67">
      <w:pPr>
        <w:pStyle w:val="PhDCorpo"/>
      </w:pPr>
      <w:r>
        <w:tab/>
        <w:t xml:space="preserve">Um dos problemas de algoritmo de posição está relacionado com a possível saturação do valor de </w:t>
      </w:r>
      <m:oMath>
        <m:r>
          <w:rPr>
            <w:rFonts w:ascii="Cambria Math" w:hAnsi="Cambria Math"/>
          </w:rPr>
          <m:t>u.</m:t>
        </m:r>
      </m:oMath>
      <w:r>
        <w:t xml:space="preserve"> Definem-se, então, limites de saturação superior (</w:t>
      </w:r>
      <m:oMath>
        <m:sSub>
          <m:sSubPr>
            <m:ctrlPr>
              <w:rPr>
                <w:rFonts w:ascii="Cambria Math" w:hAnsi="Cambria Math"/>
                <w:i/>
              </w:rPr>
            </m:ctrlPr>
          </m:sSubPr>
          <m:e>
            <m:r>
              <w:rPr>
                <w:rFonts w:ascii="Cambria Math" w:hAnsi="Cambria Math"/>
              </w:rPr>
              <m:t>U</m:t>
            </m:r>
          </m:e>
          <m:sub>
            <m:r>
              <w:rPr>
                <w:rFonts w:ascii="Cambria Math" w:hAnsi="Cambria Math"/>
              </w:rPr>
              <m:t>sata</m:t>
            </m:r>
          </m:sub>
        </m:sSub>
      </m:oMath>
      <w:r>
        <w:t>) e inferior (</w:t>
      </w:r>
      <m:oMath>
        <m:sSub>
          <m:sSubPr>
            <m:ctrlPr>
              <w:rPr>
                <w:rFonts w:ascii="Cambria Math" w:hAnsi="Cambria Math"/>
                <w:i/>
              </w:rPr>
            </m:ctrlPr>
          </m:sSubPr>
          <m:e>
            <m:r>
              <w:rPr>
                <w:rFonts w:ascii="Cambria Math" w:hAnsi="Cambria Math"/>
              </w:rPr>
              <m:t>U</m:t>
            </m:r>
          </m:e>
          <m:sub>
            <m:r>
              <w:rPr>
                <w:rFonts w:ascii="Cambria Math" w:hAnsi="Cambria Math"/>
              </w:rPr>
              <m:t>satb</m:t>
            </m:r>
          </m:sub>
        </m:sSub>
      </m:oMath>
      <w:r>
        <w:t xml:space="preserve">). Se o resultado do cálculo do valor de </w:t>
      </w:r>
      <m:oMath>
        <m:r>
          <w:rPr>
            <w:rFonts w:ascii="Cambria Math" w:hAnsi="Cambria Math"/>
          </w:rPr>
          <m:t>u</m:t>
        </m:r>
      </m:oMath>
      <w:r>
        <w:rPr>
          <w:i/>
          <w:iCs/>
        </w:rPr>
        <w:t xml:space="preserve"> </w:t>
      </w:r>
      <w:r>
        <w:t xml:space="preserve">for superior ao valor do limite de saturação superior, ou inferior ao valor do limite de comparação inferior, é necessário limitar o mesmo aos valores de saturação </w:t>
      </w:r>
      <w:r w:rsidRPr="00D112CC">
        <w:t xml:space="preserve">impostos. </w:t>
      </w:r>
      <w:r>
        <w:t>Assim, modifica</w:t>
      </w:r>
      <w:r w:rsidR="00D21794">
        <w:noBreakHyphen/>
      </w:r>
      <w:r w:rsidRPr="000578FF">
        <w:t xml:space="preserve">se a interrupção para detetar </w:t>
      </w:r>
      <w:r w:rsidR="00D21794" w:rsidRPr="000578FF">
        <w:t xml:space="preserve">se o </w:t>
      </w:r>
      <m:oMath>
        <m:r>
          <w:rPr>
            <w:rFonts w:ascii="Cambria Math" w:hAnsi="Cambria Math"/>
          </w:rPr>
          <m:t>u</m:t>
        </m:r>
      </m:oMath>
      <w:r w:rsidR="00D21794" w:rsidRPr="000578FF">
        <w:t xml:space="preserve"> </w:t>
      </w:r>
      <w:r w:rsidR="000578FF" w:rsidRPr="000578FF">
        <w:t>transpôs</w:t>
      </w:r>
      <w:r w:rsidR="00D21794">
        <w:t xml:space="preserve"> </w:t>
      </w:r>
      <w:r>
        <w:t xml:space="preserve">os valores de saturação e, caso tal aconteça, fixa-se o valor de </w:t>
      </w:r>
      <m:oMath>
        <m:r>
          <w:rPr>
            <w:rFonts w:ascii="Cambria Math" w:hAnsi="Cambria Math"/>
          </w:rPr>
          <m:t>u</m:t>
        </m:r>
      </m:oMath>
      <w:r>
        <w:t xml:space="preserve"> nos </w:t>
      </w:r>
      <w:r w:rsidR="000578FF">
        <w:t>mesmos</w:t>
      </w:r>
      <w:r w:rsidRPr="00D112CC">
        <w:t xml:space="preserve">. </w:t>
      </w:r>
      <w:r w:rsidRPr="000578FF">
        <w:t>Além disso, a saturação do atuador pode dar origem a um aumento brusco dos valores dos somatórios dos erros levando a oscilações prejudiciais no valor da variável controlada.</w:t>
      </w:r>
      <w:r>
        <w:t xml:space="preserve"> </w:t>
      </w:r>
    </w:p>
    <w:p w14:paraId="359E66C8" w14:textId="5BD4439C" w:rsidR="001A3209" w:rsidRPr="00F64E40" w:rsidRDefault="000F7EC3" w:rsidP="00DB5A67">
      <w:pPr>
        <w:pStyle w:val="PhDCorpo"/>
      </w:pPr>
      <w:r>
        <w:tab/>
      </w:r>
      <w:r w:rsidR="001A3209">
        <w:t xml:space="preserve">Tendo em conta os aspetos mencionados acima e fazendo uso da </w:t>
      </w:r>
      <w:r w:rsidRPr="00DB5A67">
        <w:t>equação</w:t>
      </w:r>
      <w:r>
        <w:t xml:space="preserve"> </w:t>
      </w:r>
      <w:r>
        <w:fldChar w:fldCharType="begin"/>
      </w:r>
      <w:r>
        <w:instrText xml:space="preserve"> REF _Ref74954699 \h </w:instrText>
      </w:r>
      <w:r>
        <w:fldChar w:fldCharType="separate"/>
      </w:r>
      <w:r w:rsidR="003F656E" w:rsidRPr="00B66544">
        <w:t>(</w:t>
      </w:r>
      <w:r w:rsidR="003F656E">
        <w:rPr>
          <w:noProof/>
        </w:rPr>
        <w:t>3</w:t>
      </w:r>
      <w:r w:rsidR="003F656E" w:rsidRPr="00B66544">
        <w:t>.</w:t>
      </w:r>
      <w:r w:rsidR="003F656E">
        <w:rPr>
          <w:noProof/>
        </w:rPr>
        <w:t>20</w:t>
      </w:r>
      <w:r w:rsidR="003F656E" w:rsidRPr="00B66544">
        <w:t>)</w:t>
      </w:r>
      <w:r>
        <w:fldChar w:fldCharType="end"/>
      </w:r>
      <w:r>
        <w:t xml:space="preserve">, </w:t>
      </w:r>
      <w:r w:rsidR="001A3209" w:rsidRPr="00433556">
        <w:t xml:space="preserve">é possível desenhar o fluxograma que permite a </w:t>
      </w:r>
      <w:r w:rsidR="001A3209">
        <w:t>implementação</w:t>
      </w:r>
      <w:r w:rsidR="001A3209" w:rsidRPr="00433556">
        <w:t xml:space="preserve"> </w:t>
      </w:r>
      <w:r w:rsidR="001A3209">
        <w:t>d</w:t>
      </w:r>
      <w:r w:rsidR="001A3209" w:rsidRPr="00433556">
        <w:t xml:space="preserve">o algoritmo de controlo </w:t>
      </w:r>
      <w:r w:rsidR="001A3209" w:rsidRPr="00D112CC">
        <w:t>no microcontrolador</w:t>
      </w:r>
      <w:r w:rsidR="001A3209">
        <w:t>,</w:t>
      </w:r>
      <w:r w:rsidR="001A3209" w:rsidRPr="00433556">
        <w:t xml:space="preserve"> </w:t>
      </w:r>
      <w:r>
        <w:fldChar w:fldCharType="begin"/>
      </w:r>
      <w:r>
        <w:instrText xml:space="preserve"> REF _Ref74954918 \h </w:instrText>
      </w:r>
      <w:r>
        <w:fldChar w:fldCharType="separate"/>
      </w:r>
      <w:r w:rsidR="003F656E">
        <w:t xml:space="preserve">Figura </w:t>
      </w:r>
      <w:r w:rsidR="003F656E">
        <w:rPr>
          <w:noProof/>
        </w:rPr>
        <w:t>3</w:t>
      </w:r>
      <w:r w:rsidR="003F656E">
        <w:t>.</w:t>
      </w:r>
      <w:r w:rsidR="003F656E">
        <w:rPr>
          <w:noProof/>
        </w:rPr>
        <w:t>12</w:t>
      </w:r>
      <w:r>
        <w:fldChar w:fldCharType="end"/>
      </w:r>
      <w:r w:rsidR="001A3209" w:rsidRPr="00433556">
        <w:t>.</w:t>
      </w:r>
      <w:r w:rsidR="001A3209">
        <w:t xml:space="preserve"> </w:t>
      </w:r>
      <w:r w:rsidR="001A3209" w:rsidRPr="00D112CC">
        <w:t xml:space="preserve">Como se pode verificar, a atualização do somatório dos erros só é efetuada quando a variável </w:t>
      </w:r>
      <m:oMath>
        <m:r>
          <w:rPr>
            <w:rFonts w:ascii="Cambria Math" w:hAnsi="Cambria Math"/>
          </w:rPr>
          <m:t>u</m:t>
        </m:r>
      </m:oMath>
      <w:r w:rsidR="001A3209" w:rsidRPr="00D112CC">
        <w:rPr>
          <w:i/>
          <w:iCs/>
        </w:rPr>
        <w:t xml:space="preserve"> </w:t>
      </w:r>
      <w:r w:rsidR="001A3209" w:rsidRPr="00D112CC">
        <w:t>se encontra dentro dos limites de saturação. Caso contrário, a atualização é anulada, o que equivale,</w:t>
      </w:r>
      <w:r w:rsidR="001A3209" w:rsidRPr="00F64E40">
        <w:t xml:space="preserve"> em tempo contínuo, a parar a integração do erro</w:t>
      </w:r>
      <w:r w:rsidR="001A3209">
        <w:t>, fixando</w:t>
      </w:r>
      <w:r w:rsidR="001A3209">
        <w:noBreakHyphen/>
        <w:t>se</w:t>
      </w:r>
      <w:r w:rsidR="001A3209" w:rsidRPr="00F64E40">
        <w:t xml:space="preserve"> o valor de </w:t>
      </w:r>
      <m:oMath>
        <m:r>
          <w:rPr>
            <w:rFonts w:ascii="Cambria Math" w:hAnsi="Cambria Math"/>
          </w:rPr>
          <m:t>u</m:t>
        </m:r>
      </m:oMath>
      <w:r w:rsidR="001A3209" w:rsidRPr="00F64E40">
        <w:t xml:space="preserve"> no valor de saturação </w:t>
      </w:r>
      <w:r w:rsidR="001A3209" w:rsidRPr="001D63EF">
        <w:t>respetivo</w:t>
      </w:r>
      <w:r w:rsidR="001A3209" w:rsidRPr="00F64E40">
        <w:t>.</w:t>
      </w:r>
    </w:p>
    <w:p w14:paraId="4C39FD92" w14:textId="1B20B872" w:rsidR="000F7EC3" w:rsidRDefault="00670E8D" w:rsidP="000F7EC3">
      <w:pPr>
        <w:pStyle w:val="PhDFigura"/>
      </w:pPr>
      <w:r>
        <w:rPr>
          <w:noProof/>
        </w:rPr>
        <w:drawing>
          <wp:inline distT="0" distB="0" distL="0" distR="0" wp14:anchorId="5150BFE9" wp14:editId="5BEBB2D5">
            <wp:extent cx="2704698" cy="3230928"/>
            <wp:effectExtent l="0" t="0" r="635" b="762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m 237"/>
                    <pic:cNvPicPr/>
                  </pic:nvPicPr>
                  <pic:blipFill>
                    <a:blip r:embed="rId51">
                      <a:extLst>
                        <a:ext uri="{28A0092B-C50C-407E-A947-70E740481C1C}">
                          <a14:useLocalDpi xmlns:a14="http://schemas.microsoft.com/office/drawing/2010/main" val="0"/>
                        </a:ext>
                      </a:extLst>
                    </a:blip>
                    <a:stretch>
                      <a:fillRect/>
                    </a:stretch>
                  </pic:blipFill>
                  <pic:spPr>
                    <a:xfrm>
                      <a:off x="0" y="0"/>
                      <a:ext cx="2735474" cy="3267691"/>
                    </a:xfrm>
                    <a:prstGeom prst="rect">
                      <a:avLst/>
                    </a:prstGeom>
                  </pic:spPr>
                </pic:pic>
              </a:graphicData>
            </a:graphic>
          </wp:inline>
        </w:drawing>
      </w:r>
    </w:p>
    <w:p w14:paraId="2FF66673" w14:textId="226465F8" w:rsidR="001A3209" w:rsidRPr="000F7EC3" w:rsidRDefault="000F7EC3" w:rsidP="000F7EC3">
      <w:pPr>
        <w:pStyle w:val="PhDLegendaFiguras"/>
        <w:rPr>
          <w:sz w:val="24"/>
        </w:rPr>
      </w:pPr>
      <w:bookmarkStart w:id="113" w:name="_Ref74954918"/>
      <w:r>
        <w:t xml:space="preserve">Figura </w:t>
      </w:r>
      <w:fldSimple w:instr=" STYLEREF 1 \s ">
        <w:r w:rsidR="003F656E">
          <w:rPr>
            <w:noProof/>
          </w:rPr>
          <w:t>3</w:t>
        </w:r>
      </w:fldSimple>
      <w:r w:rsidR="000578FF">
        <w:t>.</w:t>
      </w:r>
      <w:fldSimple w:instr=" SEQ Figura \* ARABIC \s 1 ">
        <w:r w:rsidR="003F656E">
          <w:rPr>
            <w:noProof/>
          </w:rPr>
          <w:t>12</w:t>
        </w:r>
      </w:fldSimple>
      <w:bookmarkEnd w:id="113"/>
      <w:r>
        <w:t xml:space="preserve"> - Serviço de Rotina à Interrupção do algoritmo PID</w:t>
      </w:r>
    </w:p>
    <w:p w14:paraId="1AC52425" w14:textId="72355A0E" w:rsidR="001A3209" w:rsidRPr="000A5F6F" w:rsidRDefault="000F7EC3" w:rsidP="00DB5A67">
      <w:pPr>
        <w:pStyle w:val="PhDCorpo"/>
      </w:pPr>
      <w:r>
        <w:tab/>
      </w:r>
      <w:r w:rsidR="001A3209">
        <w:t>Tendo em conta que, para um valor da variável de comando baixo, os motores estão parados, torna</w:t>
      </w:r>
      <w:r w:rsidR="001A3209">
        <w:noBreakHyphen/>
        <w:t xml:space="preserve">se necessária a soma de um </w:t>
      </w:r>
      <w:r w:rsidR="001A3209" w:rsidRPr="0014594C">
        <w:rPr>
          <w:i/>
          <w:iCs/>
        </w:rPr>
        <w:t>offset</w:t>
      </w:r>
      <w:r w:rsidR="001A3209">
        <w:rPr>
          <w:i/>
          <w:iCs/>
        </w:rPr>
        <w:t xml:space="preserve"> </w:t>
      </w:r>
      <w:r w:rsidR="001A3209">
        <w:t xml:space="preserve">a esta variável, de forma que, quando o erro for nulo, ou seja, quando </w:t>
      </w:r>
      <m:oMath>
        <m:r>
          <w:rPr>
            <w:rFonts w:ascii="Cambria Math" w:hAnsi="Cambria Math"/>
          </w:rPr>
          <m:t>u=0</m:t>
        </m:r>
      </m:oMath>
      <w:r w:rsidR="001A3209">
        <w:rPr>
          <w:rFonts w:eastAsiaTheme="minorEastAsia"/>
        </w:rPr>
        <w:t xml:space="preserve">, a variável de comando não seja nula. Por exemplo, para um valor de </w:t>
      </w:r>
      <w:r w:rsidR="001A3209" w:rsidRPr="000A5F6F">
        <w:rPr>
          <w:rFonts w:eastAsiaTheme="minorEastAsia"/>
          <w:i/>
          <w:iCs/>
        </w:rPr>
        <w:t>offset</w:t>
      </w:r>
      <w:r w:rsidR="001A3209">
        <w:rPr>
          <w:rFonts w:eastAsiaTheme="minorEastAsia"/>
          <w:i/>
          <w:iCs/>
        </w:rPr>
        <w:t xml:space="preserve"> </w:t>
      </w:r>
      <w:r w:rsidR="001A3209">
        <w:rPr>
          <w:rFonts w:eastAsiaTheme="minorEastAsia"/>
        </w:rPr>
        <w:t xml:space="preserve">igual a 0,7 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comandoR</m:t>
            </m:r>
          </m:sub>
        </m:sSub>
      </m:oMath>
      <w:r w:rsidR="001A3209">
        <w:rPr>
          <w:rFonts w:eastAsiaTheme="minorEastAsia"/>
        </w:rPr>
        <w:t xml:space="preserve"> será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comandoL</m:t>
            </m:r>
          </m:sub>
        </m:sSub>
      </m:oMath>
      <w:r w:rsidR="001A3209">
        <w:rPr>
          <w:rFonts w:eastAsiaTheme="minorEastAsia"/>
        </w:rPr>
        <w:t xml:space="preserve"> s</w:t>
      </w:r>
      <w:proofErr w:type="spellStart"/>
      <w:r w:rsidR="001A3209">
        <w:rPr>
          <w:rFonts w:eastAsiaTheme="minorEastAsia"/>
        </w:rPr>
        <w:t>erá</w:t>
      </w:r>
      <w:proofErr w:type="spellEnd"/>
      <w:r w:rsidR="001A3209">
        <w:rPr>
          <w:rFonts w:eastAsiaTheme="minorEastAsia"/>
        </w:rPr>
        <w:t xml:space="preserve">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Desta forma, garante-se que a variável de comando nunca será nula.</w:t>
      </w:r>
    </w:p>
    <w:p w14:paraId="0D85843A" w14:textId="40E838C6" w:rsidR="00180CD0" w:rsidRDefault="004D4545" w:rsidP="00180CD0">
      <w:pPr>
        <w:pStyle w:val="Ttulo2"/>
        <w:rPr>
          <w:rFonts w:ascii="NewsGotT" w:hAnsi="NewsGotT"/>
        </w:rPr>
      </w:pPr>
      <w:bookmarkStart w:id="114" w:name="_Toc75030314"/>
      <w:r>
        <w:rPr>
          <w:rFonts w:ascii="NewsGotT" w:hAnsi="NewsGotT"/>
        </w:rPr>
        <w:t>Simulações</w:t>
      </w:r>
      <w:bookmarkEnd w:id="114"/>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52"/>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br/>
      </w:r>
      <w:r w:rsidRPr="00B66544">
        <w:rPr>
          <w:rFonts w:ascii="NewsGotT" w:hAnsi="NewsGotT"/>
        </w:rPr>
        <w:br/>
      </w:r>
      <w:bookmarkStart w:id="115" w:name="_Toc75030315"/>
      <w:r w:rsidR="006A6AAA">
        <w:rPr>
          <w:rFonts w:ascii="NewsGotT" w:hAnsi="NewsGotT"/>
        </w:rPr>
        <w:t>Lista de Componentes</w:t>
      </w:r>
      <w:bookmarkEnd w:id="115"/>
    </w:p>
    <w:p w14:paraId="0A73C65E" w14:textId="393AEC35"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3F656E">
        <w:t xml:space="preserve">Tabela </w:t>
      </w:r>
      <w:r w:rsidR="003F656E">
        <w:rPr>
          <w:noProof/>
        </w:rPr>
        <w:t>4</w:t>
      </w:r>
      <w:r w:rsidR="003F656E">
        <w:t>.</w:t>
      </w:r>
      <w:r w:rsidR="003F656E">
        <w:rPr>
          <w:noProof/>
        </w:rPr>
        <w:t>1</w:t>
      </w:r>
      <w:r>
        <w:fldChar w:fldCharType="end"/>
      </w:r>
      <w:r>
        <w:t xml:space="preserve">, listam-se todos os componentes usados para o </w:t>
      </w:r>
      <w:r w:rsidR="00294F0F">
        <w:t>D</w:t>
      </w:r>
      <w:r>
        <w:t>WR, bem como a quantidade e o preço associado</w:t>
      </w:r>
      <w:r w:rsidR="005535EB">
        <w:t xml:space="preserve">. </w:t>
      </w:r>
    </w:p>
    <w:p w14:paraId="170A6B02" w14:textId="29C5CEAD" w:rsidR="000423D7" w:rsidRDefault="000423D7" w:rsidP="000423D7">
      <w:pPr>
        <w:pStyle w:val="PhDLegendaTabela"/>
      </w:pPr>
      <w:bookmarkStart w:id="116" w:name="_Ref63920968"/>
      <w:bookmarkStart w:id="117" w:name="_Ref63920967"/>
      <w:bookmarkStart w:id="118" w:name="_Toc74931618"/>
      <w:r>
        <w:t xml:space="preserve">Tabela </w:t>
      </w:r>
      <w:fldSimple w:instr=" STYLEREF 1 \s ">
        <w:r w:rsidR="003F656E">
          <w:rPr>
            <w:noProof/>
          </w:rPr>
          <w:t>4</w:t>
        </w:r>
      </w:fldSimple>
      <w:r w:rsidR="00017FFB">
        <w:t>.</w:t>
      </w:r>
      <w:fldSimple w:instr=" SEQ Tabela \* ARABIC \s 1 ">
        <w:r w:rsidR="003F656E">
          <w:rPr>
            <w:noProof/>
          </w:rPr>
          <w:t>1</w:t>
        </w:r>
      </w:fldSimple>
      <w:bookmarkEnd w:id="116"/>
      <w:r>
        <w:t xml:space="preserve"> - Lista de componentes</w:t>
      </w:r>
      <w:r w:rsidR="00E16200">
        <w:t>.</w:t>
      </w:r>
      <w:bookmarkEnd w:id="117"/>
      <w:bookmarkEnd w:id="118"/>
    </w:p>
    <w:tbl>
      <w:tblPr>
        <w:tblStyle w:val="SimplesTabela1"/>
        <w:tblW w:w="0" w:type="auto"/>
        <w:jc w:val="center"/>
        <w:tblLook w:val="0420" w:firstRow="1" w:lastRow="0" w:firstColumn="0" w:lastColumn="0" w:noHBand="0" w:noVBand="1"/>
      </w:tblPr>
      <w:tblGrid>
        <w:gridCol w:w="456"/>
        <w:gridCol w:w="1978"/>
        <w:gridCol w:w="2034"/>
        <w:gridCol w:w="1376"/>
        <w:gridCol w:w="1217"/>
        <w:gridCol w:w="941"/>
        <w:gridCol w:w="1059"/>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0CCC238C"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w:t>
            </w:r>
            <w:r w:rsidR="005535EB">
              <w:rPr>
                <w:rFonts w:ascii="NewsGotT" w:hAnsi="NewsGotT"/>
              </w:rPr>
              <w:t> </w:t>
            </w:r>
            <w:r>
              <w:rPr>
                <w:rFonts w:ascii="NewsGotT" w:hAnsi="NewsGotT"/>
              </w:rPr>
              <w:t>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clrChange>
                              <a:clrFrom>
                                <a:srgbClr val="FFFFFF"/>
                              </a:clrFrom>
                              <a:clrTo>
                                <a:srgbClr val="FFFFFF">
                                  <a:alpha val="0"/>
                                </a:srgbClr>
                              </a:clrTo>
                            </a:clrChange>
                            <a:extLst>
                              <a:ext uri="{BEBA8EAE-BF5A-486C-A8C5-ECC9F3942E4B}">
                                <a14:imgProps xmlns:a14="http://schemas.microsoft.com/office/drawing/2010/main">
                                  <a14:imgLayer r:embed="rId56">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6BC80BCF" w:rsidR="0041479A" w:rsidRPr="006A6AAA" w:rsidRDefault="0041479A" w:rsidP="0041479A">
            <w:pPr>
              <w:pStyle w:val="Corpodetexto"/>
              <w:spacing w:after="0"/>
              <w:jc w:val="center"/>
              <w:rPr>
                <w:rFonts w:ascii="NewsGotT" w:hAnsi="NewsGotT"/>
              </w:rPr>
            </w:pPr>
            <w:r>
              <w:rPr>
                <w:rFonts w:ascii="NewsGotT" w:hAnsi="NewsGotT"/>
              </w:rPr>
              <w:t xml:space="preserve">Fonte de alimentação </w:t>
            </w:r>
            <w:r w:rsidR="005535EB">
              <w:rPr>
                <w:rFonts w:ascii="NewsGotT" w:hAnsi="NewsGotT"/>
              </w:rPr>
              <w:t>3,3</w:t>
            </w:r>
            <w:r w:rsidR="005535EB">
              <w:rPr>
                <w:rFonts w:ascii="NewsGotT" w:hAnsi="NewsGotT"/>
              </w:rPr>
              <w:t> </w:t>
            </w:r>
            <w:r w:rsidR="005535EB">
              <w:rPr>
                <w:rFonts w:ascii="NewsGotT" w:hAnsi="NewsGotT"/>
              </w:rPr>
              <w:t>V</w:t>
            </w:r>
            <w:r w:rsidR="005535EB">
              <w:rPr>
                <w:rFonts w:ascii="NewsGotT" w:hAnsi="NewsGotT"/>
              </w:rPr>
              <w:t>/ </w:t>
            </w:r>
            <w:r>
              <w:rPr>
                <w:rFonts w:ascii="NewsGotT" w:hAnsi="NewsGotT"/>
              </w:rPr>
              <w:t>5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17D06FBA"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 xml:space="preserve">Step-Down </w:t>
            </w:r>
            <w:proofErr w:type="gramStart"/>
            <w:r w:rsidRPr="0059565A">
              <w:rPr>
                <w:rFonts w:ascii="NewsGotT" w:hAnsi="NewsGotT"/>
                <w:lang w:val="en-GB"/>
              </w:rPr>
              <w:t>para U</w:t>
            </w:r>
            <w:r w:rsidR="005535EB">
              <w:rPr>
                <w:rFonts w:ascii="NewsGotT" w:hAnsi="NewsGotT"/>
                <w:lang w:val="en-GB"/>
              </w:rPr>
              <w:t>SB</w:t>
            </w:r>
            <w:proofErr w:type="gramEnd"/>
            <w:r w:rsidRPr="0059565A">
              <w:rPr>
                <w:rFonts w:ascii="NewsGotT" w:hAnsi="NewsGotT"/>
                <w:lang w:val="en-GB"/>
              </w:rPr>
              <w:t xml:space="preserve">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6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65"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8" cstate="print">
                            <a:clrChange>
                              <a:clrFrom>
                                <a:srgbClr val="FFFFFF"/>
                              </a:clrFrom>
                              <a:clrTo>
                                <a:srgbClr val="FFFFFF">
                                  <a:alpha val="0"/>
                                </a:srgbClr>
                              </a:clrTo>
                            </a:clrChange>
                            <a:extLst>
                              <a:ext uri="{BEBA8EAE-BF5A-486C-A8C5-ECC9F3942E4B}">
                                <a14:imgProps xmlns:a14="http://schemas.microsoft.com/office/drawing/2010/main">
                                  <a14:imgLayer r:embed="rId69">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54C1F9D" w:rsidR="00660972" w:rsidRPr="006A6AAA" w:rsidRDefault="00660972" w:rsidP="00660972">
            <w:pPr>
              <w:pStyle w:val="Corpodetexto"/>
              <w:spacing w:after="0"/>
              <w:jc w:val="center"/>
              <w:rPr>
                <w:rFonts w:ascii="NewsGotT" w:hAnsi="NewsGotT"/>
              </w:rPr>
            </w:pPr>
            <w:r>
              <w:rPr>
                <w:rFonts w:ascii="NewsGotT" w:hAnsi="NewsGotT"/>
              </w:rPr>
              <w:t>Cabo DC com conector reto 9,5</w:t>
            </w:r>
            <w:r w:rsidR="005535EB">
              <w:rPr>
                <w:rFonts w:ascii="NewsGotT" w:hAnsi="NewsGotT"/>
              </w:rPr>
              <w:t> </w:t>
            </w:r>
            <w:r>
              <w:rPr>
                <w:rFonts w:ascii="NewsGotT" w:hAnsi="NewsGotT"/>
              </w:rPr>
              <w:t>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7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75" cstate="print">
                            <a:clrChange>
                              <a:clrFrom>
                                <a:srgbClr val="9898B1"/>
                              </a:clrFrom>
                              <a:clrTo>
                                <a:srgbClr val="9898B1">
                                  <a:alpha val="0"/>
                                </a:srgbClr>
                              </a:clrTo>
                            </a:clrChange>
                            <a:extLst>
                              <a:ext uri="{BEBA8EAE-BF5A-486C-A8C5-ECC9F3942E4B}">
                                <a14:imgProps xmlns:a14="http://schemas.microsoft.com/office/drawing/2010/main">
                                  <a14:imgLayer r:embed="rId76">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2AAA6A5A"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r w:rsidR="00A02043">
              <w:rPr>
                <w:rFonts w:ascii="NewsGotT" w:hAnsi="NewsGotT"/>
                <w:sz w:val="22"/>
                <w:lang w:val="en-GB"/>
              </w:rPr>
              <w:t>C</w:t>
            </w:r>
            <w:r w:rsidRPr="00E85DBA">
              <w:rPr>
                <w:rFonts w:ascii="NewsGotT" w:hAnsi="NewsGotT"/>
                <w:sz w:val="22"/>
                <w:lang w:val="en-GB"/>
              </w:rPr>
              <w:t>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06A3DA67"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w:t>
            </w:r>
            <w:r w:rsidR="00A02043">
              <w:rPr>
                <w:rFonts w:ascii="NewsGotT" w:hAnsi="NewsGotT"/>
              </w:rPr>
              <w:noBreakHyphen/>
            </w:r>
            <w:r w:rsidR="005764C9" w:rsidRPr="005764C9">
              <w:rPr>
                <w:rFonts w:ascii="NewsGotT" w:hAnsi="NewsGotT"/>
              </w:rPr>
              <w:t>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77" cstate="print">
                            <a:extLst>
                              <a:ext uri="{BEBA8EAE-BF5A-486C-A8C5-ECC9F3942E4B}">
                                <a14:imgProps xmlns:a14="http://schemas.microsoft.com/office/drawing/2010/main">
                                  <a14:imgLayer r:embed="rId7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3D476DD6"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w:t>
            </w:r>
            <w:r w:rsidR="00A02043">
              <w:rPr>
                <w:rFonts w:ascii="NewsGotT" w:hAnsi="NewsGotT"/>
              </w:rPr>
              <w:noBreakHyphen/>
            </w:r>
            <w:r w:rsidR="005764C9" w:rsidRPr="005764C9">
              <w:rPr>
                <w:rFonts w:ascii="NewsGotT" w:hAnsi="NewsGotT"/>
              </w:rPr>
              <w:t>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79">
                            <a:extLst>
                              <a:ext uri="{BEBA8EAE-BF5A-486C-A8C5-ECC9F3942E4B}">
                                <a14:imgProps xmlns:a14="http://schemas.microsoft.com/office/drawing/2010/main">
                                  <a14:imgLayer r:embed="rId80">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81" cstate="print">
                            <a:extLst>
                              <a:ext uri="{BEBA8EAE-BF5A-486C-A8C5-ECC9F3942E4B}">
                                <a14:imgProps xmlns:a14="http://schemas.microsoft.com/office/drawing/2010/main">
                                  <a14:imgLayer r:embed="rId82">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84"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85">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86" cstate="print">
                            <a:extLst>
                              <a:ext uri="{BEBA8EAE-BF5A-486C-A8C5-ECC9F3942E4B}">
                                <a14:imgProps xmlns:a14="http://schemas.microsoft.com/office/drawing/2010/main">
                                  <a14:imgLayer r:embed="rId87">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8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89"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90">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93" cstate="print">
                            <a:extLst>
                              <a:ext uri="{BEBA8EAE-BF5A-486C-A8C5-ECC9F3942E4B}">
                                <a14:imgProps xmlns:a14="http://schemas.microsoft.com/office/drawing/2010/main">
                                  <a14:imgLayer r:embed="rId9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9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cstate="print">
                            <a:extLst>
                              <a:ext uri="{BEBA8EAE-BF5A-486C-A8C5-ECC9F3942E4B}">
                                <a14:imgProps xmlns:a14="http://schemas.microsoft.com/office/drawing/2010/main">
                                  <a14:imgLayer r:embed="rId99">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10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10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10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t>41</w:t>
            </w:r>
          </w:p>
        </w:tc>
        <w:tc>
          <w:tcPr>
            <w:tcW w:w="0" w:type="auto"/>
            <w:vAlign w:val="center"/>
          </w:tcPr>
          <w:p w14:paraId="6D319EAE" w14:textId="779E14C1"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w:t>
            </w:r>
            <w:r w:rsidR="00A02043">
              <w:rPr>
                <w:rFonts w:ascii="NewsGotT" w:hAnsi="NewsGotT"/>
              </w:rPr>
              <w:t> </w:t>
            </w:r>
            <w:r>
              <w:rPr>
                <w:rFonts w:ascii="NewsGotT" w:hAnsi="NewsGotT"/>
              </w:rPr>
              <w:t>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clrChange>
                              <a:clrFrom>
                                <a:srgbClr val="FFFFFF"/>
                              </a:clrFrom>
                              <a:clrTo>
                                <a:srgbClr val="FFFFFF">
                                  <a:alpha val="0"/>
                                </a:srgbClr>
                              </a:clrTo>
                            </a:clrChange>
                            <a:extLst>
                              <a:ext uri="{BEBA8EAE-BF5A-486C-A8C5-ECC9F3942E4B}">
                                <a14:imgProps xmlns:a14="http://schemas.microsoft.com/office/drawing/2010/main">
                                  <a14:imgLayer r:embed="rId104">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BEBA8EAE-BF5A-486C-A8C5-ECC9F3942E4B}">
                                <a14:imgProps xmlns:a14="http://schemas.microsoft.com/office/drawing/2010/main">
                                  <a14:imgLayer r:embed="rId10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105" cstate="print">
                            <a:extLst>
                              <a:ext uri="{BEBA8EAE-BF5A-486C-A8C5-ECC9F3942E4B}">
                                <a14:imgProps xmlns:a14="http://schemas.microsoft.com/office/drawing/2010/main">
                                  <a14:imgLayer r:embed="rId10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10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109"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110"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3AE666BB" w:rsidR="0030507B" w:rsidRDefault="00CC7759" w:rsidP="00F4615E">
      <w:pPr>
        <w:pStyle w:val="Corpodetexto"/>
        <w:rPr>
          <w:rFonts w:ascii="NewsGotT" w:hAnsi="NewsGotT"/>
        </w:rPr>
        <w:sectPr w:rsidR="0030507B" w:rsidSect="0030507B">
          <w:headerReference w:type="default" r:id="rId111"/>
          <w:type w:val="oddPage"/>
          <w:pgSz w:w="11907" w:h="16840" w:code="9"/>
          <w:pgMar w:top="1134" w:right="1418" w:bottom="1134" w:left="1418" w:header="567" w:footer="57" w:gutter="0"/>
          <w:pgNumType w:chapSep="emDash"/>
          <w:cols w:space="720"/>
          <w:docGrid w:linePitch="272"/>
        </w:sectPr>
      </w:pPr>
      <w:r>
        <w:rPr>
          <w:rFonts w:ascii="NewsGotT" w:hAnsi="NewsGotT"/>
        </w:rPr>
        <w:t>--------------------------------------------------------------------------------------------------------------------------------------------------------------------------------------------</w:t>
      </w:r>
    </w:p>
    <w:p w14:paraId="3EB65559" w14:textId="12764C29" w:rsidR="00B451AF" w:rsidRDefault="00C53019" w:rsidP="00626C7F">
      <w:pPr>
        <w:pStyle w:val="Ttulo1"/>
        <w:rPr>
          <w:rFonts w:ascii="NewsGotT" w:hAnsi="NewsGotT"/>
        </w:rPr>
      </w:pPr>
      <w:r w:rsidRPr="00B66544">
        <w:rPr>
          <w:rFonts w:ascii="NewsGotT" w:hAnsi="NewsGotT"/>
        </w:rPr>
        <w:br/>
      </w:r>
      <w:r w:rsidRPr="00B66544">
        <w:rPr>
          <w:rFonts w:ascii="NewsGotT" w:hAnsi="NewsGotT"/>
        </w:rPr>
        <w:br/>
      </w:r>
      <w:bookmarkStart w:id="119" w:name="_Toc75030316"/>
      <w:r w:rsidR="000B1901">
        <w:rPr>
          <w:rFonts w:ascii="NewsGotT" w:hAnsi="NewsGotT"/>
        </w:rPr>
        <w:t>Circuito Mecânico Implementado</w:t>
      </w:r>
      <w:bookmarkEnd w:id="119"/>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585F5A0E" w:rsidR="00A95995" w:rsidRDefault="00A95995" w:rsidP="00A95995">
      <w:pPr>
        <w:pStyle w:val="PhDLegendaFiguras"/>
      </w:pPr>
      <w:bookmarkStart w:id="120" w:name="_Ref63893738"/>
      <w:bookmarkStart w:id="121" w:name="_Toc74931611"/>
      <w:r>
        <w:t xml:space="preserve">Figura </w:t>
      </w:r>
      <w:fldSimple w:instr=" STYLEREF 1 \s ">
        <w:r w:rsidR="003F656E">
          <w:rPr>
            <w:noProof/>
          </w:rPr>
          <w:t>5</w:t>
        </w:r>
      </w:fldSimple>
      <w:r w:rsidR="000578FF">
        <w:t>.</w:t>
      </w:r>
      <w:fldSimple w:instr=" SEQ Figura \* ARABIC \s 1 ">
        <w:r w:rsidR="003F656E">
          <w:rPr>
            <w:noProof/>
          </w:rPr>
          <w:t>1</w:t>
        </w:r>
      </w:fldSimple>
      <w:bookmarkEnd w:id="120"/>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121"/>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112"/>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br/>
      </w:r>
      <w:r w:rsidRPr="00B66544">
        <w:rPr>
          <w:rFonts w:ascii="NewsGotT" w:hAnsi="NewsGotT"/>
        </w:rPr>
        <w:br/>
      </w:r>
      <w:bookmarkStart w:id="122" w:name="_Toc75030317"/>
      <w:proofErr w:type="gramStart"/>
      <w:r w:rsidR="00C276D6">
        <w:rPr>
          <w:rFonts w:ascii="NewsGotT" w:hAnsi="NewsGotT"/>
        </w:rPr>
        <w:t>Resultados Experimentais</w:t>
      </w:r>
      <w:bookmarkEnd w:id="122"/>
      <w:proofErr w:type="gramEnd"/>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0C9262EB"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3F656E">
        <w:t xml:space="preserve">Tabela </w:t>
      </w:r>
      <w:r w:rsidR="003F656E">
        <w:rPr>
          <w:noProof/>
        </w:rPr>
        <w:t>6</w:t>
      </w:r>
      <w:r w:rsidR="003F656E">
        <w:t>.</w:t>
      </w:r>
      <w:r w:rsidR="003F656E">
        <w:rPr>
          <w:noProof/>
        </w:rPr>
        <w:t>1</w:t>
      </w:r>
      <w:r>
        <w:fldChar w:fldCharType="end"/>
      </w:r>
      <w:r>
        <w:t>.</w:t>
      </w:r>
      <w:r w:rsidR="007C6B9E">
        <w:t xml:space="preserve"> </w:t>
      </w:r>
    </w:p>
    <w:p w14:paraId="454A36A8" w14:textId="55B04756" w:rsidR="00585C90" w:rsidRDefault="00585C90" w:rsidP="00585C90">
      <w:pPr>
        <w:pStyle w:val="PhDLegendaTabela"/>
      </w:pPr>
      <w:bookmarkStart w:id="123" w:name="_Ref63721291"/>
      <w:bookmarkStart w:id="124" w:name="_Toc74931619"/>
      <w:r>
        <w:t xml:space="preserve">Tabela </w:t>
      </w:r>
      <w:fldSimple w:instr=" STYLEREF 1 \s ">
        <w:r w:rsidR="003F656E">
          <w:rPr>
            <w:noProof/>
          </w:rPr>
          <w:t>6</w:t>
        </w:r>
      </w:fldSimple>
      <w:r w:rsidR="00017FFB">
        <w:t>.</w:t>
      </w:r>
      <w:fldSimple w:instr=" SEQ Tabela \* ARABIC \s 1 ">
        <w:r w:rsidR="003F656E">
          <w:rPr>
            <w:noProof/>
          </w:rPr>
          <w:t>1</w:t>
        </w:r>
      </w:fldSimple>
      <w:bookmarkEnd w:id="123"/>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124"/>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113"/>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br/>
      </w:r>
      <w:r w:rsidRPr="00B66544">
        <w:rPr>
          <w:rFonts w:ascii="NewsGotT" w:hAnsi="NewsGotT"/>
        </w:rPr>
        <w:br/>
      </w:r>
      <w:bookmarkStart w:id="125" w:name="_Toc75030318"/>
      <w:r>
        <w:rPr>
          <w:rFonts w:ascii="NewsGotT" w:hAnsi="NewsGotT"/>
        </w:rPr>
        <w:t>Análise do Produto</w:t>
      </w:r>
      <w:bookmarkEnd w:id="125"/>
    </w:p>
    <w:p w14:paraId="17CCC8A1" w14:textId="52B4659F" w:rsidR="000B1901" w:rsidRPr="00B66544" w:rsidRDefault="000B1901" w:rsidP="000B1901">
      <w:pPr>
        <w:pStyle w:val="Ttulo2"/>
        <w:rPr>
          <w:rFonts w:ascii="NewsGotT" w:hAnsi="NewsGotT"/>
        </w:rPr>
      </w:pPr>
      <w:bookmarkStart w:id="126" w:name="_Toc75030319"/>
      <w:r w:rsidRPr="00B66544">
        <w:rPr>
          <w:rFonts w:ascii="NewsGotT" w:hAnsi="NewsGotT"/>
        </w:rPr>
        <w:t>Introdução</w:t>
      </w:r>
      <w:bookmarkEnd w:id="126"/>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127" w:name="_Ref63696146"/>
      <w:bookmarkStart w:id="128" w:name="_Toc75030320"/>
      <w:r>
        <w:rPr>
          <w:rFonts w:ascii="NewsGotT" w:hAnsi="NewsGotT"/>
        </w:rPr>
        <w:t>Fiabilidade</w:t>
      </w:r>
      <w:bookmarkEnd w:id="127"/>
      <w:bookmarkEnd w:id="128"/>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podem provocar um mau funcionamento dos circuitos constituintes do robô, podendo, em situações extremas, danificar permanentemente o equipamento. </w:t>
      </w:r>
    </w:p>
    <w:p w14:paraId="5443E6C0" w14:textId="232BB9DF"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3F656E">
        <w:t xml:space="preserve">Tabela </w:t>
      </w:r>
      <w:r w:rsidR="003F656E">
        <w:rPr>
          <w:noProof/>
        </w:rPr>
        <w:t>7</w:t>
      </w:r>
      <w:r w:rsidR="003F656E">
        <w:t>.</w:t>
      </w:r>
      <w:r w:rsidR="003F656E">
        <w:rPr>
          <w:noProof/>
        </w:rPr>
        <w:t>1</w:t>
      </w:r>
      <w:r w:rsidR="00D07ADB">
        <w:rPr>
          <w:highlight w:val="yellow"/>
        </w:rPr>
        <w:fldChar w:fldCharType="end"/>
      </w:r>
      <w:r w:rsidR="00D07ADB">
        <w:t>.</w:t>
      </w:r>
    </w:p>
    <w:p w14:paraId="35954D1E" w14:textId="0DE4B757" w:rsidR="00071A16" w:rsidRDefault="00071A16" w:rsidP="00071A16">
      <w:pPr>
        <w:pStyle w:val="PhDLegendaFiguras"/>
      </w:pPr>
      <w:bookmarkStart w:id="129" w:name="_Ref63894887"/>
      <w:bookmarkStart w:id="130" w:name="_Toc74931620"/>
      <w:r>
        <w:t xml:space="preserve">Tabela </w:t>
      </w:r>
      <w:fldSimple w:instr=" STYLEREF 1 \s ">
        <w:r w:rsidR="003F656E">
          <w:rPr>
            <w:noProof/>
          </w:rPr>
          <w:t>7</w:t>
        </w:r>
      </w:fldSimple>
      <w:r w:rsidR="00017FFB">
        <w:t>.</w:t>
      </w:r>
      <w:fldSimple w:instr=" SEQ Tabela \* ARABIC \s 1 ">
        <w:r w:rsidR="003F656E">
          <w:rPr>
            <w:noProof/>
          </w:rPr>
          <w:t>1</w:t>
        </w:r>
      </w:fldSimple>
      <w:bookmarkEnd w:id="129"/>
      <w:r>
        <w:t xml:space="preserve"> - Tempo de vida dos componentes</w:t>
      </w:r>
      <w:r w:rsidR="006318EA">
        <w:t xml:space="preserve"> com maior probabilidade de falha, usados no AWR</w:t>
      </w:r>
      <w:r>
        <w:t>.</w:t>
      </w:r>
      <w:bookmarkEnd w:id="130"/>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08EFC815"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3F656E">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w:t>
      </w:r>
      <w:proofErr w:type="gramStart"/>
      <w:r w:rsidR="001B722E">
        <w:t>pequeno almoço</w:t>
      </w:r>
      <w:proofErr w:type="gramEnd"/>
      <w:r w:rsidR="001B722E">
        <w:t>,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131" w:name="_Ref63702908"/>
      <w:bookmarkStart w:id="132" w:name="_Ref63702913"/>
      <w:bookmarkStart w:id="133" w:name="_Toc75030321"/>
      <w:r>
        <w:rPr>
          <w:rFonts w:ascii="NewsGotT" w:hAnsi="NewsGotT"/>
        </w:rPr>
        <w:t>Segurança</w:t>
      </w:r>
      <w:bookmarkEnd w:id="131"/>
      <w:bookmarkEnd w:id="132"/>
      <w:bookmarkEnd w:id="133"/>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3166833D"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(h)).</w:t>
      </w:r>
    </w:p>
    <w:p w14:paraId="0BFF297B" w14:textId="1ADC6F86"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3F656E">
        <w:t xml:space="preserve">Figura </w:t>
      </w:r>
      <w:r w:rsidR="003F656E">
        <w:rPr>
          <w:noProof/>
        </w:rPr>
        <w:t>7</w:t>
      </w:r>
      <w:r w:rsidR="003F656E">
        <w:t>.</w:t>
      </w:r>
      <w:r w:rsidR="003F656E">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3F656E">
        <w:t xml:space="preserve">Figura </w:t>
      </w:r>
      <w:r w:rsidR="003F656E">
        <w:rPr>
          <w:noProof/>
        </w:rPr>
        <w:t>7</w:t>
      </w:r>
      <w:r w:rsidR="003F656E">
        <w:t>.</w:t>
      </w:r>
      <w:r w:rsidR="003F656E">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134" w:name="_Toc75030322"/>
      <w:r>
        <w:rPr>
          <w:rFonts w:ascii="NewsGotT" w:hAnsi="NewsGotT"/>
        </w:rPr>
        <w:t>Certificação</w:t>
      </w:r>
      <w:bookmarkEnd w:id="134"/>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47616500"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3F656E">
        <w:t xml:space="preserve">Figura </w:t>
      </w:r>
      <w:r w:rsidR="003F656E">
        <w:rPr>
          <w:noProof/>
        </w:rPr>
        <w:t>7</w:t>
      </w:r>
      <w:r w:rsidR="003F656E">
        <w:t>.</w:t>
      </w:r>
      <w:r w:rsidR="003F656E">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114"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7CFBC0DA" w:rsidR="00B20FED" w:rsidRDefault="00B20FED" w:rsidP="00B20FED">
      <w:pPr>
        <w:pStyle w:val="PhDLegendaFiguras"/>
      </w:pPr>
      <w:bookmarkStart w:id="135" w:name="_Ref63672377"/>
      <w:bookmarkStart w:id="136" w:name="_Toc74931612"/>
      <w:r>
        <w:t xml:space="preserve">Figura </w:t>
      </w:r>
      <w:fldSimple w:instr=" STYLEREF 1 \s ">
        <w:r w:rsidR="003F656E">
          <w:rPr>
            <w:noProof/>
          </w:rPr>
          <w:t>7</w:t>
        </w:r>
      </w:fldSimple>
      <w:r w:rsidR="000578FF">
        <w:t>.</w:t>
      </w:r>
      <w:fldSimple w:instr=" SEQ Figura \* ARABIC \s 1 ">
        <w:r w:rsidR="003F656E">
          <w:rPr>
            <w:noProof/>
          </w:rPr>
          <w:t>1</w:t>
        </w:r>
      </w:fldSimple>
      <w:bookmarkEnd w:id="135"/>
      <w:r>
        <w:t xml:space="preserve"> - Marcação </w:t>
      </w:r>
      <w:r w:rsidRPr="009B6A1D">
        <w:t>CE</w:t>
      </w:r>
      <w:r w:rsidR="007D1586">
        <w:t>.</w:t>
      </w:r>
      <w:bookmarkEnd w:id="136"/>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5EF6F22D" w:rsidR="00071A16" w:rsidRDefault="00071A16" w:rsidP="00071A16">
      <w:pPr>
        <w:pStyle w:val="PhDLegendaFiguras"/>
      </w:pPr>
      <w:bookmarkStart w:id="137" w:name="_Ref63672805"/>
      <w:bookmarkStart w:id="138" w:name="_Toc74931613"/>
      <w:r>
        <w:t xml:space="preserve">Figura </w:t>
      </w:r>
      <w:fldSimple w:instr=" STYLEREF 1 \s ">
        <w:r w:rsidR="003F656E">
          <w:rPr>
            <w:noProof/>
          </w:rPr>
          <w:t>7</w:t>
        </w:r>
      </w:fldSimple>
      <w:r w:rsidR="000578FF">
        <w:t>.</w:t>
      </w:r>
      <w:fldSimple w:instr=" SEQ Figura \* ARABIC \s 1 ">
        <w:r w:rsidR="003F656E">
          <w:rPr>
            <w:noProof/>
          </w:rPr>
          <w:t>2</w:t>
        </w:r>
      </w:fldSimple>
      <w:bookmarkEnd w:id="137"/>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138"/>
    </w:p>
    <w:p w14:paraId="33253B20" w14:textId="77777777" w:rsidR="00A46C58" w:rsidRPr="00A46C58" w:rsidRDefault="00A46C58" w:rsidP="00A46C58">
      <w:pPr>
        <w:pStyle w:val="PhDLegendaFiguras"/>
        <w:jc w:val="both"/>
        <w:rPr>
          <w:sz w:val="24"/>
          <w:szCs w:val="24"/>
        </w:rPr>
      </w:pPr>
    </w:p>
    <w:p w14:paraId="657ECEF7" w14:textId="2B52085A"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3F656E">
        <w:t xml:space="preserve">Figura </w:t>
      </w:r>
      <w:r w:rsidR="003F656E">
        <w:rPr>
          <w:noProof/>
        </w:rPr>
        <w:t>7</w:t>
      </w:r>
      <w:r w:rsidR="003F656E">
        <w:t>.</w:t>
      </w:r>
      <w:r w:rsidR="003F656E">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23">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155E6E36" w:rsidR="00B20FED" w:rsidRDefault="00B20FED" w:rsidP="00B20FED">
      <w:pPr>
        <w:pStyle w:val="PhDLegendaFiguras"/>
      </w:pPr>
      <w:bookmarkStart w:id="139" w:name="_Ref63672766"/>
      <w:bookmarkStart w:id="140" w:name="_Toc74931614"/>
      <w:r>
        <w:t xml:space="preserve">Figura </w:t>
      </w:r>
      <w:fldSimple w:instr=" STYLEREF 1 \s ">
        <w:r w:rsidR="003F656E">
          <w:rPr>
            <w:noProof/>
          </w:rPr>
          <w:t>7</w:t>
        </w:r>
      </w:fldSimple>
      <w:r w:rsidR="000578FF">
        <w:t>.</w:t>
      </w:r>
      <w:fldSimple w:instr=" SEQ Figura \* ARABIC \s 1 ">
        <w:r w:rsidR="003F656E">
          <w:rPr>
            <w:noProof/>
          </w:rPr>
          <w:t>3</w:t>
        </w:r>
      </w:fldSimple>
      <w:bookmarkEnd w:id="139"/>
      <w:r>
        <w:t xml:space="preserve"> </w:t>
      </w:r>
      <w:r w:rsidR="00A46C58">
        <w:t>-</w:t>
      </w:r>
      <w:r>
        <w:t xml:space="preserve"> </w:t>
      </w:r>
      <w:r w:rsidR="00A46C58">
        <w:t xml:space="preserve">Símbolo </w:t>
      </w:r>
      <w:r w:rsidR="00A46C58" w:rsidRPr="009B6A1D">
        <w:t>WEEE</w:t>
      </w:r>
      <w:r w:rsidR="007D1586">
        <w:t>.</w:t>
      </w:r>
      <w:bookmarkEnd w:id="140"/>
    </w:p>
    <w:p w14:paraId="02DA5E0B" w14:textId="38362050" w:rsidR="000B1901" w:rsidRDefault="000B1901" w:rsidP="000B1901"/>
    <w:p w14:paraId="236F9C92" w14:textId="77777777" w:rsidR="0030507B" w:rsidRDefault="0030507B" w:rsidP="000B1901">
      <w:pPr>
        <w:sectPr w:rsidR="0030507B" w:rsidSect="0030507B">
          <w:headerReference w:type="default" r:id="rId124"/>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br/>
      </w:r>
      <w:r w:rsidRPr="00B66544">
        <w:rPr>
          <w:rFonts w:ascii="NewsGotT" w:hAnsi="NewsGotT"/>
        </w:rPr>
        <w:br/>
      </w:r>
      <w:bookmarkStart w:id="141" w:name="_Toc75030323"/>
      <w:r w:rsidR="00C276D6">
        <w:rPr>
          <w:rFonts w:ascii="NewsGotT" w:hAnsi="NewsGotT"/>
        </w:rPr>
        <w:t>Conclusões</w:t>
      </w:r>
      <w:bookmarkEnd w:id="141"/>
    </w:p>
    <w:p w14:paraId="49ACABA6" w14:textId="69C6E9C5" w:rsidR="000B1901" w:rsidRPr="00B66544" w:rsidRDefault="00C276D6" w:rsidP="000B1901">
      <w:pPr>
        <w:pStyle w:val="Ttulo2"/>
        <w:rPr>
          <w:rFonts w:ascii="NewsGotT" w:hAnsi="NewsGotT"/>
        </w:rPr>
      </w:pPr>
      <w:bookmarkStart w:id="142" w:name="_Toc75030324"/>
      <w:r>
        <w:rPr>
          <w:rFonts w:ascii="NewsGotT" w:hAnsi="NewsGotT"/>
        </w:rPr>
        <w:t>Conclusão</w:t>
      </w:r>
      <w:bookmarkEnd w:id="142"/>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029C591A"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3F656E">
        <w:t xml:space="preserve">Tabela </w:t>
      </w:r>
      <w:r w:rsidR="003F656E">
        <w:rPr>
          <w:noProof/>
        </w:rPr>
        <w:t>8</w:t>
      </w:r>
      <w:r w:rsidR="003F656E">
        <w:t>.</w:t>
      </w:r>
      <w:r w:rsidR="003F656E">
        <w:rPr>
          <w:noProof/>
        </w:rPr>
        <w:t>1</w:t>
      </w:r>
      <w:r w:rsidR="00325C99">
        <w:fldChar w:fldCharType="end"/>
      </w:r>
      <w:r w:rsidR="002C0CF0">
        <w:t>.</w:t>
      </w:r>
    </w:p>
    <w:p w14:paraId="1CD65C48" w14:textId="3B5AD572" w:rsidR="00325C99" w:rsidRDefault="00325C99" w:rsidP="00325C99">
      <w:pPr>
        <w:pStyle w:val="PhDLegendaTabela"/>
      </w:pPr>
      <w:bookmarkStart w:id="143" w:name="_Ref63906478"/>
      <w:bookmarkStart w:id="144" w:name="_Toc74931621"/>
      <w:r>
        <w:t xml:space="preserve">Tabela </w:t>
      </w:r>
      <w:fldSimple w:instr=" STYLEREF 1 \s ">
        <w:r w:rsidR="003F656E">
          <w:rPr>
            <w:noProof/>
          </w:rPr>
          <w:t>8</w:t>
        </w:r>
      </w:fldSimple>
      <w:r w:rsidR="00017FFB">
        <w:t>.</w:t>
      </w:r>
      <w:fldSimple w:instr=" SEQ Tabela \* ARABIC \s 1 ">
        <w:r w:rsidR="003F656E">
          <w:rPr>
            <w:noProof/>
          </w:rPr>
          <w:t>1</w:t>
        </w:r>
      </w:fldSimple>
      <w:bookmarkEnd w:id="143"/>
      <w:r>
        <w:t xml:space="preserve"> - Número de horas despendidas por elemento</w:t>
      </w:r>
      <w:bookmarkEnd w:id="144"/>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145" w:name="_Toc75030325"/>
      <w:r>
        <w:rPr>
          <w:rFonts w:ascii="NewsGotT" w:hAnsi="NewsGotT"/>
        </w:rPr>
        <w:t>Sugestões de Trabalho Futuro</w:t>
      </w:r>
      <w:bookmarkEnd w:id="145"/>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146" w:name="_Toc75030326"/>
      <w:r w:rsidRPr="00C276D6">
        <w:rPr>
          <w:rFonts w:ascii="NewsGotT" w:hAnsi="NewsGotT"/>
        </w:rPr>
        <w:t>Possíveis Opções Alternativas para o Desenho dos Circuitos</w:t>
      </w:r>
      <w:bookmarkEnd w:id="146"/>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proofErr w:type="spellStart"/>
      <w:r w:rsidRPr="001957F1">
        <w:rPr>
          <w:rStyle w:val="PhDInglsCarter"/>
          <w:lang w:val="pt-PT"/>
        </w:rPr>
        <w:t>array</w:t>
      </w:r>
      <w:proofErr w:type="spellEnd"/>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147" w:name="_Toc75030327"/>
      <w:r>
        <w:rPr>
          <w:rFonts w:ascii="NewsGotT" w:hAnsi="NewsGotT"/>
        </w:rPr>
        <w:t>Evolução do Atual Desenho para um Sistema Baseado em Microcomputador</w:t>
      </w:r>
      <w:bookmarkEnd w:id="147"/>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proofErr w:type="spellStart"/>
      <w:r w:rsidRPr="001957F1">
        <w:rPr>
          <w:rStyle w:val="PhDInglsCarter"/>
          <w:lang w:val="pt-PT"/>
        </w:rPr>
        <w:t>array</w:t>
      </w:r>
      <w:proofErr w:type="spellEnd"/>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236E98ED" w14:textId="77777777" w:rsidR="00C60BB5" w:rsidRDefault="00C60BB5" w:rsidP="002C0CF0">
      <w:pPr>
        <w:pStyle w:val="PhDCorpo"/>
        <w:ind w:firstLine="567"/>
      </w:pPr>
    </w:p>
    <w:p w14:paraId="0916DDBA" w14:textId="77777777" w:rsidR="003A085B" w:rsidRDefault="003A085B" w:rsidP="002C0CF0">
      <w:pPr>
        <w:pStyle w:val="PhDCorpo"/>
        <w:ind w:firstLine="567"/>
      </w:pPr>
    </w:p>
    <w:p w14:paraId="0EB9761E" w14:textId="6FA47D73" w:rsidR="008A5557" w:rsidRDefault="003A085B" w:rsidP="008A5557">
      <w:pPr>
        <w:pStyle w:val="PhDCorpo"/>
        <w:ind w:firstLine="567"/>
        <w:sectPr w:rsidR="008A5557" w:rsidSect="0030507B">
          <w:headerReference w:type="default" r:id="rId125"/>
          <w:type w:val="oddPage"/>
          <w:pgSz w:w="11907" w:h="16840" w:code="9"/>
          <w:pgMar w:top="1134" w:right="1418" w:bottom="1134" w:left="1418" w:header="567" w:footer="57" w:gutter="0"/>
          <w:pgNumType w:chapSep="emDash"/>
          <w:cols w:space="720"/>
          <w:docGrid w:linePitch="272"/>
        </w:sectPr>
      </w:pPr>
      <w:r>
        <w:t xml:space="preserve">A unidade de controlo poderia ser uma base de dados de gestão autónoma que tendo os dados dos quartos ocupados e dos pacientes aí hospitalizados </w:t>
      </w:r>
      <w:r w:rsidRPr="00E508F2">
        <w:t>gerisse as suas necessidades</w:t>
      </w:r>
      <w:r>
        <w:t>, como, por exemplo, qual a medicação prescrita, bem como o horário a que deve ser tomada. Neste projeto, implementou-se uma versão mais simples de forma a ser possível validar o conceito do robô. A unidade de controlo é uma aplicação onde, apenas, se escolhe o quarto onde o pedido deve ser entregue, e as rotas para chegar ao destino estão desde já pré-estabelecidas.</w:t>
      </w:r>
      <w:r w:rsidR="008A5557">
        <w:t xml:space="preserve"> </w:t>
      </w:r>
      <w:commentRangeStart w:id="148"/>
      <w:r w:rsidR="008A5557">
        <w:t xml:space="preserve">Assim, o sistema a ser implementado será constituído por dois subsistemas: o robô DWR e a unidade de controlo. </w:t>
      </w:r>
      <w:commentRangeEnd w:id="148"/>
      <w:r w:rsidR="008A5557">
        <w:rPr>
          <w:rStyle w:val="Refdecomentrio"/>
          <w:rFonts w:eastAsia="Times New Roman"/>
          <w:lang w:eastAsia="pt-PT"/>
        </w:rPr>
        <w:commentReference w:id="148"/>
      </w:r>
      <w:commentRangeStart w:id="149"/>
      <w:r w:rsidR="008A5557">
        <w:t xml:space="preserve">Apesar de neste projeto ser usado apenas um robô, a unidade de controlo poderá, eventualmente, controlar vários. </w:t>
      </w:r>
      <w:commentRangeEnd w:id="149"/>
      <w:r w:rsidR="008A5557">
        <w:rPr>
          <w:rStyle w:val="Refdecomentrio"/>
          <w:rFonts w:eastAsia="Times New Roman"/>
          <w:lang w:eastAsia="pt-PT"/>
        </w:rPr>
        <w:commentReference w:id="149"/>
      </w:r>
    </w:p>
    <w:p w14:paraId="5CD1FF73" w14:textId="33C50C59" w:rsidR="00152D83" w:rsidRDefault="00772EB1" w:rsidP="006D6F79">
      <w:pPr>
        <w:pStyle w:val="Indiceinicial"/>
        <w:outlineLvl w:val="0"/>
        <w:rPr>
          <w:rFonts w:ascii="NewsGotT" w:hAnsi="NewsGotT"/>
        </w:rPr>
      </w:pPr>
      <w:bookmarkStart w:id="150" w:name="_Toc471579027"/>
      <w:bookmarkStart w:id="151" w:name="_Toc75030328"/>
      <w:r w:rsidRPr="0096280E">
        <w:rPr>
          <w:rFonts w:ascii="NewsGotT" w:hAnsi="NewsGotT"/>
        </w:rPr>
        <w:t>Referências</w:t>
      </w:r>
      <w:bookmarkEnd w:id="150"/>
      <w:bookmarkEnd w:id="151"/>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957F1">
        <w:rPr>
          <w:rFonts w:ascii="NewsGotT" w:hAnsi="NewsGotT"/>
          <w:sz w:val="24"/>
          <w:szCs w:val="24"/>
          <w:lang w:val="pt-PT"/>
        </w:rPr>
        <w:t xml:space="preserve">[Online].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xml:space="preserve">: https://www.sns.gov.pt/noticias/2020/03/11/covid-19-pandemia/. </w:t>
      </w:r>
      <w:r w:rsidRPr="00EA272F">
        <w:rPr>
          <w:rFonts w:ascii="NewsGotT" w:hAnsi="NewsGotT"/>
          <w:sz w:val="24"/>
          <w:szCs w:val="24"/>
          <w:lang w:val="pt-PT"/>
        </w:rPr>
        <w:t>[Acedido em 16 dezembro 2020].</w:t>
      </w:r>
    </w:p>
    <w:p w14:paraId="263CC072" w14:textId="1935C439" w:rsidR="00071A16" w:rsidRPr="001957F1"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957F1">
        <w:rPr>
          <w:rFonts w:ascii="NewsGotT" w:hAnsi="NewsGotT"/>
          <w:sz w:val="24"/>
          <w:szCs w:val="24"/>
          <w:lang w:val="pt-PT"/>
        </w:rPr>
        <w:t xml:space="preserve">[Online].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https://www.pucrs.br/tecnopuc/2020/04/29/conheca-jaci-o-robo-de-desinfeccao-que-auxilia-no-combate-covid-19/. [Acedido em 8 fevereiro 2021].</w:t>
      </w:r>
    </w:p>
    <w:p w14:paraId="5492F769" w14:textId="0B808A69" w:rsidR="006D6F79" w:rsidRPr="001957F1" w:rsidRDefault="006D6F79" w:rsidP="006D6F79">
      <w:pPr>
        <w:pStyle w:val="ReferenciasPHD"/>
        <w:rPr>
          <w:rFonts w:ascii="NewsGotT" w:hAnsi="NewsGotT"/>
          <w:sz w:val="24"/>
          <w:szCs w:val="24"/>
          <w:lang w:val="pt-PT"/>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957F1">
        <w:rPr>
          <w:rFonts w:ascii="NewsGotT" w:hAnsi="NewsGotT"/>
          <w:sz w:val="24"/>
          <w:szCs w:val="24"/>
          <w:lang w:val="pt-PT"/>
        </w:rPr>
        <w:t xml:space="preserve">5 maio 2020. [Online].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https://www8.gsb.columbia.edu/articles/brand-talk/pandemic-and-smarter-world-future-robots. [Acedido em 10 fevereiro 2021].</w:t>
      </w:r>
    </w:p>
    <w:p w14:paraId="3EB58A03" w14:textId="252A4AC4" w:rsidR="006D6F79" w:rsidRPr="001957F1" w:rsidRDefault="006D6F79" w:rsidP="006D6F79">
      <w:pPr>
        <w:pStyle w:val="ReferenciasPHD"/>
        <w:rPr>
          <w:rFonts w:ascii="NewsGotT" w:hAnsi="NewsGotT"/>
          <w:sz w:val="24"/>
          <w:szCs w:val="24"/>
          <w:lang w:val="pt-PT"/>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957F1">
        <w:rPr>
          <w:rFonts w:ascii="NewsGotT" w:hAnsi="NewsGotT"/>
          <w:sz w:val="24"/>
          <w:szCs w:val="24"/>
          <w:lang w:val="pt-PT"/>
        </w:rPr>
        <w:t xml:space="preserve">[Online].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https://spectrum.ieee.org/robotics/medical-robots/how-robots-became-essential-workers-in-the-covid19-response. [Acedido em 10 fevereiro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w:t>
      </w:r>
      <w:proofErr w:type="gramStart"/>
      <w:r w:rsidRPr="00E246BB">
        <w:rPr>
          <w:rFonts w:ascii="NewsGotT" w:hAnsi="NewsGotT"/>
          <w:sz w:val="24"/>
          <w:szCs w:val="24"/>
        </w:rPr>
        <w:t>To</w:t>
      </w:r>
      <w:proofErr w:type="gramEnd"/>
      <w:r w:rsidRPr="00E246BB">
        <w:rPr>
          <w:rFonts w:ascii="NewsGotT" w:hAnsi="NewsGotT"/>
          <w:sz w:val="24"/>
          <w:szCs w:val="24"/>
        </w:rPr>
        <w:t xml:space="preserve">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957F1">
        <w:rPr>
          <w:rFonts w:ascii="NewsGotT" w:hAnsi="NewsGotT"/>
          <w:sz w:val="24"/>
          <w:szCs w:val="24"/>
          <w:lang w:val="pt-PT"/>
        </w:rPr>
        <w:t xml:space="preserve">[Online].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xml:space="preserv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957F1">
        <w:rPr>
          <w:rFonts w:ascii="NewsGotT" w:hAnsi="NewsGotT"/>
          <w:sz w:val="24"/>
          <w:szCs w:val="24"/>
          <w:lang w:val="pt-PT"/>
        </w:rPr>
        <w:t xml:space="preserve">[Online]. </w:t>
      </w:r>
      <w:proofErr w:type="spellStart"/>
      <w:r w:rsidRPr="001957F1">
        <w:rPr>
          <w:rFonts w:ascii="NewsGotT" w:hAnsi="NewsGotT"/>
          <w:sz w:val="24"/>
          <w:szCs w:val="24"/>
          <w:lang w:val="pt-PT"/>
        </w:rPr>
        <w:t>Available</w:t>
      </w:r>
      <w:proofErr w:type="spellEnd"/>
      <w:r w:rsidRPr="001957F1">
        <w:rPr>
          <w:rFonts w:ascii="NewsGotT" w:hAnsi="NewsGotT"/>
          <w:sz w:val="24"/>
          <w:szCs w:val="24"/>
          <w:lang w:val="pt-PT"/>
        </w:rPr>
        <w:t xml:space="preserv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w:t>
      </w:r>
      <w:proofErr w:type="gramStart"/>
      <w:r w:rsidRPr="00E246BB">
        <w:rPr>
          <w:rFonts w:ascii="NewsGotT" w:hAnsi="NewsGotT"/>
          <w:sz w:val="24"/>
          <w:szCs w:val="24"/>
        </w:rPr>
        <w:t>The</w:t>
      </w:r>
      <w:proofErr w:type="gramEnd"/>
      <w:r w:rsidRPr="00E246BB">
        <w:rPr>
          <w:rFonts w:ascii="NewsGotT" w:hAnsi="NewsGotT"/>
          <w:sz w:val="24"/>
          <w:szCs w:val="24"/>
        </w:rPr>
        <w:t xml:space="preserve"> Lifetime Of A Power Supply,” XP Power,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proofErr w:type="gramStart"/>
      <w:r w:rsidRPr="00E246BB">
        <w:rPr>
          <w:rFonts w:ascii="NewsGotT" w:hAnsi="NewsGotT"/>
          <w:sz w:val="24"/>
          <w:szCs w:val="24"/>
        </w:rPr>
        <w:t>drive.tech</w:t>
      </w:r>
      <w:proofErr w:type="spellEnd"/>
      <w:proofErr w:type="gram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3C913613" w:rsidR="00152D83"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36E68DE9" w14:textId="4F6F2986" w:rsidR="00055B56" w:rsidRPr="00E246BB" w:rsidRDefault="00055B56" w:rsidP="00055B56">
      <w:pPr>
        <w:pStyle w:val="ReferenciasPHD"/>
        <w:ind w:left="0" w:firstLine="0"/>
        <w:rPr>
          <w:rFonts w:ascii="NewsGotT" w:hAnsi="NewsGotT"/>
          <w:sz w:val="24"/>
          <w:szCs w:val="24"/>
        </w:rPr>
      </w:pPr>
    </w:p>
    <w:sectPr w:rsidR="00055B56" w:rsidRPr="00E246BB" w:rsidSect="002B39F8">
      <w:headerReference w:type="default" r:id="rId126"/>
      <w:headerReference w:type="first" r:id="rId127"/>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29" w:author="duarte miguel" w:date="2021-06-18T22:39:00Z" w:initials="dm">
    <w:p w14:paraId="3FA1855D" w14:textId="77777777" w:rsidR="003E6EC3" w:rsidRDefault="003E6EC3" w:rsidP="00A05B51">
      <w:pPr>
        <w:pStyle w:val="Textodecomentrio"/>
      </w:pPr>
      <w:r>
        <w:rPr>
          <w:rStyle w:val="Refdecomentrio"/>
        </w:rPr>
        <w:annotationRef/>
      </w:r>
      <w:r>
        <w:t>O DWR pode ser representado por blocos que interagem entre si.</w:t>
      </w:r>
    </w:p>
  </w:comment>
  <w:comment w:id="148" w:author="duarte miguel" w:date="2021-06-16T23:02:00Z" w:initials="dm">
    <w:p w14:paraId="75164D21" w14:textId="77777777" w:rsidR="008A5557" w:rsidRDefault="008A5557" w:rsidP="008A5557">
      <w:pPr>
        <w:pStyle w:val="Textodecomentrio"/>
      </w:pPr>
      <w:r>
        <w:rPr>
          <w:rStyle w:val="Refdecomentrio"/>
        </w:rPr>
        <w:annotationRef/>
      </w:r>
      <w:r>
        <w:t>Acho que neste momento não faz muito sentido</w:t>
      </w:r>
    </w:p>
  </w:comment>
  <w:comment w:id="149" w:author="duarte miguel" w:date="2021-06-16T18:33:00Z" w:initials="dm">
    <w:p w14:paraId="7399F1EE" w14:textId="77777777" w:rsidR="008A5557" w:rsidRDefault="008A5557" w:rsidP="008A5557">
      <w:pPr>
        <w:pStyle w:val="Textodecomentrio"/>
      </w:pPr>
      <w:r>
        <w:rPr>
          <w:rStyle w:val="Refdecomentrio"/>
        </w:rPr>
        <w:annotationRef/>
      </w:r>
      <w:r>
        <w:t>Não seria melhor colocar esta parte nas conclusões e trabalho futuro aprofundando um pouco mais o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59A722" w15:done="0"/>
  <w15:commentEx w15:paraId="3FA1855D" w15:done="0"/>
  <w15:commentEx w15:paraId="75164D21" w15:done="0"/>
  <w15:commentEx w15:paraId="7399F1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506E7" w16cex:dateUtc="2021-06-16T22:25:00Z"/>
  <w16cex:commentExtensible w16cex:durableId="24779F32" w16cex:dateUtc="2021-06-18T21:39:00Z"/>
  <w16cex:commentExtensible w16cex:durableId="24750189" w16cex:dateUtc="2021-06-16T22:02:00Z"/>
  <w16cex:commentExtensible w16cex:durableId="2474C25F" w16cex:dateUtc="2021-06-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59A722" w16cid:durableId="247506E7"/>
  <w16cid:commentId w16cid:paraId="3FA1855D" w16cid:durableId="24779F32"/>
  <w16cid:commentId w16cid:paraId="75164D21" w16cid:durableId="24750189"/>
  <w16cid:commentId w16cid:paraId="7399F1EE" w16cid:durableId="2474C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7CE44" w14:textId="77777777" w:rsidR="0081235B" w:rsidRDefault="0081235B">
      <w:r>
        <w:separator/>
      </w:r>
    </w:p>
    <w:p w14:paraId="3B90E0B1" w14:textId="77777777" w:rsidR="0081235B" w:rsidRDefault="0081235B"/>
  </w:endnote>
  <w:endnote w:type="continuationSeparator" w:id="0">
    <w:p w14:paraId="2B9D4CCB" w14:textId="77777777" w:rsidR="0081235B" w:rsidRDefault="0081235B">
      <w:r>
        <w:continuationSeparator/>
      </w:r>
    </w:p>
    <w:p w14:paraId="4C97D6B8" w14:textId="77777777" w:rsidR="0081235B" w:rsidRDefault="00812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2F1E4" w14:textId="77777777" w:rsidR="0081235B" w:rsidRDefault="0081235B">
      <w:r>
        <w:separator/>
      </w:r>
    </w:p>
  </w:footnote>
  <w:footnote w:type="continuationSeparator" w:id="0">
    <w:p w14:paraId="7D1E113A" w14:textId="77777777" w:rsidR="0081235B" w:rsidRDefault="0081235B">
      <w:r>
        <w:continuationSeparator/>
      </w:r>
    </w:p>
    <w:p w14:paraId="0587D9C8" w14:textId="77777777" w:rsidR="0081235B" w:rsidRDefault="008123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17FFB"/>
    <w:rsid w:val="00020161"/>
    <w:rsid w:val="000201A6"/>
    <w:rsid w:val="000201FB"/>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9DD"/>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5F"/>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56"/>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8FF"/>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A71"/>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0F7EC3"/>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7F1"/>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209"/>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7EF"/>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BD9"/>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77"/>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AC0"/>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1C"/>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B7"/>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E5C"/>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5EA2"/>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56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B"/>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0FF2"/>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6EC3"/>
    <w:rsid w:val="003E70A9"/>
    <w:rsid w:val="003E722A"/>
    <w:rsid w:val="003E723D"/>
    <w:rsid w:val="003E738A"/>
    <w:rsid w:val="003E745E"/>
    <w:rsid w:val="003E7585"/>
    <w:rsid w:val="003E7601"/>
    <w:rsid w:val="003E7742"/>
    <w:rsid w:val="003E784A"/>
    <w:rsid w:val="003E7CCF"/>
    <w:rsid w:val="003E7D5D"/>
    <w:rsid w:val="003E7EC2"/>
    <w:rsid w:val="003F0004"/>
    <w:rsid w:val="003F036A"/>
    <w:rsid w:val="003F036C"/>
    <w:rsid w:val="003F03CE"/>
    <w:rsid w:val="003F041D"/>
    <w:rsid w:val="003F04C4"/>
    <w:rsid w:val="003F0510"/>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56E"/>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3E3E"/>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C5"/>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5F7"/>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10A"/>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1DB"/>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9D9"/>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86F"/>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76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5EB"/>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6C3"/>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C53"/>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9A"/>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38"/>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7C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AF3"/>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86"/>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0E8D"/>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C8D"/>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01"/>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1EC"/>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0C"/>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963"/>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35B"/>
    <w:rsid w:val="0081251D"/>
    <w:rsid w:val="0081259C"/>
    <w:rsid w:val="008126FE"/>
    <w:rsid w:val="00812888"/>
    <w:rsid w:val="00812A77"/>
    <w:rsid w:val="00812C51"/>
    <w:rsid w:val="00812C61"/>
    <w:rsid w:val="00812DD1"/>
    <w:rsid w:val="00812DFE"/>
    <w:rsid w:val="00812F25"/>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65"/>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057"/>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557"/>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5F2A"/>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3E8"/>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AC"/>
    <w:rsid w:val="009361CA"/>
    <w:rsid w:val="00936B30"/>
    <w:rsid w:val="00936BDC"/>
    <w:rsid w:val="00936D42"/>
    <w:rsid w:val="00936FC3"/>
    <w:rsid w:val="0093723A"/>
    <w:rsid w:val="009374C2"/>
    <w:rsid w:val="009374F8"/>
    <w:rsid w:val="0093757E"/>
    <w:rsid w:val="00937839"/>
    <w:rsid w:val="0093784C"/>
    <w:rsid w:val="00937937"/>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DFF"/>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6E3"/>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043"/>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85B"/>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BD"/>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75"/>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BF3"/>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2FC5"/>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0E5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168"/>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854"/>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9FF"/>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759"/>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794"/>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113"/>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579"/>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67"/>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B6D"/>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1AF"/>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CF1"/>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0FC9"/>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5EA6"/>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 w:type="table" w:styleId="TabeladeGrelha2-Destaque3">
    <w:name w:val="Grid Table 2 Accent 3"/>
    <w:basedOn w:val="Tabelanormal"/>
    <w:uiPriority w:val="47"/>
    <w:rsid w:val="00017FF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3-Destaque3">
    <w:name w:val="Grid Table 3 Accent 3"/>
    <w:basedOn w:val="Tabelanormal"/>
    <w:uiPriority w:val="48"/>
    <w:rsid w:val="00017FF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oleObject" Target="embeddings/oleObject1.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3.png"/><Relationship Id="rId89" Type="http://schemas.openxmlformats.org/officeDocument/2006/relationships/image" Target="media/image56.png"/><Relationship Id="rId112" Type="http://schemas.openxmlformats.org/officeDocument/2006/relationships/header" Target="header10.xml"/><Relationship Id="rId16" Type="http://schemas.openxmlformats.org/officeDocument/2006/relationships/header" Target="header5.xml"/><Relationship Id="rId107" Type="http://schemas.openxmlformats.org/officeDocument/2006/relationships/image" Target="media/image69.png"/><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7.jpeg"/><Relationship Id="rId79" Type="http://schemas.openxmlformats.org/officeDocument/2006/relationships/image" Target="media/image50.png"/><Relationship Id="rId102" Type="http://schemas.openxmlformats.org/officeDocument/2006/relationships/image" Target="media/image66.jpeg"/><Relationship Id="rId123" Type="http://schemas.openxmlformats.org/officeDocument/2006/relationships/image" Target="media/image82.png"/><Relationship Id="rId128" Type="http://schemas.openxmlformats.org/officeDocument/2006/relationships/fontTable" Target="fontTable.xml"/><Relationship Id="rId5" Type="http://schemas.openxmlformats.org/officeDocument/2006/relationships/numbering" Target="numbering.xml"/><Relationship Id="rId90" Type="http://schemas.microsoft.com/office/2007/relationships/hdphoto" Target="media/hdphoto10.wdp"/><Relationship Id="rId95" Type="http://schemas.openxmlformats.org/officeDocument/2006/relationships/image" Target="media/image60.jpeg"/><Relationship Id="rId22" Type="http://schemas.openxmlformats.org/officeDocument/2006/relationships/image" Target="media/image3.png"/><Relationship Id="rId27" Type="http://schemas.openxmlformats.org/officeDocument/2006/relationships/image" Target="media/image7.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8.jpeg"/><Relationship Id="rId69" Type="http://schemas.microsoft.com/office/2007/relationships/hdphoto" Target="media/hdphoto3.wdp"/><Relationship Id="rId113" Type="http://schemas.openxmlformats.org/officeDocument/2006/relationships/header" Target="header11.xml"/><Relationship Id="rId118" Type="http://schemas.openxmlformats.org/officeDocument/2006/relationships/image" Target="media/image77.png"/><Relationship Id="rId80" Type="http://schemas.microsoft.com/office/2007/relationships/hdphoto" Target="media/hdphoto6.wdp"/><Relationship Id="rId85" Type="http://schemas.microsoft.com/office/2007/relationships/hdphoto" Target="media/hdphoto8.wdp"/><Relationship Id="rId12" Type="http://schemas.openxmlformats.org/officeDocument/2006/relationships/header" Target="header1.xml"/><Relationship Id="rId17" Type="http://schemas.openxmlformats.org/officeDocument/2006/relationships/comments" Target="comments.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3.jpeg"/><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header" Target="header12.xml"/><Relationship Id="rId129" Type="http://schemas.microsoft.com/office/2011/relationships/people" Target="people.xml"/><Relationship Id="rId54" Type="http://schemas.openxmlformats.org/officeDocument/2006/relationships/image" Target="media/image29.png"/><Relationship Id="rId70" Type="http://schemas.openxmlformats.org/officeDocument/2006/relationships/image" Target="media/image43.jpeg"/><Relationship Id="rId75" Type="http://schemas.openxmlformats.org/officeDocument/2006/relationships/image" Target="media/image48.png"/><Relationship Id="rId91" Type="http://schemas.openxmlformats.org/officeDocument/2006/relationships/image" Target="media/image57.png"/><Relationship Id="rId96"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6.xml"/><Relationship Id="rId28" Type="http://schemas.openxmlformats.org/officeDocument/2006/relationships/image" Target="media/image8.png"/><Relationship Id="rId49" Type="http://schemas.openxmlformats.org/officeDocument/2006/relationships/oleObject" Target="embeddings/oleObject2.bin"/><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image" Target="media/image23.png"/><Relationship Id="rId60" Type="http://schemas.openxmlformats.org/officeDocument/2006/relationships/image" Target="media/image34.jpeg"/><Relationship Id="rId65" Type="http://schemas.openxmlformats.org/officeDocument/2006/relationships/image" Target="media/image39.jpeg"/><Relationship Id="rId81" Type="http://schemas.openxmlformats.org/officeDocument/2006/relationships/image" Target="media/image51.png"/><Relationship Id="rId86" Type="http://schemas.openxmlformats.org/officeDocument/2006/relationships/image" Target="media/image54.png"/><Relationship Id="rId130" Type="http://schemas.openxmlformats.org/officeDocument/2006/relationships/theme" Target="theme/theme1.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8.png"/><Relationship Id="rId109" Type="http://schemas.openxmlformats.org/officeDocument/2006/relationships/image" Target="media/image71.jpe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0.png"/><Relationship Id="rId76" Type="http://schemas.microsoft.com/office/2007/relationships/hdphoto" Target="media/hdphoto4.wdp"/><Relationship Id="rId97" Type="http://schemas.openxmlformats.org/officeDocument/2006/relationships/image" Target="media/image62.jpeg"/><Relationship Id="rId104" Type="http://schemas.microsoft.com/office/2007/relationships/hdphoto" Target="media/hdphoto13.wdp"/><Relationship Id="rId120" Type="http://schemas.openxmlformats.org/officeDocument/2006/relationships/image" Target="media/image79.png"/><Relationship Id="rId125" Type="http://schemas.openxmlformats.org/officeDocument/2006/relationships/header" Target="header13.xml"/><Relationship Id="rId7" Type="http://schemas.openxmlformats.org/officeDocument/2006/relationships/settings" Target="settings.xml"/><Relationship Id="rId71" Type="http://schemas.openxmlformats.org/officeDocument/2006/relationships/image" Target="media/image44.jpe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19.png"/><Relationship Id="rId45" Type="http://schemas.microsoft.com/office/2007/relationships/hdphoto" Target="media/hdphoto1.wdp"/><Relationship Id="rId66" Type="http://schemas.openxmlformats.org/officeDocument/2006/relationships/image" Target="media/image40.png"/><Relationship Id="rId87" Type="http://schemas.microsoft.com/office/2007/relationships/hdphoto" Target="media/hdphoto9.wdp"/><Relationship Id="rId110" Type="http://schemas.openxmlformats.org/officeDocument/2006/relationships/image" Target="media/image72.jpeg"/><Relationship Id="rId115" Type="http://schemas.openxmlformats.org/officeDocument/2006/relationships/image" Target="media/image74.png"/><Relationship Id="rId61" Type="http://schemas.openxmlformats.org/officeDocument/2006/relationships/image" Target="media/image35.jpeg"/><Relationship Id="rId82" Type="http://schemas.microsoft.com/office/2007/relationships/hdphoto" Target="media/hdphoto7.wdp"/><Relationship Id="rId19" Type="http://schemas.microsoft.com/office/2016/09/relationships/commentsIds" Target="commentsIds.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4.png"/><Relationship Id="rId56" Type="http://schemas.microsoft.com/office/2007/relationships/hdphoto" Target="media/hdphoto2.wdp"/><Relationship Id="rId77" Type="http://schemas.openxmlformats.org/officeDocument/2006/relationships/image" Target="media/image49.png"/><Relationship Id="rId100" Type="http://schemas.openxmlformats.org/officeDocument/2006/relationships/image" Target="media/image64.png"/><Relationship Id="rId105" Type="http://schemas.openxmlformats.org/officeDocument/2006/relationships/image" Target="media/image68.png"/><Relationship Id="rId126" Type="http://schemas.openxmlformats.org/officeDocument/2006/relationships/header" Target="header14.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5.jpeg"/><Relationship Id="rId93" Type="http://schemas.openxmlformats.org/officeDocument/2006/relationships/image" Target="media/image59.png"/><Relationship Id="rId98" Type="http://schemas.openxmlformats.org/officeDocument/2006/relationships/image" Target="media/image63.png"/><Relationship Id="rId121" Type="http://schemas.openxmlformats.org/officeDocument/2006/relationships/image" Target="media/image80.pn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4.png"/><Relationship Id="rId67" Type="http://schemas.openxmlformats.org/officeDocument/2006/relationships/image" Target="media/image41.png"/><Relationship Id="rId116" Type="http://schemas.openxmlformats.org/officeDocument/2006/relationships/image" Target="media/image75.png"/><Relationship Id="rId20" Type="http://schemas.microsoft.com/office/2018/08/relationships/commentsExtensible" Target="commentsExtensible.xml"/><Relationship Id="rId41" Type="http://schemas.openxmlformats.org/officeDocument/2006/relationships/image" Target="media/image20.png"/><Relationship Id="rId62" Type="http://schemas.openxmlformats.org/officeDocument/2006/relationships/image" Target="media/image36.png"/><Relationship Id="rId83" Type="http://schemas.openxmlformats.org/officeDocument/2006/relationships/image" Target="media/image52.jpg"/><Relationship Id="rId88" Type="http://schemas.openxmlformats.org/officeDocument/2006/relationships/image" Target="media/image55.jpeg"/><Relationship Id="rId111" Type="http://schemas.openxmlformats.org/officeDocument/2006/relationships/header" Target="header9.xml"/><Relationship Id="rId15" Type="http://schemas.openxmlformats.org/officeDocument/2006/relationships/header" Target="header4.xml"/><Relationship Id="rId36" Type="http://schemas.openxmlformats.org/officeDocument/2006/relationships/image" Target="media/image15.png"/><Relationship Id="rId57" Type="http://schemas.openxmlformats.org/officeDocument/2006/relationships/image" Target="media/image31.png"/><Relationship Id="rId106" Type="http://schemas.microsoft.com/office/2007/relationships/hdphoto" Target="media/hdphoto14.wdp"/><Relationship Id="rId127" Type="http://schemas.openxmlformats.org/officeDocument/2006/relationships/header" Target="header15.xml"/><Relationship Id="rId10" Type="http://schemas.openxmlformats.org/officeDocument/2006/relationships/endnotes" Target="endnotes.xml"/><Relationship Id="rId31" Type="http://schemas.openxmlformats.org/officeDocument/2006/relationships/header" Target="header7.xml"/><Relationship Id="rId52" Type="http://schemas.openxmlformats.org/officeDocument/2006/relationships/header" Target="header8.xml"/><Relationship Id="rId73" Type="http://schemas.openxmlformats.org/officeDocument/2006/relationships/image" Target="media/image46.jpeg"/><Relationship Id="rId78" Type="http://schemas.microsoft.com/office/2007/relationships/hdphoto" Target="media/hdphoto5.wdp"/><Relationship Id="rId94" Type="http://schemas.microsoft.com/office/2007/relationships/hdphoto" Target="media/hdphoto11.wdp"/><Relationship Id="rId99" Type="http://schemas.microsoft.com/office/2007/relationships/hdphoto" Target="media/hdphoto12.wdp"/><Relationship Id="rId101" Type="http://schemas.openxmlformats.org/officeDocument/2006/relationships/image" Target="media/image65.jpeg"/><Relationship Id="rId122"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3.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customXml/itemProps4.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13267</Words>
  <Characters>71648</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Diogo Fernandes</cp:lastModifiedBy>
  <cp:revision>2</cp:revision>
  <cp:lastPrinted>2021-02-11T07:31:00Z</cp:lastPrinted>
  <dcterms:created xsi:type="dcterms:W3CDTF">2021-06-19T22:32:00Z</dcterms:created>
  <dcterms:modified xsi:type="dcterms:W3CDTF">2021-06-19T22:32:00Z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