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b w:val="0"/>
          <w:bCs w:val="0"/>
          <w:szCs w:val="21"/>
          <w:shd w:val="clear" w:color="auto" w:fill="auto"/>
        </w:rPr>
        <w:id w:val="-753194581"/>
        <w:docPartObj>
          <w:docPartGallery w:val="Cover Pages"/>
          <w:docPartUnique/>
        </w:docPartObj>
      </w:sdtPr>
      <w:sdtEndPr>
        <w:rPr>
          <w:rFonts w:ascii="Cambria" w:hAnsi="Cambria"/>
          <w:sz w:val="46"/>
          <w:szCs w:val="46"/>
        </w:rPr>
      </w:sdtEndPr>
      <w:sdtContent>
        <w:p w14:paraId="6C33F98A" w14:textId="77777777" w:rsidR="00E73BB4" w:rsidRPr="00994DDB" w:rsidRDefault="00994DDB" w:rsidP="0020057F">
          <w:pPr>
            <w:pStyle w:val="Nessunaspaziatura"/>
          </w:pPr>
          <w:r w:rsidRPr="00994DDB">
            <w:rPr>
              <w:noProof/>
            </w:rPr>
            <w:drawing>
              <wp:anchor distT="0" distB="0" distL="114300" distR="114300" simplePos="0" relativeHeight="251720192" behindDoc="1" locked="0" layoutInCell="1" allowOverlap="1" wp14:anchorId="7577C590" wp14:editId="0EE31F39">
                <wp:simplePos x="0" y="0"/>
                <wp:positionH relativeFrom="column">
                  <wp:posOffset>767715</wp:posOffset>
                </wp:positionH>
                <wp:positionV relativeFrom="paragraph">
                  <wp:posOffset>-252730</wp:posOffset>
                </wp:positionV>
                <wp:extent cx="3867150" cy="1673860"/>
                <wp:effectExtent l="0" t="0" r="0" b="254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67150" cy="1673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F92476" w14:textId="77777777" w:rsidR="006E3E85" w:rsidRPr="00994DDB" w:rsidRDefault="006E3E85" w:rsidP="006E3E85">
          <w:pPr>
            <w:ind w:left="1440"/>
            <w:rPr>
              <w:rFonts w:cstheme="minorHAnsi"/>
              <w:szCs w:val="22"/>
            </w:rPr>
          </w:pPr>
        </w:p>
        <w:p w14:paraId="10F88A21" w14:textId="77777777" w:rsidR="0020057F" w:rsidRDefault="0020057F" w:rsidP="00994DDB">
          <w:pPr>
            <w:jc w:val="center"/>
            <w:rPr>
              <w:rFonts w:cstheme="minorHAnsi"/>
              <w:sz w:val="32"/>
              <w:szCs w:val="22"/>
            </w:rPr>
          </w:pPr>
        </w:p>
        <w:p w14:paraId="29D7BD80" w14:textId="77777777" w:rsidR="0020057F" w:rsidRDefault="0020057F" w:rsidP="00994DDB">
          <w:pPr>
            <w:jc w:val="center"/>
            <w:rPr>
              <w:rFonts w:cstheme="minorHAnsi"/>
              <w:sz w:val="32"/>
              <w:szCs w:val="22"/>
            </w:rPr>
          </w:pPr>
        </w:p>
        <w:p w14:paraId="548DA31A" w14:textId="77777777" w:rsidR="0020057F" w:rsidRDefault="0020057F" w:rsidP="00994DDB">
          <w:pPr>
            <w:jc w:val="center"/>
            <w:rPr>
              <w:rFonts w:cstheme="minorHAnsi"/>
              <w:sz w:val="32"/>
              <w:szCs w:val="22"/>
            </w:rPr>
          </w:pPr>
        </w:p>
        <w:p w14:paraId="58B700D9" w14:textId="77777777" w:rsidR="00E73BB4" w:rsidRPr="00994DDB" w:rsidRDefault="00E73BB4" w:rsidP="00994DDB">
          <w:pPr>
            <w:jc w:val="center"/>
            <w:rPr>
              <w:rFonts w:cstheme="minorHAnsi"/>
              <w:sz w:val="32"/>
              <w:szCs w:val="22"/>
            </w:rPr>
          </w:pPr>
          <w:r w:rsidRPr="00994DDB">
            <w:rPr>
              <w:rFonts w:cstheme="minorHAnsi"/>
              <w:sz w:val="32"/>
              <w:szCs w:val="22"/>
            </w:rPr>
            <w:t>Dipartimento di Ingegneria e Scienze dell’Informazione e Matematica</w:t>
          </w:r>
        </w:p>
        <w:p w14:paraId="7FA86DF4" w14:textId="77777777" w:rsidR="00E73BB4" w:rsidRDefault="00E73BB4" w:rsidP="00E73BB4">
          <w:pPr>
            <w:jc w:val="center"/>
            <w:rPr>
              <w:rFonts w:cstheme="minorHAnsi"/>
              <w:sz w:val="28"/>
              <w:szCs w:val="28"/>
            </w:rPr>
          </w:pPr>
          <w:r w:rsidRPr="00994DDB">
            <w:rPr>
              <w:rFonts w:cstheme="minorHAnsi"/>
              <w:sz w:val="28"/>
              <w:szCs w:val="28"/>
            </w:rPr>
            <w:t xml:space="preserve">CORSO DI LAUREA IN INFORMATICA </w:t>
          </w:r>
        </w:p>
        <w:p w14:paraId="7B8F23C5" w14:textId="77777777" w:rsidR="00994DDB" w:rsidRPr="00994DDB" w:rsidRDefault="00994DDB" w:rsidP="00E73BB4">
          <w:pPr>
            <w:jc w:val="center"/>
            <w:rPr>
              <w:rFonts w:cstheme="minorHAnsi"/>
              <w:sz w:val="28"/>
              <w:szCs w:val="28"/>
            </w:rPr>
          </w:pPr>
          <w:r>
            <w:rPr>
              <w:rFonts w:cstheme="minorHAnsi"/>
              <w:sz w:val="28"/>
              <w:szCs w:val="28"/>
            </w:rPr>
            <w:t>Insegnamento Laboratorio di programmazione ad oggetti</w:t>
          </w:r>
          <w:r>
            <w:rPr>
              <w:rFonts w:cstheme="minorHAnsi"/>
              <w:sz w:val="28"/>
              <w:szCs w:val="28"/>
            </w:rPr>
            <w:br/>
          </w:r>
        </w:p>
        <w:p w14:paraId="3D5C3FC4" w14:textId="77777777" w:rsidR="00E73BB4" w:rsidRPr="00994DDB" w:rsidRDefault="00E73BB4" w:rsidP="006E3E85">
          <w:pPr>
            <w:jc w:val="center"/>
            <w:rPr>
              <w:rFonts w:cstheme="minorHAnsi"/>
              <w:sz w:val="27"/>
              <w:szCs w:val="27"/>
            </w:rPr>
          </w:pPr>
        </w:p>
        <w:p w14:paraId="17071E25" w14:textId="77777777" w:rsidR="00E73BB4" w:rsidRPr="00994DDB" w:rsidRDefault="00CF6D73" w:rsidP="00E73BB4">
          <w:pPr>
            <w:jc w:val="center"/>
            <w:rPr>
              <w:rFonts w:cstheme="minorHAnsi"/>
              <w:szCs w:val="24"/>
            </w:rPr>
          </w:pPr>
          <w:r w:rsidRPr="00994DDB">
            <w:rPr>
              <w:rFonts w:cstheme="minorHAnsi"/>
              <w:noProof/>
              <w:szCs w:val="24"/>
            </w:rPr>
            <mc:AlternateContent>
              <mc:Choice Requires="wps">
                <w:drawing>
                  <wp:anchor distT="0" distB="0" distL="114300" distR="114300" simplePos="0" relativeHeight="251655680" behindDoc="0" locked="0" layoutInCell="1" allowOverlap="1" wp14:anchorId="3A319590" wp14:editId="1B439692">
                    <wp:simplePos x="0" y="0"/>
                    <wp:positionH relativeFrom="column">
                      <wp:posOffset>1905</wp:posOffset>
                    </wp:positionH>
                    <wp:positionV relativeFrom="paragraph">
                      <wp:posOffset>7620</wp:posOffset>
                    </wp:positionV>
                    <wp:extent cx="5402580" cy="0"/>
                    <wp:effectExtent l="0" t="0" r="0" b="0"/>
                    <wp:wrapNone/>
                    <wp:docPr id="42" name="Connettore diritto 42"/>
                    <wp:cNvGraphicFramePr/>
                    <a:graphic xmlns:a="http://schemas.openxmlformats.org/drawingml/2006/main">
                      <a:graphicData uri="http://schemas.microsoft.com/office/word/2010/wordprocessingShape">
                        <wps:wsp>
                          <wps:cNvCnPr/>
                          <wps:spPr>
                            <a:xfrm>
                              <a:off x="0" y="0"/>
                              <a:ext cx="540258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ED832B" id="Connettore diritto 42" o:spid="_x0000_s1026" style="position:absolute;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6pt" to="425.5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" strokecolor="#4472c4 [3204]" strokeweight="1.75pt">
                    <v:stroke joinstyle="miter"/>
                  </v:line>
                </w:pict>
              </mc:Fallback>
            </mc:AlternateContent>
          </w:r>
        </w:p>
        <w:p w14:paraId="071C200D" w14:textId="77777777" w:rsidR="00E73BB4" w:rsidRPr="00994DDB" w:rsidRDefault="00E73BB4" w:rsidP="00E73BB4">
          <w:pPr>
            <w:jc w:val="center"/>
            <w:rPr>
              <w:rFonts w:cstheme="minorHAnsi"/>
              <w:szCs w:val="24"/>
            </w:rPr>
          </w:pPr>
        </w:p>
        <w:p w14:paraId="5D064573" w14:textId="77777777" w:rsidR="006E3E85" w:rsidRPr="00994DDB" w:rsidRDefault="006E3E85" w:rsidP="00E73BB4">
          <w:pPr>
            <w:jc w:val="center"/>
            <w:rPr>
              <w:rFonts w:cstheme="minorHAnsi"/>
              <w:szCs w:val="24"/>
            </w:rPr>
          </w:pPr>
        </w:p>
        <w:p w14:paraId="54A3257E" w14:textId="77777777" w:rsidR="006E3E85" w:rsidRPr="00994DDB" w:rsidRDefault="006E3E85" w:rsidP="006E3E85">
          <w:pPr>
            <w:rPr>
              <w:rFonts w:cstheme="minorHAnsi"/>
              <w:szCs w:val="24"/>
            </w:rPr>
          </w:pPr>
        </w:p>
        <w:p w14:paraId="11E22F03" w14:textId="3A082855" w:rsidR="00E73BB4" w:rsidRPr="00280258" w:rsidRDefault="00280258" w:rsidP="0020057F">
          <w:pPr>
            <w:pStyle w:val="Nessunaspaziatura"/>
            <w:rPr>
              <w:sz w:val="44"/>
              <w:szCs w:val="44"/>
            </w:rPr>
          </w:pPr>
          <w:r w:rsidRPr="00280258">
            <w:rPr>
              <w:sz w:val="44"/>
              <w:szCs w:val="44"/>
            </w:rPr>
            <w:t>Scacchi-I</w:t>
          </w:r>
          <w:r w:rsidR="00E9552E">
            <w:rPr>
              <w:sz w:val="44"/>
              <w:szCs w:val="44"/>
            </w:rPr>
            <w:t>R</w:t>
          </w:r>
          <w:r w:rsidRPr="00280258">
            <w:rPr>
              <w:sz w:val="44"/>
              <w:szCs w:val="44"/>
            </w:rPr>
            <w:t>itardatari</w:t>
          </w:r>
        </w:p>
        <w:p w14:paraId="2D325092" w14:textId="77777777" w:rsidR="006E3E85" w:rsidRPr="00994DDB" w:rsidRDefault="006E3E85" w:rsidP="006E3E85">
          <w:pPr>
            <w:rPr>
              <w:rFonts w:cstheme="minorHAnsi"/>
            </w:rPr>
          </w:pPr>
        </w:p>
        <w:p w14:paraId="7E49B9A4" w14:textId="77777777" w:rsidR="006E3E85" w:rsidRDefault="006E3E85" w:rsidP="006E3E85"/>
        <w:p w14:paraId="6D63C927" w14:textId="77777777" w:rsidR="006E3E85" w:rsidRDefault="006E3E85" w:rsidP="006E3E85"/>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7"/>
            <w:gridCol w:w="1648"/>
            <w:gridCol w:w="846"/>
            <w:gridCol w:w="3699"/>
            <w:gridCol w:w="57"/>
          </w:tblGrid>
          <w:tr w:rsidR="00D74F96" w:rsidRPr="00292F08" w14:paraId="4100EB6F" w14:textId="77777777" w:rsidTr="00280258">
            <w:trPr>
              <w:gridAfter w:val="1"/>
              <w:wAfter w:w="59" w:type="dxa"/>
              <w:jc w:val="center"/>
            </w:trPr>
            <w:tc>
              <w:tcPr>
                <w:tcW w:w="8798" w:type="dxa"/>
                <w:gridSpan w:val="4"/>
              </w:tcPr>
              <w:p w14:paraId="2828D1AF" w14:textId="77777777" w:rsidR="00994DDB" w:rsidRPr="00292F08" w:rsidRDefault="00994DDB" w:rsidP="009B4824">
                <w:pPr>
                  <w:autoSpaceDE w:val="0"/>
                  <w:autoSpaceDN w:val="0"/>
                  <w:adjustRightInd w:val="0"/>
                  <w:jc w:val="center"/>
                  <w:rPr>
                    <w:rFonts w:cstheme="minorHAnsi"/>
                    <w:szCs w:val="22"/>
                  </w:rPr>
                </w:pPr>
                <w:r w:rsidRPr="00292F08">
                  <w:rPr>
                    <w:rFonts w:cstheme="minorHAnsi"/>
                    <w:b/>
                    <w:szCs w:val="22"/>
                  </w:rPr>
                  <w:t>Membri del team</w:t>
                </w:r>
              </w:p>
            </w:tc>
          </w:tr>
          <w:tr w:rsidR="00D74F96" w:rsidRPr="00292F08" w14:paraId="0BA4BBEC" w14:textId="77777777" w:rsidTr="00280258">
            <w:trPr>
              <w:gridAfter w:val="1"/>
              <w:wAfter w:w="59" w:type="dxa"/>
              <w:jc w:val="center"/>
            </w:trPr>
            <w:tc>
              <w:tcPr>
                <w:tcW w:w="2662" w:type="dxa"/>
              </w:tcPr>
              <w:p w14:paraId="5B54D864" w14:textId="77777777" w:rsidR="00994DDB" w:rsidRPr="00292F08" w:rsidRDefault="002B2DFB" w:rsidP="009B4824">
                <w:pPr>
                  <w:autoSpaceDE w:val="0"/>
                  <w:autoSpaceDN w:val="0"/>
                  <w:adjustRightInd w:val="0"/>
                  <w:jc w:val="center"/>
                  <w:rPr>
                    <w:rFonts w:cstheme="minorHAnsi"/>
                    <w:b/>
                    <w:szCs w:val="22"/>
                  </w:rPr>
                </w:pPr>
                <w:r w:rsidRPr="00292F08">
                  <w:rPr>
                    <w:rFonts w:cstheme="minorHAnsi"/>
                    <w:b/>
                    <w:szCs w:val="22"/>
                  </w:rPr>
                  <w:t>Cognome e n</w:t>
                </w:r>
                <w:r w:rsidR="00994DDB" w:rsidRPr="00292F08">
                  <w:rPr>
                    <w:rFonts w:cstheme="minorHAnsi"/>
                    <w:b/>
                    <w:szCs w:val="22"/>
                  </w:rPr>
                  <w:t>ome</w:t>
                </w:r>
              </w:p>
            </w:tc>
            <w:tc>
              <w:tcPr>
                <w:tcW w:w="2550" w:type="dxa"/>
                <w:gridSpan w:val="2"/>
              </w:tcPr>
              <w:p w14:paraId="60FE50B7" w14:textId="77777777" w:rsidR="00994DDB" w:rsidRPr="00292F08" w:rsidRDefault="00994DDB" w:rsidP="009B4824">
                <w:pPr>
                  <w:autoSpaceDE w:val="0"/>
                  <w:autoSpaceDN w:val="0"/>
                  <w:adjustRightInd w:val="0"/>
                  <w:jc w:val="center"/>
                  <w:rPr>
                    <w:rFonts w:cstheme="minorHAnsi"/>
                    <w:b/>
                    <w:szCs w:val="22"/>
                  </w:rPr>
                </w:pPr>
                <w:r w:rsidRPr="00292F08">
                  <w:rPr>
                    <w:rFonts w:cstheme="minorHAnsi"/>
                    <w:b/>
                    <w:szCs w:val="22"/>
                  </w:rPr>
                  <w:t>Matricola</w:t>
                </w:r>
              </w:p>
            </w:tc>
            <w:tc>
              <w:tcPr>
                <w:tcW w:w="3586" w:type="dxa"/>
              </w:tcPr>
              <w:p w14:paraId="176B54E6" w14:textId="77777777" w:rsidR="00994DDB" w:rsidRPr="00292F08" w:rsidRDefault="00994DDB" w:rsidP="009B4824">
                <w:pPr>
                  <w:autoSpaceDE w:val="0"/>
                  <w:autoSpaceDN w:val="0"/>
                  <w:adjustRightInd w:val="0"/>
                  <w:jc w:val="center"/>
                  <w:rPr>
                    <w:rFonts w:cstheme="minorHAnsi"/>
                    <w:b/>
                    <w:szCs w:val="22"/>
                  </w:rPr>
                </w:pPr>
                <w:r w:rsidRPr="00292F08">
                  <w:rPr>
                    <w:rFonts w:cstheme="minorHAnsi"/>
                    <w:b/>
                    <w:szCs w:val="22"/>
                  </w:rPr>
                  <w:t xml:space="preserve">Indirizzo </w:t>
                </w:r>
                <w:r w:rsidR="002B2DFB" w:rsidRPr="00292F08">
                  <w:rPr>
                    <w:rFonts w:cstheme="minorHAnsi"/>
                    <w:b/>
                    <w:szCs w:val="22"/>
                  </w:rPr>
                  <w:t>e</w:t>
                </w:r>
                <w:r w:rsidRPr="00292F08">
                  <w:rPr>
                    <w:rFonts w:cstheme="minorHAnsi"/>
                    <w:b/>
                    <w:szCs w:val="22"/>
                  </w:rPr>
                  <w:t xml:space="preserve">-mail </w:t>
                </w:r>
              </w:p>
            </w:tc>
          </w:tr>
          <w:tr w:rsidR="00994DDB" w:rsidRPr="00292F08" w14:paraId="7D441FB1" w14:textId="77777777" w:rsidTr="00280258">
            <w:trPr>
              <w:gridAfter w:val="1"/>
              <w:wAfter w:w="59" w:type="dxa"/>
              <w:jc w:val="center"/>
            </w:trPr>
            <w:tc>
              <w:tcPr>
                <w:tcW w:w="2662" w:type="dxa"/>
              </w:tcPr>
              <w:p w14:paraId="49CA0155" w14:textId="7EFCCBC4" w:rsidR="00994DDB" w:rsidRPr="00280258" w:rsidRDefault="00280258" w:rsidP="009B4824">
                <w:pPr>
                  <w:autoSpaceDE w:val="0"/>
                  <w:autoSpaceDN w:val="0"/>
                  <w:adjustRightInd w:val="0"/>
                  <w:rPr>
                    <w:rFonts w:cstheme="minorHAnsi"/>
                    <w:bCs/>
                    <w:color w:val="333399"/>
                    <w:szCs w:val="22"/>
                  </w:rPr>
                </w:pPr>
                <w:r w:rsidRPr="00280258">
                  <w:rPr>
                    <w:rFonts w:cstheme="minorHAnsi"/>
                    <w:bCs/>
                    <w:color w:val="333399"/>
                    <w:szCs w:val="22"/>
                  </w:rPr>
                  <w:t>Vampa Francesco</w:t>
                </w:r>
              </w:p>
            </w:tc>
            <w:tc>
              <w:tcPr>
                <w:tcW w:w="2550" w:type="dxa"/>
                <w:gridSpan w:val="2"/>
              </w:tcPr>
              <w:p w14:paraId="65A20759" w14:textId="2B9A3287" w:rsidR="00994DDB" w:rsidRPr="00292F08" w:rsidRDefault="00280258" w:rsidP="009B4824">
                <w:pPr>
                  <w:autoSpaceDE w:val="0"/>
                  <w:autoSpaceDN w:val="0"/>
                  <w:adjustRightInd w:val="0"/>
                  <w:rPr>
                    <w:rFonts w:cstheme="minorHAnsi"/>
                    <w:color w:val="333399"/>
                    <w:szCs w:val="22"/>
                  </w:rPr>
                </w:pPr>
                <w:r>
                  <w:rPr>
                    <w:rFonts w:cstheme="minorHAnsi"/>
                    <w:color w:val="333399"/>
                    <w:szCs w:val="22"/>
                  </w:rPr>
                  <w:t>286458</w:t>
                </w:r>
              </w:p>
            </w:tc>
            <w:tc>
              <w:tcPr>
                <w:tcW w:w="3586" w:type="dxa"/>
              </w:tcPr>
              <w:p w14:paraId="1400C9A3" w14:textId="2551AEB5" w:rsidR="00994DDB" w:rsidRPr="00292F08" w:rsidRDefault="00280258" w:rsidP="009B4824">
                <w:pPr>
                  <w:autoSpaceDE w:val="0"/>
                  <w:autoSpaceDN w:val="0"/>
                  <w:adjustRightInd w:val="0"/>
                  <w:rPr>
                    <w:rFonts w:cstheme="minorHAnsi"/>
                    <w:color w:val="333399"/>
                    <w:szCs w:val="22"/>
                  </w:rPr>
                </w:pPr>
                <w:r>
                  <w:rPr>
                    <w:rFonts w:cstheme="minorHAnsi"/>
                    <w:color w:val="333399"/>
                    <w:szCs w:val="22"/>
                  </w:rPr>
                  <w:t>francesco.vampa@student.univaq.it</w:t>
                </w:r>
              </w:p>
            </w:tc>
          </w:tr>
          <w:tr w:rsidR="00994DDB" w:rsidRPr="00292F08" w14:paraId="410AD177" w14:textId="77777777" w:rsidTr="00280258">
            <w:trPr>
              <w:gridAfter w:val="1"/>
              <w:wAfter w:w="59" w:type="dxa"/>
              <w:jc w:val="center"/>
            </w:trPr>
            <w:tc>
              <w:tcPr>
                <w:tcW w:w="2662" w:type="dxa"/>
              </w:tcPr>
              <w:p w14:paraId="3980D352" w14:textId="1959E4A7" w:rsidR="00994DDB" w:rsidRPr="00292F08" w:rsidRDefault="00280258" w:rsidP="009B4824">
                <w:pPr>
                  <w:autoSpaceDE w:val="0"/>
                  <w:autoSpaceDN w:val="0"/>
                  <w:adjustRightInd w:val="0"/>
                  <w:rPr>
                    <w:rFonts w:cstheme="minorHAnsi"/>
                    <w:color w:val="333399"/>
                    <w:szCs w:val="22"/>
                  </w:rPr>
                </w:pPr>
                <w:r>
                  <w:rPr>
                    <w:rFonts w:cstheme="minorHAnsi"/>
                    <w:color w:val="333399"/>
                    <w:szCs w:val="22"/>
                  </w:rPr>
                  <w:t>Altieri Giovanni</w:t>
                </w:r>
              </w:p>
            </w:tc>
            <w:tc>
              <w:tcPr>
                <w:tcW w:w="2550" w:type="dxa"/>
                <w:gridSpan w:val="2"/>
              </w:tcPr>
              <w:p w14:paraId="1E37BABF" w14:textId="4FA650F6" w:rsidR="00994DDB" w:rsidRPr="00292F08" w:rsidRDefault="00280258" w:rsidP="009B4824">
                <w:pPr>
                  <w:autoSpaceDE w:val="0"/>
                  <w:autoSpaceDN w:val="0"/>
                  <w:adjustRightInd w:val="0"/>
                  <w:rPr>
                    <w:rFonts w:cstheme="minorHAnsi"/>
                    <w:color w:val="333399"/>
                    <w:szCs w:val="22"/>
                  </w:rPr>
                </w:pPr>
                <w:r>
                  <w:rPr>
                    <w:rFonts w:cstheme="minorHAnsi"/>
                    <w:color w:val="333399"/>
                    <w:szCs w:val="22"/>
                  </w:rPr>
                  <w:t>279062</w:t>
                </w:r>
              </w:p>
            </w:tc>
            <w:tc>
              <w:tcPr>
                <w:tcW w:w="3586" w:type="dxa"/>
              </w:tcPr>
              <w:p w14:paraId="5B03EF93" w14:textId="16D9198C" w:rsidR="00994DDB" w:rsidRPr="00292F08" w:rsidRDefault="00280258" w:rsidP="009B4824">
                <w:pPr>
                  <w:autoSpaceDE w:val="0"/>
                  <w:autoSpaceDN w:val="0"/>
                  <w:adjustRightInd w:val="0"/>
                  <w:rPr>
                    <w:rFonts w:cstheme="minorHAnsi"/>
                    <w:color w:val="333399"/>
                    <w:szCs w:val="22"/>
                  </w:rPr>
                </w:pPr>
                <w:r>
                  <w:rPr>
                    <w:rFonts w:cstheme="minorHAnsi"/>
                    <w:color w:val="333399"/>
                    <w:szCs w:val="22"/>
                  </w:rPr>
                  <w:t>giovanni.altieri@student.univaq.it</w:t>
                </w:r>
              </w:p>
            </w:tc>
          </w:tr>
          <w:tr w:rsidR="00280258" w:rsidRPr="00292F08" w14:paraId="4792A23D" w14:textId="77777777" w:rsidTr="00280258">
            <w:trPr>
              <w:gridAfter w:val="1"/>
              <w:wAfter w:w="59" w:type="dxa"/>
              <w:jc w:val="center"/>
            </w:trPr>
            <w:tc>
              <w:tcPr>
                <w:tcW w:w="2662" w:type="dxa"/>
              </w:tcPr>
              <w:p w14:paraId="078560C6" w14:textId="1BA434C5" w:rsidR="00280258" w:rsidRDefault="00280258" w:rsidP="009B4824">
                <w:pPr>
                  <w:autoSpaceDE w:val="0"/>
                  <w:autoSpaceDN w:val="0"/>
                  <w:adjustRightInd w:val="0"/>
                  <w:rPr>
                    <w:rFonts w:cstheme="minorHAnsi"/>
                    <w:color w:val="333399"/>
                    <w:szCs w:val="22"/>
                  </w:rPr>
                </w:pPr>
                <w:r>
                  <w:rPr>
                    <w:rFonts w:cstheme="minorHAnsi"/>
                    <w:color w:val="333399"/>
                    <w:szCs w:val="22"/>
                  </w:rPr>
                  <w:t>De Vincentiis Miriam</w:t>
                </w:r>
              </w:p>
            </w:tc>
            <w:tc>
              <w:tcPr>
                <w:tcW w:w="2550" w:type="dxa"/>
                <w:gridSpan w:val="2"/>
              </w:tcPr>
              <w:p w14:paraId="22DE2E79" w14:textId="7B031640" w:rsidR="00280258" w:rsidRDefault="00280258" w:rsidP="009B4824">
                <w:pPr>
                  <w:autoSpaceDE w:val="0"/>
                  <w:autoSpaceDN w:val="0"/>
                  <w:adjustRightInd w:val="0"/>
                  <w:rPr>
                    <w:rFonts w:cstheme="minorHAnsi"/>
                    <w:color w:val="333399"/>
                    <w:szCs w:val="22"/>
                  </w:rPr>
                </w:pPr>
                <w:r>
                  <w:rPr>
                    <w:rFonts w:cstheme="minorHAnsi"/>
                    <w:color w:val="333399"/>
                    <w:szCs w:val="22"/>
                  </w:rPr>
                  <w:t>286239</w:t>
                </w:r>
              </w:p>
            </w:tc>
            <w:tc>
              <w:tcPr>
                <w:tcW w:w="3586" w:type="dxa"/>
              </w:tcPr>
              <w:p w14:paraId="40A9A7AE" w14:textId="41F92060" w:rsidR="00280258" w:rsidRDefault="00280258" w:rsidP="009B4824">
                <w:pPr>
                  <w:autoSpaceDE w:val="0"/>
                  <w:autoSpaceDN w:val="0"/>
                  <w:adjustRightInd w:val="0"/>
                  <w:rPr>
                    <w:rFonts w:cstheme="minorHAnsi"/>
                    <w:color w:val="333399"/>
                    <w:szCs w:val="22"/>
                  </w:rPr>
                </w:pPr>
                <w:r>
                  <w:rPr>
                    <w:rFonts w:cstheme="minorHAnsi"/>
                    <w:color w:val="333399"/>
                    <w:szCs w:val="22"/>
                  </w:rPr>
                  <w:t>miriam.devincentiis@student.univaq.it</w:t>
                </w:r>
              </w:p>
            </w:tc>
          </w:tr>
          <w:tr w:rsidR="00994DDB" w:rsidRPr="00292F08" w14:paraId="185E8160" w14:textId="77777777" w:rsidTr="00280258">
            <w:trPr>
              <w:gridAfter w:val="1"/>
              <w:wAfter w:w="59" w:type="dxa"/>
              <w:jc w:val="center"/>
            </w:trPr>
            <w:tc>
              <w:tcPr>
                <w:tcW w:w="2662" w:type="dxa"/>
              </w:tcPr>
              <w:p w14:paraId="57128DC2" w14:textId="5F9487FE" w:rsidR="00994DDB" w:rsidRPr="00292F08" w:rsidRDefault="00280258" w:rsidP="009B4824">
                <w:pPr>
                  <w:autoSpaceDE w:val="0"/>
                  <w:autoSpaceDN w:val="0"/>
                  <w:adjustRightInd w:val="0"/>
                  <w:rPr>
                    <w:rFonts w:cstheme="minorHAnsi"/>
                    <w:color w:val="333399"/>
                    <w:szCs w:val="22"/>
                  </w:rPr>
                </w:pPr>
                <w:r>
                  <w:rPr>
                    <w:rFonts w:cstheme="minorHAnsi"/>
                    <w:color w:val="333399"/>
                    <w:szCs w:val="22"/>
                  </w:rPr>
                  <w:t>Ubaldi Giammarco</w:t>
                </w:r>
              </w:p>
            </w:tc>
            <w:tc>
              <w:tcPr>
                <w:tcW w:w="2550" w:type="dxa"/>
                <w:gridSpan w:val="2"/>
              </w:tcPr>
              <w:p w14:paraId="7DD528E9" w14:textId="5D32D686" w:rsidR="00994DDB" w:rsidRPr="00292F08" w:rsidRDefault="00E9552E" w:rsidP="009B4824">
                <w:pPr>
                  <w:autoSpaceDE w:val="0"/>
                  <w:autoSpaceDN w:val="0"/>
                  <w:adjustRightInd w:val="0"/>
                  <w:rPr>
                    <w:rFonts w:cstheme="minorHAnsi"/>
                    <w:color w:val="333399"/>
                    <w:szCs w:val="22"/>
                  </w:rPr>
                </w:pPr>
                <w:r>
                  <w:rPr>
                    <w:rFonts w:cstheme="minorHAnsi"/>
                    <w:color w:val="333399"/>
                    <w:szCs w:val="22"/>
                  </w:rPr>
                  <w:t>279658</w:t>
                </w:r>
              </w:p>
            </w:tc>
            <w:tc>
              <w:tcPr>
                <w:tcW w:w="3586" w:type="dxa"/>
              </w:tcPr>
              <w:p w14:paraId="758F5FE3" w14:textId="53C33B0B" w:rsidR="00994DDB" w:rsidRPr="00292F08" w:rsidRDefault="00280258" w:rsidP="009B4824">
                <w:pPr>
                  <w:autoSpaceDE w:val="0"/>
                  <w:autoSpaceDN w:val="0"/>
                  <w:adjustRightInd w:val="0"/>
                  <w:rPr>
                    <w:rFonts w:cstheme="minorHAnsi"/>
                    <w:color w:val="333399"/>
                    <w:szCs w:val="22"/>
                  </w:rPr>
                </w:pPr>
                <w:r>
                  <w:rPr>
                    <w:rFonts w:cstheme="minorHAnsi"/>
                    <w:color w:val="333399"/>
                    <w:szCs w:val="22"/>
                  </w:rPr>
                  <w:t>giammarco.ubaldi@student.univaq.it</w:t>
                </w:r>
              </w:p>
            </w:tc>
          </w:tr>
          <w:tr w:rsidR="006E3E85" w:rsidRPr="00292F08" w14:paraId="593092F2" w14:textId="77777777" w:rsidTr="0028025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342" w:type="dxa"/>
                <w:gridSpan w:val="2"/>
                <w:shd w:val="clear" w:color="auto" w:fill="auto"/>
              </w:tcPr>
              <w:p w14:paraId="7C9607BA" w14:textId="77777777" w:rsidR="006E3E85" w:rsidRPr="00292F08" w:rsidRDefault="006E3E85" w:rsidP="0087696C">
                <w:pPr>
                  <w:snapToGrid w:val="0"/>
                  <w:rPr>
                    <w:rFonts w:ascii="Cambria" w:hAnsi="Cambria"/>
                    <w:szCs w:val="22"/>
                  </w:rPr>
                </w:pPr>
              </w:p>
            </w:tc>
            <w:tc>
              <w:tcPr>
                <w:tcW w:w="4515" w:type="dxa"/>
                <w:gridSpan w:val="3"/>
                <w:shd w:val="clear" w:color="auto" w:fill="auto"/>
              </w:tcPr>
              <w:p w14:paraId="22B37231" w14:textId="77777777" w:rsidR="006E3E85" w:rsidRPr="00292F08" w:rsidRDefault="006E3E85" w:rsidP="0087696C">
                <w:pPr>
                  <w:snapToGrid w:val="0"/>
                  <w:jc w:val="right"/>
                  <w:rPr>
                    <w:rFonts w:ascii="Cambria" w:hAnsi="Cambria"/>
                    <w:szCs w:val="22"/>
                  </w:rPr>
                </w:pPr>
              </w:p>
            </w:tc>
          </w:tr>
          <w:tr w:rsidR="006E3E85" w:rsidRPr="00292F08" w14:paraId="1B5AD953" w14:textId="77777777" w:rsidTr="00D74F96">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8857" w:type="dxa"/>
                <w:gridSpan w:val="5"/>
                <w:shd w:val="clear" w:color="auto" w:fill="auto"/>
              </w:tcPr>
              <w:p w14:paraId="37824341" w14:textId="77777777" w:rsidR="006E3E85" w:rsidRPr="00292F08" w:rsidRDefault="006E3E85" w:rsidP="0087696C">
                <w:pPr>
                  <w:snapToGrid w:val="0"/>
                  <w:rPr>
                    <w:rFonts w:ascii="Cambria" w:hAnsi="Cambria"/>
                    <w:b/>
                    <w:szCs w:val="22"/>
                  </w:rPr>
                </w:pPr>
              </w:p>
            </w:tc>
          </w:tr>
          <w:tr w:rsidR="006E3E85" w:rsidRPr="00292F08" w14:paraId="40CA2AB0" w14:textId="77777777" w:rsidTr="0028025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342" w:type="dxa"/>
                <w:gridSpan w:val="2"/>
                <w:shd w:val="clear" w:color="auto" w:fill="auto"/>
              </w:tcPr>
              <w:p w14:paraId="07500E49" w14:textId="77777777" w:rsidR="006E3E85" w:rsidRPr="00292F08" w:rsidRDefault="006E3E85" w:rsidP="0087696C">
                <w:pPr>
                  <w:rPr>
                    <w:rFonts w:ascii="Cambria" w:hAnsi="Cambria"/>
                    <w:szCs w:val="22"/>
                  </w:rPr>
                </w:pPr>
              </w:p>
            </w:tc>
            <w:tc>
              <w:tcPr>
                <w:tcW w:w="4515" w:type="dxa"/>
                <w:gridSpan w:val="3"/>
                <w:shd w:val="clear" w:color="auto" w:fill="auto"/>
              </w:tcPr>
              <w:p w14:paraId="2540C4C9" w14:textId="77777777" w:rsidR="006E3E85" w:rsidRPr="00292F08" w:rsidRDefault="006E3E85" w:rsidP="0087696C">
                <w:pPr>
                  <w:rPr>
                    <w:rFonts w:ascii="Cambria" w:hAnsi="Cambria"/>
                    <w:szCs w:val="22"/>
                  </w:rPr>
                </w:pPr>
              </w:p>
            </w:tc>
          </w:tr>
        </w:tbl>
        <w:p w14:paraId="26D46959" w14:textId="77777777" w:rsidR="004563BA" w:rsidRDefault="00CF6D73" w:rsidP="006E3E85">
          <w:pPr>
            <w:rPr>
              <w:rFonts w:ascii="Cambria" w:hAnsi="Cambria"/>
              <w:sz w:val="20"/>
              <w:szCs w:val="28"/>
            </w:rPr>
          </w:pPr>
          <w:r>
            <w:rPr>
              <w:rFonts w:ascii="Cambria" w:hAnsi="Cambria"/>
              <w:noProof/>
              <w:szCs w:val="24"/>
            </w:rPr>
            <mc:AlternateContent>
              <mc:Choice Requires="wps">
                <w:drawing>
                  <wp:anchor distT="0" distB="0" distL="114300" distR="114300" simplePos="0" relativeHeight="251695616" behindDoc="0" locked="0" layoutInCell="1" allowOverlap="1" wp14:anchorId="0AF4300A" wp14:editId="54E3B0AB">
                    <wp:simplePos x="0" y="0"/>
                    <wp:positionH relativeFrom="column">
                      <wp:posOffset>1905</wp:posOffset>
                    </wp:positionH>
                    <wp:positionV relativeFrom="paragraph">
                      <wp:posOffset>76835</wp:posOffset>
                    </wp:positionV>
                    <wp:extent cx="5402580" cy="0"/>
                    <wp:effectExtent l="0" t="0" r="0" b="0"/>
                    <wp:wrapNone/>
                    <wp:docPr id="43" name="Connettore diritto 43"/>
                    <wp:cNvGraphicFramePr/>
                    <a:graphic xmlns:a="http://schemas.openxmlformats.org/drawingml/2006/main">
                      <a:graphicData uri="http://schemas.microsoft.com/office/word/2010/wordprocessingShape">
                        <wps:wsp>
                          <wps:cNvCnPr/>
                          <wps:spPr>
                            <a:xfrm>
                              <a:off x="0" y="0"/>
                              <a:ext cx="5402580" cy="0"/>
                            </a:xfrm>
                            <a:prstGeom prst="line">
                              <a:avLst/>
                            </a:prstGeom>
                            <a:ln w="19050"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E813FE" id="Connettore diritto 43" o:spid="_x0000_s1026" style="position:absolute;z-index:25169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6.05pt" to="425.5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" strokecolor="#4472c4 [3204]" strokeweight="1.5pt">
                    <v:stroke joinstyle="miter"/>
                  </v:line>
                </w:pict>
              </mc:Fallback>
            </mc:AlternateContent>
          </w:r>
          <w:r w:rsidR="006E3E85">
            <w:rPr>
              <w:rFonts w:ascii="Cambria" w:hAnsi="Cambria"/>
              <w:sz w:val="28"/>
              <w:szCs w:val="28"/>
            </w:rPr>
            <w:tab/>
          </w:r>
          <w:r w:rsidR="006E3E85">
            <w:rPr>
              <w:rFonts w:ascii="Cambria" w:hAnsi="Cambria"/>
              <w:sz w:val="28"/>
              <w:szCs w:val="28"/>
            </w:rPr>
            <w:tab/>
          </w:r>
          <w:r w:rsidR="006E3E85">
            <w:rPr>
              <w:rFonts w:ascii="Cambria" w:hAnsi="Cambria"/>
              <w:sz w:val="28"/>
              <w:szCs w:val="28"/>
            </w:rPr>
            <w:tab/>
          </w:r>
          <w:r w:rsidR="006E3E85">
            <w:rPr>
              <w:rFonts w:ascii="Cambria" w:hAnsi="Cambria"/>
              <w:sz w:val="28"/>
              <w:szCs w:val="28"/>
            </w:rPr>
            <w:tab/>
          </w:r>
          <w:r w:rsidR="006E3E85">
            <w:rPr>
              <w:rFonts w:ascii="Cambria" w:hAnsi="Cambria"/>
              <w:sz w:val="20"/>
              <w:szCs w:val="28"/>
            </w:rPr>
            <w:t xml:space="preserve">       </w:t>
          </w:r>
        </w:p>
        <w:p w14:paraId="3DDA32C8" w14:textId="4AA93E83" w:rsidR="0020057F" w:rsidRPr="00994DDB" w:rsidRDefault="0020057F" w:rsidP="0020057F">
          <w:pPr>
            <w:jc w:val="center"/>
            <w:rPr>
              <w:rFonts w:cstheme="minorHAnsi"/>
              <w:sz w:val="28"/>
              <w:szCs w:val="28"/>
            </w:rPr>
          </w:pPr>
          <w:r>
            <w:rPr>
              <w:rFonts w:cstheme="minorHAnsi"/>
              <w:sz w:val="28"/>
              <w:szCs w:val="28"/>
            </w:rPr>
            <w:t>A.A. 20</w:t>
          </w:r>
          <w:r w:rsidR="00DC02F1">
            <w:rPr>
              <w:rFonts w:cstheme="minorHAnsi"/>
              <w:sz w:val="28"/>
              <w:szCs w:val="28"/>
            </w:rPr>
            <w:t>2</w:t>
          </w:r>
          <w:r w:rsidR="00F3243E">
            <w:rPr>
              <w:rFonts w:cstheme="minorHAnsi"/>
              <w:sz w:val="28"/>
              <w:szCs w:val="28"/>
            </w:rPr>
            <w:t>2</w:t>
          </w:r>
          <w:r>
            <w:rPr>
              <w:rFonts w:cstheme="minorHAnsi"/>
              <w:sz w:val="28"/>
              <w:szCs w:val="28"/>
            </w:rPr>
            <w:t>/202</w:t>
          </w:r>
          <w:r w:rsidR="00F3243E">
            <w:rPr>
              <w:rFonts w:cstheme="minorHAnsi"/>
              <w:sz w:val="28"/>
              <w:szCs w:val="28"/>
            </w:rPr>
            <w:t>3</w:t>
          </w:r>
        </w:p>
        <w:p w14:paraId="76DAE604" w14:textId="77777777" w:rsidR="00D74F96" w:rsidRDefault="00D74F96"/>
        <w:p w14:paraId="46B70C9B" w14:textId="77777777" w:rsidR="00D74F96" w:rsidRDefault="00000000" w:rsidP="00D74F96">
          <w:pPr>
            <w:rPr>
              <w:rFonts w:ascii="Cambria" w:hAnsi="Cambria"/>
              <w:sz w:val="46"/>
              <w:szCs w:val="46"/>
            </w:rPr>
          </w:pPr>
        </w:p>
      </w:sdtContent>
    </w:sdt>
    <w:sdt>
      <w:sdtPr>
        <w:rPr>
          <w:rFonts w:asciiTheme="minorHAnsi" w:eastAsiaTheme="minorEastAsia" w:hAnsiTheme="minorHAnsi" w:cstheme="majorHAnsi"/>
          <w:color w:val="auto"/>
          <w:sz w:val="21"/>
          <w:szCs w:val="21"/>
        </w:rPr>
        <w:id w:val="-2061085764"/>
        <w:docPartObj>
          <w:docPartGallery w:val="Table of Contents"/>
          <w:docPartUnique/>
        </w:docPartObj>
      </w:sdtPr>
      <w:sdtEndPr>
        <w:rPr>
          <w:b/>
          <w:bCs/>
          <w:sz w:val="22"/>
        </w:rPr>
      </w:sdtEndPr>
      <w:sdtContent>
        <w:p w14:paraId="776B7889" w14:textId="77777777" w:rsidR="00541F7D" w:rsidRPr="00485B53" w:rsidRDefault="00541F7D" w:rsidP="00EF4620">
          <w:pPr>
            <w:pStyle w:val="Titolosommario"/>
            <w:rPr>
              <w:rFonts w:cstheme="majorHAnsi"/>
            </w:rPr>
          </w:pPr>
          <w:r w:rsidRPr="00485B53">
            <w:rPr>
              <w:rFonts w:cstheme="majorHAnsi"/>
            </w:rPr>
            <w:t>Sommario</w:t>
          </w:r>
        </w:p>
        <w:p w14:paraId="70FC24FD" w14:textId="77777777" w:rsidR="002A0FBF" w:rsidRDefault="00541F7D">
          <w:pPr>
            <w:pStyle w:val="Sommario1"/>
            <w:tabs>
              <w:tab w:val="right" w:leader="dot" w:pos="8494"/>
            </w:tabs>
            <w:rPr>
              <w:noProof/>
              <w:szCs w:val="22"/>
            </w:rPr>
          </w:pPr>
          <w:r w:rsidRPr="00485B53">
            <w:rPr>
              <w:rFonts w:asciiTheme="majorHAnsi" w:hAnsiTheme="majorHAnsi" w:cstheme="majorHAnsi"/>
              <w:b/>
              <w:bCs/>
            </w:rPr>
            <w:fldChar w:fldCharType="begin"/>
          </w:r>
          <w:r w:rsidRPr="00485B53">
            <w:rPr>
              <w:rFonts w:asciiTheme="majorHAnsi" w:hAnsiTheme="majorHAnsi" w:cstheme="majorHAnsi"/>
              <w:b/>
              <w:bCs/>
            </w:rPr>
            <w:instrText xml:space="preserve"> TOC \o "1-3" \h \z \u </w:instrText>
          </w:r>
          <w:r w:rsidRPr="00485B53">
            <w:rPr>
              <w:rFonts w:asciiTheme="majorHAnsi" w:hAnsiTheme="majorHAnsi" w:cstheme="majorHAnsi"/>
              <w:b/>
              <w:bCs/>
            </w:rPr>
            <w:fldChar w:fldCharType="separate"/>
          </w:r>
          <w:hyperlink w:anchor="_Toc38393257" w:history="1">
            <w:r w:rsidR="002A0FBF" w:rsidRPr="009714B9">
              <w:rPr>
                <w:rStyle w:val="Collegamentoipertestuale"/>
                <w:rFonts w:cstheme="majorHAnsi"/>
                <w:noProof/>
              </w:rPr>
              <w:t>Capitolo 1 – Caso di studio</w:t>
            </w:r>
            <w:r w:rsidR="002A0FBF">
              <w:rPr>
                <w:noProof/>
                <w:webHidden/>
              </w:rPr>
              <w:tab/>
            </w:r>
            <w:r w:rsidR="002A0FBF">
              <w:rPr>
                <w:noProof/>
                <w:webHidden/>
              </w:rPr>
              <w:fldChar w:fldCharType="begin"/>
            </w:r>
            <w:r w:rsidR="002A0FBF">
              <w:rPr>
                <w:noProof/>
                <w:webHidden/>
              </w:rPr>
              <w:instrText xml:space="preserve"> PAGEREF _Toc38393257 \h </w:instrText>
            </w:r>
            <w:r w:rsidR="002A0FBF">
              <w:rPr>
                <w:noProof/>
                <w:webHidden/>
              </w:rPr>
            </w:r>
            <w:r w:rsidR="002A0FBF">
              <w:rPr>
                <w:noProof/>
                <w:webHidden/>
              </w:rPr>
              <w:fldChar w:fldCharType="separate"/>
            </w:r>
            <w:r w:rsidR="002A0FBF">
              <w:rPr>
                <w:noProof/>
                <w:webHidden/>
              </w:rPr>
              <w:t>2</w:t>
            </w:r>
            <w:r w:rsidR="002A0FBF">
              <w:rPr>
                <w:noProof/>
                <w:webHidden/>
              </w:rPr>
              <w:fldChar w:fldCharType="end"/>
            </w:r>
          </w:hyperlink>
        </w:p>
        <w:p w14:paraId="1423FC9E" w14:textId="77777777" w:rsidR="002A0FBF" w:rsidRDefault="00000000">
          <w:pPr>
            <w:pStyle w:val="Sommario2"/>
            <w:tabs>
              <w:tab w:val="right" w:leader="dot" w:pos="8494"/>
            </w:tabs>
            <w:rPr>
              <w:noProof/>
              <w:szCs w:val="22"/>
            </w:rPr>
          </w:pPr>
          <w:hyperlink w:anchor="_Toc38393258" w:history="1">
            <w:r w:rsidR="002A0FBF" w:rsidRPr="009714B9">
              <w:rPr>
                <w:rStyle w:val="Collegamentoipertestuale"/>
                <w:rFonts w:cstheme="majorHAnsi"/>
                <w:noProof/>
              </w:rPr>
              <w:t>1.1 – Descrizione dell’applicazione</w:t>
            </w:r>
            <w:r w:rsidR="002A0FBF">
              <w:rPr>
                <w:noProof/>
                <w:webHidden/>
              </w:rPr>
              <w:tab/>
            </w:r>
            <w:r w:rsidR="002A0FBF">
              <w:rPr>
                <w:noProof/>
                <w:webHidden/>
              </w:rPr>
              <w:fldChar w:fldCharType="begin"/>
            </w:r>
            <w:r w:rsidR="002A0FBF">
              <w:rPr>
                <w:noProof/>
                <w:webHidden/>
              </w:rPr>
              <w:instrText xml:space="preserve"> PAGEREF _Toc38393258 \h </w:instrText>
            </w:r>
            <w:r w:rsidR="002A0FBF">
              <w:rPr>
                <w:noProof/>
                <w:webHidden/>
              </w:rPr>
            </w:r>
            <w:r w:rsidR="002A0FBF">
              <w:rPr>
                <w:noProof/>
                <w:webHidden/>
              </w:rPr>
              <w:fldChar w:fldCharType="separate"/>
            </w:r>
            <w:r w:rsidR="002A0FBF">
              <w:rPr>
                <w:noProof/>
                <w:webHidden/>
              </w:rPr>
              <w:t>2</w:t>
            </w:r>
            <w:r w:rsidR="002A0FBF">
              <w:rPr>
                <w:noProof/>
                <w:webHidden/>
              </w:rPr>
              <w:fldChar w:fldCharType="end"/>
            </w:r>
          </w:hyperlink>
        </w:p>
        <w:p w14:paraId="439EF2DE" w14:textId="77777777" w:rsidR="002A0FBF" w:rsidRDefault="00000000">
          <w:pPr>
            <w:pStyle w:val="Sommario2"/>
            <w:tabs>
              <w:tab w:val="right" w:leader="dot" w:pos="8494"/>
            </w:tabs>
            <w:rPr>
              <w:noProof/>
              <w:szCs w:val="22"/>
            </w:rPr>
          </w:pPr>
          <w:hyperlink w:anchor="_Toc38393259" w:history="1">
            <w:r w:rsidR="002A0FBF" w:rsidRPr="009714B9">
              <w:rPr>
                <w:rStyle w:val="Collegamentoipertestuale"/>
                <w:rFonts w:cstheme="majorHAnsi"/>
                <w:noProof/>
              </w:rPr>
              <w:t>1.2 - Funzionalità</w:t>
            </w:r>
            <w:r w:rsidR="002A0FBF">
              <w:rPr>
                <w:noProof/>
                <w:webHidden/>
              </w:rPr>
              <w:tab/>
            </w:r>
            <w:r w:rsidR="002A0FBF">
              <w:rPr>
                <w:noProof/>
                <w:webHidden/>
              </w:rPr>
              <w:fldChar w:fldCharType="begin"/>
            </w:r>
            <w:r w:rsidR="002A0FBF">
              <w:rPr>
                <w:noProof/>
                <w:webHidden/>
              </w:rPr>
              <w:instrText xml:space="preserve"> PAGEREF _Toc38393259 \h </w:instrText>
            </w:r>
            <w:r w:rsidR="002A0FBF">
              <w:rPr>
                <w:noProof/>
                <w:webHidden/>
              </w:rPr>
            </w:r>
            <w:r w:rsidR="002A0FBF">
              <w:rPr>
                <w:noProof/>
                <w:webHidden/>
              </w:rPr>
              <w:fldChar w:fldCharType="separate"/>
            </w:r>
            <w:r w:rsidR="002A0FBF">
              <w:rPr>
                <w:noProof/>
                <w:webHidden/>
              </w:rPr>
              <w:t>3</w:t>
            </w:r>
            <w:r w:rsidR="002A0FBF">
              <w:rPr>
                <w:noProof/>
                <w:webHidden/>
              </w:rPr>
              <w:fldChar w:fldCharType="end"/>
            </w:r>
          </w:hyperlink>
        </w:p>
        <w:p w14:paraId="43D814B3" w14:textId="77777777" w:rsidR="002A0FBF" w:rsidRDefault="00000000">
          <w:pPr>
            <w:pStyle w:val="Sommario2"/>
            <w:tabs>
              <w:tab w:val="right" w:leader="dot" w:pos="8494"/>
            </w:tabs>
            <w:rPr>
              <w:noProof/>
              <w:szCs w:val="22"/>
            </w:rPr>
          </w:pPr>
          <w:hyperlink w:anchor="_Toc38393260" w:history="1">
            <w:r w:rsidR="002A0FBF" w:rsidRPr="009714B9">
              <w:rPr>
                <w:rStyle w:val="Collegamentoipertestuale"/>
                <w:noProof/>
              </w:rPr>
              <w:t>1.3 Domain Model</w:t>
            </w:r>
            <w:r w:rsidR="002A0FBF">
              <w:rPr>
                <w:noProof/>
                <w:webHidden/>
              </w:rPr>
              <w:tab/>
            </w:r>
            <w:r w:rsidR="002A0FBF">
              <w:rPr>
                <w:noProof/>
                <w:webHidden/>
              </w:rPr>
              <w:fldChar w:fldCharType="begin"/>
            </w:r>
            <w:r w:rsidR="002A0FBF">
              <w:rPr>
                <w:noProof/>
                <w:webHidden/>
              </w:rPr>
              <w:instrText xml:space="preserve"> PAGEREF _Toc38393260 \h </w:instrText>
            </w:r>
            <w:r w:rsidR="002A0FBF">
              <w:rPr>
                <w:noProof/>
                <w:webHidden/>
              </w:rPr>
            </w:r>
            <w:r w:rsidR="002A0FBF">
              <w:rPr>
                <w:noProof/>
                <w:webHidden/>
              </w:rPr>
              <w:fldChar w:fldCharType="separate"/>
            </w:r>
            <w:r w:rsidR="002A0FBF">
              <w:rPr>
                <w:noProof/>
                <w:webHidden/>
              </w:rPr>
              <w:t>4</w:t>
            </w:r>
            <w:r w:rsidR="002A0FBF">
              <w:rPr>
                <w:noProof/>
                <w:webHidden/>
              </w:rPr>
              <w:fldChar w:fldCharType="end"/>
            </w:r>
          </w:hyperlink>
        </w:p>
        <w:p w14:paraId="539F0000" w14:textId="77777777" w:rsidR="00541F7D" w:rsidRPr="00485B53" w:rsidRDefault="00541F7D" w:rsidP="00EF4620">
          <w:pPr>
            <w:rPr>
              <w:rFonts w:asciiTheme="majorHAnsi" w:hAnsiTheme="majorHAnsi" w:cstheme="majorHAnsi"/>
            </w:rPr>
          </w:pPr>
          <w:r w:rsidRPr="00485B53">
            <w:rPr>
              <w:rFonts w:asciiTheme="majorHAnsi" w:hAnsiTheme="majorHAnsi" w:cstheme="majorHAnsi"/>
              <w:b/>
              <w:bCs/>
            </w:rPr>
            <w:fldChar w:fldCharType="end"/>
          </w:r>
        </w:p>
      </w:sdtContent>
    </w:sdt>
    <w:p w14:paraId="15CFEC33" w14:textId="77777777" w:rsidR="00DC4B8F" w:rsidRDefault="00DC4B8F">
      <w:pPr>
        <w:rPr>
          <w:rFonts w:asciiTheme="majorHAnsi" w:eastAsiaTheme="majorEastAsia" w:hAnsiTheme="majorHAnsi" w:cstheme="majorBidi"/>
          <w:color w:val="2F5496" w:themeColor="accent1" w:themeShade="BF"/>
          <w:sz w:val="36"/>
          <w:szCs w:val="36"/>
        </w:rPr>
      </w:pPr>
      <w:bookmarkStart w:id="0" w:name="_Toc1939455"/>
      <w:r>
        <w:br w:type="page"/>
      </w:r>
    </w:p>
    <w:p w14:paraId="64A51F17" w14:textId="77777777" w:rsidR="002C0357" w:rsidRPr="00485B53" w:rsidRDefault="006C634D" w:rsidP="00EF4620">
      <w:pPr>
        <w:pStyle w:val="Titolo1"/>
        <w:rPr>
          <w:rFonts w:cstheme="majorHAnsi"/>
        </w:rPr>
      </w:pPr>
      <w:bookmarkStart w:id="1" w:name="_Toc38393257"/>
      <w:bookmarkEnd w:id="0"/>
      <w:r w:rsidRPr="00485B53">
        <w:rPr>
          <w:rFonts w:cstheme="majorHAnsi"/>
        </w:rPr>
        <w:lastRenderedPageBreak/>
        <w:t>Capitolo 1 – Caso di studio</w:t>
      </w:r>
      <w:bookmarkEnd w:id="1"/>
    </w:p>
    <w:p w14:paraId="2DA6A8E5" w14:textId="77777777" w:rsidR="002C0357" w:rsidRPr="00485B53" w:rsidRDefault="002C0357" w:rsidP="00EF4620">
      <w:pPr>
        <w:rPr>
          <w:rFonts w:asciiTheme="majorHAnsi" w:hAnsiTheme="majorHAnsi" w:cstheme="majorHAnsi"/>
        </w:rPr>
      </w:pPr>
    </w:p>
    <w:p w14:paraId="6DAA367A" w14:textId="77777777" w:rsidR="002C0357" w:rsidRPr="00485B53" w:rsidRDefault="00541F7D" w:rsidP="00EF4620">
      <w:pPr>
        <w:pStyle w:val="Titolo2"/>
        <w:rPr>
          <w:rFonts w:cstheme="majorHAnsi"/>
        </w:rPr>
      </w:pPr>
      <w:bookmarkStart w:id="2" w:name="_Toc38393258"/>
      <w:r w:rsidRPr="00485B53">
        <w:rPr>
          <w:rFonts w:cstheme="majorHAnsi"/>
        </w:rPr>
        <w:t xml:space="preserve">1.1 </w:t>
      </w:r>
      <w:r w:rsidR="006C634D" w:rsidRPr="00485B53">
        <w:rPr>
          <w:rFonts w:cstheme="majorHAnsi"/>
        </w:rPr>
        <w:t>– Descrizione dell’applicazione</w:t>
      </w:r>
      <w:bookmarkEnd w:id="2"/>
    </w:p>
    <w:p w14:paraId="35F8C5A1" w14:textId="77777777" w:rsidR="0020057F" w:rsidRDefault="0020057F" w:rsidP="0020057F">
      <w:pPr>
        <w:pStyle w:val="Nessunaspaziatura"/>
      </w:pPr>
    </w:p>
    <w:p w14:paraId="585C4BEC" w14:textId="7E85B438" w:rsidR="00E9552E" w:rsidRDefault="00E9552E" w:rsidP="001C5D30">
      <w:pPr>
        <w:rPr>
          <w:rFonts w:cstheme="minorHAnsi"/>
        </w:rPr>
      </w:pPr>
      <w:r>
        <w:rPr>
          <w:rFonts w:cstheme="minorHAnsi"/>
        </w:rPr>
        <w:t>Il progetto prevede un’applicazione che permette di gestire una partita di scacchi. La partita viene giocata da due giocatori. Il sistema deve prevedere che una partita si possa svolgere tra due giocatori oppure tra un giocatore e il computer, da noi denominato Bot.</w:t>
      </w:r>
    </w:p>
    <w:p w14:paraId="785B2C11" w14:textId="0506DAF9" w:rsidR="00E9552E" w:rsidRDefault="00D62FC6" w:rsidP="001C5D30">
      <w:pPr>
        <w:rPr>
          <w:rFonts w:cstheme="minorHAnsi"/>
        </w:rPr>
      </w:pPr>
      <w:r>
        <w:rPr>
          <w:rFonts w:cstheme="minorHAnsi"/>
        </w:rPr>
        <w:t xml:space="preserve">La partita viene gestita da PartitaService. Essa gestisce le mosse dei giocatori e tutto quello che ruota attorno. </w:t>
      </w:r>
      <w:r w:rsidR="00E9552E">
        <w:rPr>
          <w:rFonts w:cstheme="minorHAnsi"/>
        </w:rPr>
        <w:t xml:space="preserve">Creando l’interfaccia grafica abbiamo implementato una classe che gestisce la parte grafica e quindi l’interazione tra i giocatori e il codice. Quindi ci sono differenti ruoli all’interno del progetto che possono effettuare operazioni differenti sul sistema stesso. </w:t>
      </w:r>
    </w:p>
    <w:p w14:paraId="2FABE50F" w14:textId="5805B7F9" w:rsidR="00D62FC6" w:rsidRDefault="00D62FC6" w:rsidP="001C5D30">
      <w:pPr>
        <w:rPr>
          <w:rFonts w:cstheme="minorHAnsi"/>
        </w:rPr>
      </w:pPr>
      <w:r>
        <w:rPr>
          <w:rFonts w:cstheme="minorHAnsi"/>
        </w:rPr>
        <w:t>I ruoli sono i seguenti: Giocatore Umano, Giocatore Bot, ScacchieraController e PartitaService.</w:t>
      </w:r>
    </w:p>
    <w:p w14:paraId="122EEBD5" w14:textId="395D084C" w:rsidR="00D62FC6" w:rsidRDefault="00D62FC6" w:rsidP="001C5D30">
      <w:pPr>
        <w:rPr>
          <w:rFonts w:cstheme="minorHAnsi"/>
        </w:rPr>
      </w:pPr>
      <w:r>
        <w:rPr>
          <w:rFonts w:cstheme="minorHAnsi"/>
        </w:rPr>
        <w:t>Un Giocatore Umano può:</w:t>
      </w:r>
    </w:p>
    <w:p w14:paraId="3E29B039" w14:textId="589126FD" w:rsidR="00D62FC6" w:rsidRDefault="00D62FC6" w:rsidP="00D62FC6">
      <w:pPr>
        <w:pStyle w:val="Paragrafoelenco"/>
        <w:numPr>
          <w:ilvl w:val="0"/>
          <w:numId w:val="40"/>
        </w:numPr>
        <w:rPr>
          <w:rFonts w:cstheme="minorHAnsi"/>
        </w:rPr>
      </w:pPr>
      <w:r>
        <w:rPr>
          <w:rFonts w:cstheme="minorHAnsi"/>
        </w:rPr>
        <w:t>Muovere i pezzi</w:t>
      </w:r>
    </w:p>
    <w:p w14:paraId="1590C1E5" w14:textId="4329ACCD" w:rsidR="00D62FC6" w:rsidRDefault="00D62FC6" w:rsidP="00D62FC6">
      <w:pPr>
        <w:pStyle w:val="Paragrafoelenco"/>
        <w:numPr>
          <w:ilvl w:val="0"/>
          <w:numId w:val="40"/>
        </w:numPr>
        <w:rPr>
          <w:rFonts w:cstheme="minorHAnsi"/>
        </w:rPr>
      </w:pPr>
      <w:r>
        <w:rPr>
          <w:rFonts w:cstheme="minorHAnsi"/>
        </w:rPr>
        <w:t>Richiedere la patta</w:t>
      </w:r>
    </w:p>
    <w:p w14:paraId="1D2A2D02" w14:textId="72EF59F9" w:rsidR="00255BA6" w:rsidRDefault="00255BA6" w:rsidP="00D62FC6">
      <w:pPr>
        <w:pStyle w:val="Paragrafoelenco"/>
        <w:numPr>
          <w:ilvl w:val="0"/>
          <w:numId w:val="40"/>
        </w:numPr>
        <w:rPr>
          <w:rFonts w:cstheme="minorHAnsi"/>
        </w:rPr>
      </w:pPr>
      <w:r>
        <w:rPr>
          <w:rFonts w:cstheme="minorHAnsi"/>
        </w:rPr>
        <w:t>Annullare le ultime mosse</w:t>
      </w:r>
    </w:p>
    <w:p w14:paraId="5BA11827" w14:textId="7D27DF70" w:rsidR="00D62FC6" w:rsidRDefault="00D62FC6" w:rsidP="00D62FC6">
      <w:pPr>
        <w:pStyle w:val="Paragrafoelenco"/>
        <w:numPr>
          <w:ilvl w:val="0"/>
          <w:numId w:val="40"/>
        </w:numPr>
        <w:rPr>
          <w:rFonts w:cstheme="minorHAnsi"/>
        </w:rPr>
      </w:pPr>
      <w:r>
        <w:rPr>
          <w:rFonts w:cstheme="minorHAnsi"/>
        </w:rPr>
        <w:t>Abbandonare senza salvare una partita (arrendersi)</w:t>
      </w:r>
    </w:p>
    <w:p w14:paraId="42088C15" w14:textId="3BA18DB7" w:rsidR="00D62FC6" w:rsidRDefault="00D62FC6" w:rsidP="00D62FC6">
      <w:pPr>
        <w:pStyle w:val="Paragrafoelenco"/>
        <w:numPr>
          <w:ilvl w:val="0"/>
          <w:numId w:val="40"/>
        </w:numPr>
        <w:rPr>
          <w:rFonts w:cstheme="minorHAnsi"/>
        </w:rPr>
      </w:pPr>
      <w:r>
        <w:rPr>
          <w:rFonts w:cstheme="minorHAnsi"/>
        </w:rPr>
        <w:t>Abbandonare e salvare una partita</w:t>
      </w:r>
    </w:p>
    <w:p w14:paraId="761A7624" w14:textId="1A3BF69D" w:rsidR="00D62FC6" w:rsidRDefault="00D62FC6" w:rsidP="00D62FC6">
      <w:pPr>
        <w:pStyle w:val="Paragrafoelenco"/>
        <w:numPr>
          <w:ilvl w:val="0"/>
          <w:numId w:val="40"/>
        </w:numPr>
        <w:rPr>
          <w:rFonts w:cstheme="minorHAnsi"/>
        </w:rPr>
      </w:pPr>
      <w:r>
        <w:rPr>
          <w:rFonts w:cstheme="minorHAnsi"/>
        </w:rPr>
        <w:t>Riprendere una partita già salvata</w:t>
      </w:r>
    </w:p>
    <w:p w14:paraId="410A7A94" w14:textId="77777777" w:rsidR="00D62FC6" w:rsidRDefault="00D62FC6" w:rsidP="00D62FC6">
      <w:pPr>
        <w:rPr>
          <w:rFonts w:cstheme="minorHAnsi"/>
        </w:rPr>
      </w:pPr>
    </w:p>
    <w:p w14:paraId="51499DF8" w14:textId="0CD6E6B6" w:rsidR="00D62FC6" w:rsidRDefault="00D62FC6" w:rsidP="00D62FC6">
      <w:pPr>
        <w:rPr>
          <w:rFonts w:cstheme="minorHAnsi"/>
        </w:rPr>
      </w:pPr>
      <w:r>
        <w:rPr>
          <w:rFonts w:cstheme="minorHAnsi"/>
        </w:rPr>
        <w:t>Un Giocatore Bot può:</w:t>
      </w:r>
    </w:p>
    <w:p w14:paraId="136D29F4" w14:textId="63B885F6" w:rsidR="00255BA6" w:rsidRPr="00E30ABB" w:rsidRDefault="00255BA6" w:rsidP="00D62FC6">
      <w:pPr>
        <w:pStyle w:val="Paragrafoelenco"/>
        <w:numPr>
          <w:ilvl w:val="0"/>
          <w:numId w:val="41"/>
        </w:numPr>
        <w:rPr>
          <w:rFonts w:cstheme="minorHAnsi"/>
        </w:rPr>
      </w:pPr>
      <w:r>
        <w:rPr>
          <w:rFonts w:cstheme="minorHAnsi"/>
        </w:rPr>
        <w:t>Muovere i</w:t>
      </w:r>
      <w:r w:rsidR="00D62FC6">
        <w:rPr>
          <w:rFonts w:cstheme="minorHAnsi"/>
        </w:rPr>
        <w:t xml:space="preserve"> pezzi</w:t>
      </w:r>
    </w:p>
    <w:p w14:paraId="45EB6889" w14:textId="48D44BCF" w:rsidR="00D62FC6" w:rsidRDefault="00D62FC6" w:rsidP="00D62FC6">
      <w:pPr>
        <w:rPr>
          <w:rFonts w:cstheme="minorHAnsi"/>
        </w:rPr>
      </w:pPr>
      <w:r>
        <w:rPr>
          <w:rFonts w:cstheme="minorHAnsi"/>
        </w:rPr>
        <w:t xml:space="preserve">La </w:t>
      </w:r>
      <w:r w:rsidR="00255BA6">
        <w:rPr>
          <w:rFonts w:cstheme="minorHAnsi"/>
        </w:rPr>
        <w:t>ScacchieraController</w:t>
      </w:r>
      <w:r>
        <w:rPr>
          <w:rFonts w:cstheme="minorHAnsi"/>
        </w:rPr>
        <w:t xml:space="preserve"> può:</w:t>
      </w:r>
    </w:p>
    <w:p w14:paraId="6B1FD120" w14:textId="319E4313" w:rsidR="00D62FC6" w:rsidRDefault="00D62FC6" w:rsidP="008F6F20">
      <w:pPr>
        <w:pStyle w:val="Paragrafoelenco"/>
        <w:numPr>
          <w:ilvl w:val="0"/>
          <w:numId w:val="41"/>
        </w:numPr>
        <w:rPr>
          <w:rFonts w:cstheme="minorHAnsi"/>
        </w:rPr>
      </w:pPr>
      <w:r>
        <w:rPr>
          <w:rFonts w:cstheme="minorHAnsi"/>
        </w:rPr>
        <w:t>Aggiungere Pezzi all’interno della Scacchiera grafica</w:t>
      </w:r>
    </w:p>
    <w:p w14:paraId="72054905" w14:textId="0A4F6335" w:rsidR="008F6F20" w:rsidRDefault="008F6F20" w:rsidP="008F6F20">
      <w:pPr>
        <w:pStyle w:val="Paragrafoelenco"/>
        <w:numPr>
          <w:ilvl w:val="0"/>
          <w:numId w:val="41"/>
        </w:numPr>
        <w:rPr>
          <w:rFonts w:cstheme="minorHAnsi"/>
        </w:rPr>
      </w:pPr>
      <w:r>
        <w:rPr>
          <w:rFonts w:cstheme="minorHAnsi"/>
        </w:rPr>
        <w:t>Eseguire una mossa</w:t>
      </w:r>
    </w:p>
    <w:p w14:paraId="73F2A0A1" w14:textId="303E86F9" w:rsidR="00255BA6" w:rsidRDefault="00255BA6" w:rsidP="00D62FC6">
      <w:pPr>
        <w:pStyle w:val="Paragrafoelenco"/>
        <w:numPr>
          <w:ilvl w:val="0"/>
          <w:numId w:val="41"/>
        </w:numPr>
        <w:rPr>
          <w:rFonts w:cstheme="minorHAnsi"/>
        </w:rPr>
      </w:pPr>
      <w:r>
        <w:rPr>
          <w:rFonts w:cstheme="minorHAnsi"/>
        </w:rPr>
        <w:t>Visualizzare le mosse eseguite</w:t>
      </w:r>
    </w:p>
    <w:p w14:paraId="70E6608C" w14:textId="364715FD" w:rsidR="00255BA6" w:rsidRDefault="00255BA6" w:rsidP="00D62FC6">
      <w:pPr>
        <w:pStyle w:val="Paragrafoelenco"/>
        <w:numPr>
          <w:ilvl w:val="0"/>
          <w:numId w:val="41"/>
        </w:numPr>
        <w:rPr>
          <w:rFonts w:cstheme="minorHAnsi"/>
        </w:rPr>
      </w:pPr>
      <w:r>
        <w:rPr>
          <w:rFonts w:cstheme="minorHAnsi"/>
        </w:rPr>
        <w:t>Visualizzare i pezzi mangiati</w:t>
      </w:r>
    </w:p>
    <w:p w14:paraId="71B99EA7" w14:textId="6810BEBE" w:rsidR="00255BA6" w:rsidRDefault="00D62FC6" w:rsidP="00255BA6">
      <w:pPr>
        <w:pStyle w:val="Paragrafoelenco"/>
        <w:numPr>
          <w:ilvl w:val="0"/>
          <w:numId w:val="41"/>
        </w:numPr>
        <w:rPr>
          <w:rFonts w:cstheme="minorHAnsi"/>
        </w:rPr>
      </w:pPr>
      <w:r>
        <w:rPr>
          <w:rFonts w:cstheme="minorHAnsi"/>
        </w:rPr>
        <w:t xml:space="preserve">Trovare </w:t>
      </w:r>
      <w:r w:rsidR="00255BA6">
        <w:rPr>
          <w:rFonts w:cstheme="minorHAnsi"/>
        </w:rPr>
        <w:t xml:space="preserve">ed elencare </w:t>
      </w:r>
      <w:r>
        <w:rPr>
          <w:rFonts w:cstheme="minorHAnsi"/>
        </w:rPr>
        <w:t xml:space="preserve">le mosse </w:t>
      </w:r>
      <w:r w:rsidR="00255BA6">
        <w:rPr>
          <w:rFonts w:cstheme="minorHAnsi"/>
        </w:rPr>
        <w:t>disponibili per un pezzo della scacchiera</w:t>
      </w:r>
    </w:p>
    <w:p w14:paraId="71460B3E" w14:textId="4E52F2A5" w:rsidR="00255BA6" w:rsidRPr="00255BA6" w:rsidRDefault="00255BA6" w:rsidP="00255BA6">
      <w:pPr>
        <w:pStyle w:val="Paragrafoelenco"/>
        <w:numPr>
          <w:ilvl w:val="0"/>
          <w:numId w:val="41"/>
        </w:numPr>
        <w:rPr>
          <w:rFonts w:cstheme="minorHAnsi"/>
        </w:rPr>
      </w:pPr>
      <w:r>
        <w:rPr>
          <w:rFonts w:cstheme="minorHAnsi"/>
        </w:rPr>
        <w:t>Annullare le ultime mosse e ristabilire la scacchiera precedente alla mossa eliminata</w:t>
      </w:r>
    </w:p>
    <w:p w14:paraId="45B6E58D" w14:textId="2814661E" w:rsidR="00D62FC6" w:rsidRDefault="00D62FC6" w:rsidP="00D62FC6">
      <w:pPr>
        <w:pStyle w:val="Paragrafoelenco"/>
        <w:numPr>
          <w:ilvl w:val="0"/>
          <w:numId w:val="41"/>
        </w:numPr>
        <w:rPr>
          <w:rFonts w:cstheme="minorHAnsi"/>
        </w:rPr>
      </w:pPr>
      <w:r>
        <w:rPr>
          <w:rFonts w:cstheme="minorHAnsi"/>
        </w:rPr>
        <w:t>Iniziare una</w:t>
      </w:r>
      <w:r w:rsidR="008F6F20">
        <w:rPr>
          <w:rFonts w:cstheme="minorHAnsi"/>
        </w:rPr>
        <w:t xml:space="preserve"> nuova</w:t>
      </w:r>
      <w:r>
        <w:rPr>
          <w:rFonts w:cstheme="minorHAnsi"/>
        </w:rPr>
        <w:t xml:space="preserve"> partita</w:t>
      </w:r>
    </w:p>
    <w:p w14:paraId="4570A925" w14:textId="7E0A6D2C" w:rsidR="00D62FC6" w:rsidRDefault="00D62FC6" w:rsidP="00D62FC6">
      <w:pPr>
        <w:pStyle w:val="Paragrafoelenco"/>
        <w:numPr>
          <w:ilvl w:val="0"/>
          <w:numId w:val="41"/>
        </w:numPr>
        <w:rPr>
          <w:rFonts w:cstheme="minorHAnsi"/>
        </w:rPr>
      </w:pPr>
      <w:r>
        <w:rPr>
          <w:rFonts w:cstheme="minorHAnsi"/>
        </w:rPr>
        <w:t>Salvare una partita</w:t>
      </w:r>
    </w:p>
    <w:p w14:paraId="0E7F89D9" w14:textId="2C69CBA4" w:rsidR="00255BA6" w:rsidRDefault="00D62FC6" w:rsidP="00255BA6">
      <w:pPr>
        <w:pStyle w:val="Paragrafoelenco"/>
        <w:numPr>
          <w:ilvl w:val="0"/>
          <w:numId w:val="41"/>
        </w:numPr>
        <w:rPr>
          <w:rFonts w:cstheme="minorHAnsi"/>
        </w:rPr>
      </w:pPr>
      <w:r>
        <w:rPr>
          <w:rFonts w:cstheme="minorHAnsi"/>
        </w:rPr>
        <w:t>Terminare una partita</w:t>
      </w:r>
    </w:p>
    <w:p w14:paraId="124CB38B" w14:textId="21A1A38D" w:rsidR="008F6F20" w:rsidRDefault="00E30ABB" w:rsidP="00255BA6">
      <w:pPr>
        <w:pStyle w:val="Paragrafoelenco"/>
        <w:numPr>
          <w:ilvl w:val="0"/>
          <w:numId w:val="41"/>
        </w:numPr>
        <w:rPr>
          <w:rFonts w:cstheme="minorHAnsi"/>
        </w:rPr>
      </w:pPr>
      <w:r>
        <w:rPr>
          <w:rFonts w:cstheme="minorHAnsi"/>
        </w:rPr>
        <w:t>Gestisce la patta</w:t>
      </w:r>
    </w:p>
    <w:p w14:paraId="3EE04957" w14:textId="77777777" w:rsidR="00255BA6" w:rsidRDefault="00255BA6" w:rsidP="00255BA6">
      <w:pPr>
        <w:rPr>
          <w:rFonts w:cstheme="minorHAnsi"/>
        </w:rPr>
      </w:pPr>
    </w:p>
    <w:p w14:paraId="3CBC62EB" w14:textId="4524E678" w:rsidR="00255BA6" w:rsidRDefault="00255BA6" w:rsidP="00255BA6">
      <w:pPr>
        <w:rPr>
          <w:rFonts w:cstheme="minorHAnsi"/>
        </w:rPr>
      </w:pPr>
      <w:r>
        <w:rPr>
          <w:rFonts w:cstheme="minorHAnsi"/>
        </w:rPr>
        <w:t>PartitaService può:</w:t>
      </w:r>
    </w:p>
    <w:p w14:paraId="27F24AD0" w14:textId="3406728F" w:rsidR="00255BA6" w:rsidRDefault="008F6F20" w:rsidP="00255BA6">
      <w:pPr>
        <w:pStyle w:val="Paragrafoelenco"/>
        <w:numPr>
          <w:ilvl w:val="0"/>
          <w:numId w:val="42"/>
        </w:numPr>
        <w:rPr>
          <w:rFonts w:cstheme="minorHAnsi"/>
        </w:rPr>
      </w:pPr>
      <w:r>
        <w:rPr>
          <w:rFonts w:cstheme="minorHAnsi"/>
        </w:rPr>
        <w:t>Recuperare il salvataggio di una partita</w:t>
      </w:r>
    </w:p>
    <w:p w14:paraId="250A95E3" w14:textId="3ACE86B6" w:rsidR="00255BA6" w:rsidRDefault="00255BA6" w:rsidP="00255BA6">
      <w:pPr>
        <w:pStyle w:val="Paragrafoelenco"/>
        <w:numPr>
          <w:ilvl w:val="0"/>
          <w:numId w:val="42"/>
        </w:numPr>
        <w:rPr>
          <w:rFonts w:cstheme="minorHAnsi"/>
        </w:rPr>
      </w:pPr>
      <w:r>
        <w:rPr>
          <w:rFonts w:cstheme="minorHAnsi"/>
        </w:rPr>
        <w:t>Gestire il cambio turno</w:t>
      </w:r>
    </w:p>
    <w:p w14:paraId="0E21651D" w14:textId="7973DEA5" w:rsidR="00255BA6" w:rsidRDefault="00255BA6" w:rsidP="00255BA6">
      <w:pPr>
        <w:pStyle w:val="Paragrafoelenco"/>
        <w:numPr>
          <w:ilvl w:val="0"/>
          <w:numId w:val="42"/>
        </w:numPr>
        <w:rPr>
          <w:rFonts w:cstheme="minorHAnsi"/>
        </w:rPr>
      </w:pPr>
      <w:r>
        <w:rPr>
          <w:rFonts w:cstheme="minorHAnsi"/>
        </w:rPr>
        <w:t>Controllare lo scacco matto e lo scacco</w:t>
      </w:r>
    </w:p>
    <w:p w14:paraId="66479D46" w14:textId="3399A9E7" w:rsidR="00A869A1" w:rsidRPr="00E30ABB" w:rsidRDefault="00255BA6" w:rsidP="00E30ABB">
      <w:pPr>
        <w:pStyle w:val="Paragrafoelenco"/>
        <w:numPr>
          <w:ilvl w:val="0"/>
          <w:numId w:val="42"/>
        </w:numPr>
        <w:rPr>
          <w:rFonts w:cstheme="minorHAnsi"/>
        </w:rPr>
      </w:pPr>
      <w:r>
        <w:rPr>
          <w:rFonts w:cstheme="minorHAnsi"/>
        </w:rPr>
        <w:t>Salvare una partita</w:t>
      </w:r>
    </w:p>
    <w:p w14:paraId="646960CB" w14:textId="77777777" w:rsidR="002C0357" w:rsidRPr="00485B53" w:rsidRDefault="006C634D" w:rsidP="00EF4620">
      <w:pPr>
        <w:pStyle w:val="Titolo2"/>
        <w:rPr>
          <w:rFonts w:cstheme="majorHAnsi"/>
        </w:rPr>
      </w:pPr>
      <w:bookmarkStart w:id="3" w:name="_Toc38393259"/>
      <w:r w:rsidRPr="00485B53">
        <w:rPr>
          <w:rFonts w:cstheme="majorHAnsi"/>
        </w:rPr>
        <w:lastRenderedPageBreak/>
        <w:t>1.</w:t>
      </w:r>
      <w:r w:rsidR="001C5D30">
        <w:rPr>
          <w:rFonts w:cstheme="majorHAnsi"/>
        </w:rPr>
        <w:t>2</w:t>
      </w:r>
      <w:r w:rsidR="007E5FB7">
        <w:rPr>
          <w:rFonts w:cstheme="majorHAnsi"/>
        </w:rPr>
        <w:t xml:space="preserve"> </w:t>
      </w:r>
      <w:r w:rsidR="00BA1C19" w:rsidRPr="00485B53">
        <w:rPr>
          <w:rFonts w:cstheme="majorHAnsi"/>
        </w:rPr>
        <w:t xml:space="preserve">– </w:t>
      </w:r>
      <w:r w:rsidR="001C5D30">
        <w:rPr>
          <w:rFonts w:cstheme="majorHAnsi"/>
        </w:rPr>
        <w:t>Funzionalità</w:t>
      </w:r>
      <w:bookmarkEnd w:id="3"/>
      <w:r w:rsidRPr="00485B53">
        <w:rPr>
          <w:rFonts w:cstheme="majorHAnsi"/>
        </w:rPr>
        <w:t xml:space="preserve"> </w:t>
      </w:r>
    </w:p>
    <w:p w14:paraId="10ED6DA3" w14:textId="77777777" w:rsidR="00E30ABB" w:rsidRDefault="00E30ABB" w:rsidP="005D7046">
      <w:pPr>
        <w:rPr>
          <w:rFonts w:asciiTheme="majorHAnsi" w:hAnsiTheme="majorHAnsi" w:cstheme="majorHAnsi"/>
        </w:rPr>
      </w:pPr>
    </w:p>
    <w:p w14:paraId="640AAD28" w14:textId="77C6F12F" w:rsidR="00E30ABB" w:rsidRDefault="00E30ABB" w:rsidP="005D7046">
      <w:pPr>
        <w:rPr>
          <w:rFonts w:cstheme="minorHAnsi"/>
        </w:rPr>
      </w:pPr>
      <w:r>
        <w:rPr>
          <w:rFonts w:cstheme="minorHAnsi"/>
        </w:rPr>
        <w:t xml:space="preserve">Per gestire una partita di scacchi, il progetto possiede una serie di funzionalità specifiche e di operazioni legate a dei ruoli che consentono il suo corretto funzionamento.  </w:t>
      </w:r>
    </w:p>
    <w:p w14:paraId="252A4D3B" w14:textId="16EFAE1F" w:rsidR="00E30ABB" w:rsidRDefault="00E30ABB" w:rsidP="00E30ABB">
      <w:pPr>
        <w:pStyle w:val="Paragrafoelenco"/>
        <w:numPr>
          <w:ilvl w:val="0"/>
          <w:numId w:val="43"/>
        </w:numPr>
        <w:rPr>
          <w:rFonts w:cstheme="minorHAnsi"/>
        </w:rPr>
      </w:pPr>
      <w:r>
        <w:rPr>
          <w:rFonts w:cstheme="minorHAnsi"/>
        </w:rPr>
        <w:t>Requisiti funzionali Giocatore Umano</w:t>
      </w:r>
    </w:p>
    <w:p w14:paraId="4D4B01E4" w14:textId="0CCE062F" w:rsidR="00E30ABB" w:rsidRDefault="00E20A15" w:rsidP="00E30ABB">
      <w:pPr>
        <w:rPr>
          <w:rFonts w:cstheme="minorHAnsi"/>
        </w:rPr>
      </w:pPr>
      <w:r>
        <w:rPr>
          <w:rFonts w:cstheme="minorHAnsi"/>
        </w:rPr>
        <w:t xml:space="preserve">La classe Giocatore Umano è un’estensione della classe Giocatore. Di un giocatore umano usiamo come variabili il nome e il colore del giocatore che può essere bianco o nero. Il colore lo abbiamo implementato con una variabile booleana che indica con true il bianco e con false il nero. </w:t>
      </w:r>
    </w:p>
    <w:p w14:paraId="113255A2" w14:textId="72BA660F" w:rsidR="00E20A15" w:rsidRDefault="00E20A15" w:rsidP="00E30ABB">
      <w:pPr>
        <w:rPr>
          <w:rFonts w:cstheme="minorHAnsi"/>
        </w:rPr>
      </w:pPr>
      <w:r>
        <w:rPr>
          <w:rFonts w:cstheme="minorHAnsi"/>
        </w:rPr>
        <w:t xml:space="preserve">Il </w:t>
      </w:r>
      <w:r w:rsidR="004B2B86">
        <w:rPr>
          <w:rFonts w:cstheme="minorHAnsi"/>
        </w:rPr>
        <w:t xml:space="preserve">Giocatore Umano può selezionare e decidere la mossa dei pezzi presenti sulla scacchiera. Se desidera, può annullare le ultime 5 mosse da lui effettuate, potendo riprendere la partita. </w:t>
      </w:r>
    </w:p>
    <w:p w14:paraId="06F9EF31" w14:textId="1AFE5866" w:rsidR="004B2B86" w:rsidRDefault="004B2B86" w:rsidP="00E30ABB">
      <w:pPr>
        <w:rPr>
          <w:rFonts w:cstheme="minorHAnsi"/>
        </w:rPr>
      </w:pPr>
      <w:r>
        <w:rPr>
          <w:rFonts w:cstheme="minorHAnsi"/>
        </w:rPr>
        <w:t>Il salvataggio permette a un Giocatore Umano di poter riprendere una partita già salvata in precedenza, con l’utilizzo della Serializzazione e dell’interfaccia Serializable. Essa permette la scrittura su file per rappresentare un’oggetto attraverso flussi di byte.</w:t>
      </w:r>
    </w:p>
    <w:p w14:paraId="3BE05CC5" w14:textId="619FC39B" w:rsidR="004B2B86" w:rsidRDefault="00351B0C" w:rsidP="00E30ABB">
      <w:pPr>
        <w:rPr>
          <w:rFonts w:cstheme="minorHAnsi"/>
        </w:rPr>
      </w:pPr>
      <w:r>
        <w:rPr>
          <w:rFonts w:cstheme="minorHAnsi"/>
        </w:rPr>
        <w:t>Un Giocatore Umano può, inoltre, decidere di abbandonare una partita. Una volta abbandonata può scegliere di salvare tale partita o di abbandonare il gioco senza salvare</w:t>
      </w:r>
      <w:r w:rsidR="00F930B1">
        <w:rPr>
          <w:rFonts w:cstheme="minorHAnsi"/>
        </w:rPr>
        <w:t xml:space="preserve">, </w:t>
      </w:r>
      <w:r>
        <w:rPr>
          <w:rFonts w:cstheme="minorHAnsi"/>
        </w:rPr>
        <w:t>quindi arrendersi.</w:t>
      </w:r>
    </w:p>
    <w:p w14:paraId="6B20F23D" w14:textId="2F52BEA1" w:rsidR="00351B0C" w:rsidRDefault="00351B0C" w:rsidP="00E30ABB">
      <w:pPr>
        <w:rPr>
          <w:rFonts w:cstheme="minorHAnsi"/>
        </w:rPr>
      </w:pPr>
      <w:r>
        <w:rPr>
          <w:rFonts w:cstheme="minorHAnsi"/>
        </w:rPr>
        <w:t xml:space="preserve">L’alternativa dell’abbandono di una partita è la patta. Un giocatore può richiedere la patta e solo se la patta viene accetta dall’altro giocatore, la partita si conclude con la “parità”. Questo si verifica se la partita si gioca tra due giocatori Umani. Nel caso in cui un Giocatore Umano gioca con il Bot il progetto, così implementato, non permette al Bot di accettare o no la patta. Quindi in questo caso il Giocatore Umano, quando richiede la patta effettua un annullamento della partita. </w:t>
      </w:r>
    </w:p>
    <w:p w14:paraId="4D66DFFF" w14:textId="2F2A105B" w:rsidR="00797619" w:rsidRDefault="00797619" w:rsidP="00797619">
      <w:pPr>
        <w:pStyle w:val="Paragrafoelenco"/>
        <w:numPr>
          <w:ilvl w:val="0"/>
          <w:numId w:val="43"/>
        </w:numPr>
        <w:rPr>
          <w:rFonts w:cstheme="minorHAnsi"/>
        </w:rPr>
      </w:pPr>
      <w:r>
        <w:rPr>
          <w:rFonts w:cstheme="minorHAnsi"/>
        </w:rPr>
        <w:t>Requisiti funzionali Giocatore Bot</w:t>
      </w:r>
    </w:p>
    <w:p w14:paraId="636C9A82" w14:textId="02669367" w:rsidR="00797619" w:rsidRDefault="00797619" w:rsidP="00797619">
      <w:pPr>
        <w:rPr>
          <w:rFonts w:cstheme="minorHAnsi"/>
        </w:rPr>
      </w:pPr>
      <w:r>
        <w:rPr>
          <w:rFonts w:cstheme="minorHAnsi"/>
        </w:rPr>
        <w:t xml:space="preserve">Anche la classe Bot eredita metodi e variabili dalla classe Giocatore. La differenza tra Umano e Bot è decisiva perché il Bot deve solo effettuare mosse sui pezzi presenti sulla scacchiera. Il Bot non effettua mosse intelligenti ma muore un pezzo che può muoversi in una cella scelta in modo randomico. Quindi la scelta del pezzo e della mossa del pezzo sono esclusivamente </w:t>
      </w:r>
      <w:r w:rsidRPr="00797619">
        <w:rPr>
          <w:rFonts w:cstheme="minorHAnsi"/>
        </w:rPr>
        <w:t>casuali</w:t>
      </w:r>
      <w:r>
        <w:rPr>
          <w:rFonts w:cstheme="minorHAnsi"/>
        </w:rPr>
        <w:t>.</w:t>
      </w:r>
    </w:p>
    <w:p w14:paraId="6D8390D8" w14:textId="3E0B7ACE" w:rsidR="00797619" w:rsidRDefault="00797619" w:rsidP="00797619">
      <w:pPr>
        <w:pStyle w:val="Paragrafoelenco"/>
        <w:numPr>
          <w:ilvl w:val="0"/>
          <w:numId w:val="43"/>
        </w:numPr>
        <w:rPr>
          <w:rFonts w:cstheme="minorHAnsi"/>
        </w:rPr>
      </w:pPr>
      <w:r>
        <w:rPr>
          <w:rFonts w:cstheme="minorHAnsi"/>
        </w:rPr>
        <w:t>Requisiti funzionali ScacchieraController</w:t>
      </w:r>
    </w:p>
    <w:p w14:paraId="2D39A2D9" w14:textId="231D37D1" w:rsidR="00797619" w:rsidRDefault="00797619" w:rsidP="00797619">
      <w:pPr>
        <w:rPr>
          <w:rFonts w:cstheme="minorHAnsi"/>
        </w:rPr>
      </w:pPr>
      <w:r>
        <w:rPr>
          <w:rFonts w:cstheme="minorHAnsi"/>
        </w:rPr>
        <w:t>La classe Scacchiera</w:t>
      </w:r>
      <w:r w:rsidR="0039153E">
        <w:rPr>
          <w:rFonts w:cstheme="minorHAnsi"/>
        </w:rPr>
        <w:t>Controller si occupa di gestire la parte grafica della scacchiera. Tale classe implementa l’interfaccia Serializable.</w:t>
      </w:r>
      <w:r w:rsidR="009B2D77">
        <w:rPr>
          <w:rFonts w:cstheme="minorHAnsi"/>
        </w:rPr>
        <w:t xml:space="preserve"> ScacchieraController contiene sia variabili legate alla grafica come label, button, MenuItem e altro, sia variabili legate ai metodi come partita, pezzoSelezionato, colorePezzoSelezionato, utili per gestire la mossa dei pezzi.</w:t>
      </w:r>
    </w:p>
    <w:p w14:paraId="492E4949" w14:textId="43CE65EE" w:rsidR="00077133" w:rsidRDefault="0039153E" w:rsidP="00797619">
      <w:pPr>
        <w:rPr>
          <w:rFonts w:cstheme="minorHAnsi"/>
        </w:rPr>
      </w:pPr>
      <w:r>
        <w:rPr>
          <w:rFonts w:cstheme="minorHAnsi"/>
        </w:rPr>
        <w:t>Nel momento in cui viene creata una nuova partita, viene inizializzata</w:t>
      </w:r>
      <w:r w:rsidR="00077133">
        <w:rPr>
          <w:rFonts w:cstheme="minorHAnsi"/>
        </w:rPr>
        <w:t xml:space="preserve"> una nuova S</w:t>
      </w:r>
      <w:r>
        <w:rPr>
          <w:rFonts w:cstheme="minorHAnsi"/>
        </w:rPr>
        <w:t>cacchieraService</w:t>
      </w:r>
      <w:r w:rsidR="009B2D77">
        <w:rPr>
          <w:rFonts w:cstheme="minorHAnsi"/>
        </w:rPr>
        <w:t xml:space="preserve">. </w:t>
      </w:r>
      <w:r w:rsidR="00077133">
        <w:rPr>
          <w:rFonts w:cstheme="minorHAnsi"/>
        </w:rPr>
        <w:t xml:space="preserve">ScacchieraController con altrettanti metodi renderà visibile ciò che </w:t>
      </w:r>
      <w:r w:rsidR="009B2D77">
        <w:rPr>
          <w:rFonts w:cstheme="minorHAnsi"/>
        </w:rPr>
        <w:t>implementa</w:t>
      </w:r>
      <w:r w:rsidR="00077133">
        <w:rPr>
          <w:rFonts w:cstheme="minorHAnsi"/>
        </w:rPr>
        <w:t xml:space="preserve"> ScacchieraService. </w:t>
      </w:r>
    </w:p>
    <w:p w14:paraId="4DE3AF0D" w14:textId="644B69FB" w:rsidR="0010063F" w:rsidRDefault="00077133" w:rsidP="00797619">
      <w:pPr>
        <w:rPr>
          <w:rFonts w:cstheme="minorHAnsi"/>
        </w:rPr>
      </w:pPr>
      <w:r>
        <w:rPr>
          <w:rFonts w:cstheme="minorHAnsi"/>
        </w:rPr>
        <w:t>Banalmente, ScacchieraController può iniziare una nuova partita, salvare e terminare una partita. Inoltre, può aggiungere i pezzi all’interno della scacchiera grafica, eseguire la mossa che i giocatori decidono di compiere</w:t>
      </w:r>
      <w:r w:rsidR="009B2D77">
        <w:rPr>
          <w:rFonts w:cstheme="minorHAnsi"/>
        </w:rPr>
        <w:t xml:space="preserve"> e</w:t>
      </w:r>
      <w:r>
        <w:rPr>
          <w:rFonts w:cstheme="minorHAnsi"/>
        </w:rPr>
        <w:t xml:space="preserve"> visualizzare i pezzi mangiati</w:t>
      </w:r>
      <w:r w:rsidR="0010063F">
        <w:rPr>
          <w:rFonts w:cstheme="minorHAnsi"/>
        </w:rPr>
        <w:t>.</w:t>
      </w:r>
    </w:p>
    <w:p w14:paraId="439F9977" w14:textId="77777777" w:rsidR="009B2D77" w:rsidRDefault="009B2D77" w:rsidP="00797619">
      <w:pPr>
        <w:rPr>
          <w:rFonts w:cstheme="minorHAnsi"/>
        </w:rPr>
      </w:pPr>
    </w:p>
    <w:p w14:paraId="1639BACD" w14:textId="5CE463D6" w:rsidR="009B2D77" w:rsidRDefault="009B2D77" w:rsidP="00797619">
      <w:pPr>
        <w:rPr>
          <w:rFonts w:cstheme="minorHAnsi"/>
        </w:rPr>
      </w:pPr>
      <w:r>
        <w:rPr>
          <w:rFonts w:cstheme="minorHAnsi"/>
        </w:rPr>
        <w:lastRenderedPageBreak/>
        <w:t>Graficamente, quando un giocatore seleziona un pezzo, saranno visibili le mosse che egli può effettuare</w:t>
      </w:r>
      <w:r w:rsidR="00F930B1">
        <w:rPr>
          <w:rFonts w:cstheme="minorHAnsi"/>
        </w:rPr>
        <w:t xml:space="preserve"> identificando le celle in cui il pezzo si può muovere in due modi diversi in base all’obbiettivo ovvero se il pezzo mangia o se si sposta.</w:t>
      </w:r>
    </w:p>
    <w:p w14:paraId="0E77FFD8" w14:textId="05F35D35" w:rsidR="009B2D77" w:rsidRDefault="009B2D77" w:rsidP="00797619">
      <w:pPr>
        <w:rPr>
          <w:rFonts w:cstheme="minorHAnsi"/>
        </w:rPr>
      </w:pPr>
      <w:r>
        <w:rPr>
          <w:rFonts w:cstheme="minorHAnsi"/>
        </w:rPr>
        <w:t xml:space="preserve">Infine, ScacchieraController gestisce l’annullamento delle ultime 5 mosse e la patta attraverso dei metodi implementati all’interno della classe. Nel momento in cui il giocatore annulla una mossa, ScacchieraController dovrà ristabilire la scacchiera precedente alla mossa che il giocatore ha </w:t>
      </w:r>
      <w:r w:rsidR="00C52470">
        <w:rPr>
          <w:rFonts w:cstheme="minorHAnsi"/>
        </w:rPr>
        <w:t>eliminato; quindi,</w:t>
      </w:r>
      <w:r>
        <w:rPr>
          <w:rFonts w:cstheme="minorHAnsi"/>
        </w:rPr>
        <w:t xml:space="preserve"> modifica le liste che contengono i pezzi mangiati, modifica le celle della scacchiera </w:t>
      </w:r>
      <w:r w:rsidR="00C52470">
        <w:rPr>
          <w:rFonts w:cstheme="minorHAnsi"/>
        </w:rPr>
        <w:t xml:space="preserve">con i dovuti pezzi e modifica il file che contiene lo svolgimento della partita con le mosse effettuate. </w:t>
      </w:r>
    </w:p>
    <w:p w14:paraId="606BC2BD" w14:textId="35DA8A5D" w:rsidR="00C52470" w:rsidRDefault="00C52470" w:rsidP="00797619">
      <w:pPr>
        <w:rPr>
          <w:rFonts w:cstheme="minorHAnsi"/>
        </w:rPr>
      </w:pPr>
      <w:r>
        <w:rPr>
          <w:rFonts w:cstheme="minorHAnsi"/>
        </w:rPr>
        <w:t xml:space="preserve">ScacchieraController implementa la patta secondo quando detto per il Giocatore Umano. Questa classe gestisce la patta graficamente collegando il concetto di patta a strumenti grafici come button. Inoltre, ci sono degli alert che permettono ai giocatori di richiedere e confermare o no la patta. </w:t>
      </w:r>
    </w:p>
    <w:p w14:paraId="50AB2BB3" w14:textId="19B0C46B" w:rsidR="004716E0" w:rsidRDefault="004716E0" w:rsidP="004716E0">
      <w:pPr>
        <w:pStyle w:val="Paragrafoelenco"/>
        <w:numPr>
          <w:ilvl w:val="0"/>
          <w:numId w:val="43"/>
        </w:numPr>
        <w:rPr>
          <w:rFonts w:cstheme="minorHAnsi"/>
        </w:rPr>
      </w:pPr>
      <w:r>
        <w:rPr>
          <w:rFonts w:cstheme="minorHAnsi"/>
        </w:rPr>
        <w:t>Requisiti PartitaService</w:t>
      </w:r>
    </w:p>
    <w:p w14:paraId="2277466B" w14:textId="39DD9C58" w:rsidR="004716E0" w:rsidRDefault="004716E0" w:rsidP="004716E0">
      <w:pPr>
        <w:rPr>
          <w:rFonts w:cstheme="minorHAnsi"/>
        </w:rPr>
      </w:pPr>
      <w:r>
        <w:rPr>
          <w:rFonts w:cstheme="minorHAnsi"/>
        </w:rPr>
        <w:t>La classe PartitaService gestisce la partita e tutti i suoi servi</w:t>
      </w:r>
      <w:r w:rsidR="00F930B1">
        <w:rPr>
          <w:rFonts w:cstheme="minorHAnsi"/>
        </w:rPr>
        <w:t>z</w:t>
      </w:r>
      <w:r>
        <w:rPr>
          <w:rFonts w:cstheme="minorHAnsi"/>
        </w:rPr>
        <w:t>i non legati alla grafica.  Tale classe implementa Serializable. Le variabili utilizzate sono g1</w:t>
      </w:r>
      <w:r w:rsidR="00D60D3E">
        <w:rPr>
          <w:rFonts w:cstheme="minorHAnsi"/>
        </w:rPr>
        <w:t xml:space="preserve"> e </w:t>
      </w:r>
      <w:r>
        <w:rPr>
          <w:rFonts w:cstheme="minorHAnsi"/>
        </w:rPr>
        <w:t>g2 di tipo Giocatore</w:t>
      </w:r>
      <w:r w:rsidR="00D60D3E">
        <w:rPr>
          <w:rFonts w:cstheme="minorHAnsi"/>
        </w:rPr>
        <w:t>, scacchieraController di tipo ScacchieraController utilizzate per creare una nuova partita.</w:t>
      </w:r>
      <w:r w:rsidR="007740E6">
        <w:rPr>
          <w:rFonts w:cstheme="minorHAnsi"/>
        </w:rPr>
        <w:t xml:space="preserve"> Ci sono altre variabili utili per lo svolgimento della partita come turnoGiocatore che con true indica il giocatore bianco e con false il giocatore nero.</w:t>
      </w:r>
      <w:r w:rsidR="00F930B1">
        <w:rPr>
          <w:rFonts w:cstheme="minorHAnsi"/>
        </w:rPr>
        <w:t xml:space="preserve"> </w:t>
      </w:r>
    </w:p>
    <w:p w14:paraId="3FE63A96" w14:textId="6AE717ED" w:rsidR="00F930B1" w:rsidRDefault="00F930B1" w:rsidP="004716E0">
      <w:pPr>
        <w:rPr>
          <w:rFonts w:cstheme="minorHAnsi"/>
        </w:rPr>
      </w:pPr>
      <w:r>
        <w:rPr>
          <w:rFonts w:cstheme="minorHAnsi"/>
        </w:rPr>
        <w:t>All’interno della classe sono presenti più costrutti ognuno utilizzato per istanziare PartitaService in base all’utilità. Un costruttore istanzia l’oggetto partita considerando i due giocatori, il bot se è presente o meno e la scacchiera della partita univoca per questa istanza. Un secondo costrutto</w:t>
      </w:r>
      <w:r w:rsidR="0075115C">
        <w:rPr>
          <w:rFonts w:cstheme="minorHAnsi"/>
        </w:rPr>
        <w:t xml:space="preserve"> inizializza in maniera non statica i due giocatori della partita. Questo implica che non sia presente il bot quindi che sia una partita contro due giocatori.</w:t>
      </w:r>
    </w:p>
    <w:p w14:paraId="29E00B26" w14:textId="3D0536E6" w:rsidR="00B55A79" w:rsidRDefault="00B94E28" w:rsidP="004716E0">
      <w:pPr>
        <w:rPr>
          <w:rFonts w:cstheme="minorHAnsi"/>
        </w:rPr>
      </w:pPr>
      <w:r>
        <w:rPr>
          <w:rFonts w:cstheme="minorHAnsi"/>
        </w:rPr>
        <w:t>PartitaService gestisce il cambio turno</w:t>
      </w:r>
      <w:r w:rsidR="00B55A79">
        <w:rPr>
          <w:rFonts w:cstheme="minorHAnsi"/>
        </w:rPr>
        <w:t xml:space="preserve"> per far in modo </w:t>
      </w:r>
      <w:r w:rsidR="0075115C">
        <w:rPr>
          <w:rFonts w:cstheme="minorHAnsi"/>
        </w:rPr>
        <w:t xml:space="preserve">che </w:t>
      </w:r>
      <w:r w:rsidR="00B55A79">
        <w:rPr>
          <w:rFonts w:cstheme="minorHAnsi"/>
        </w:rPr>
        <w:t>i giocatori muovano un pezzo alla volta quando è il proprio turno. Questa funzionalità non viene solo usata alla singola partita, ma viene anche utilizzata per gestire la parte grafica o un’altra funzionalità come la patta. Essa utilizza il cambio turno per richiedere e attendere la conferma della patta.</w:t>
      </w:r>
    </w:p>
    <w:p w14:paraId="5506F11D" w14:textId="258377BC" w:rsidR="00B55A79" w:rsidRDefault="00B55A79" w:rsidP="004716E0">
      <w:pPr>
        <w:rPr>
          <w:rFonts w:cstheme="minorHAnsi"/>
        </w:rPr>
      </w:pPr>
      <w:r>
        <w:rPr>
          <w:rFonts w:cstheme="minorHAnsi"/>
        </w:rPr>
        <w:t>PartitaService, infatti, si occupa del salvataggio dei file delle partite</w:t>
      </w:r>
      <w:r w:rsidR="0075115C">
        <w:rPr>
          <w:rFonts w:cstheme="minorHAnsi"/>
        </w:rPr>
        <w:t xml:space="preserve">; è </w:t>
      </w:r>
      <w:r>
        <w:rPr>
          <w:rFonts w:cstheme="minorHAnsi"/>
        </w:rPr>
        <w:t>possibile recuperare una partita salvata</w:t>
      </w:r>
      <w:r w:rsidR="0075115C">
        <w:rPr>
          <w:rFonts w:cstheme="minorHAnsi"/>
        </w:rPr>
        <w:t>.</w:t>
      </w:r>
      <w:r>
        <w:rPr>
          <w:rFonts w:cstheme="minorHAnsi"/>
        </w:rPr>
        <w:t xml:space="preserve"> Nel caso della prima, è possibile scegliere tra i file che contengono le partite salvate secondo vari criteri quali il numero delle mosse di ogni giocatore, il numero di pezzi mangiati di ogni giocatore e il valore dei pezzi ancora in gioco di ogni giocatore.  </w:t>
      </w:r>
    </w:p>
    <w:p w14:paraId="5714A8A8" w14:textId="11481F4E" w:rsidR="000C582E" w:rsidRPr="00E30ABB" w:rsidRDefault="00F930B1" w:rsidP="00E30ABB">
      <w:pPr>
        <w:rPr>
          <w:rFonts w:cstheme="minorHAnsi"/>
        </w:rPr>
      </w:pPr>
      <w:r>
        <w:rPr>
          <w:rFonts w:cstheme="minorHAnsi"/>
        </w:rPr>
        <w:t>Infine,</w:t>
      </w:r>
      <w:r w:rsidR="00B55A79">
        <w:rPr>
          <w:rFonts w:cstheme="minorHAnsi"/>
        </w:rPr>
        <w:t xml:space="preserve"> PartitaService si occupa della gestione dello scacco matto e dello scacco. Possiede un metodo che controlla se il re è sotto scacco. Questo metodo verrà invocato </w:t>
      </w:r>
      <w:r>
        <w:rPr>
          <w:rFonts w:cstheme="minorHAnsi"/>
        </w:rPr>
        <w:t>all’interno del metodo che esegue la mossa; tale metodo è presente</w:t>
      </w:r>
      <w:r w:rsidR="00B55A79">
        <w:rPr>
          <w:rFonts w:cstheme="minorHAnsi"/>
        </w:rPr>
        <w:t xml:space="preserve"> all’interno della classe </w:t>
      </w:r>
      <w:r>
        <w:rPr>
          <w:rFonts w:cstheme="minorHAnsi"/>
        </w:rPr>
        <w:t>ScacchieraController.</w:t>
      </w:r>
    </w:p>
    <w:p w14:paraId="519D8D9D" w14:textId="77777777" w:rsidR="001C5D30" w:rsidRDefault="001C5D30" w:rsidP="001C5D30">
      <w:pPr>
        <w:pStyle w:val="Titolo2"/>
      </w:pPr>
      <w:r>
        <w:br w:type="page"/>
      </w:r>
      <w:bookmarkStart w:id="4" w:name="_Toc38393260"/>
      <w:r>
        <w:lastRenderedPageBreak/>
        <w:t xml:space="preserve">1.3 </w:t>
      </w:r>
      <w:r w:rsidR="00BA1C19" w:rsidRPr="00485B53">
        <w:rPr>
          <w:rFonts w:cstheme="majorHAnsi"/>
        </w:rPr>
        <w:t xml:space="preserve">– </w:t>
      </w:r>
      <w:r>
        <w:t>Domain Model</w:t>
      </w:r>
      <w:bookmarkEnd w:id="4"/>
    </w:p>
    <w:p w14:paraId="244E953B" w14:textId="77777777" w:rsidR="001C5D30" w:rsidRDefault="001C5D30" w:rsidP="001C5D30">
      <w:pPr>
        <w:rPr>
          <w:rFonts w:cstheme="minorHAnsi"/>
        </w:rPr>
      </w:pPr>
    </w:p>
    <w:p w14:paraId="75BFC010" w14:textId="77777777" w:rsidR="001C5D30" w:rsidRPr="006B1DEC" w:rsidRDefault="001C5D30" w:rsidP="001C5D30">
      <w:pPr>
        <w:rPr>
          <w:rFonts w:cstheme="minorHAnsi"/>
        </w:rPr>
      </w:pPr>
      <w:r w:rsidRPr="006B1DEC">
        <w:rPr>
          <w:rFonts w:cstheme="minorHAnsi"/>
        </w:rPr>
        <w:t>RIMUOVERE DESCRIZIONE</w:t>
      </w:r>
      <w:r>
        <w:rPr>
          <w:rFonts w:cstheme="minorHAnsi"/>
        </w:rPr>
        <w:t xml:space="preserve"> TESTO SOTTOSTANTE</w:t>
      </w:r>
    </w:p>
    <w:p w14:paraId="58381887" w14:textId="77777777" w:rsidR="001C5D30" w:rsidRPr="006B1DEC" w:rsidRDefault="001C5D30" w:rsidP="001C5D30">
      <w:pPr>
        <w:rPr>
          <w:rFonts w:cstheme="minorHAnsi"/>
        </w:rPr>
      </w:pPr>
      <w:r>
        <w:rPr>
          <w:rFonts w:cstheme="minorHAnsi"/>
        </w:rPr>
        <w:t>Mostrare un c</w:t>
      </w:r>
      <w:r w:rsidRPr="006B1DEC">
        <w:rPr>
          <w:rFonts w:cstheme="minorHAnsi"/>
        </w:rPr>
        <w:t xml:space="preserve">lass diagram che rappresenta il </w:t>
      </w:r>
      <w:r>
        <w:rPr>
          <w:rFonts w:cstheme="minorHAnsi"/>
        </w:rPr>
        <w:t>domain</w:t>
      </w:r>
      <w:r w:rsidRPr="006B1DEC">
        <w:rPr>
          <w:rFonts w:cstheme="minorHAnsi"/>
        </w:rPr>
        <w:t xml:space="preserve"> model della ap</w:t>
      </w:r>
      <w:r>
        <w:rPr>
          <w:rFonts w:cstheme="minorHAnsi"/>
        </w:rPr>
        <w:t>plicazione</w:t>
      </w:r>
      <w:r w:rsidRPr="006B1DEC">
        <w:rPr>
          <w:rFonts w:cstheme="minorHAnsi"/>
        </w:rPr>
        <w:t xml:space="preserve"> contenente entità e relazioni tra esse. Le entità e le relazioni derivano dalle funzionalità descritt</w:t>
      </w:r>
      <w:r>
        <w:rPr>
          <w:rFonts w:cstheme="minorHAnsi"/>
        </w:rPr>
        <w:t>e</w:t>
      </w:r>
      <w:r w:rsidRPr="006B1DEC">
        <w:rPr>
          <w:rFonts w:cstheme="minorHAnsi"/>
        </w:rPr>
        <w:t xml:space="preserve"> nel</w:t>
      </w:r>
      <w:r w:rsidR="00176259">
        <w:rPr>
          <w:rFonts w:cstheme="minorHAnsi"/>
        </w:rPr>
        <w:t>la</w:t>
      </w:r>
      <w:r w:rsidRPr="006B1DEC">
        <w:rPr>
          <w:rFonts w:cstheme="minorHAnsi"/>
        </w:rPr>
        <w:t xml:space="preserve"> </w:t>
      </w:r>
      <w:r>
        <w:rPr>
          <w:rFonts w:cstheme="minorHAnsi"/>
        </w:rPr>
        <w:t xml:space="preserve">sezione </w:t>
      </w:r>
      <w:r w:rsidRPr="006B1DEC">
        <w:rPr>
          <w:rFonts w:cstheme="minorHAnsi"/>
        </w:rPr>
        <w:t>precedente.</w:t>
      </w:r>
    </w:p>
    <w:p w14:paraId="7B11D07A" w14:textId="77777777" w:rsidR="001C5D30" w:rsidRPr="001C5D30" w:rsidRDefault="001C5D30" w:rsidP="001C5D30"/>
    <w:sectPr w:rsidR="001C5D30" w:rsidRPr="001C5D30" w:rsidSect="00233F10">
      <w:headerReference w:type="default" r:id="rId12"/>
      <w:footerReference w:type="default" r:id="rId13"/>
      <w:pgSz w:w="11906" w:h="16838"/>
      <w:pgMar w:top="1418" w:right="1701" w:bottom="1418" w:left="1701" w:header="709" w:footer="709"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0D30F4" w14:textId="77777777" w:rsidR="00233F10" w:rsidRDefault="00233F10" w:rsidP="00E15F30">
      <w:pPr>
        <w:spacing w:after="0" w:line="240" w:lineRule="auto"/>
      </w:pPr>
      <w:r>
        <w:separator/>
      </w:r>
    </w:p>
  </w:endnote>
  <w:endnote w:type="continuationSeparator" w:id="0">
    <w:p w14:paraId="1769C520" w14:textId="77777777" w:rsidR="00233F10" w:rsidRDefault="00233F10" w:rsidP="00E15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093252"/>
      <w:docPartObj>
        <w:docPartGallery w:val="Page Numbers (Bottom of Page)"/>
        <w:docPartUnique/>
      </w:docPartObj>
    </w:sdtPr>
    <w:sdtContent>
      <w:p w14:paraId="7B4ADD24" w14:textId="77777777" w:rsidR="00B24182" w:rsidRDefault="00B24182">
        <w:pPr>
          <w:pStyle w:val="Pidipagina"/>
          <w:jc w:val="right"/>
        </w:pPr>
        <w:r>
          <w:fldChar w:fldCharType="begin"/>
        </w:r>
        <w:r>
          <w:instrText>PAGE   \* MERGEFORMAT</w:instrText>
        </w:r>
        <w:r>
          <w:fldChar w:fldCharType="separate"/>
        </w:r>
        <w:r w:rsidR="00C05BD1">
          <w:rPr>
            <w:noProof/>
          </w:rPr>
          <w:t>18</w:t>
        </w:r>
        <w:r>
          <w:fldChar w:fldCharType="end"/>
        </w:r>
      </w:p>
    </w:sdtContent>
  </w:sdt>
  <w:p w14:paraId="0212B8D9" w14:textId="77777777" w:rsidR="00B24182" w:rsidRDefault="00B2418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F1DC03" w14:textId="77777777" w:rsidR="00233F10" w:rsidRDefault="00233F10" w:rsidP="00E15F30">
      <w:pPr>
        <w:spacing w:after="0" w:line="240" w:lineRule="auto"/>
      </w:pPr>
      <w:r>
        <w:separator/>
      </w:r>
    </w:p>
  </w:footnote>
  <w:footnote w:type="continuationSeparator" w:id="0">
    <w:p w14:paraId="52ADE186" w14:textId="77777777" w:rsidR="00233F10" w:rsidRDefault="00233F10" w:rsidP="00E15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C0B45" w14:textId="77777777" w:rsidR="00B24182" w:rsidRDefault="00B24182">
    <w:pPr>
      <w:pStyle w:val="Intestazione"/>
      <w:rPr>
        <w:color w:val="4472C4" w:themeColor="accent1"/>
        <w:sz w:val="28"/>
        <w:szCs w:val="28"/>
      </w:rPr>
    </w:pPr>
  </w:p>
  <w:p w14:paraId="44091D53" w14:textId="77777777" w:rsidR="00B24182" w:rsidRDefault="00B2418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81BDD"/>
    <w:multiLevelType w:val="hybridMultilevel"/>
    <w:tmpl w:val="33D4C20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10400CBF"/>
    <w:multiLevelType w:val="multilevel"/>
    <w:tmpl w:val="40DCCC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950533C"/>
    <w:multiLevelType w:val="multilevel"/>
    <w:tmpl w:val="DF9E57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BD01C5"/>
    <w:multiLevelType w:val="multilevel"/>
    <w:tmpl w:val="FC9A23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AC6637B"/>
    <w:multiLevelType w:val="hybridMultilevel"/>
    <w:tmpl w:val="80A820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C9E01DD"/>
    <w:multiLevelType w:val="hybridMultilevel"/>
    <w:tmpl w:val="A61E7C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6D624D2"/>
    <w:multiLevelType w:val="multilevel"/>
    <w:tmpl w:val="8644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86D14"/>
    <w:multiLevelType w:val="multilevel"/>
    <w:tmpl w:val="EC82DE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CBD53D5"/>
    <w:multiLevelType w:val="hybridMultilevel"/>
    <w:tmpl w:val="BDFAC1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1C55754"/>
    <w:multiLevelType w:val="hybridMultilevel"/>
    <w:tmpl w:val="F1AC0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2AF7C44"/>
    <w:multiLevelType w:val="hybridMultilevel"/>
    <w:tmpl w:val="BEC888AE"/>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44426B24"/>
    <w:multiLevelType w:val="hybridMultilevel"/>
    <w:tmpl w:val="8924D21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56EE3C93"/>
    <w:multiLevelType w:val="multilevel"/>
    <w:tmpl w:val="0A5A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BD2924"/>
    <w:multiLevelType w:val="multilevel"/>
    <w:tmpl w:val="2902BF88"/>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5" w15:restartNumberingAfterBreak="0">
    <w:nsid w:val="59107DBE"/>
    <w:multiLevelType w:val="hybridMultilevel"/>
    <w:tmpl w:val="C818D106"/>
    <w:lvl w:ilvl="0" w:tplc="C604189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930466C"/>
    <w:multiLevelType w:val="multilevel"/>
    <w:tmpl w:val="C6F66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36B4565"/>
    <w:multiLevelType w:val="hybridMultilevel"/>
    <w:tmpl w:val="F8C67618"/>
    <w:lvl w:ilvl="0" w:tplc="5CEEAAF4">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5500030"/>
    <w:multiLevelType w:val="hybridMultilevel"/>
    <w:tmpl w:val="C8BEABEA"/>
    <w:lvl w:ilvl="0" w:tplc="0410000F">
      <w:start w:val="1"/>
      <w:numFmt w:val="decimal"/>
      <w:lvlText w:val="%1."/>
      <w:lvlJc w:val="left"/>
      <w:pPr>
        <w:ind w:left="2339" w:hanging="360"/>
      </w:pPr>
    </w:lvl>
    <w:lvl w:ilvl="1" w:tplc="04100019" w:tentative="1">
      <w:start w:val="1"/>
      <w:numFmt w:val="lowerLetter"/>
      <w:lvlText w:val="%2."/>
      <w:lvlJc w:val="left"/>
      <w:pPr>
        <w:ind w:left="3059" w:hanging="360"/>
      </w:pPr>
    </w:lvl>
    <w:lvl w:ilvl="2" w:tplc="0410001B" w:tentative="1">
      <w:start w:val="1"/>
      <w:numFmt w:val="lowerRoman"/>
      <w:lvlText w:val="%3."/>
      <w:lvlJc w:val="right"/>
      <w:pPr>
        <w:ind w:left="3779" w:hanging="180"/>
      </w:pPr>
    </w:lvl>
    <w:lvl w:ilvl="3" w:tplc="0410000F" w:tentative="1">
      <w:start w:val="1"/>
      <w:numFmt w:val="decimal"/>
      <w:lvlText w:val="%4."/>
      <w:lvlJc w:val="left"/>
      <w:pPr>
        <w:ind w:left="4499" w:hanging="360"/>
      </w:pPr>
    </w:lvl>
    <w:lvl w:ilvl="4" w:tplc="04100019" w:tentative="1">
      <w:start w:val="1"/>
      <w:numFmt w:val="lowerLetter"/>
      <w:lvlText w:val="%5."/>
      <w:lvlJc w:val="left"/>
      <w:pPr>
        <w:ind w:left="5219" w:hanging="360"/>
      </w:pPr>
    </w:lvl>
    <w:lvl w:ilvl="5" w:tplc="0410001B" w:tentative="1">
      <w:start w:val="1"/>
      <w:numFmt w:val="lowerRoman"/>
      <w:lvlText w:val="%6."/>
      <w:lvlJc w:val="right"/>
      <w:pPr>
        <w:ind w:left="5939" w:hanging="180"/>
      </w:pPr>
    </w:lvl>
    <w:lvl w:ilvl="6" w:tplc="0410000F" w:tentative="1">
      <w:start w:val="1"/>
      <w:numFmt w:val="decimal"/>
      <w:lvlText w:val="%7."/>
      <w:lvlJc w:val="left"/>
      <w:pPr>
        <w:ind w:left="6659" w:hanging="360"/>
      </w:pPr>
    </w:lvl>
    <w:lvl w:ilvl="7" w:tplc="04100019" w:tentative="1">
      <w:start w:val="1"/>
      <w:numFmt w:val="lowerLetter"/>
      <w:lvlText w:val="%8."/>
      <w:lvlJc w:val="left"/>
      <w:pPr>
        <w:ind w:left="7379" w:hanging="360"/>
      </w:pPr>
    </w:lvl>
    <w:lvl w:ilvl="8" w:tplc="0410001B" w:tentative="1">
      <w:start w:val="1"/>
      <w:numFmt w:val="lowerRoman"/>
      <w:lvlText w:val="%9."/>
      <w:lvlJc w:val="right"/>
      <w:pPr>
        <w:ind w:left="8099" w:hanging="180"/>
      </w:pPr>
    </w:lvl>
  </w:abstractNum>
  <w:abstractNum w:abstractNumId="19" w15:restartNumberingAfterBreak="0">
    <w:nsid w:val="674F1675"/>
    <w:multiLevelType w:val="hybridMultilevel"/>
    <w:tmpl w:val="8E9ED69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6A482762"/>
    <w:multiLevelType w:val="hybridMultilevel"/>
    <w:tmpl w:val="122A30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01767C6"/>
    <w:multiLevelType w:val="hybridMultilevel"/>
    <w:tmpl w:val="CDFA8C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38F0374"/>
    <w:multiLevelType w:val="multilevel"/>
    <w:tmpl w:val="6C66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726323F"/>
    <w:multiLevelType w:val="multilevel"/>
    <w:tmpl w:val="CEDAFB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07684663">
    <w:abstractNumId w:val="3"/>
  </w:num>
  <w:num w:numId="2" w16cid:durableId="1142624036">
    <w:abstractNumId w:val="16"/>
  </w:num>
  <w:num w:numId="3" w16cid:durableId="135298065">
    <w:abstractNumId w:val="1"/>
  </w:num>
  <w:num w:numId="4" w16cid:durableId="1044913163">
    <w:abstractNumId w:val="14"/>
  </w:num>
  <w:num w:numId="5" w16cid:durableId="1645161166">
    <w:abstractNumId w:val="4"/>
  </w:num>
  <w:num w:numId="6" w16cid:durableId="1452243454">
    <w:abstractNumId w:val="8"/>
  </w:num>
  <w:num w:numId="7" w16cid:durableId="1521814851">
    <w:abstractNumId w:val="23"/>
  </w:num>
  <w:num w:numId="8" w16cid:durableId="372312651">
    <w:abstractNumId w:val="7"/>
  </w:num>
  <w:num w:numId="9" w16cid:durableId="668412728">
    <w:abstractNumId w:val="22"/>
  </w:num>
  <w:num w:numId="10" w16cid:durableId="678001973">
    <w:abstractNumId w:val="13"/>
  </w:num>
  <w:num w:numId="11" w16cid:durableId="1473524877">
    <w:abstractNumId w:val="9"/>
  </w:num>
  <w:num w:numId="12" w16cid:durableId="434635551">
    <w:abstractNumId w:val="21"/>
  </w:num>
  <w:num w:numId="13" w16cid:durableId="349651664">
    <w:abstractNumId w:val="5"/>
  </w:num>
  <w:num w:numId="14" w16cid:durableId="762341061">
    <w:abstractNumId w:val="10"/>
  </w:num>
  <w:num w:numId="15" w16cid:durableId="967589849">
    <w:abstractNumId w:val="0"/>
  </w:num>
  <w:num w:numId="16" w16cid:durableId="1017661866">
    <w:abstractNumId w:val="20"/>
  </w:num>
  <w:num w:numId="17" w16cid:durableId="297996149">
    <w:abstractNumId w:val="2"/>
  </w:num>
  <w:num w:numId="18" w16cid:durableId="852765286">
    <w:abstractNumId w:val="2"/>
  </w:num>
  <w:num w:numId="19" w16cid:durableId="1801730539">
    <w:abstractNumId w:val="2"/>
  </w:num>
  <w:num w:numId="20" w16cid:durableId="586698662">
    <w:abstractNumId w:val="2"/>
  </w:num>
  <w:num w:numId="21" w16cid:durableId="611909873">
    <w:abstractNumId w:val="2"/>
  </w:num>
  <w:num w:numId="22" w16cid:durableId="988753756">
    <w:abstractNumId w:val="2"/>
  </w:num>
  <w:num w:numId="23" w16cid:durableId="540750922">
    <w:abstractNumId w:val="2"/>
  </w:num>
  <w:num w:numId="24" w16cid:durableId="209154720">
    <w:abstractNumId w:val="2"/>
  </w:num>
  <w:num w:numId="25" w16cid:durableId="763309451">
    <w:abstractNumId w:val="2"/>
  </w:num>
  <w:num w:numId="26" w16cid:durableId="848566820">
    <w:abstractNumId w:val="2"/>
  </w:num>
  <w:num w:numId="27" w16cid:durableId="1733773783">
    <w:abstractNumId w:val="2"/>
  </w:num>
  <w:num w:numId="28" w16cid:durableId="312027060">
    <w:abstractNumId w:val="2"/>
  </w:num>
  <w:num w:numId="29" w16cid:durableId="1805537011">
    <w:abstractNumId w:val="2"/>
  </w:num>
  <w:num w:numId="30" w16cid:durableId="7752435">
    <w:abstractNumId w:val="2"/>
  </w:num>
  <w:num w:numId="31" w16cid:durableId="1682589343">
    <w:abstractNumId w:val="2"/>
  </w:num>
  <w:num w:numId="32" w16cid:durableId="279264645">
    <w:abstractNumId w:val="2"/>
  </w:num>
  <w:num w:numId="33" w16cid:durableId="787434111">
    <w:abstractNumId w:val="2"/>
  </w:num>
  <w:num w:numId="34" w16cid:durableId="68579841">
    <w:abstractNumId w:val="2"/>
  </w:num>
  <w:num w:numId="35" w16cid:durableId="2082484029">
    <w:abstractNumId w:val="2"/>
  </w:num>
  <w:num w:numId="36" w16cid:durableId="1024945546">
    <w:abstractNumId w:val="2"/>
  </w:num>
  <w:num w:numId="37" w16cid:durableId="1350370316">
    <w:abstractNumId w:val="18"/>
  </w:num>
  <w:num w:numId="38" w16cid:durableId="540095777">
    <w:abstractNumId w:val="15"/>
  </w:num>
  <w:num w:numId="39" w16cid:durableId="1448354862">
    <w:abstractNumId w:val="17"/>
  </w:num>
  <w:num w:numId="40" w16cid:durableId="944583150">
    <w:abstractNumId w:val="11"/>
  </w:num>
  <w:num w:numId="41" w16cid:durableId="2108765417">
    <w:abstractNumId w:val="12"/>
  </w:num>
  <w:num w:numId="42" w16cid:durableId="1501429785">
    <w:abstractNumId w:val="19"/>
  </w:num>
  <w:num w:numId="43" w16cid:durableId="5775905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NrQ0MzK1NDE2NTY3N7NU0lEKTi0uzszPAykwrgUA/FGPbCwAAAA="/>
  </w:docVars>
  <w:rsids>
    <w:rsidRoot w:val="002C0357"/>
    <w:rsid w:val="00000935"/>
    <w:rsid w:val="00015FB6"/>
    <w:rsid w:val="000219F1"/>
    <w:rsid w:val="00030EFB"/>
    <w:rsid w:val="00043F0B"/>
    <w:rsid w:val="00045528"/>
    <w:rsid w:val="00077133"/>
    <w:rsid w:val="0008130E"/>
    <w:rsid w:val="000A2595"/>
    <w:rsid w:val="000A5A5C"/>
    <w:rsid w:val="000B11D1"/>
    <w:rsid w:val="000C582E"/>
    <w:rsid w:val="000D17A4"/>
    <w:rsid w:val="000D2F89"/>
    <w:rsid w:val="000D3779"/>
    <w:rsid w:val="000E181F"/>
    <w:rsid w:val="000F6AD1"/>
    <w:rsid w:val="0010063F"/>
    <w:rsid w:val="001046FD"/>
    <w:rsid w:val="00113175"/>
    <w:rsid w:val="00117EC4"/>
    <w:rsid w:val="00117F5B"/>
    <w:rsid w:val="00126839"/>
    <w:rsid w:val="0013304A"/>
    <w:rsid w:val="00147594"/>
    <w:rsid w:val="00173ECC"/>
    <w:rsid w:val="00176259"/>
    <w:rsid w:val="001824A0"/>
    <w:rsid w:val="00192ADB"/>
    <w:rsid w:val="00194734"/>
    <w:rsid w:val="001A69D6"/>
    <w:rsid w:val="001A7556"/>
    <w:rsid w:val="001B08D3"/>
    <w:rsid w:val="001C07A1"/>
    <w:rsid w:val="001C5D30"/>
    <w:rsid w:val="001F4633"/>
    <w:rsid w:val="0020057F"/>
    <w:rsid w:val="00203C2C"/>
    <w:rsid w:val="00226F38"/>
    <w:rsid w:val="00233F10"/>
    <w:rsid w:val="0024441E"/>
    <w:rsid w:val="002504AE"/>
    <w:rsid w:val="00255BA6"/>
    <w:rsid w:val="00280258"/>
    <w:rsid w:val="00292F08"/>
    <w:rsid w:val="002A0FBF"/>
    <w:rsid w:val="002A17C8"/>
    <w:rsid w:val="002B10A4"/>
    <w:rsid w:val="002B2DFB"/>
    <w:rsid w:val="002C0357"/>
    <w:rsid w:val="002E7F78"/>
    <w:rsid w:val="002F27B8"/>
    <w:rsid w:val="002F5AC5"/>
    <w:rsid w:val="003102DB"/>
    <w:rsid w:val="00317EF1"/>
    <w:rsid w:val="00327854"/>
    <w:rsid w:val="00337C9E"/>
    <w:rsid w:val="0034571F"/>
    <w:rsid w:val="00347AAC"/>
    <w:rsid w:val="00351B0C"/>
    <w:rsid w:val="00357D8F"/>
    <w:rsid w:val="0037007F"/>
    <w:rsid w:val="003720B2"/>
    <w:rsid w:val="003723A8"/>
    <w:rsid w:val="0039153E"/>
    <w:rsid w:val="003958C4"/>
    <w:rsid w:val="0039784D"/>
    <w:rsid w:val="003A4CA9"/>
    <w:rsid w:val="003A5AB8"/>
    <w:rsid w:val="003A6ADD"/>
    <w:rsid w:val="003E6B91"/>
    <w:rsid w:val="003F4813"/>
    <w:rsid w:val="00400076"/>
    <w:rsid w:val="00402AC3"/>
    <w:rsid w:val="00411E4B"/>
    <w:rsid w:val="00416FB4"/>
    <w:rsid w:val="004414F8"/>
    <w:rsid w:val="004563BA"/>
    <w:rsid w:val="00462C08"/>
    <w:rsid w:val="004716E0"/>
    <w:rsid w:val="00485B53"/>
    <w:rsid w:val="004A0033"/>
    <w:rsid w:val="004B2B86"/>
    <w:rsid w:val="004F17B8"/>
    <w:rsid w:val="00500A8B"/>
    <w:rsid w:val="005014FB"/>
    <w:rsid w:val="00502258"/>
    <w:rsid w:val="00502EB8"/>
    <w:rsid w:val="00507036"/>
    <w:rsid w:val="005252AF"/>
    <w:rsid w:val="00541F7D"/>
    <w:rsid w:val="0055201C"/>
    <w:rsid w:val="00556DA0"/>
    <w:rsid w:val="0057174F"/>
    <w:rsid w:val="00587761"/>
    <w:rsid w:val="00596019"/>
    <w:rsid w:val="005970E7"/>
    <w:rsid w:val="005B23FE"/>
    <w:rsid w:val="005B72A5"/>
    <w:rsid w:val="005C1962"/>
    <w:rsid w:val="005D14DF"/>
    <w:rsid w:val="005D7046"/>
    <w:rsid w:val="005D7CBA"/>
    <w:rsid w:val="00621E42"/>
    <w:rsid w:val="006262CB"/>
    <w:rsid w:val="00627530"/>
    <w:rsid w:val="00635972"/>
    <w:rsid w:val="00637C10"/>
    <w:rsid w:val="006415B6"/>
    <w:rsid w:val="0065028D"/>
    <w:rsid w:val="006648DC"/>
    <w:rsid w:val="006735A6"/>
    <w:rsid w:val="00680EF5"/>
    <w:rsid w:val="00685750"/>
    <w:rsid w:val="00691648"/>
    <w:rsid w:val="006C5023"/>
    <w:rsid w:val="006C634D"/>
    <w:rsid w:val="006E2369"/>
    <w:rsid w:val="006E3E85"/>
    <w:rsid w:val="006F226E"/>
    <w:rsid w:val="006F3577"/>
    <w:rsid w:val="00726326"/>
    <w:rsid w:val="00726DBA"/>
    <w:rsid w:val="00727A40"/>
    <w:rsid w:val="00730D24"/>
    <w:rsid w:val="0075115C"/>
    <w:rsid w:val="00751435"/>
    <w:rsid w:val="0076245C"/>
    <w:rsid w:val="00767D85"/>
    <w:rsid w:val="007740E6"/>
    <w:rsid w:val="007753B9"/>
    <w:rsid w:val="0077715C"/>
    <w:rsid w:val="00782E3C"/>
    <w:rsid w:val="00784F5F"/>
    <w:rsid w:val="00790B92"/>
    <w:rsid w:val="00797619"/>
    <w:rsid w:val="007C0352"/>
    <w:rsid w:val="007D0A52"/>
    <w:rsid w:val="007D3C0E"/>
    <w:rsid w:val="007D57A4"/>
    <w:rsid w:val="007E5FB7"/>
    <w:rsid w:val="007F6D7A"/>
    <w:rsid w:val="00803A5C"/>
    <w:rsid w:val="00805269"/>
    <w:rsid w:val="00805F38"/>
    <w:rsid w:val="00813672"/>
    <w:rsid w:val="00817BF3"/>
    <w:rsid w:val="008324EC"/>
    <w:rsid w:val="00833B91"/>
    <w:rsid w:val="00836E16"/>
    <w:rsid w:val="00847C58"/>
    <w:rsid w:val="00852EB4"/>
    <w:rsid w:val="00854631"/>
    <w:rsid w:val="0085594C"/>
    <w:rsid w:val="00862BCA"/>
    <w:rsid w:val="00875886"/>
    <w:rsid w:val="0087696C"/>
    <w:rsid w:val="00885EBE"/>
    <w:rsid w:val="00892442"/>
    <w:rsid w:val="00894C66"/>
    <w:rsid w:val="00896F9C"/>
    <w:rsid w:val="008A7D2C"/>
    <w:rsid w:val="008D031C"/>
    <w:rsid w:val="008D5D70"/>
    <w:rsid w:val="008E0DA4"/>
    <w:rsid w:val="008F157E"/>
    <w:rsid w:val="008F40F0"/>
    <w:rsid w:val="008F6F20"/>
    <w:rsid w:val="00905780"/>
    <w:rsid w:val="00910C32"/>
    <w:rsid w:val="009133C2"/>
    <w:rsid w:val="00926858"/>
    <w:rsid w:val="00932750"/>
    <w:rsid w:val="00945C3C"/>
    <w:rsid w:val="00956F6F"/>
    <w:rsid w:val="00973CE6"/>
    <w:rsid w:val="00994DDB"/>
    <w:rsid w:val="009A361B"/>
    <w:rsid w:val="009A37BD"/>
    <w:rsid w:val="009B2D77"/>
    <w:rsid w:val="009C2373"/>
    <w:rsid w:val="009D4DAF"/>
    <w:rsid w:val="009E430F"/>
    <w:rsid w:val="009F019D"/>
    <w:rsid w:val="00A11BC0"/>
    <w:rsid w:val="00A134BA"/>
    <w:rsid w:val="00A13FCB"/>
    <w:rsid w:val="00A163CA"/>
    <w:rsid w:val="00A21C72"/>
    <w:rsid w:val="00A243B3"/>
    <w:rsid w:val="00A361F9"/>
    <w:rsid w:val="00A43523"/>
    <w:rsid w:val="00A461AF"/>
    <w:rsid w:val="00A5158C"/>
    <w:rsid w:val="00A720C6"/>
    <w:rsid w:val="00A75E6E"/>
    <w:rsid w:val="00A869A1"/>
    <w:rsid w:val="00A97D14"/>
    <w:rsid w:val="00AB27D6"/>
    <w:rsid w:val="00AE166A"/>
    <w:rsid w:val="00B24182"/>
    <w:rsid w:val="00B2530A"/>
    <w:rsid w:val="00B26CB8"/>
    <w:rsid w:val="00B40954"/>
    <w:rsid w:val="00B55A79"/>
    <w:rsid w:val="00B654E8"/>
    <w:rsid w:val="00B77A3D"/>
    <w:rsid w:val="00B8674C"/>
    <w:rsid w:val="00B94E28"/>
    <w:rsid w:val="00BA1C19"/>
    <w:rsid w:val="00BA223D"/>
    <w:rsid w:val="00BA4B92"/>
    <w:rsid w:val="00BE2C5A"/>
    <w:rsid w:val="00BE34A2"/>
    <w:rsid w:val="00BE5658"/>
    <w:rsid w:val="00C05BD1"/>
    <w:rsid w:val="00C1132D"/>
    <w:rsid w:val="00C270A5"/>
    <w:rsid w:val="00C46F3A"/>
    <w:rsid w:val="00C50BD7"/>
    <w:rsid w:val="00C52470"/>
    <w:rsid w:val="00C6182E"/>
    <w:rsid w:val="00C63873"/>
    <w:rsid w:val="00C728D0"/>
    <w:rsid w:val="00C840EC"/>
    <w:rsid w:val="00C90637"/>
    <w:rsid w:val="00C94EB4"/>
    <w:rsid w:val="00CB3B33"/>
    <w:rsid w:val="00CD49EC"/>
    <w:rsid w:val="00CE6D78"/>
    <w:rsid w:val="00CF653E"/>
    <w:rsid w:val="00CF6D73"/>
    <w:rsid w:val="00D1387B"/>
    <w:rsid w:val="00D174F0"/>
    <w:rsid w:val="00D238A8"/>
    <w:rsid w:val="00D248D6"/>
    <w:rsid w:val="00D24D4A"/>
    <w:rsid w:val="00D463EE"/>
    <w:rsid w:val="00D533FD"/>
    <w:rsid w:val="00D60D3E"/>
    <w:rsid w:val="00D62FC6"/>
    <w:rsid w:val="00D72B5D"/>
    <w:rsid w:val="00D74F96"/>
    <w:rsid w:val="00D87F89"/>
    <w:rsid w:val="00DA7A84"/>
    <w:rsid w:val="00DC02F1"/>
    <w:rsid w:val="00DC4B8F"/>
    <w:rsid w:val="00DE5E0C"/>
    <w:rsid w:val="00E02D4D"/>
    <w:rsid w:val="00E11CCC"/>
    <w:rsid w:val="00E15F30"/>
    <w:rsid w:val="00E20A15"/>
    <w:rsid w:val="00E30ABB"/>
    <w:rsid w:val="00E50747"/>
    <w:rsid w:val="00E51087"/>
    <w:rsid w:val="00E67E08"/>
    <w:rsid w:val="00E73BB4"/>
    <w:rsid w:val="00E846A3"/>
    <w:rsid w:val="00E85A54"/>
    <w:rsid w:val="00E87EF6"/>
    <w:rsid w:val="00E90CFA"/>
    <w:rsid w:val="00E9552E"/>
    <w:rsid w:val="00EB7172"/>
    <w:rsid w:val="00EB7FED"/>
    <w:rsid w:val="00EC104A"/>
    <w:rsid w:val="00ED2A46"/>
    <w:rsid w:val="00ED3CFA"/>
    <w:rsid w:val="00EE51EE"/>
    <w:rsid w:val="00EF4620"/>
    <w:rsid w:val="00EF5779"/>
    <w:rsid w:val="00F20020"/>
    <w:rsid w:val="00F233C7"/>
    <w:rsid w:val="00F25E5F"/>
    <w:rsid w:val="00F3243E"/>
    <w:rsid w:val="00F47F03"/>
    <w:rsid w:val="00F65E74"/>
    <w:rsid w:val="00F7782A"/>
    <w:rsid w:val="00F811C2"/>
    <w:rsid w:val="00F812EC"/>
    <w:rsid w:val="00F87FD1"/>
    <w:rsid w:val="00F930B1"/>
    <w:rsid w:val="00F94C6C"/>
    <w:rsid w:val="00FA1273"/>
    <w:rsid w:val="00FC0CBE"/>
    <w:rsid w:val="00FC1B8E"/>
    <w:rsid w:val="00FC6725"/>
    <w:rsid w:val="00FD4239"/>
    <w:rsid w:val="00FE08C8"/>
    <w:rsid w:val="00FE4DE1"/>
    <w:rsid w:val="00FF45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A6CE"/>
  <w15:docId w15:val="{9B97263B-4DBF-410E-B01A-CE1B44F29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it-IT" w:eastAsia="it-IT"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0057F"/>
    <w:pPr>
      <w:jc w:val="both"/>
    </w:pPr>
    <w:rPr>
      <w:sz w:val="22"/>
    </w:rPr>
  </w:style>
  <w:style w:type="paragraph" w:styleId="Titolo1">
    <w:name w:val="heading 1"/>
    <w:basedOn w:val="Normale"/>
    <w:next w:val="Normale"/>
    <w:link w:val="Titolo1Carattere"/>
    <w:uiPriority w:val="9"/>
    <w:qFormat/>
    <w:rsid w:val="00CF653E"/>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CF653E"/>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CF653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unhideWhenUsed/>
    <w:qFormat/>
    <w:rsid w:val="00CF653E"/>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CF653E"/>
    <w:pPr>
      <w:keepNext/>
      <w:keepLines/>
      <w:spacing w:before="80" w:after="0"/>
      <w:outlineLvl w:val="4"/>
    </w:pPr>
    <w:rPr>
      <w:rFonts w:asciiTheme="majorHAnsi" w:eastAsiaTheme="majorEastAsia" w:hAnsiTheme="majorHAnsi" w:cstheme="majorBidi"/>
      <w:i/>
      <w:iCs/>
      <w:szCs w:val="22"/>
    </w:rPr>
  </w:style>
  <w:style w:type="paragraph" w:styleId="Titolo6">
    <w:name w:val="heading 6"/>
    <w:basedOn w:val="Normale"/>
    <w:next w:val="Normale"/>
    <w:link w:val="Titolo6Carattere"/>
    <w:uiPriority w:val="9"/>
    <w:semiHidden/>
    <w:unhideWhenUsed/>
    <w:qFormat/>
    <w:rsid w:val="00CF653E"/>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CF653E"/>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CF653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CF653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CF653E"/>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CF653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styleId="Enfasiintensa">
    <w:name w:val="Intense Emphasis"/>
    <w:basedOn w:val="Carpredefinitoparagrafo"/>
    <w:uiPriority w:val="21"/>
    <w:qFormat/>
    <w:rsid w:val="00CF653E"/>
    <w:rPr>
      <w:b/>
      <w:bCs/>
      <w:i/>
      <w:iCs/>
    </w:rPr>
  </w:style>
  <w:style w:type="paragraph" w:styleId="Testofumetto">
    <w:name w:val="Balloon Text"/>
    <w:basedOn w:val="Normale"/>
    <w:link w:val="TestofumettoCarattere"/>
    <w:uiPriority w:val="99"/>
    <w:semiHidden/>
    <w:unhideWhenUsed/>
    <w:rsid w:val="003723A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723A8"/>
    <w:rPr>
      <w:rFonts w:ascii="Segoe UI" w:hAnsi="Segoe UI" w:cs="Segoe UI"/>
      <w:sz w:val="18"/>
      <w:szCs w:val="18"/>
    </w:rPr>
  </w:style>
  <w:style w:type="paragraph" w:styleId="NormaleWeb">
    <w:name w:val="Normal (Web)"/>
    <w:basedOn w:val="Normale"/>
    <w:uiPriority w:val="99"/>
    <w:unhideWhenUsed/>
    <w:rsid w:val="002F27B8"/>
    <w:pPr>
      <w:spacing w:before="100" w:beforeAutospacing="1" w:after="100" w:afterAutospacing="1" w:line="240" w:lineRule="auto"/>
    </w:pPr>
    <w:rPr>
      <w:rFonts w:ascii="Times New Roman" w:eastAsia="Times New Roman" w:hAnsi="Times New Roman" w:cs="Times New Roman"/>
      <w:sz w:val="24"/>
      <w:szCs w:val="24"/>
    </w:rPr>
  </w:style>
  <w:style w:type="character" w:styleId="Collegamentoipertestuale">
    <w:name w:val="Hyperlink"/>
    <w:basedOn w:val="Carpredefinitoparagrafo"/>
    <w:uiPriority w:val="99"/>
    <w:unhideWhenUsed/>
    <w:rsid w:val="002F27B8"/>
    <w:rPr>
      <w:color w:val="0000FF"/>
      <w:u w:val="single"/>
    </w:rPr>
  </w:style>
  <w:style w:type="character" w:styleId="Enfasigrassetto">
    <w:name w:val="Strong"/>
    <w:basedOn w:val="Carpredefinitoparagrafo"/>
    <w:uiPriority w:val="22"/>
    <w:qFormat/>
    <w:rsid w:val="00CF653E"/>
    <w:rPr>
      <w:b/>
      <w:bCs/>
    </w:rPr>
  </w:style>
  <w:style w:type="character" w:styleId="Enfasicorsivo">
    <w:name w:val="Emphasis"/>
    <w:basedOn w:val="Carpredefinitoparagrafo"/>
    <w:uiPriority w:val="20"/>
    <w:qFormat/>
    <w:rsid w:val="00CF653E"/>
    <w:rPr>
      <w:i/>
      <w:iCs/>
    </w:rPr>
  </w:style>
  <w:style w:type="paragraph" w:styleId="Intestazione">
    <w:name w:val="header"/>
    <w:basedOn w:val="Normale"/>
    <w:link w:val="IntestazioneCarattere"/>
    <w:uiPriority w:val="99"/>
    <w:unhideWhenUsed/>
    <w:rsid w:val="00E15F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15F30"/>
  </w:style>
  <w:style w:type="paragraph" w:styleId="Pidipagina">
    <w:name w:val="footer"/>
    <w:basedOn w:val="Normale"/>
    <w:link w:val="PidipaginaCarattere"/>
    <w:uiPriority w:val="99"/>
    <w:unhideWhenUsed/>
    <w:rsid w:val="00E15F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15F30"/>
  </w:style>
  <w:style w:type="paragraph" w:styleId="Paragrafoelenco">
    <w:name w:val="List Paragraph"/>
    <w:basedOn w:val="Normale"/>
    <w:uiPriority w:val="34"/>
    <w:qFormat/>
    <w:rsid w:val="00117EC4"/>
    <w:pPr>
      <w:ind w:left="720"/>
      <w:contextualSpacing/>
    </w:pPr>
  </w:style>
  <w:style w:type="character" w:customStyle="1" w:styleId="Menzionenonrisolta1">
    <w:name w:val="Menzione non risolta1"/>
    <w:basedOn w:val="Carpredefinitoparagrafo"/>
    <w:uiPriority w:val="99"/>
    <w:semiHidden/>
    <w:unhideWhenUsed/>
    <w:rsid w:val="00D24D4A"/>
    <w:rPr>
      <w:color w:val="605E5C"/>
      <w:shd w:val="clear" w:color="auto" w:fill="E1DFDD"/>
    </w:rPr>
  </w:style>
  <w:style w:type="paragraph" w:styleId="Titolosommario">
    <w:name w:val="TOC Heading"/>
    <w:basedOn w:val="Titolo1"/>
    <w:next w:val="Normale"/>
    <w:uiPriority w:val="39"/>
    <w:unhideWhenUsed/>
    <w:qFormat/>
    <w:rsid w:val="00CF653E"/>
    <w:pPr>
      <w:outlineLvl w:val="9"/>
    </w:pPr>
  </w:style>
  <w:style w:type="paragraph" w:styleId="Sommario2">
    <w:name w:val="toc 2"/>
    <w:basedOn w:val="Normale"/>
    <w:next w:val="Normale"/>
    <w:autoRedefine/>
    <w:uiPriority w:val="39"/>
    <w:unhideWhenUsed/>
    <w:rsid w:val="00541F7D"/>
    <w:pPr>
      <w:spacing w:after="100"/>
      <w:ind w:left="220"/>
    </w:pPr>
  </w:style>
  <w:style w:type="paragraph" w:styleId="Sommario1">
    <w:name w:val="toc 1"/>
    <w:basedOn w:val="Normale"/>
    <w:next w:val="Normale"/>
    <w:autoRedefine/>
    <w:uiPriority w:val="39"/>
    <w:unhideWhenUsed/>
    <w:rsid w:val="00541F7D"/>
    <w:pPr>
      <w:spacing w:after="100"/>
    </w:pPr>
  </w:style>
  <w:style w:type="character" w:customStyle="1" w:styleId="Titolo1Carattere">
    <w:name w:val="Titolo 1 Carattere"/>
    <w:basedOn w:val="Carpredefinitoparagrafo"/>
    <w:link w:val="Titolo1"/>
    <w:uiPriority w:val="9"/>
    <w:rsid w:val="00CF653E"/>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CF653E"/>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CF653E"/>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rsid w:val="00CF653E"/>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CF653E"/>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CF653E"/>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CF653E"/>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CF653E"/>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CF653E"/>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CF653E"/>
    <w:pPr>
      <w:spacing w:line="240" w:lineRule="auto"/>
    </w:pPr>
    <w:rPr>
      <w:b/>
      <w:bCs/>
      <w:color w:val="404040" w:themeColor="text1" w:themeTint="BF"/>
      <w:sz w:val="20"/>
      <w:szCs w:val="20"/>
    </w:rPr>
  </w:style>
  <w:style w:type="character" w:customStyle="1" w:styleId="TitoloCarattere">
    <w:name w:val="Titolo Carattere"/>
    <w:basedOn w:val="Carpredefinitoparagrafo"/>
    <w:link w:val="Titolo"/>
    <w:uiPriority w:val="10"/>
    <w:rsid w:val="00CF653E"/>
    <w:rPr>
      <w:rFonts w:asciiTheme="majorHAnsi" w:eastAsiaTheme="majorEastAsia" w:hAnsiTheme="majorHAnsi" w:cstheme="majorBidi"/>
      <w:color w:val="2F5496" w:themeColor="accent1" w:themeShade="BF"/>
      <w:spacing w:val="-7"/>
      <w:sz w:val="80"/>
      <w:szCs w:val="80"/>
    </w:rPr>
  </w:style>
  <w:style w:type="character" w:customStyle="1" w:styleId="SottotitoloCarattere">
    <w:name w:val="Sottotitolo Carattere"/>
    <w:basedOn w:val="Carpredefinitoparagrafo"/>
    <w:link w:val="Sottotitolo"/>
    <w:uiPriority w:val="11"/>
    <w:rsid w:val="00CF653E"/>
    <w:rPr>
      <w:rFonts w:asciiTheme="majorHAnsi" w:eastAsiaTheme="majorEastAsia" w:hAnsiTheme="majorHAnsi" w:cstheme="majorBidi"/>
      <w:color w:val="404040" w:themeColor="text1" w:themeTint="BF"/>
      <w:sz w:val="30"/>
      <w:szCs w:val="30"/>
    </w:rPr>
  </w:style>
  <w:style w:type="paragraph" w:styleId="Nessunaspaziatura">
    <w:name w:val="No Spacing"/>
    <w:link w:val="NessunaspaziaturaCarattere"/>
    <w:uiPriority w:val="1"/>
    <w:rsid w:val="00292F08"/>
    <w:pPr>
      <w:spacing w:after="0" w:line="240" w:lineRule="auto"/>
      <w:jc w:val="center"/>
    </w:pPr>
    <w:rPr>
      <w:b/>
      <w:bCs/>
      <w:sz w:val="22"/>
      <w:szCs w:val="32"/>
      <w:shd w:val="clear" w:color="auto" w:fill="FFFFFF"/>
    </w:rPr>
  </w:style>
  <w:style w:type="paragraph" w:styleId="Citazione">
    <w:name w:val="Quote"/>
    <w:basedOn w:val="Normale"/>
    <w:next w:val="Normale"/>
    <w:link w:val="CitazioneCarattere"/>
    <w:uiPriority w:val="29"/>
    <w:qFormat/>
    <w:rsid w:val="00CF653E"/>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CF653E"/>
    <w:rPr>
      <w:i/>
      <w:iCs/>
    </w:rPr>
  </w:style>
  <w:style w:type="paragraph" w:styleId="Citazioneintensa">
    <w:name w:val="Intense Quote"/>
    <w:basedOn w:val="Normale"/>
    <w:next w:val="Normale"/>
    <w:link w:val="CitazioneintensaCarattere"/>
    <w:uiPriority w:val="30"/>
    <w:qFormat/>
    <w:rsid w:val="00CF653E"/>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CF653E"/>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CF653E"/>
    <w:rPr>
      <w:i/>
      <w:iCs/>
      <w:color w:val="595959" w:themeColor="text1" w:themeTint="A6"/>
    </w:rPr>
  </w:style>
  <w:style w:type="character" w:styleId="Riferimentodelicato">
    <w:name w:val="Subtle Reference"/>
    <w:basedOn w:val="Carpredefinitoparagrafo"/>
    <w:uiPriority w:val="31"/>
    <w:qFormat/>
    <w:rsid w:val="00CF653E"/>
    <w:rPr>
      <w:smallCaps/>
      <w:color w:val="404040" w:themeColor="text1" w:themeTint="BF"/>
    </w:rPr>
  </w:style>
  <w:style w:type="character" w:styleId="Riferimentointenso">
    <w:name w:val="Intense Reference"/>
    <w:basedOn w:val="Carpredefinitoparagrafo"/>
    <w:uiPriority w:val="32"/>
    <w:qFormat/>
    <w:rsid w:val="00CF653E"/>
    <w:rPr>
      <w:b/>
      <w:bCs/>
      <w:smallCaps/>
      <w:u w:val="single"/>
    </w:rPr>
  </w:style>
  <w:style w:type="character" w:styleId="Titolodellibro">
    <w:name w:val="Book Title"/>
    <w:basedOn w:val="Carpredefinitoparagrafo"/>
    <w:uiPriority w:val="33"/>
    <w:qFormat/>
    <w:rsid w:val="00CF653E"/>
    <w:rPr>
      <w:b/>
      <w:bCs/>
      <w:smallCaps/>
    </w:rPr>
  </w:style>
  <w:style w:type="table" w:styleId="Grigliatabella">
    <w:name w:val="Table Grid"/>
    <w:basedOn w:val="Tabellanormale"/>
    <w:uiPriority w:val="39"/>
    <w:rsid w:val="00BA2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1chiara-colore51">
    <w:name w:val="Tabella griglia 1 chiara - colore 51"/>
    <w:basedOn w:val="Tabellanormale"/>
    <w:uiPriority w:val="46"/>
    <w:rsid w:val="00BA223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ellagriglia2-colore51">
    <w:name w:val="Tabella griglia 2 - colore 51"/>
    <w:basedOn w:val="Tabellanormale"/>
    <w:uiPriority w:val="47"/>
    <w:rsid w:val="00BA223D"/>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griglia3-colore51">
    <w:name w:val="Tabella griglia 3 - colore 51"/>
    <w:basedOn w:val="Tabellanormale"/>
    <w:uiPriority w:val="48"/>
    <w:rsid w:val="00BA223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tlid-translation">
    <w:name w:val="tlid-translation"/>
    <w:basedOn w:val="Carpredefinitoparagrafo"/>
    <w:rsid w:val="00FF45E9"/>
  </w:style>
  <w:style w:type="character" w:customStyle="1" w:styleId="NessunaspaziaturaCarattere">
    <w:name w:val="Nessuna spaziatura Carattere"/>
    <w:basedOn w:val="Carpredefinitoparagrafo"/>
    <w:link w:val="Nessunaspaziatura"/>
    <w:uiPriority w:val="1"/>
    <w:rsid w:val="00292F08"/>
    <w:rPr>
      <w:b/>
      <w:bCs/>
      <w:sz w:val="22"/>
      <w:szCs w:val="32"/>
    </w:rPr>
  </w:style>
  <w:style w:type="paragraph" w:styleId="Testonotaapidipagina">
    <w:name w:val="footnote text"/>
    <w:basedOn w:val="Normale"/>
    <w:link w:val="TestonotaapidipaginaCarattere"/>
    <w:uiPriority w:val="99"/>
    <w:unhideWhenUsed/>
    <w:rsid w:val="00994DDB"/>
    <w:pPr>
      <w:spacing w:after="0" w:line="240" w:lineRule="auto"/>
    </w:pPr>
    <w:rPr>
      <w:rFonts w:ascii="Times New Roman" w:eastAsia="Times New Roman" w:hAnsi="Times New Roman" w:cs="Times New Roman"/>
      <w:sz w:val="20"/>
      <w:szCs w:val="20"/>
      <w:lang w:val="en-US" w:eastAsia="en-US"/>
    </w:rPr>
  </w:style>
  <w:style w:type="character" w:customStyle="1" w:styleId="TestonotaapidipaginaCarattere">
    <w:name w:val="Testo nota a piè di pagina Carattere"/>
    <w:basedOn w:val="Carpredefinitoparagrafo"/>
    <w:link w:val="Testonotaapidipagina"/>
    <w:uiPriority w:val="99"/>
    <w:rsid w:val="00994DDB"/>
    <w:rPr>
      <w:rFonts w:ascii="Times New Roman" w:eastAsia="Times New Roman" w:hAnsi="Times New Roman" w:cs="Times New Roman"/>
      <w:sz w:val="20"/>
      <w:szCs w:val="20"/>
      <w:lang w:val="en-US" w:eastAsia="en-US"/>
    </w:rPr>
  </w:style>
  <w:style w:type="character" w:styleId="Rimandonotaapidipagina">
    <w:name w:val="footnote reference"/>
    <w:basedOn w:val="Carpredefinitoparagrafo"/>
    <w:uiPriority w:val="99"/>
    <w:semiHidden/>
    <w:unhideWhenUsed/>
    <w:rsid w:val="00994D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522388">
      <w:bodyDiv w:val="1"/>
      <w:marLeft w:val="0"/>
      <w:marRight w:val="0"/>
      <w:marTop w:val="0"/>
      <w:marBottom w:val="0"/>
      <w:divBdr>
        <w:top w:val="none" w:sz="0" w:space="0" w:color="auto"/>
        <w:left w:val="none" w:sz="0" w:space="0" w:color="auto"/>
        <w:bottom w:val="none" w:sz="0" w:space="0" w:color="auto"/>
        <w:right w:val="none" w:sz="0" w:space="0" w:color="auto"/>
      </w:divBdr>
    </w:div>
    <w:div w:id="160119857">
      <w:bodyDiv w:val="1"/>
      <w:marLeft w:val="0"/>
      <w:marRight w:val="0"/>
      <w:marTop w:val="0"/>
      <w:marBottom w:val="0"/>
      <w:divBdr>
        <w:top w:val="none" w:sz="0" w:space="0" w:color="auto"/>
        <w:left w:val="none" w:sz="0" w:space="0" w:color="auto"/>
        <w:bottom w:val="none" w:sz="0" w:space="0" w:color="auto"/>
        <w:right w:val="none" w:sz="0" w:space="0" w:color="auto"/>
      </w:divBdr>
    </w:div>
    <w:div w:id="187106539">
      <w:bodyDiv w:val="1"/>
      <w:marLeft w:val="0"/>
      <w:marRight w:val="0"/>
      <w:marTop w:val="0"/>
      <w:marBottom w:val="0"/>
      <w:divBdr>
        <w:top w:val="none" w:sz="0" w:space="0" w:color="auto"/>
        <w:left w:val="none" w:sz="0" w:space="0" w:color="auto"/>
        <w:bottom w:val="none" w:sz="0" w:space="0" w:color="auto"/>
        <w:right w:val="none" w:sz="0" w:space="0" w:color="auto"/>
      </w:divBdr>
    </w:div>
    <w:div w:id="301932377">
      <w:bodyDiv w:val="1"/>
      <w:marLeft w:val="0"/>
      <w:marRight w:val="0"/>
      <w:marTop w:val="0"/>
      <w:marBottom w:val="0"/>
      <w:divBdr>
        <w:top w:val="none" w:sz="0" w:space="0" w:color="auto"/>
        <w:left w:val="none" w:sz="0" w:space="0" w:color="auto"/>
        <w:bottom w:val="none" w:sz="0" w:space="0" w:color="auto"/>
        <w:right w:val="none" w:sz="0" w:space="0" w:color="auto"/>
      </w:divBdr>
      <w:divsChild>
        <w:div w:id="1384675497">
          <w:marLeft w:val="0"/>
          <w:marRight w:val="0"/>
          <w:marTop w:val="0"/>
          <w:marBottom w:val="0"/>
          <w:divBdr>
            <w:top w:val="none" w:sz="0" w:space="0" w:color="auto"/>
            <w:left w:val="none" w:sz="0" w:space="0" w:color="auto"/>
            <w:bottom w:val="none" w:sz="0" w:space="0" w:color="auto"/>
            <w:right w:val="none" w:sz="0" w:space="0" w:color="auto"/>
          </w:divBdr>
          <w:divsChild>
            <w:div w:id="162429618">
              <w:marLeft w:val="0"/>
              <w:marRight w:val="0"/>
              <w:marTop w:val="0"/>
              <w:marBottom w:val="0"/>
              <w:divBdr>
                <w:top w:val="none" w:sz="0" w:space="0" w:color="auto"/>
                <w:left w:val="none" w:sz="0" w:space="0" w:color="auto"/>
                <w:bottom w:val="none" w:sz="0" w:space="0" w:color="auto"/>
                <w:right w:val="none" w:sz="0" w:space="0" w:color="auto"/>
              </w:divBdr>
            </w:div>
            <w:div w:id="759183356">
              <w:marLeft w:val="0"/>
              <w:marRight w:val="0"/>
              <w:marTop w:val="0"/>
              <w:marBottom w:val="0"/>
              <w:divBdr>
                <w:top w:val="none" w:sz="0" w:space="0" w:color="auto"/>
                <w:left w:val="none" w:sz="0" w:space="0" w:color="auto"/>
                <w:bottom w:val="none" w:sz="0" w:space="0" w:color="auto"/>
                <w:right w:val="none" w:sz="0" w:space="0" w:color="auto"/>
              </w:divBdr>
            </w:div>
            <w:div w:id="1197816195">
              <w:marLeft w:val="0"/>
              <w:marRight w:val="0"/>
              <w:marTop w:val="0"/>
              <w:marBottom w:val="0"/>
              <w:divBdr>
                <w:top w:val="none" w:sz="0" w:space="0" w:color="auto"/>
                <w:left w:val="none" w:sz="0" w:space="0" w:color="auto"/>
                <w:bottom w:val="none" w:sz="0" w:space="0" w:color="auto"/>
                <w:right w:val="none" w:sz="0" w:space="0" w:color="auto"/>
              </w:divBdr>
            </w:div>
            <w:div w:id="1701782160">
              <w:marLeft w:val="0"/>
              <w:marRight w:val="0"/>
              <w:marTop w:val="0"/>
              <w:marBottom w:val="0"/>
              <w:divBdr>
                <w:top w:val="none" w:sz="0" w:space="0" w:color="auto"/>
                <w:left w:val="none" w:sz="0" w:space="0" w:color="auto"/>
                <w:bottom w:val="none" w:sz="0" w:space="0" w:color="auto"/>
                <w:right w:val="none" w:sz="0" w:space="0" w:color="auto"/>
              </w:divBdr>
            </w:div>
            <w:div w:id="76828973">
              <w:marLeft w:val="0"/>
              <w:marRight w:val="0"/>
              <w:marTop w:val="0"/>
              <w:marBottom w:val="0"/>
              <w:divBdr>
                <w:top w:val="none" w:sz="0" w:space="0" w:color="auto"/>
                <w:left w:val="none" w:sz="0" w:space="0" w:color="auto"/>
                <w:bottom w:val="none" w:sz="0" w:space="0" w:color="auto"/>
                <w:right w:val="none" w:sz="0" w:space="0" w:color="auto"/>
              </w:divBdr>
            </w:div>
            <w:div w:id="966203710">
              <w:marLeft w:val="0"/>
              <w:marRight w:val="0"/>
              <w:marTop w:val="0"/>
              <w:marBottom w:val="0"/>
              <w:divBdr>
                <w:top w:val="none" w:sz="0" w:space="0" w:color="auto"/>
                <w:left w:val="none" w:sz="0" w:space="0" w:color="auto"/>
                <w:bottom w:val="none" w:sz="0" w:space="0" w:color="auto"/>
                <w:right w:val="none" w:sz="0" w:space="0" w:color="auto"/>
              </w:divBdr>
            </w:div>
            <w:div w:id="1870945203">
              <w:marLeft w:val="0"/>
              <w:marRight w:val="0"/>
              <w:marTop w:val="0"/>
              <w:marBottom w:val="0"/>
              <w:divBdr>
                <w:top w:val="none" w:sz="0" w:space="0" w:color="auto"/>
                <w:left w:val="none" w:sz="0" w:space="0" w:color="auto"/>
                <w:bottom w:val="none" w:sz="0" w:space="0" w:color="auto"/>
                <w:right w:val="none" w:sz="0" w:space="0" w:color="auto"/>
              </w:divBdr>
            </w:div>
            <w:div w:id="166330774">
              <w:marLeft w:val="0"/>
              <w:marRight w:val="0"/>
              <w:marTop w:val="0"/>
              <w:marBottom w:val="0"/>
              <w:divBdr>
                <w:top w:val="none" w:sz="0" w:space="0" w:color="auto"/>
                <w:left w:val="none" w:sz="0" w:space="0" w:color="auto"/>
                <w:bottom w:val="none" w:sz="0" w:space="0" w:color="auto"/>
                <w:right w:val="none" w:sz="0" w:space="0" w:color="auto"/>
              </w:divBdr>
            </w:div>
            <w:div w:id="1920823932">
              <w:marLeft w:val="0"/>
              <w:marRight w:val="0"/>
              <w:marTop w:val="0"/>
              <w:marBottom w:val="0"/>
              <w:divBdr>
                <w:top w:val="none" w:sz="0" w:space="0" w:color="auto"/>
                <w:left w:val="none" w:sz="0" w:space="0" w:color="auto"/>
                <w:bottom w:val="none" w:sz="0" w:space="0" w:color="auto"/>
                <w:right w:val="none" w:sz="0" w:space="0" w:color="auto"/>
              </w:divBdr>
            </w:div>
            <w:div w:id="454715421">
              <w:marLeft w:val="0"/>
              <w:marRight w:val="0"/>
              <w:marTop w:val="0"/>
              <w:marBottom w:val="0"/>
              <w:divBdr>
                <w:top w:val="none" w:sz="0" w:space="0" w:color="auto"/>
                <w:left w:val="none" w:sz="0" w:space="0" w:color="auto"/>
                <w:bottom w:val="none" w:sz="0" w:space="0" w:color="auto"/>
                <w:right w:val="none" w:sz="0" w:space="0" w:color="auto"/>
              </w:divBdr>
            </w:div>
            <w:div w:id="951282998">
              <w:marLeft w:val="0"/>
              <w:marRight w:val="0"/>
              <w:marTop w:val="0"/>
              <w:marBottom w:val="0"/>
              <w:divBdr>
                <w:top w:val="none" w:sz="0" w:space="0" w:color="auto"/>
                <w:left w:val="none" w:sz="0" w:space="0" w:color="auto"/>
                <w:bottom w:val="none" w:sz="0" w:space="0" w:color="auto"/>
                <w:right w:val="none" w:sz="0" w:space="0" w:color="auto"/>
              </w:divBdr>
            </w:div>
            <w:div w:id="1583368778">
              <w:marLeft w:val="0"/>
              <w:marRight w:val="0"/>
              <w:marTop w:val="0"/>
              <w:marBottom w:val="0"/>
              <w:divBdr>
                <w:top w:val="none" w:sz="0" w:space="0" w:color="auto"/>
                <w:left w:val="none" w:sz="0" w:space="0" w:color="auto"/>
                <w:bottom w:val="none" w:sz="0" w:space="0" w:color="auto"/>
                <w:right w:val="none" w:sz="0" w:space="0" w:color="auto"/>
              </w:divBdr>
            </w:div>
            <w:div w:id="315304518">
              <w:marLeft w:val="0"/>
              <w:marRight w:val="0"/>
              <w:marTop w:val="0"/>
              <w:marBottom w:val="0"/>
              <w:divBdr>
                <w:top w:val="none" w:sz="0" w:space="0" w:color="auto"/>
                <w:left w:val="none" w:sz="0" w:space="0" w:color="auto"/>
                <w:bottom w:val="none" w:sz="0" w:space="0" w:color="auto"/>
                <w:right w:val="none" w:sz="0" w:space="0" w:color="auto"/>
              </w:divBdr>
            </w:div>
            <w:div w:id="1570921468">
              <w:marLeft w:val="0"/>
              <w:marRight w:val="0"/>
              <w:marTop w:val="0"/>
              <w:marBottom w:val="0"/>
              <w:divBdr>
                <w:top w:val="none" w:sz="0" w:space="0" w:color="auto"/>
                <w:left w:val="none" w:sz="0" w:space="0" w:color="auto"/>
                <w:bottom w:val="none" w:sz="0" w:space="0" w:color="auto"/>
                <w:right w:val="none" w:sz="0" w:space="0" w:color="auto"/>
              </w:divBdr>
            </w:div>
            <w:div w:id="1775245262">
              <w:marLeft w:val="0"/>
              <w:marRight w:val="0"/>
              <w:marTop w:val="0"/>
              <w:marBottom w:val="0"/>
              <w:divBdr>
                <w:top w:val="none" w:sz="0" w:space="0" w:color="auto"/>
                <w:left w:val="none" w:sz="0" w:space="0" w:color="auto"/>
                <w:bottom w:val="none" w:sz="0" w:space="0" w:color="auto"/>
                <w:right w:val="none" w:sz="0" w:space="0" w:color="auto"/>
              </w:divBdr>
            </w:div>
            <w:div w:id="934481688">
              <w:marLeft w:val="0"/>
              <w:marRight w:val="0"/>
              <w:marTop w:val="0"/>
              <w:marBottom w:val="0"/>
              <w:divBdr>
                <w:top w:val="none" w:sz="0" w:space="0" w:color="auto"/>
                <w:left w:val="none" w:sz="0" w:space="0" w:color="auto"/>
                <w:bottom w:val="none" w:sz="0" w:space="0" w:color="auto"/>
                <w:right w:val="none" w:sz="0" w:space="0" w:color="auto"/>
              </w:divBdr>
            </w:div>
            <w:div w:id="273707314">
              <w:marLeft w:val="0"/>
              <w:marRight w:val="0"/>
              <w:marTop w:val="0"/>
              <w:marBottom w:val="0"/>
              <w:divBdr>
                <w:top w:val="none" w:sz="0" w:space="0" w:color="auto"/>
                <w:left w:val="none" w:sz="0" w:space="0" w:color="auto"/>
                <w:bottom w:val="none" w:sz="0" w:space="0" w:color="auto"/>
                <w:right w:val="none" w:sz="0" w:space="0" w:color="auto"/>
              </w:divBdr>
            </w:div>
            <w:div w:id="1011958094">
              <w:marLeft w:val="0"/>
              <w:marRight w:val="0"/>
              <w:marTop w:val="0"/>
              <w:marBottom w:val="0"/>
              <w:divBdr>
                <w:top w:val="none" w:sz="0" w:space="0" w:color="auto"/>
                <w:left w:val="none" w:sz="0" w:space="0" w:color="auto"/>
                <w:bottom w:val="none" w:sz="0" w:space="0" w:color="auto"/>
                <w:right w:val="none" w:sz="0" w:space="0" w:color="auto"/>
              </w:divBdr>
            </w:div>
            <w:div w:id="1648049946">
              <w:marLeft w:val="0"/>
              <w:marRight w:val="0"/>
              <w:marTop w:val="0"/>
              <w:marBottom w:val="0"/>
              <w:divBdr>
                <w:top w:val="none" w:sz="0" w:space="0" w:color="auto"/>
                <w:left w:val="none" w:sz="0" w:space="0" w:color="auto"/>
                <w:bottom w:val="none" w:sz="0" w:space="0" w:color="auto"/>
                <w:right w:val="none" w:sz="0" w:space="0" w:color="auto"/>
              </w:divBdr>
            </w:div>
            <w:div w:id="1430616987">
              <w:marLeft w:val="0"/>
              <w:marRight w:val="0"/>
              <w:marTop w:val="0"/>
              <w:marBottom w:val="0"/>
              <w:divBdr>
                <w:top w:val="none" w:sz="0" w:space="0" w:color="auto"/>
                <w:left w:val="none" w:sz="0" w:space="0" w:color="auto"/>
                <w:bottom w:val="none" w:sz="0" w:space="0" w:color="auto"/>
                <w:right w:val="none" w:sz="0" w:space="0" w:color="auto"/>
              </w:divBdr>
            </w:div>
            <w:div w:id="550113148">
              <w:marLeft w:val="0"/>
              <w:marRight w:val="0"/>
              <w:marTop w:val="0"/>
              <w:marBottom w:val="0"/>
              <w:divBdr>
                <w:top w:val="none" w:sz="0" w:space="0" w:color="auto"/>
                <w:left w:val="none" w:sz="0" w:space="0" w:color="auto"/>
                <w:bottom w:val="none" w:sz="0" w:space="0" w:color="auto"/>
                <w:right w:val="none" w:sz="0" w:space="0" w:color="auto"/>
              </w:divBdr>
            </w:div>
            <w:div w:id="439178535">
              <w:marLeft w:val="0"/>
              <w:marRight w:val="0"/>
              <w:marTop w:val="0"/>
              <w:marBottom w:val="0"/>
              <w:divBdr>
                <w:top w:val="none" w:sz="0" w:space="0" w:color="auto"/>
                <w:left w:val="none" w:sz="0" w:space="0" w:color="auto"/>
                <w:bottom w:val="none" w:sz="0" w:space="0" w:color="auto"/>
                <w:right w:val="none" w:sz="0" w:space="0" w:color="auto"/>
              </w:divBdr>
            </w:div>
            <w:div w:id="1716852071">
              <w:marLeft w:val="0"/>
              <w:marRight w:val="0"/>
              <w:marTop w:val="0"/>
              <w:marBottom w:val="0"/>
              <w:divBdr>
                <w:top w:val="none" w:sz="0" w:space="0" w:color="auto"/>
                <w:left w:val="none" w:sz="0" w:space="0" w:color="auto"/>
                <w:bottom w:val="none" w:sz="0" w:space="0" w:color="auto"/>
                <w:right w:val="none" w:sz="0" w:space="0" w:color="auto"/>
              </w:divBdr>
            </w:div>
            <w:div w:id="672490809">
              <w:marLeft w:val="0"/>
              <w:marRight w:val="0"/>
              <w:marTop w:val="0"/>
              <w:marBottom w:val="0"/>
              <w:divBdr>
                <w:top w:val="none" w:sz="0" w:space="0" w:color="auto"/>
                <w:left w:val="none" w:sz="0" w:space="0" w:color="auto"/>
                <w:bottom w:val="none" w:sz="0" w:space="0" w:color="auto"/>
                <w:right w:val="none" w:sz="0" w:space="0" w:color="auto"/>
              </w:divBdr>
            </w:div>
            <w:div w:id="17075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11717">
      <w:bodyDiv w:val="1"/>
      <w:marLeft w:val="0"/>
      <w:marRight w:val="0"/>
      <w:marTop w:val="0"/>
      <w:marBottom w:val="0"/>
      <w:divBdr>
        <w:top w:val="none" w:sz="0" w:space="0" w:color="auto"/>
        <w:left w:val="none" w:sz="0" w:space="0" w:color="auto"/>
        <w:bottom w:val="none" w:sz="0" w:space="0" w:color="auto"/>
        <w:right w:val="none" w:sz="0" w:space="0" w:color="auto"/>
      </w:divBdr>
    </w:div>
    <w:div w:id="451244859">
      <w:bodyDiv w:val="1"/>
      <w:marLeft w:val="0"/>
      <w:marRight w:val="0"/>
      <w:marTop w:val="0"/>
      <w:marBottom w:val="0"/>
      <w:divBdr>
        <w:top w:val="none" w:sz="0" w:space="0" w:color="auto"/>
        <w:left w:val="none" w:sz="0" w:space="0" w:color="auto"/>
        <w:bottom w:val="none" w:sz="0" w:space="0" w:color="auto"/>
        <w:right w:val="none" w:sz="0" w:space="0" w:color="auto"/>
      </w:divBdr>
    </w:div>
    <w:div w:id="615210933">
      <w:bodyDiv w:val="1"/>
      <w:marLeft w:val="0"/>
      <w:marRight w:val="0"/>
      <w:marTop w:val="0"/>
      <w:marBottom w:val="0"/>
      <w:divBdr>
        <w:top w:val="none" w:sz="0" w:space="0" w:color="auto"/>
        <w:left w:val="none" w:sz="0" w:space="0" w:color="auto"/>
        <w:bottom w:val="none" w:sz="0" w:space="0" w:color="auto"/>
        <w:right w:val="none" w:sz="0" w:space="0" w:color="auto"/>
      </w:divBdr>
    </w:div>
    <w:div w:id="732968026">
      <w:bodyDiv w:val="1"/>
      <w:marLeft w:val="0"/>
      <w:marRight w:val="0"/>
      <w:marTop w:val="0"/>
      <w:marBottom w:val="0"/>
      <w:divBdr>
        <w:top w:val="none" w:sz="0" w:space="0" w:color="auto"/>
        <w:left w:val="none" w:sz="0" w:space="0" w:color="auto"/>
        <w:bottom w:val="none" w:sz="0" w:space="0" w:color="auto"/>
        <w:right w:val="none" w:sz="0" w:space="0" w:color="auto"/>
      </w:divBdr>
    </w:div>
    <w:div w:id="803473341">
      <w:bodyDiv w:val="1"/>
      <w:marLeft w:val="0"/>
      <w:marRight w:val="0"/>
      <w:marTop w:val="0"/>
      <w:marBottom w:val="0"/>
      <w:divBdr>
        <w:top w:val="none" w:sz="0" w:space="0" w:color="auto"/>
        <w:left w:val="none" w:sz="0" w:space="0" w:color="auto"/>
        <w:bottom w:val="none" w:sz="0" w:space="0" w:color="auto"/>
        <w:right w:val="none" w:sz="0" w:space="0" w:color="auto"/>
      </w:divBdr>
    </w:div>
    <w:div w:id="998463565">
      <w:bodyDiv w:val="1"/>
      <w:marLeft w:val="0"/>
      <w:marRight w:val="0"/>
      <w:marTop w:val="0"/>
      <w:marBottom w:val="0"/>
      <w:divBdr>
        <w:top w:val="none" w:sz="0" w:space="0" w:color="auto"/>
        <w:left w:val="none" w:sz="0" w:space="0" w:color="auto"/>
        <w:bottom w:val="none" w:sz="0" w:space="0" w:color="auto"/>
        <w:right w:val="none" w:sz="0" w:space="0" w:color="auto"/>
      </w:divBdr>
      <w:divsChild>
        <w:div w:id="937953489">
          <w:marLeft w:val="0"/>
          <w:marRight w:val="0"/>
          <w:marTop w:val="0"/>
          <w:marBottom w:val="0"/>
          <w:divBdr>
            <w:top w:val="none" w:sz="0" w:space="0" w:color="auto"/>
            <w:left w:val="none" w:sz="0" w:space="0" w:color="auto"/>
            <w:bottom w:val="none" w:sz="0" w:space="0" w:color="auto"/>
            <w:right w:val="none" w:sz="0" w:space="0" w:color="auto"/>
          </w:divBdr>
          <w:divsChild>
            <w:div w:id="13186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2943">
      <w:bodyDiv w:val="1"/>
      <w:marLeft w:val="0"/>
      <w:marRight w:val="0"/>
      <w:marTop w:val="0"/>
      <w:marBottom w:val="0"/>
      <w:divBdr>
        <w:top w:val="none" w:sz="0" w:space="0" w:color="auto"/>
        <w:left w:val="none" w:sz="0" w:space="0" w:color="auto"/>
        <w:bottom w:val="none" w:sz="0" w:space="0" w:color="auto"/>
        <w:right w:val="none" w:sz="0" w:space="0" w:color="auto"/>
      </w:divBdr>
      <w:divsChild>
        <w:div w:id="1720544752">
          <w:marLeft w:val="0"/>
          <w:marRight w:val="0"/>
          <w:marTop w:val="0"/>
          <w:marBottom w:val="0"/>
          <w:divBdr>
            <w:top w:val="none" w:sz="0" w:space="0" w:color="auto"/>
            <w:left w:val="none" w:sz="0" w:space="0" w:color="auto"/>
            <w:bottom w:val="none" w:sz="0" w:space="0" w:color="auto"/>
            <w:right w:val="none" w:sz="0" w:space="0" w:color="auto"/>
          </w:divBdr>
        </w:div>
        <w:div w:id="796490145">
          <w:marLeft w:val="0"/>
          <w:marRight w:val="0"/>
          <w:marTop w:val="0"/>
          <w:marBottom w:val="0"/>
          <w:divBdr>
            <w:top w:val="none" w:sz="0" w:space="0" w:color="auto"/>
            <w:left w:val="none" w:sz="0" w:space="0" w:color="auto"/>
            <w:bottom w:val="none" w:sz="0" w:space="0" w:color="auto"/>
            <w:right w:val="none" w:sz="0" w:space="0" w:color="auto"/>
          </w:divBdr>
        </w:div>
      </w:divsChild>
    </w:div>
    <w:div w:id="1117867743">
      <w:bodyDiv w:val="1"/>
      <w:marLeft w:val="0"/>
      <w:marRight w:val="0"/>
      <w:marTop w:val="0"/>
      <w:marBottom w:val="0"/>
      <w:divBdr>
        <w:top w:val="none" w:sz="0" w:space="0" w:color="auto"/>
        <w:left w:val="none" w:sz="0" w:space="0" w:color="auto"/>
        <w:bottom w:val="none" w:sz="0" w:space="0" w:color="auto"/>
        <w:right w:val="none" w:sz="0" w:space="0" w:color="auto"/>
      </w:divBdr>
    </w:div>
    <w:div w:id="1332366836">
      <w:bodyDiv w:val="1"/>
      <w:marLeft w:val="0"/>
      <w:marRight w:val="0"/>
      <w:marTop w:val="0"/>
      <w:marBottom w:val="0"/>
      <w:divBdr>
        <w:top w:val="none" w:sz="0" w:space="0" w:color="auto"/>
        <w:left w:val="none" w:sz="0" w:space="0" w:color="auto"/>
        <w:bottom w:val="none" w:sz="0" w:space="0" w:color="auto"/>
        <w:right w:val="none" w:sz="0" w:space="0" w:color="auto"/>
      </w:divBdr>
    </w:div>
    <w:div w:id="1447381725">
      <w:bodyDiv w:val="1"/>
      <w:marLeft w:val="0"/>
      <w:marRight w:val="0"/>
      <w:marTop w:val="0"/>
      <w:marBottom w:val="0"/>
      <w:divBdr>
        <w:top w:val="none" w:sz="0" w:space="0" w:color="auto"/>
        <w:left w:val="none" w:sz="0" w:space="0" w:color="auto"/>
        <w:bottom w:val="none" w:sz="0" w:space="0" w:color="auto"/>
        <w:right w:val="none" w:sz="0" w:space="0" w:color="auto"/>
      </w:divBdr>
    </w:div>
    <w:div w:id="1550726542">
      <w:bodyDiv w:val="1"/>
      <w:marLeft w:val="0"/>
      <w:marRight w:val="0"/>
      <w:marTop w:val="0"/>
      <w:marBottom w:val="0"/>
      <w:divBdr>
        <w:top w:val="none" w:sz="0" w:space="0" w:color="auto"/>
        <w:left w:val="none" w:sz="0" w:space="0" w:color="auto"/>
        <w:bottom w:val="none" w:sz="0" w:space="0" w:color="auto"/>
        <w:right w:val="none" w:sz="0" w:space="0" w:color="auto"/>
      </w:divBdr>
    </w:div>
    <w:div w:id="1665890672">
      <w:bodyDiv w:val="1"/>
      <w:marLeft w:val="0"/>
      <w:marRight w:val="0"/>
      <w:marTop w:val="0"/>
      <w:marBottom w:val="0"/>
      <w:divBdr>
        <w:top w:val="none" w:sz="0" w:space="0" w:color="auto"/>
        <w:left w:val="none" w:sz="0" w:space="0" w:color="auto"/>
        <w:bottom w:val="none" w:sz="0" w:space="0" w:color="auto"/>
        <w:right w:val="none" w:sz="0" w:space="0" w:color="auto"/>
      </w:divBdr>
      <w:divsChild>
        <w:div w:id="1727022928">
          <w:marLeft w:val="0"/>
          <w:marRight w:val="0"/>
          <w:marTop w:val="0"/>
          <w:marBottom w:val="0"/>
          <w:divBdr>
            <w:top w:val="none" w:sz="0" w:space="0" w:color="auto"/>
            <w:left w:val="none" w:sz="0" w:space="0" w:color="auto"/>
            <w:bottom w:val="none" w:sz="0" w:space="0" w:color="auto"/>
            <w:right w:val="none" w:sz="0" w:space="0" w:color="auto"/>
          </w:divBdr>
          <w:divsChild>
            <w:div w:id="18043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2180">
      <w:bodyDiv w:val="1"/>
      <w:marLeft w:val="0"/>
      <w:marRight w:val="0"/>
      <w:marTop w:val="0"/>
      <w:marBottom w:val="0"/>
      <w:divBdr>
        <w:top w:val="none" w:sz="0" w:space="0" w:color="auto"/>
        <w:left w:val="none" w:sz="0" w:space="0" w:color="auto"/>
        <w:bottom w:val="none" w:sz="0" w:space="0" w:color="auto"/>
        <w:right w:val="none" w:sz="0" w:space="0" w:color="auto"/>
      </w:divBdr>
    </w:div>
    <w:div w:id="1825396077">
      <w:bodyDiv w:val="1"/>
      <w:marLeft w:val="0"/>
      <w:marRight w:val="0"/>
      <w:marTop w:val="0"/>
      <w:marBottom w:val="0"/>
      <w:divBdr>
        <w:top w:val="none" w:sz="0" w:space="0" w:color="auto"/>
        <w:left w:val="none" w:sz="0" w:space="0" w:color="auto"/>
        <w:bottom w:val="none" w:sz="0" w:space="0" w:color="auto"/>
        <w:right w:val="none" w:sz="0" w:space="0" w:color="auto"/>
      </w:divBdr>
    </w:div>
    <w:div w:id="1864703392">
      <w:bodyDiv w:val="1"/>
      <w:marLeft w:val="0"/>
      <w:marRight w:val="0"/>
      <w:marTop w:val="0"/>
      <w:marBottom w:val="0"/>
      <w:divBdr>
        <w:top w:val="none" w:sz="0" w:space="0" w:color="auto"/>
        <w:left w:val="none" w:sz="0" w:space="0" w:color="auto"/>
        <w:bottom w:val="none" w:sz="0" w:space="0" w:color="auto"/>
        <w:right w:val="none" w:sz="0" w:space="0" w:color="auto"/>
      </w:divBdr>
    </w:div>
    <w:div w:id="1921326023">
      <w:bodyDiv w:val="1"/>
      <w:marLeft w:val="0"/>
      <w:marRight w:val="0"/>
      <w:marTop w:val="0"/>
      <w:marBottom w:val="0"/>
      <w:divBdr>
        <w:top w:val="none" w:sz="0" w:space="0" w:color="auto"/>
        <w:left w:val="none" w:sz="0" w:space="0" w:color="auto"/>
        <w:bottom w:val="none" w:sz="0" w:space="0" w:color="auto"/>
        <w:right w:val="none" w:sz="0" w:space="0" w:color="auto"/>
      </w:divBdr>
      <w:divsChild>
        <w:div w:id="1223716311">
          <w:marLeft w:val="0"/>
          <w:marRight w:val="0"/>
          <w:marTop w:val="0"/>
          <w:marBottom w:val="0"/>
          <w:divBdr>
            <w:top w:val="none" w:sz="0" w:space="0" w:color="auto"/>
            <w:left w:val="none" w:sz="0" w:space="0" w:color="auto"/>
            <w:bottom w:val="none" w:sz="0" w:space="0" w:color="auto"/>
            <w:right w:val="none" w:sz="0" w:space="0" w:color="auto"/>
          </w:divBdr>
          <w:divsChild>
            <w:div w:id="1142576255">
              <w:marLeft w:val="0"/>
              <w:marRight w:val="0"/>
              <w:marTop w:val="0"/>
              <w:marBottom w:val="0"/>
              <w:divBdr>
                <w:top w:val="none" w:sz="0" w:space="0" w:color="auto"/>
                <w:left w:val="none" w:sz="0" w:space="0" w:color="auto"/>
                <w:bottom w:val="none" w:sz="0" w:space="0" w:color="auto"/>
                <w:right w:val="none" w:sz="0" w:space="0" w:color="auto"/>
              </w:divBdr>
            </w:div>
            <w:div w:id="769591456">
              <w:marLeft w:val="0"/>
              <w:marRight w:val="0"/>
              <w:marTop w:val="0"/>
              <w:marBottom w:val="0"/>
              <w:divBdr>
                <w:top w:val="none" w:sz="0" w:space="0" w:color="auto"/>
                <w:left w:val="none" w:sz="0" w:space="0" w:color="auto"/>
                <w:bottom w:val="none" w:sz="0" w:space="0" w:color="auto"/>
                <w:right w:val="none" w:sz="0" w:space="0" w:color="auto"/>
              </w:divBdr>
            </w:div>
            <w:div w:id="1980956837">
              <w:marLeft w:val="0"/>
              <w:marRight w:val="0"/>
              <w:marTop w:val="0"/>
              <w:marBottom w:val="0"/>
              <w:divBdr>
                <w:top w:val="none" w:sz="0" w:space="0" w:color="auto"/>
                <w:left w:val="none" w:sz="0" w:space="0" w:color="auto"/>
                <w:bottom w:val="none" w:sz="0" w:space="0" w:color="auto"/>
                <w:right w:val="none" w:sz="0" w:space="0" w:color="auto"/>
              </w:divBdr>
            </w:div>
            <w:div w:id="1021584663">
              <w:marLeft w:val="0"/>
              <w:marRight w:val="0"/>
              <w:marTop w:val="0"/>
              <w:marBottom w:val="0"/>
              <w:divBdr>
                <w:top w:val="none" w:sz="0" w:space="0" w:color="auto"/>
                <w:left w:val="none" w:sz="0" w:space="0" w:color="auto"/>
                <w:bottom w:val="none" w:sz="0" w:space="0" w:color="auto"/>
                <w:right w:val="none" w:sz="0" w:space="0" w:color="auto"/>
              </w:divBdr>
            </w:div>
            <w:div w:id="1888830461">
              <w:marLeft w:val="0"/>
              <w:marRight w:val="0"/>
              <w:marTop w:val="0"/>
              <w:marBottom w:val="0"/>
              <w:divBdr>
                <w:top w:val="none" w:sz="0" w:space="0" w:color="auto"/>
                <w:left w:val="none" w:sz="0" w:space="0" w:color="auto"/>
                <w:bottom w:val="none" w:sz="0" w:space="0" w:color="auto"/>
                <w:right w:val="none" w:sz="0" w:space="0" w:color="auto"/>
              </w:divBdr>
            </w:div>
            <w:div w:id="1786846776">
              <w:marLeft w:val="0"/>
              <w:marRight w:val="0"/>
              <w:marTop w:val="0"/>
              <w:marBottom w:val="0"/>
              <w:divBdr>
                <w:top w:val="none" w:sz="0" w:space="0" w:color="auto"/>
                <w:left w:val="none" w:sz="0" w:space="0" w:color="auto"/>
                <w:bottom w:val="none" w:sz="0" w:space="0" w:color="auto"/>
                <w:right w:val="none" w:sz="0" w:space="0" w:color="auto"/>
              </w:divBdr>
            </w:div>
            <w:div w:id="1372195839">
              <w:marLeft w:val="0"/>
              <w:marRight w:val="0"/>
              <w:marTop w:val="0"/>
              <w:marBottom w:val="0"/>
              <w:divBdr>
                <w:top w:val="none" w:sz="0" w:space="0" w:color="auto"/>
                <w:left w:val="none" w:sz="0" w:space="0" w:color="auto"/>
                <w:bottom w:val="none" w:sz="0" w:space="0" w:color="auto"/>
                <w:right w:val="none" w:sz="0" w:space="0" w:color="auto"/>
              </w:divBdr>
            </w:div>
            <w:div w:id="1397821146">
              <w:marLeft w:val="0"/>
              <w:marRight w:val="0"/>
              <w:marTop w:val="0"/>
              <w:marBottom w:val="0"/>
              <w:divBdr>
                <w:top w:val="none" w:sz="0" w:space="0" w:color="auto"/>
                <w:left w:val="none" w:sz="0" w:space="0" w:color="auto"/>
                <w:bottom w:val="none" w:sz="0" w:space="0" w:color="auto"/>
                <w:right w:val="none" w:sz="0" w:space="0" w:color="auto"/>
              </w:divBdr>
            </w:div>
            <w:div w:id="1165703234">
              <w:marLeft w:val="0"/>
              <w:marRight w:val="0"/>
              <w:marTop w:val="0"/>
              <w:marBottom w:val="0"/>
              <w:divBdr>
                <w:top w:val="none" w:sz="0" w:space="0" w:color="auto"/>
                <w:left w:val="none" w:sz="0" w:space="0" w:color="auto"/>
                <w:bottom w:val="none" w:sz="0" w:space="0" w:color="auto"/>
                <w:right w:val="none" w:sz="0" w:space="0" w:color="auto"/>
              </w:divBdr>
            </w:div>
            <w:div w:id="17079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9186">
      <w:bodyDiv w:val="1"/>
      <w:marLeft w:val="0"/>
      <w:marRight w:val="0"/>
      <w:marTop w:val="0"/>
      <w:marBottom w:val="0"/>
      <w:divBdr>
        <w:top w:val="none" w:sz="0" w:space="0" w:color="auto"/>
        <w:left w:val="none" w:sz="0" w:space="0" w:color="auto"/>
        <w:bottom w:val="none" w:sz="0" w:space="0" w:color="auto"/>
        <w:right w:val="none" w:sz="0" w:space="0" w:color="auto"/>
      </w:divBdr>
    </w:div>
    <w:div w:id="2067874534">
      <w:bodyDiv w:val="1"/>
      <w:marLeft w:val="0"/>
      <w:marRight w:val="0"/>
      <w:marTop w:val="0"/>
      <w:marBottom w:val="0"/>
      <w:divBdr>
        <w:top w:val="none" w:sz="0" w:space="0" w:color="auto"/>
        <w:left w:val="none" w:sz="0" w:space="0" w:color="auto"/>
        <w:bottom w:val="none" w:sz="0" w:space="0" w:color="auto"/>
        <w:right w:val="none" w:sz="0" w:space="0" w:color="auto"/>
      </w:divBdr>
      <w:divsChild>
        <w:div w:id="1236547391">
          <w:marLeft w:val="0"/>
          <w:marRight w:val="0"/>
          <w:marTop w:val="0"/>
          <w:marBottom w:val="0"/>
          <w:divBdr>
            <w:top w:val="none" w:sz="0" w:space="0" w:color="auto"/>
            <w:left w:val="none" w:sz="0" w:space="0" w:color="auto"/>
            <w:bottom w:val="none" w:sz="0" w:space="0" w:color="auto"/>
            <w:right w:val="none" w:sz="0" w:space="0" w:color="auto"/>
          </w:divBdr>
          <w:divsChild>
            <w:div w:id="200823541">
              <w:marLeft w:val="0"/>
              <w:marRight w:val="0"/>
              <w:marTop w:val="0"/>
              <w:marBottom w:val="0"/>
              <w:divBdr>
                <w:top w:val="none" w:sz="0" w:space="0" w:color="auto"/>
                <w:left w:val="none" w:sz="0" w:space="0" w:color="auto"/>
                <w:bottom w:val="none" w:sz="0" w:space="0" w:color="auto"/>
                <w:right w:val="none" w:sz="0" w:space="0" w:color="auto"/>
              </w:divBdr>
            </w:div>
            <w:div w:id="413432685">
              <w:marLeft w:val="0"/>
              <w:marRight w:val="0"/>
              <w:marTop w:val="0"/>
              <w:marBottom w:val="0"/>
              <w:divBdr>
                <w:top w:val="none" w:sz="0" w:space="0" w:color="auto"/>
                <w:left w:val="none" w:sz="0" w:space="0" w:color="auto"/>
                <w:bottom w:val="none" w:sz="0" w:space="0" w:color="auto"/>
                <w:right w:val="none" w:sz="0" w:space="0" w:color="auto"/>
              </w:divBdr>
            </w:div>
            <w:div w:id="899096691">
              <w:marLeft w:val="0"/>
              <w:marRight w:val="0"/>
              <w:marTop w:val="0"/>
              <w:marBottom w:val="0"/>
              <w:divBdr>
                <w:top w:val="none" w:sz="0" w:space="0" w:color="auto"/>
                <w:left w:val="none" w:sz="0" w:space="0" w:color="auto"/>
                <w:bottom w:val="none" w:sz="0" w:space="0" w:color="auto"/>
                <w:right w:val="none" w:sz="0" w:space="0" w:color="auto"/>
              </w:divBdr>
            </w:div>
            <w:div w:id="2137481985">
              <w:marLeft w:val="0"/>
              <w:marRight w:val="0"/>
              <w:marTop w:val="0"/>
              <w:marBottom w:val="0"/>
              <w:divBdr>
                <w:top w:val="none" w:sz="0" w:space="0" w:color="auto"/>
                <w:left w:val="none" w:sz="0" w:space="0" w:color="auto"/>
                <w:bottom w:val="none" w:sz="0" w:space="0" w:color="auto"/>
                <w:right w:val="none" w:sz="0" w:space="0" w:color="auto"/>
              </w:divBdr>
            </w:div>
            <w:div w:id="1119880764">
              <w:marLeft w:val="0"/>
              <w:marRight w:val="0"/>
              <w:marTop w:val="0"/>
              <w:marBottom w:val="0"/>
              <w:divBdr>
                <w:top w:val="none" w:sz="0" w:space="0" w:color="auto"/>
                <w:left w:val="none" w:sz="0" w:space="0" w:color="auto"/>
                <w:bottom w:val="none" w:sz="0" w:space="0" w:color="auto"/>
                <w:right w:val="none" w:sz="0" w:space="0" w:color="auto"/>
              </w:divBdr>
            </w:div>
            <w:div w:id="1140421484">
              <w:marLeft w:val="0"/>
              <w:marRight w:val="0"/>
              <w:marTop w:val="0"/>
              <w:marBottom w:val="0"/>
              <w:divBdr>
                <w:top w:val="none" w:sz="0" w:space="0" w:color="auto"/>
                <w:left w:val="none" w:sz="0" w:space="0" w:color="auto"/>
                <w:bottom w:val="none" w:sz="0" w:space="0" w:color="auto"/>
                <w:right w:val="none" w:sz="0" w:space="0" w:color="auto"/>
              </w:divBdr>
            </w:div>
            <w:div w:id="769204417">
              <w:marLeft w:val="0"/>
              <w:marRight w:val="0"/>
              <w:marTop w:val="0"/>
              <w:marBottom w:val="0"/>
              <w:divBdr>
                <w:top w:val="none" w:sz="0" w:space="0" w:color="auto"/>
                <w:left w:val="none" w:sz="0" w:space="0" w:color="auto"/>
                <w:bottom w:val="none" w:sz="0" w:space="0" w:color="auto"/>
                <w:right w:val="none" w:sz="0" w:space="0" w:color="auto"/>
              </w:divBdr>
            </w:div>
            <w:div w:id="716004340">
              <w:marLeft w:val="0"/>
              <w:marRight w:val="0"/>
              <w:marTop w:val="0"/>
              <w:marBottom w:val="0"/>
              <w:divBdr>
                <w:top w:val="none" w:sz="0" w:space="0" w:color="auto"/>
                <w:left w:val="none" w:sz="0" w:space="0" w:color="auto"/>
                <w:bottom w:val="none" w:sz="0" w:space="0" w:color="auto"/>
                <w:right w:val="none" w:sz="0" w:space="0" w:color="auto"/>
              </w:divBdr>
            </w:div>
            <w:div w:id="988364819">
              <w:marLeft w:val="0"/>
              <w:marRight w:val="0"/>
              <w:marTop w:val="0"/>
              <w:marBottom w:val="0"/>
              <w:divBdr>
                <w:top w:val="none" w:sz="0" w:space="0" w:color="auto"/>
                <w:left w:val="none" w:sz="0" w:space="0" w:color="auto"/>
                <w:bottom w:val="none" w:sz="0" w:space="0" w:color="auto"/>
                <w:right w:val="none" w:sz="0" w:space="0" w:color="auto"/>
              </w:divBdr>
            </w:div>
            <w:div w:id="720640503">
              <w:marLeft w:val="0"/>
              <w:marRight w:val="0"/>
              <w:marTop w:val="0"/>
              <w:marBottom w:val="0"/>
              <w:divBdr>
                <w:top w:val="none" w:sz="0" w:space="0" w:color="auto"/>
                <w:left w:val="none" w:sz="0" w:space="0" w:color="auto"/>
                <w:bottom w:val="none" w:sz="0" w:space="0" w:color="auto"/>
                <w:right w:val="none" w:sz="0" w:space="0" w:color="auto"/>
              </w:divBdr>
            </w:div>
            <w:div w:id="668681817">
              <w:marLeft w:val="0"/>
              <w:marRight w:val="0"/>
              <w:marTop w:val="0"/>
              <w:marBottom w:val="0"/>
              <w:divBdr>
                <w:top w:val="none" w:sz="0" w:space="0" w:color="auto"/>
                <w:left w:val="none" w:sz="0" w:space="0" w:color="auto"/>
                <w:bottom w:val="none" w:sz="0" w:space="0" w:color="auto"/>
                <w:right w:val="none" w:sz="0" w:space="0" w:color="auto"/>
              </w:divBdr>
            </w:div>
            <w:div w:id="1663774749">
              <w:marLeft w:val="0"/>
              <w:marRight w:val="0"/>
              <w:marTop w:val="0"/>
              <w:marBottom w:val="0"/>
              <w:divBdr>
                <w:top w:val="none" w:sz="0" w:space="0" w:color="auto"/>
                <w:left w:val="none" w:sz="0" w:space="0" w:color="auto"/>
                <w:bottom w:val="none" w:sz="0" w:space="0" w:color="auto"/>
                <w:right w:val="none" w:sz="0" w:space="0" w:color="auto"/>
              </w:divBdr>
            </w:div>
            <w:div w:id="1670056859">
              <w:marLeft w:val="0"/>
              <w:marRight w:val="0"/>
              <w:marTop w:val="0"/>
              <w:marBottom w:val="0"/>
              <w:divBdr>
                <w:top w:val="none" w:sz="0" w:space="0" w:color="auto"/>
                <w:left w:val="none" w:sz="0" w:space="0" w:color="auto"/>
                <w:bottom w:val="none" w:sz="0" w:space="0" w:color="auto"/>
                <w:right w:val="none" w:sz="0" w:space="0" w:color="auto"/>
              </w:divBdr>
            </w:div>
            <w:div w:id="1129930702">
              <w:marLeft w:val="0"/>
              <w:marRight w:val="0"/>
              <w:marTop w:val="0"/>
              <w:marBottom w:val="0"/>
              <w:divBdr>
                <w:top w:val="none" w:sz="0" w:space="0" w:color="auto"/>
                <w:left w:val="none" w:sz="0" w:space="0" w:color="auto"/>
                <w:bottom w:val="none" w:sz="0" w:space="0" w:color="auto"/>
                <w:right w:val="none" w:sz="0" w:space="0" w:color="auto"/>
              </w:divBdr>
            </w:div>
            <w:div w:id="361981770">
              <w:marLeft w:val="0"/>
              <w:marRight w:val="0"/>
              <w:marTop w:val="0"/>
              <w:marBottom w:val="0"/>
              <w:divBdr>
                <w:top w:val="none" w:sz="0" w:space="0" w:color="auto"/>
                <w:left w:val="none" w:sz="0" w:space="0" w:color="auto"/>
                <w:bottom w:val="none" w:sz="0" w:space="0" w:color="auto"/>
                <w:right w:val="none" w:sz="0" w:space="0" w:color="auto"/>
              </w:divBdr>
            </w:div>
            <w:div w:id="379329269">
              <w:marLeft w:val="0"/>
              <w:marRight w:val="0"/>
              <w:marTop w:val="0"/>
              <w:marBottom w:val="0"/>
              <w:divBdr>
                <w:top w:val="none" w:sz="0" w:space="0" w:color="auto"/>
                <w:left w:val="none" w:sz="0" w:space="0" w:color="auto"/>
                <w:bottom w:val="none" w:sz="0" w:space="0" w:color="auto"/>
                <w:right w:val="none" w:sz="0" w:space="0" w:color="auto"/>
              </w:divBdr>
            </w:div>
            <w:div w:id="742144000">
              <w:marLeft w:val="0"/>
              <w:marRight w:val="0"/>
              <w:marTop w:val="0"/>
              <w:marBottom w:val="0"/>
              <w:divBdr>
                <w:top w:val="none" w:sz="0" w:space="0" w:color="auto"/>
                <w:left w:val="none" w:sz="0" w:space="0" w:color="auto"/>
                <w:bottom w:val="none" w:sz="0" w:space="0" w:color="auto"/>
                <w:right w:val="none" w:sz="0" w:space="0" w:color="auto"/>
              </w:divBdr>
            </w:div>
            <w:div w:id="1785883826">
              <w:marLeft w:val="0"/>
              <w:marRight w:val="0"/>
              <w:marTop w:val="0"/>
              <w:marBottom w:val="0"/>
              <w:divBdr>
                <w:top w:val="none" w:sz="0" w:space="0" w:color="auto"/>
                <w:left w:val="none" w:sz="0" w:space="0" w:color="auto"/>
                <w:bottom w:val="none" w:sz="0" w:space="0" w:color="auto"/>
                <w:right w:val="none" w:sz="0" w:space="0" w:color="auto"/>
              </w:divBdr>
            </w:div>
            <w:div w:id="5357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5305">
      <w:bodyDiv w:val="1"/>
      <w:marLeft w:val="0"/>
      <w:marRight w:val="0"/>
      <w:marTop w:val="0"/>
      <w:marBottom w:val="0"/>
      <w:divBdr>
        <w:top w:val="none" w:sz="0" w:space="0" w:color="auto"/>
        <w:left w:val="none" w:sz="0" w:space="0" w:color="auto"/>
        <w:bottom w:val="none" w:sz="0" w:space="0" w:color="auto"/>
        <w:right w:val="none" w:sz="0" w:space="0" w:color="auto"/>
      </w:divBdr>
    </w:div>
    <w:div w:id="2093352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C5AE4BB47ADB040B13A5770277872A9" ma:contentTypeVersion="2" ma:contentTypeDescription="Creare un nuovo documento." ma:contentTypeScope="" ma:versionID="ca7759a5f003f18dfc4f4bd63dcfc6bf">
  <xsd:schema xmlns:xsd="http://www.w3.org/2001/XMLSchema" xmlns:xs="http://www.w3.org/2001/XMLSchema" xmlns:p="http://schemas.microsoft.com/office/2006/metadata/properties" xmlns:ns2="8b6d770d-9fe2-4898-b015-a8d825ece434" targetNamespace="http://schemas.microsoft.com/office/2006/metadata/properties" ma:root="true" ma:fieldsID="674db32b5a8a0b375127f5d00a0a5732" ns2:_="">
    <xsd:import namespace="8b6d770d-9fe2-4898-b015-a8d825ece43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6d770d-9fe2-4898-b015-a8d825ece4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AFE88E-C664-4910-9D3E-159EF4530FAE}">
  <ds:schemaRefs>
    <ds:schemaRef ds:uri="http://schemas.microsoft.com/sharepoint/v3/contenttype/forms"/>
  </ds:schemaRefs>
</ds:datastoreItem>
</file>

<file path=customXml/itemProps2.xml><?xml version="1.0" encoding="utf-8"?>
<ds:datastoreItem xmlns:ds="http://schemas.openxmlformats.org/officeDocument/2006/customXml" ds:itemID="{5A528826-74E5-4468-BC55-A5660BCF0A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6d770d-9fe2-4898-b015-a8d825ece4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3FEEA6-D434-4B28-B035-556EB66551F6}">
  <ds:schemaRefs>
    <ds:schemaRef ds:uri="http://schemas.openxmlformats.org/officeDocument/2006/bibliography"/>
  </ds:schemaRefs>
</ds:datastoreItem>
</file>

<file path=customXml/itemProps4.xml><?xml version="1.0" encoding="utf-8"?>
<ds:datastoreItem xmlns:ds="http://schemas.openxmlformats.org/officeDocument/2006/customXml" ds:itemID="{CB5774A1-796C-4D34-A9F1-AF48B60CEA6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4035</TotalTime>
  <Pages>6</Pages>
  <Words>1303</Words>
  <Characters>7431</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Miriam De Vincentiis</cp:lastModifiedBy>
  <cp:revision>106</cp:revision>
  <cp:lastPrinted>2019-03-13T16:41:00Z</cp:lastPrinted>
  <dcterms:created xsi:type="dcterms:W3CDTF">2019-01-27T17:08:00Z</dcterms:created>
  <dcterms:modified xsi:type="dcterms:W3CDTF">2024-05-01T08:42:00Z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0x010100EC5AE4BB47ADB040B13A5770277872A9</vt:lpwstr>
  </property>
</Properties>
</file>