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54CC3" w14:textId="3AE209F8" w:rsidR="004810AC" w:rsidRPr="004810AC" w:rsidRDefault="004810AC" w:rsidP="00D527BF">
      <w:pPr>
        <w:spacing w:before="100" w:beforeAutospacing="1" w:after="100" w:afterAutospacing="1" w:line="240" w:lineRule="auto"/>
        <w:jc w:val="center"/>
        <w:outlineLvl w:val="2"/>
        <w:rPr>
          <w:rFonts w:ascii="Times New Roman" w:eastAsia="Times New Roman" w:hAnsi="Times New Roman" w:cs="Times New Roman"/>
          <w:b/>
          <w:bCs/>
          <w:sz w:val="32"/>
          <w:szCs w:val="32"/>
          <w:lang w:eastAsia="fr-FR"/>
        </w:rPr>
      </w:pPr>
      <w:r w:rsidRPr="004810AC">
        <w:rPr>
          <w:rFonts w:ascii="Times New Roman" w:eastAsia="Times New Roman" w:hAnsi="Times New Roman" w:cs="Times New Roman"/>
          <w:b/>
          <w:bCs/>
          <w:sz w:val="32"/>
          <w:szCs w:val="32"/>
          <w:lang w:eastAsia="fr-FR"/>
        </w:rPr>
        <w:t>Instructions pour les données</w:t>
      </w:r>
      <w:r w:rsidR="0002403B">
        <w:rPr>
          <w:rFonts w:ascii="Times New Roman" w:eastAsia="Times New Roman" w:hAnsi="Times New Roman" w:cs="Times New Roman"/>
          <w:b/>
          <w:bCs/>
          <w:sz w:val="32"/>
          <w:szCs w:val="32"/>
          <w:lang w:eastAsia="fr-FR"/>
        </w:rPr>
        <w:t xml:space="preserve"> ultrasonores</w:t>
      </w:r>
      <w:r w:rsidRPr="004810AC">
        <w:rPr>
          <w:rFonts w:ascii="Times New Roman" w:eastAsia="Times New Roman" w:hAnsi="Times New Roman" w:cs="Times New Roman"/>
          <w:b/>
          <w:bCs/>
          <w:sz w:val="32"/>
          <w:szCs w:val="32"/>
          <w:lang w:eastAsia="fr-FR"/>
        </w:rPr>
        <w:t xml:space="preserve"> à tester</w:t>
      </w:r>
    </w:p>
    <w:p w14:paraId="550EC48F" w14:textId="58478523" w:rsidR="004810AC" w:rsidRPr="004810AC" w:rsidRDefault="004810AC" w:rsidP="00D527B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810AC">
        <w:rPr>
          <w:rFonts w:ascii="Times New Roman" w:eastAsia="Times New Roman" w:hAnsi="Times New Roman" w:cs="Times New Roman"/>
          <w:sz w:val="24"/>
          <w:szCs w:val="24"/>
          <w:lang w:eastAsia="fr-FR"/>
        </w:rPr>
        <w:t xml:space="preserve">Après avoir reproduit les résultats présentés dans l'article suggéré, vous êtes invités à effectuer des tests en modifiant </w:t>
      </w:r>
      <w:r w:rsidR="00242124">
        <w:rPr>
          <w:rFonts w:ascii="Times New Roman" w:eastAsia="Times New Roman" w:hAnsi="Times New Roman" w:cs="Times New Roman"/>
          <w:sz w:val="24"/>
          <w:szCs w:val="24"/>
          <w:lang w:eastAsia="fr-FR"/>
        </w:rPr>
        <w:t>le programme s</w:t>
      </w:r>
      <w:r w:rsidRPr="004810AC">
        <w:rPr>
          <w:rFonts w:ascii="Times New Roman" w:eastAsia="Times New Roman" w:hAnsi="Times New Roman" w:cs="Times New Roman"/>
          <w:sz w:val="24"/>
          <w:szCs w:val="24"/>
          <w:lang w:eastAsia="fr-FR"/>
        </w:rPr>
        <w:t>ur l'ensemble de</w:t>
      </w:r>
      <w:r w:rsidR="005A58B1">
        <w:rPr>
          <w:rFonts w:ascii="Times New Roman" w:eastAsia="Times New Roman" w:hAnsi="Times New Roman" w:cs="Times New Roman"/>
          <w:sz w:val="24"/>
          <w:szCs w:val="24"/>
          <w:lang w:eastAsia="fr-FR"/>
        </w:rPr>
        <w:t xml:space="preserve"> nos</w:t>
      </w:r>
      <w:r w:rsidRPr="004810AC">
        <w:rPr>
          <w:rFonts w:ascii="Times New Roman" w:eastAsia="Times New Roman" w:hAnsi="Times New Roman" w:cs="Times New Roman"/>
          <w:sz w:val="24"/>
          <w:szCs w:val="24"/>
          <w:lang w:eastAsia="fr-FR"/>
        </w:rPr>
        <w:t xml:space="preserve"> données ultrasonores contenues dans ce dossier, puis à présenter vos résultats dans le rapport ainsi que lors de la soutenance du projet.</w:t>
      </w:r>
    </w:p>
    <w:p w14:paraId="3297751F" w14:textId="77777777" w:rsidR="004810AC" w:rsidRPr="004810AC" w:rsidRDefault="004810AC" w:rsidP="00D527B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810AC">
        <w:rPr>
          <w:rFonts w:ascii="Times New Roman" w:eastAsia="Times New Roman" w:hAnsi="Times New Roman" w:cs="Times New Roman"/>
          <w:sz w:val="24"/>
          <w:szCs w:val="24"/>
          <w:lang w:eastAsia="fr-FR"/>
        </w:rPr>
        <w:t>Le dossier contient :</w:t>
      </w:r>
    </w:p>
    <w:p w14:paraId="1D817A09" w14:textId="77777777" w:rsidR="00FE7C96" w:rsidRDefault="004810AC" w:rsidP="00D527B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810AC">
        <w:rPr>
          <w:rFonts w:ascii="Times New Roman" w:eastAsia="Times New Roman" w:hAnsi="Times New Roman" w:cs="Times New Roman"/>
          <w:b/>
          <w:bCs/>
          <w:sz w:val="24"/>
          <w:szCs w:val="24"/>
          <w:lang w:eastAsia="fr-FR"/>
        </w:rPr>
        <w:t>Dossier "simu"</w:t>
      </w:r>
      <w:r w:rsidRPr="004810AC">
        <w:rPr>
          <w:rFonts w:ascii="Times New Roman" w:eastAsia="Times New Roman" w:hAnsi="Times New Roman" w:cs="Times New Roman"/>
          <w:sz w:val="24"/>
          <w:szCs w:val="24"/>
          <w:lang w:eastAsia="fr-FR"/>
        </w:rPr>
        <w:t xml:space="preserve"> : </w:t>
      </w:r>
    </w:p>
    <w:p w14:paraId="6532BECD" w14:textId="77777777" w:rsidR="00FE7C96" w:rsidRDefault="004810AC" w:rsidP="00FE7C96">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810AC">
        <w:rPr>
          <w:rFonts w:ascii="Times New Roman" w:eastAsia="Times New Roman" w:hAnsi="Times New Roman" w:cs="Times New Roman"/>
          <w:sz w:val="24"/>
          <w:szCs w:val="24"/>
          <w:lang w:eastAsia="fr-FR"/>
        </w:rPr>
        <w:t xml:space="preserve">Ce dossier renferme les données ultrasonores simulées directement sur ordinateur, comprenant </w:t>
      </w:r>
      <w:r w:rsidR="00156B75">
        <w:rPr>
          <w:rFonts w:ascii="Times New Roman" w:eastAsia="Times New Roman" w:hAnsi="Times New Roman" w:cs="Times New Roman"/>
          <w:sz w:val="24"/>
          <w:szCs w:val="24"/>
          <w:lang w:eastAsia="fr-FR"/>
        </w:rPr>
        <w:t>quatre</w:t>
      </w:r>
      <w:r w:rsidRPr="004810AC">
        <w:rPr>
          <w:rFonts w:ascii="Times New Roman" w:eastAsia="Times New Roman" w:hAnsi="Times New Roman" w:cs="Times New Roman"/>
          <w:sz w:val="24"/>
          <w:szCs w:val="24"/>
          <w:lang w:eastAsia="fr-FR"/>
        </w:rPr>
        <w:t xml:space="preserve"> ensembles de données : 1, 2</w:t>
      </w:r>
      <w:r w:rsidR="00834BA2">
        <w:rPr>
          <w:rFonts w:ascii="Times New Roman" w:eastAsia="Times New Roman" w:hAnsi="Times New Roman" w:cs="Times New Roman"/>
          <w:sz w:val="24"/>
          <w:szCs w:val="24"/>
          <w:lang w:eastAsia="fr-FR"/>
        </w:rPr>
        <w:t>, 3</w:t>
      </w:r>
      <w:r w:rsidRPr="004810AC">
        <w:rPr>
          <w:rFonts w:ascii="Times New Roman" w:eastAsia="Times New Roman" w:hAnsi="Times New Roman" w:cs="Times New Roman"/>
          <w:sz w:val="24"/>
          <w:szCs w:val="24"/>
          <w:lang w:eastAsia="fr-FR"/>
        </w:rPr>
        <w:t xml:space="preserve"> et </w:t>
      </w:r>
      <w:r w:rsidR="00834BA2">
        <w:rPr>
          <w:rFonts w:ascii="Times New Roman" w:eastAsia="Times New Roman" w:hAnsi="Times New Roman" w:cs="Times New Roman"/>
          <w:sz w:val="24"/>
          <w:szCs w:val="24"/>
          <w:lang w:eastAsia="fr-FR"/>
        </w:rPr>
        <w:t>4</w:t>
      </w:r>
      <w:r w:rsidRPr="004810AC">
        <w:rPr>
          <w:rFonts w:ascii="Times New Roman" w:eastAsia="Times New Roman" w:hAnsi="Times New Roman" w:cs="Times New Roman"/>
          <w:sz w:val="24"/>
          <w:szCs w:val="24"/>
          <w:lang w:eastAsia="fr-FR"/>
        </w:rPr>
        <w:t xml:space="preserve">. </w:t>
      </w:r>
    </w:p>
    <w:p w14:paraId="74EE3BD8" w14:textId="4C451F28" w:rsidR="00481CC3" w:rsidRPr="00273AF9" w:rsidRDefault="004810AC" w:rsidP="00273AF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720AA">
        <w:rPr>
          <w:rFonts w:ascii="Times New Roman" w:eastAsia="Times New Roman" w:hAnsi="Times New Roman" w:cs="Times New Roman"/>
          <w:sz w:val="24"/>
          <w:szCs w:val="24"/>
          <w:lang w:eastAsia="fr-FR"/>
        </w:rPr>
        <w:t>L'avantage de ces ensembles réside dans le fait qu'ils sont simulés sur ordinateur, ce qui nous permet de bien comprendre leurs caractéristiques ainsi que l'image que nous souhaitons obtenir (appelée "</w:t>
      </w:r>
      <w:r w:rsidR="00772EE6" w:rsidRPr="007720AA">
        <w:rPr>
          <w:rFonts w:ascii="Times New Roman" w:eastAsia="Times New Roman" w:hAnsi="Times New Roman" w:cs="Times New Roman"/>
          <w:sz w:val="24"/>
          <w:szCs w:val="24"/>
          <w:lang w:eastAsia="fr-FR"/>
        </w:rPr>
        <w:t xml:space="preserve">la </w:t>
      </w:r>
      <w:r w:rsidRPr="007720AA">
        <w:rPr>
          <w:rFonts w:ascii="Times New Roman" w:eastAsia="Times New Roman" w:hAnsi="Times New Roman" w:cs="Times New Roman"/>
          <w:sz w:val="24"/>
          <w:szCs w:val="24"/>
          <w:lang w:eastAsia="fr-FR"/>
        </w:rPr>
        <w:t>vérité terrain" ou "</w:t>
      </w:r>
      <w:proofErr w:type="spellStart"/>
      <w:r w:rsidRPr="007720AA">
        <w:rPr>
          <w:rFonts w:ascii="Times New Roman" w:eastAsia="Times New Roman" w:hAnsi="Times New Roman" w:cs="Times New Roman"/>
          <w:sz w:val="24"/>
          <w:szCs w:val="24"/>
          <w:lang w:eastAsia="fr-FR"/>
        </w:rPr>
        <w:t>ground</w:t>
      </w:r>
      <w:proofErr w:type="spellEnd"/>
      <w:r w:rsidRPr="007720AA">
        <w:rPr>
          <w:rFonts w:ascii="Times New Roman" w:eastAsia="Times New Roman" w:hAnsi="Times New Roman" w:cs="Times New Roman"/>
          <w:sz w:val="24"/>
          <w:szCs w:val="24"/>
          <w:lang w:eastAsia="fr-FR"/>
        </w:rPr>
        <w:t xml:space="preserve"> </w:t>
      </w:r>
      <w:proofErr w:type="spellStart"/>
      <w:r w:rsidRPr="007720AA">
        <w:rPr>
          <w:rFonts w:ascii="Times New Roman" w:eastAsia="Times New Roman" w:hAnsi="Times New Roman" w:cs="Times New Roman"/>
          <w:sz w:val="24"/>
          <w:szCs w:val="24"/>
          <w:lang w:eastAsia="fr-FR"/>
        </w:rPr>
        <w:t>truth</w:t>
      </w:r>
      <w:proofErr w:type="spellEnd"/>
      <w:r w:rsidR="00772EE6" w:rsidRPr="007720AA">
        <w:rPr>
          <w:rFonts w:ascii="Times New Roman" w:eastAsia="Times New Roman" w:hAnsi="Times New Roman" w:cs="Times New Roman"/>
          <w:sz w:val="24"/>
          <w:szCs w:val="24"/>
          <w:lang w:eastAsia="fr-FR"/>
        </w:rPr>
        <w:t xml:space="preserve"> (GT)</w:t>
      </w:r>
      <w:r w:rsidRPr="007720AA">
        <w:rPr>
          <w:rFonts w:ascii="Times New Roman" w:eastAsia="Times New Roman" w:hAnsi="Times New Roman" w:cs="Times New Roman"/>
          <w:sz w:val="24"/>
          <w:szCs w:val="24"/>
          <w:lang w:eastAsia="fr-FR"/>
        </w:rPr>
        <w:t xml:space="preserve">" en anglais). Toutefois, leur inconvénient est qu'ils ne reflètent pas nécessairement toutes les caractéristiques réelles d'une image ultrasonore. </w:t>
      </w:r>
    </w:p>
    <w:p w14:paraId="0B24896B" w14:textId="22455AF9" w:rsidR="008927CF" w:rsidRPr="00BE4F98" w:rsidRDefault="008927CF" w:rsidP="000105D0">
      <w:pPr>
        <w:numPr>
          <w:ilvl w:val="1"/>
          <w:numId w:val="1"/>
        </w:numPr>
        <w:spacing w:before="100" w:beforeAutospacing="1" w:after="100" w:afterAutospacing="1" w:line="240" w:lineRule="auto"/>
        <w:jc w:val="both"/>
        <w:rPr>
          <w:rFonts w:ascii="Times New Roman" w:eastAsia="Times New Roman" w:hAnsi="Times New Roman" w:cs="Times New Roman"/>
          <w:b/>
          <w:bCs/>
          <w:color w:val="FF0000"/>
          <w:sz w:val="24"/>
          <w:szCs w:val="24"/>
          <w:lang w:eastAsia="fr-FR"/>
        </w:rPr>
      </w:pPr>
      <w:r w:rsidRPr="00BE4F98">
        <w:rPr>
          <w:rFonts w:ascii="Times New Roman" w:eastAsia="Times New Roman" w:hAnsi="Times New Roman" w:cs="Times New Roman"/>
          <w:b/>
          <w:bCs/>
          <w:color w:val="FF0000"/>
          <w:sz w:val="24"/>
          <w:szCs w:val="24"/>
          <w:lang w:eastAsia="fr-FR"/>
        </w:rPr>
        <w:t xml:space="preserve">Pour le groupe travaillant sur le problème de déconvolution (y = </w:t>
      </w:r>
      <w:proofErr w:type="spellStart"/>
      <w:r w:rsidRPr="00BE4F98">
        <w:rPr>
          <w:rFonts w:ascii="Times New Roman" w:eastAsia="Times New Roman" w:hAnsi="Times New Roman" w:cs="Times New Roman"/>
          <w:b/>
          <w:bCs/>
          <w:color w:val="FF0000"/>
          <w:sz w:val="24"/>
          <w:szCs w:val="24"/>
          <w:lang w:eastAsia="fr-FR"/>
        </w:rPr>
        <w:t>h</w:t>
      </w:r>
      <w:r w:rsidRPr="00BE4F98">
        <w:rPr>
          <w:rFonts w:ascii="Cambria Math" w:eastAsia="Times New Roman" w:hAnsi="Cambria Math" w:cs="Cambria Math"/>
          <w:b/>
          <w:bCs/>
          <w:color w:val="FF0000"/>
          <w:sz w:val="24"/>
          <w:szCs w:val="24"/>
          <w:lang w:eastAsia="fr-FR"/>
        </w:rPr>
        <w:t>⊗</w:t>
      </w:r>
      <w:r w:rsidRPr="00BE4F98">
        <w:rPr>
          <w:rFonts w:ascii="Times New Roman" w:eastAsia="Times New Roman" w:hAnsi="Times New Roman" w:cs="Times New Roman"/>
          <w:b/>
          <w:bCs/>
          <w:color w:val="FF0000"/>
          <w:sz w:val="24"/>
          <w:szCs w:val="24"/>
          <w:lang w:eastAsia="fr-FR"/>
        </w:rPr>
        <w:t>x+n</w:t>
      </w:r>
      <w:proofErr w:type="spellEnd"/>
      <w:r w:rsidRPr="00BE4F98">
        <w:rPr>
          <w:rFonts w:ascii="Times New Roman" w:eastAsia="Times New Roman" w:hAnsi="Times New Roman" w:cs="Times New Roman"/>
          <w:b/>
          <w:bCs/>
          <w:color w:val="FF0000"/>
          <w:sz w:val="24"/>
          <w:szCs w:val="24"/>
          <w:lang w:eastAsia="fr-FR"/>
        </w:rPr>
        <w:t>) :</w:t>
      </w:r>
    </w:p>
    <w:p w14:paraId="4C0CCA71" w14:textId="6A4C45F4" w:rsidR="00A32FDC" w:rsidRPr="00BE4F98" w:rsidRDefault="004810AC" w:rsidP="00BE4F98">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BE4F98">
        <w:rPr>
          <w:rFonts w:ascii="Times New Roman" w:eastAsia="Times New Roman" w:hAnsi="Times New Roman" w:cs="Times New Roman"/>
          <w:sz w:val="24"/>
          <w:szCs w:val="24"/>
          <w:lang w:eastAsia="fr-FR"/>
        </w:rPr>
        <w:t>Dans chaque sous-dossier 1, 2</w:t>
      </w:r>
      <w:r w:rsidR="00834BA2" w:rsidRPr="00BE4F98">
        <w:rPr>
          <w:rFonts w:ascii="Times New Roman" w:eastAsia="Times New Roman" w:hAnsi="Times New Roman" w:cs="Times New Roman"/>
          <w:sz w:val="24"/>
          <w:szCs w:val="24"/>
          <w:lang w:eastAsia="fr-FR"/>
        </w:rPr>
        <w:t>, 3</w:t>
      </w:r>
      <w:r w:rsidRPr="00BE4F98">
        <w:rPr>
          <w:rFonts w:ascii="Times New Roman" w:eastAsia="Times New Roman" w:hAnsi="Times New Roman" w:cs="Times New Roman"/>
          <w:sz w:val="24"/>
          <w:szCs w:val="24"/>
          <w:lang w:eastAsia="fr-FR"/>
        </w:rPr>
        <w:t xml:space="preserve"> ou </w:t>
      </w:r>
      <w:r w:rsidR="00834BA2" w:rsidRPr="00BE4F98">
        <w:rPr>
          <w:rFonts w:ascii="Times New Roman" w:eastAsia="Times New Roman" w:hAnsi="Times New Roman" w:cs="Times New Roman"/>
          <w:sz w:val="24"/>
          <w:szCs w:val="24"/>
          <w:lang w:eastAsia="fr-FR"/>
        </w:rPr>
        <w:t>4</w:t>
      </w:r>
      <w:r w:rsidRPr="00BE4F98">
        <w:rPr>
          <w:rFonts w:ascii="Times New Roman" w:eastAsia="Times New Roman" w:hAnsi="Times New Roman" w:cs="Times New Roman"/>
          <w:sz w:val="24"/>
          <w:szCs w:val="24"/>
          <w:lang w:eastAsia="fr-FR"/>
        </w:rPr>
        <w:t xml:space="preserve">, </w:t>
      </w:r>
      <w:r w:rsidR="008927CF" w:rsidRPr="00BE4F98">
        <w:rPr>
          <w:rFonts w:ascii="Times New Roman" w:eastAsia="Times New Roman" w:hAnsi="Times New Roman" w:cs="Times New Roman"/>
          <w:sz w:val="24"/>
          <w:szCs w:val="24"/>
          <w:lang w:eastAsia="fr-FR"/>
        </w:rPr>
        <w:t xml:space="preserve">vous </w:t>
      </w:r>
      <w:r w:rsidRPr="00BE4F98">
        <w:rPr>
          <w:rFonts w:ascii="Times New Roman" w:eastAsia="Times New Roman" w:hAnsi="Times New Roman" w:cs="Times New Roman"/>
          <w:sz w:val="24"/>
          <w:szCs w:val="24"/>
          <w:lang w:eastAsia="fr-FR"/>
        </w:rPr>
        <w:t xml:space="preserve">vous devrez tester </w:t>
      </w:r>
      <w:r w:rsidR="00CA4F43" w:rsidRPr="00BE4F98">
        <w:rPr>
          <w:rFonts w:ascii="Times New Roman" w:eastAsia="Times New Roman" w:hAnsi="Times New Roman" w:cs="Times New Roman"/>
          <w:sz w:val="24"/>
          <w:szCs w:val="24"/>
          <w:lang w:eastAsia="fr-FR"/>
        </w:rPr>
        <w:t>toutes les images :</w:t>
      </w:r>
      <w:r w:rsidRPr="00BE4F98">
        <w:rPr>
          <w:rFonts w:ascii="Times New Roman" w:eastAsia="Times New Roman" w:hAnsi="Times New Roman" w:cs="Times New Roman"/>
          <w:sz w:val="24"/>
          <w:szCs w:val="24"/>
          <w:lang w:eastAsia="fr-FR"/>
        </w:rPr>
        <w:t xml:space="preserve"> </w:t>
      </w:r>
      <w:r w:rsidRPr="00BE4F98">
        <w:rPr>
          <w:rFonts w:ascii="Times New Roman" w:eastAsia="Times New Roman" w:hAnsi="Times New Roman" w:cs="Times New Roman"/>
          <w:b/>
          <w:bCs/>
          <w:sz w:val="24"/>
          <w:szCs w:val="24"/>
          <w:lang w:eastAsia="fr-FR"/>
        </w:rPr>
        <w:t>rf.png</w:t>
      </w:r>
      <w:r w:rsidR="00CA4F43" w:rsidRPr="00BE4F98">
        <w:rPr>
          <w:rFonts w:ascii="Times New Roman" w:eastAsia="Times New Roman" w:hAnsi="Times New Roman" w:cs="Times New Roman"/>
          <w:b/>
          <w:bCs/>
          <w:sz w:val="24"/>
          <w:szCs w:val="24"/>
          <w:lang w:eastAsia="fr-FR"/>
        </w:rPr>
        <w:t xml:space="preserve"> </w:t>
      </w:r>
      <w:r w:rsidR="00CA4F43" w:rsidRPr="00BE4F98">
        <w:rPr>
          <w:rFonts w:ascii="Times New Roman" w:eastAsia="Times New Roman" w:hAnsi="Times New Roman" w:cs="Times New Roman"/>
          <w:sz w:val="24"/>
          <w:szCs w:val="24"/>
          <w:lang w:eastAsia="fr-FR"/>
        </w:rPr>
        <w:t xml:space="preserve">et correspondante </w:t>
      </w:r>
      <w:r w:rsidR="00CA4F43" w:rsidRPr="00BE4F98">
        <w:rPr>
          <w:rFonts w:ascii="Times New Roman" w:eastAsia="Times New Roman" w:hAnsi="Times New Roman" w:cs="Times New Roman"/>
          <w:b/>
          <w:bCs/>
          <w:sz w:val="24"/>
          <w:szCs w:val="24"/>
          <w:lang w:eastAsia="fr-FR"/>
        </w:rPr>
        <w:t>bmode.png</w:t>
      </w:r>
      <w:r w:rsidRPr="00BE4F98">
        <w:rPr>
          <w:rFonts w:ascii="Times New Roman" w:eastAsia="Times New Roman" w:hAnsi="Times New Roman" w:cs="Times New Roman"/>
          <w:sz w:val="24"/>
          <w:szCs w:val="24"/>
          <w:lang w:eastAsia="fr-FR"/>
        </w:rPr>
        <w:t xml:space="preserve">. Nous fournissons </w:t>
      </w:r>
      <w:r w:rsidR="00A32FDC" w:rsidRPr="00BE4F98">
        <w:rPr>
          <w:rFonts w:ascii="Times New Roman" w:eastAsia="Times New Roman" w:hAnsi="Times New Roman" w:cs="Times New Roman"/>
          <w:sz w:val="24"/>
          <w:szCs w:val="24"/>
          <w:lang w:eastAsia="fr-FR"/>
        </w:rPr>
        <w:t>également :</w:t>
      </w:r>
    </w:p>
    <w:p w14:paraId="660BC7C9" w14:textId="6821C898" w:rsidR="00A32FDC" w:rsidRDefault="00027513" w:rsidP="00A32FDC">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720AA">
        <w:rPr>
          <w:rFonts w:ascii="Times New Roman" w:eastAsia="Times New Roman" w:hAnsi="Times New Roman" w:cs="Times New Roman"/>
          <w:sz w:val="24"/>
          <w:szCs w:val="24"/>
          <w:lang w:eastAsia="fr-FR"/>
        </w:rPr>
        <w:t>Deux</w:t>
      </w:r>
      <w:r w:rsidR="004810AC" w:rsidRPr="007720AA">
        <w:rPr>
          <w:rFonts w:ascii="Times New Roman" w:eastAsia="Times New Roman" w:hAnsi="Times New Roman" w:cs="Times New Roman"/>
          <w:sz w:val="24"/>
          <w:szCs w:val="24"/>
          <w:lang w:eastAsia="fr-FR"/>
        </w:rPr>
        <w:t xml:space="preserve"> images GT associées à ces images, à savoir </w:t>
      </w:r>
      <w:r w:rsidR="004810AC" w:rsidRPr="007720AA">
        <w:rPr>
          <w:rFonts w:ascii="Times New Roman" w:eastAsia="Times New Roman" w:hAnsi="Times New Roman" w:cs="Times New Roman"/>
          <w:b/>
          <w:bCs/>
          <w:sz w:val="24"/>
          <w:szCs w:val="24"/>
          <w:lang w:eastAsia="fr-FR"/>
        </w:rPr>
        <w:t>rf_GT.png</w:t>
      </w:r>
      <w:r w:rsidR="00CA4F43">
        <w:rPr>
          <w:rFonts w:ascii="Times New Roman" w:eastAsia="Times New Roman" w:hAnsi="Times New Roman" w:cs="Times New Roman"/>
          <w:b/>
          <w:bCs/>
          <w:sz w:val="24"/>
          <w:szCs w:val="24"/>
          <w:lang w:eastAsia="fr-FR"/>
        </w:rPr>
        <w:t xml:space="preserve"> </w:t>
      </w:r>
      <w:r w:rsidR="00CA4F43">
        <w:rPr>
          <w:rFonts w:ascii="Times New Roman" w:eastAsia="Times New Roman" w:hAnsi="Times New Roman" w:cs="Times New Roman"/>
          <w:sz w:val="24"/>
          <w:szCs w:val="24"/>
          <w:lang w:eastAsia="fr-FR"/>
        </w:rPr>
        <w:t xml:space="preserve">et </w:t>
      </w:r>
      <w:r w:rsidR="00CA4F43" w:rsidRPr="007720AA">
        <w:rPr>
          <w:rFonts w:ascii="Times New Roman" w:eastAsia="Times New Roman" w:hAnsi="Times New Roman" w:cs="Times New Roman"/>
          <w:b/>
          <w:bCs/>
          <w:sz w:val="24"/>
          <w:szCs w:val="24"/>
          <w:lang w:eastAsia="fr-FR"/>
        </w:rPr>
        <w:t>bmode_GT.png</w:t>
      </w:r>
      <w:r w:rsidR="004810AC" w:rsidRPr="007720AA">
        <w:rPr>
          <w:rFonts w:ascii="Times New Roman" w:eastAsia="Times New Roman" w:hAnsi="Times New Roman" w:cs="Times New Roman"/>
          <w:sz w:val="24"/>
          <w:szCs w:val="24"/>
          <w:lang w:eastAsia="fr-FR"/>
        </w:rPr>
        <w:t>, qui serviront de références</w:t>
      </w:r>
      <w:r w:rsidR="00F749FF" w:rsidRPr="007720AA">
        <w:rPr>
          <w:rFonts w:ascii="Times New Roman" w:eastAsia="Times New Roman" w:hAnsi="Times New Roman" w:cs="Times New Roman"/>
          <w:sz w:val="24"/>
          <w:szCs w:val="24"/>
          <w:lang w:eastAsia="fr-FR"/>
        </w:rPr>
        <w:t xml:space="preserve"> (GT)</w:t>
      </w:r>
      <w:r w:rsidR="004810AC" w:rsidRPr="007720AA">
        <w:rPr>
          <w:rFonts w:ascii="Times New Roman" w:eastAsia="Times New Roman" w:hAnsi="Times New Roman" w:cs="Times New Roman"/>
          <w:sz w:val="24"/>
          <w:szCs w:val="24"/>
          <w:lang w:eastAsia="fr-FR"/>
        </w:rPr>
        <w:t>.</w:t>
      </w:r>
      <w:r w:rsidR="00CA4F43">
        <w:rPr>
          <w:rFonts w:ascii="Times New Roman" w:eastAsia="Times New Roman" w:hAnsi="Times New Roman" w:cs="Times New Roman"/>
          <w:sz w:val="24"/>
          <w:szCs w:val="24"/>
          <w:lang w:eastAsia="fr-FR"/>
        </w:rPr>
        <w:t xml:space="preserve"> </w:t>
      </w:r>
    </w:p>
    <w:p w14:paraId="31E5FDB0" w14:textId="04FBE62E" w:rsidR="00481CC3" w:rsidRPr="00481CC3" w:rsidRDefault="00027513" w:rsidP="00481CC3">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w:t>
      </w:r>
      <w:r w:rsidR="00CA4F43">
        <w:rPr>
          <w:rFonts w:ascii="Times New Roman" w:eastAsia="Times New Roman" w:hAnsi="Times New Roman" w:cs="Times New Roman"/>
          <w:sz w:val="24"/>
          <w:szCs w:val="24"/>
          <w:lang w:eastAsia="fr-FR"/>
        </w:rPr>
        <w:t xml:space="preserve"> vraie </w:t>
      </w:r>
      <w:r w:rsidR="00CA4F43" w:rsidRPr="00CA4F43">
        <w:rPr>
          <w:rFonts w:ascii="Times New Roman" w:eastAsia="Times New Roman" w:hAnsi="Times New Roman" w:cs="Times New Roman"/>
          <w:sz w:val="24"/>
          <w:szCs w:val="24"/>
          <w:lang w:eastAsia="fr-FR"/>
        </w:rPr>
        <w:t>réponse impulsionnelle spatiale</w:t>
      </w:r>
      <w:r w:rsidR="00CA4F43">
        <w:rPr>
          <w:rFonts w:ascii="Times New Roman" w:eastAsia="Times New Roman" w:hAnsi="Times New Roman" w:cs="Times New Roman"/>
          <w:sz w:val="24"/>
          <w:szCs w:val="24"/>
          <w:lang w:eastAsia="fr-FR"/>
        </w:rPr>
        <w:t xml:space="preserve"> (en anglais : </w:t>
      </w:r>
      <w:r w:rsidR="00CA4F43" w:rsidRPr="00CA4F43">
        <w:rPr>
          <w:rFonts w:ascii="Times New Roman" w:eastAsia="Times New Roman" w:hAnsi="Times New Roman" w:cs="Times New Roman"/>
          <w:sz w:val="24"/>
          <w:szCs w:val="24"/>
          <w:lang w:eastAsia="fr-FR"/>
        </w:rPr>
        <w:t xml:space="preserve">Point </w:t>
      </w:r>
      <w:r w:rsidR="00CA4F43">
        <w:rPr>
          <w:rFonts w:ascii="Times New Roman" w:eastAsia="Times New Roman" w:hAnsi="Times New Roman" w:cs="Times New Roman"/>
          <w:sz w:val="24"/>
          <w:szCs w:val="24"/>
          <w:lang w:eastAsia="fr-FR"/>
        </w:rPr>
        <w:t>S</w:t>
      </w:r>
      <w:r w:rsidR="00CA4F43" w:rsidRPr="00CA4F43">
        <w:rPr>
          <w:rFonts w:ascii="Times New Roman" w:eastAsia="Times New Roman" w:hAnsi="Times New Roman" w:cs="Times New Roman"/>
          <w:sz w:val="24"/>
          <w:szCs w:val="24"/>
          <w:lang w:eastAsia="fr-FR"/>
        </w:rPr>
        <w:t xml:space="preserve">pread </w:t>
      </w:r>
      <w:proofErr w:type="spellStart"/>
      <w:r w:rsidR="00CA4F43">
        <w:rPr>
          <w:rFonts w:ascii="Times New Roman" w:eastAsia="Times New Roman" w:hAnsi="Times New Roman" w:cs="Times New Roman"/>
          <w:sz w:val="24"/>
          <w:szCs w:val="24"/>
          <w:lang w:eastAsia="fr-FR"/>
        </w:rPr>
        <w:t>F</w:t>
      </w:r>
      <w:r w:rsidR="00CA4F43" w:rsidRPr="00CA4F43">
        <w:rPr>
          <w:rFonts w:ascii="Times New Roman" w:eastAsia="Times New Roman" w:hAnsi="Times New Roman" w:cs="Times New Roman"/>
          <w:sz w:val="24"/>
          <w:szCs w:val="24"/>
          <w:lang w:eastAsia="fr-FR"/>
        </w:rPr>
        <w:t>unction</w:t>
      </w:r>
      <w:proofErr w:type="spellEnd"/>
      <w:r w:rsidR="00CA4F43">
        <w:rPr>
          <w:rFonts w:ascii="Times New Roman" w:eastAsia="Times New Roman" w:hAnsi="Times New Roman" w:cs="Times New Roman"/>
          <w:sz w:val="24"/>
          <w:szCs w:val="24"/>
          <w:lang w:eastAsia="fr-FR"/>
        </w:rPr>
        <w:t xml:space="preserve"> (PSF)) : </w:t>
      </w:r>
      <w:proofErr w:type="spellStart"/>
      <w:r w:rsidR="00CA4F43" w:rsidRPr="00CA4F43">
        <w:rPr>
          <w:rFonts w:ascii="Times New Roman" w:eastAsia="Times New Roman" w:hAnsi="Times New Roman" w:cs="Times New Roman"/>
          <w:sz w:val="24"/>
          <w:szCs w:val="24"/>
          <w:lang w:eastAsia="fr-FR"/>
        </w:rPr>
        <w:t>psf_GT.mat</w:t>
      </w:r>
      <w:proofErr w:type="spellEnd"/>
      <w:r w:rsidR="00CA4F43">
        <w:rPr>
          <w:rFonts w:ascii="Times New Roman" w:eastAsia="Times New Roman" w:hAnsi="Times New Roman" w:cs="Times New Roman"/>
          <w:sz w:val="24"/>
          <w:szCs w:val="24"/>
          <w:lang w:eastAsia="fr-FR"/>
        </w:rPr>
        <w:t xml:space="preserve"> pour le modèle :  </w:t>
      </w:r>
      <w:proofErr w:type="spellStart"/>
      <w:r w:rsidR="00CA4F43" w:rsidRPr="00CA4F43">
        <w:rPr>
          <w:rFonts w:ascii="Times New Roman" w:eastAsia="Times New Roman" w:hAnsi="Times New Roman" w:cs="Times New Roman"/>
          <w:b/>
          <w:bCs/>
          <w:sz w:val="24"/>
          <w:szCs w:val="24"/>
          <w:lang w:eastAsia="fr-FR"/>
        </w:rPr>
        <w:t>rf</w:t>
      </w:r>
      <w:proofErr w:type="spellEnd"/>
      <w:r w:rsidR="00CA4F43" w:rsidRPr="00CA4F43">
        <w:rPr>
          <w:rFonts w:ascii="Times New Roman" w:eastAsia="Times New Roman" w:hAnsi="Times New Roman" w:cs="Times New Roman"/>
          <w:b/>
          <w:bCs/>
          <w:sz w:val="24"/>
          <w:szCs w:val="24"/>
          <w:lang w:eastAsia="fr-FR"/>
        </w:rPr>
        <w:t xml:space="preserve"> = </w:t>
      </w:r>
      <w:proofErr w:type="spellStart"/>
      <w:r w:rsidR="00CA4F43" w:rsidRPr="00CA4F43">
        <w:rPr>
          <w:rFonts w:ascii="Times New Roman" w:eastAsia="Times New Roman" w:hAnsi="Times New Roman" w:cs="Times New Roman"/>
          <w:b/>
          <w:bCs/>
          <w:sz w:val="24"/>
          <w:szCs w:val="24"/>
          <w:lang w:eastAsia="fr-FR"/>
        </w:rPr>
        <w:t>rf_GT</w:t>
      </w:r>
      <w:proofErr w:type="spellEnd"/>
      <w:r w:rsidR="00CA4F43" w:rsidRPr="00CA4F43">
        <w:rPr>
          <w:rFonts w:ascii="Times New Roman" w:eastAsia="Times New Roman" w:hAnsi="Times New Roman" w:cs="Times New Roman"/>
          <w:b/>
          <w:bCs/>
          <w:sz w:val="24"/>
          <w:szCs w:val="24"/>
          <w:lang w:eastAsia="fr-FR"/>
        </w:rPr>
        <w:t xml:space="preserve"> </w:t>
      </w:r>
      <w:r w:rsidR="00CA4F43" w:rsidRPr="00CA4F43">
        <w:rPr>
          <w:rFonts w:ascii="Cambria Math" w:eastAsia="Times New Roman" w:hAnsi="Cambria Math" w:cs="Cambria Math"/>
          <w:b/>
          <w:bCs/>
          <w:sz w:val="24"/>
          <w:szCs w:val="24"/>
          <w:lang w:eastAsia="fr-FR"/>
        </w:rPr>
        <w:t>⊗</w:t>
      </w:r>
      <w:r w:rsidR="00CA4F43" w:rsidRPr="00CA4F43">
        <w:rPr>
          <w:rFonts w:ascii="Times New Roman" w:eastAsia="Times New Roman" w:hAnsi="Times New Roman" w:cs="Times New Roman"/>
          <w:b/>
          <w:bCs/>
          <w:sz w:val="24"/>
          <w:szCs w:val="24"/>
          <w:lang w:eastAsia="fr-FR"/>
        </w:rPr>
        <w:t xml:space="preserve"> </w:t>
      </w:r>
      <w:proofErr w:type="spellStart"/>
      <w:r w:rsidR="00CA4F43" w:rsidRPr="00CA4F43">
        <w:rPr>
          <w:rFonts w:ascii="Times New Roman" w:eastAsia="Times New Roman" w:hAnsi="Times New Roman" w:cs="Times New Roman"/>
          <w:b/>
          <w:bCs/>
          <w:sz w:val="24"/>
          <w:szCs w:val="24"/>
          <w:lang w:eastAsia="fr-FR"/>
        </w:rPr>
        <w:t>psf_GT</w:t>
      </w:r>
      <w:proofErr w:type="spellEnd"/>
      <w:r w:rsidR="00CA4F43">
        <w:rPr>
          <w:rFonts w:ascii="Times New Roman" w:eastAsia="Times New Roman" w:hAnsi="Times New Roman" w:cs="Times New Roman"/>
          <w:sz w:val="24"/>
          <w:szCs w:val="24"/>
          <w:lang w:eastAsia="fr-FR"/>
        </w:rPr>
        <w:t xml:space="preserve"> et son estimée :</w:t>
      </w:r>
      <w:r w:rsidR="00A32FDC">
        <w:rPr>
          <w:rFonts w:ascii="Times New Roman" w:eastAsia="Times New Roman" w:hAnsi="Times New Roman" w:cs="Times New Roman"/>
          <w:sz w:val="24"/>
          <w:szCs w:val="24"/>
          <w:lang w:eastAsia="fr-FR"/>
        </w:rPr>
        <w:t xml:space="preserve"> </w:t>
      </w:r>
      <w:proofErr w:type="spellStart"/>
      <w:r w:rsidR="00A32FDC" w:rsidRPr="00A32FDC">
        <w:rPr>
          <w:rFonts w:ascii="Times New Roman" w:eastAsia="Times New Roman" w:hAnsi="Times New Roman" w:cs="Times New Roman"/>
          <w:sz w:val="24"/>
          <w:szCs w:val="24"/>
          <w:lang w:eastAsia="fr-FR"/>
        </w:rPr>
        <w:t>psf_est</w:t>
      </w:r>
      <w:r w:rsidR="00A32FDC">
        <w:rPr>
          <w:rFonts w:ascii="Times New Roman" w:eastAsia="Times New Roman" w:hAnsi="Times New Roman" w:cs="Times New Roman"/>
          <w:sz w:val="24"/>
          <w:szCs w:val="24"/>
          <w:lang w:eastAsia="fr-FR"/>
        </w:rPr>
        <w:t>.mat</w:t>
      </w:r>
      <w:proofErr w:type="spellEnd"/>
      <w:r w:rsidR="00A32FDC">
        <w:rPr>
          <w:rFonts w:ascii="Times New Roman" w:eastAsia="Times New Roman" w:hAnsi="Times New Roman" w:cs="Times New Roman"/>
          <w:sz w:val="24"/>
          <w:szCs w:val="24"/>
          <w:lang w:eastAsia="fr-FR"/>
        </w:rPr>
        <w:t>.</w:t>
      </w:r>
    </w:p>
    <w:p w14:paraId="0FC8F97F" w14:textId="77777777" w:rsidR="00BE4F98" w:rsidRPr="00BE4F98" w:rsidRDefault="00BE4F98" w:rsidP="00BE4F98">
      <w:pPr>
        <w:numPr>
          <w:ilvl w:val="1"/>
          <w:numId w:val="1"/>
        </w:numPr>
        <w:spacing w:before="100" w:beforeAutospacing="1" w:after="100" w:afterAutospacing="1" w:line="240" w:lineRule="auto"/>
        <w:jc w:val="both"/>
        <w:rPr>
          <w:rFonts w:ascii="Times New Roman" w:eastAsia="Times New Roman" w:hAnsi="Times New Roman" w:cs="Times New Roman"/>
          <w:b/>
          <w:bCs/>
          <w:color w:val="FF0000"/>
          <w:sz w:val="24"/>
          <w:szCs w:val="24"/>
          <w:lang w:eastAsia="fr-FR"/>
        </w:rPr>
      </w:pPr>
      <w:r w:rsidRPr="00BE4F98">
        <w:rPr>
          <w:rFonts w:ascii="Times New Roman" w:eastAsia="Times New Roman" w:hAnsi="Times New Roman" w:cs="Times New Roman"/>
          <w:b/>
          <w:bCs/>
          <w:color w:val="FF0000"/>
          <w:sz w:val="24"/>
          <w:szCs w:val="24"/>
          <w:lang w:eastAsia="fr-FR"/>
        </w:rPr>
        <w:t xml:space="preserve">Pour le groupe travaillant sur le problème de déconvolution (y = </w:t>
      </w:r>
      <w:proofErr w:type="spellStart"/>
      <w:r w:rsidRPr="00BE4F98">
        <w:rPr>
          <w:rFonts w:ascii="Times New Roman" w:eastAsia="Times New Roman" w:hAnsi="Times New Roman" w:cs="Times New Roman"/>
          <w:b/>
          <w:bCs/>
          <w:color w:val="FF0000"/>
          <w:sz w:val="24"/>
          <w:szCs w:val="24"/>
          <w:lang w:eastAsia="fr-FR"/>
        </w:rPr>
        <w:t>h</w:t>
      </w:r>
      <w:r w:rsidRPr="00BE4F98">
        <w:rPr>
          <w:rFonts w:ascii="Cambria Math" w:eastAsia="Times New Roman" w:hAnsi="Cambria Math" w:cs="Cambria Math"/>
          <w:b/>
          <w:bCs/>
          <w:color w:val="FF0000"/>
          <w:sz w:val="24"/>
          <w:szCs w:val="24"/>
          <w:lang w:eastAsia="fr-FR"/>
        </w:rPr>
        <w:t>⊗</w:t>
      </w:r>
      <w:r w:rsidRPr="00BE4F98">
        <w:rPr>
          <w:rFonts w:ascii="Times New Roman" w:eastAsia="Times New Roman" w:hAnsi="Times New Roman" w:cs="Times New Roman"/>
          <w:b/>
          <w:bCs/>
          <w:color w:val="FF0000"/>
          <w:sz w:val="24"/>
          <w:szCs w:val="24"/>
          <w:lang w:eastAsia="fr-FR"/>
        </w:rPr>
        <w:t>x+n</w:t>
      </w:r>
      <w:proofErr w:type="spellEnd"/>
      <w:r w:rsidRPr="00BE4F98">
        <w:rPr>
          <w:rFonts w:ascii="Times New Roman" w:eastAsia="Times New Roman" w:hAnsi="Times New Roman" w:cs="Times New Roman"/>
          <w:b/>
          <w:bCs/>
          <w:color w:val="FF0000"/>
          <w:sz w:val="24"/>
          <w:szCs w:val="24"/>
          <w:lang w:eastAsia="fr-FR"/>
        </w:rPr>
        <w:t>) :</w:t>
      </w:r>
    </w:p>
    <w:p w14:paraId="59C346B3" w14:textId="5E40C265" w:rsidR="00BE4F98" w:rsidRPr="00BE4F98" w:rsidRDefault="004B37CE" w:rsidP="00BE4F98">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B37CE">
        <w:rPr>
          <w:rFonts w:ascii="Times New Roman" w:eastAsia="Times New Roman" w:hAnsi="Times New Roman" w:cs="Times New Roman"/>
          <w:sz w:val="24"/>
          <w:szCs w:val="24"/>
          <w:lang w:val="vi-VN" w:eastAsia="fr-FR"/>
        </w:rPr>
        <w:t>Les images observées ne sont pas fournies directement. Toutefois, dans chaque sous-dossier (1, 2, 3 ou 4), vous pouvez simuler les images observées (y) en utilisant les images de référence GT fournies, puis en ajoutant du bruit. Le bruit peut être de type additif ou multiplicatif, selon les exigences de l'article scientifique de votre groupe. Vous devrez ensuite tester les images observées y avec les algorithmes spécifiés dans votre sujet.</w:t>
      </w:r>
      <w:r w:rsidR="00BE4F98" w:rsidRPr="00BE4F98">
        <w:rPr>
          <w:rFonts w:ascii="Times New Roman" w:eastAsia="Times New Roman" w:hAnsi="Times New Roman" w:cs="Times New Roman"/>
          <w:sz w:val="24"/>
          <w:szCs w:val="24"/>
          <w:lang w:eastAsia="fr-FR"/>
        </w:rPr>
        <w:t xml:space="preserve"> </w:t>
      </w:r>
    </w:p>
    <w:p w14:paraId="6250C024" w14:textId="26B84F39" w:rsidR="00BE4F98" w:rsidRPr="00BE4F98" w:rsidRDefault="00BE4F98" w:rsidP="00BE4F98">
      <w:pPr>
        <w:numPr>
          <w:ilvl w:val="1"/>
          <w:numId w:val="1"/>
        </w:numPr>
        <w:spacing w:before="100" w:beforeAutospacing="1" w:after="100" w:afterAutospacing="1" w:line="240" w:lineRule="auto"/>
        <w:jc w:val="both"/>
        <w:rPr>
          <w:rFonts w:ascii="Times New Roman" w:eastAsia="Times New Roman" w:hAnsi="Times New Roman" w:cs="Times New Roman"/>
          <w:b/>
          <w:bCs/>
          <w:color w:val="FF0000"/>
          <w:sz w:val="24"/>
          <w:szCs w:val="24"/>
          <w:lang w:eastAsia="fr-FR"/>
        </w:rPr>
      </w:pPr>
      <w:r w:rsidRPr="00BE4F98">
        <w:rPr>
          <w:rFonts w:ascii="Times New Roman" w:eastAsia="Times New Roman" w:hAnsi="Times New Roman" w:cs="Times New Roman"/>
          <w:b/>
          <w:bCs/>
          <w:color w:val="FF0000"/>
          <w:sz w:val="24"/>
          <w:szCs w:val="24"/>
          <w:lang w:eastAsia="fr-FR"/>
        </w:rPr>
        <w:t>Pour le groupe travaillant sur le problème de super-résolution (y = S(</w:t>
      </w:r>
      <w:proofErr w:type="spellStart"/>
      <w:r w:rsidRPr="00BE4F98">
        <w:rPr>
          <w:rFonts w:ascii="Times New Roman" w:eastAsia="Times New Roman" w:hAnsi="Times New Roman" w:cs="Times New Roman"/>
          <w:b/>
          <w:bCs/>
          <w:color w:val="FF0000"/>
          <w:sz w:val="24"/>
          <w:szCs w:val="24"/>
          <w:lang w:eastAsia="fr-FR"/>
        </w:rPr>
        <w:t>h</w:t>
      </w:r>
      <w:r w:rsidRPr="00BE4F98">
        <w:rPr>
          <w:rFonts w:ascii="Cambria Math" w:eastAsia="Times New Roman" w:hAnsi="Cambria Math" w:cs="Cambria Math"/>
          <w:b/>
          <w:bCs/>
          <w:color w:val="FF0000"/>
          <w:sz w:val="24"/>
          <w:szCs w:val="24"/>
          <w:lang w:eastAsia="fr-FR"/>
        </w:rPr>
        <w:t>⊗</w:t>
      </w:r>
      <w:r w:rsidRPr="00BE4F98">
        <w:rPr>
          <w:rFonts w:ascii="Times New Roman" w:eastAsia="Times New Roman" w:hAnsi="Times New Roman" w:cs="Times New Roman"/>
          <w:b/>
          <w:bCs/>
          <w:color w:val="FF0000"/>
          <w:sz w:val="24"/>
          <w:szCs w:val="24"/>
          <w:lang w:eastAsia="fr-FR"/>
        </w:rPr>
        <w:t>x</w:t>
      </w:r>
      <w:proofErr w:type="spellEnd"/>
      <w:r w:rsidRPr="00BE4F98">
        <w:rPr>
          <w:rFonts w:ascii="Times New Roman" w:eastAsia="Times New Roman" w:hAnsi="Times New Roman" w:cs="Times New Roman"/>
          <w:b/>
          <w:bCs/>
          <w:color w:val="FF0000"/>
          <w:sz w:val="24"/>
          <w:szCs w:val="24"/>
          <w:lang w:eastAsia="fr-FR"/>
        </w:rPr>
        <w:t>) + n), où S est un facteur de décimation :</w:t>
      </w:r>
      <w:r w:rsidRPr="00BE4F98">
        <w:rPr>
          <w:rFonts w:ascii="Times New Roman" w:eastAsia="Times New Roman" w:hAnsi="Times New Roman" w:cs="Times New Roman"/>
          <w:color w:val="FF0000"/>
          <w:sz w:val="24"/>
          <w:szCs w:val="24"/>
          <w:lang w:eastAsia="fr-FR"/>
        </w:rPr>
        <w:t xml:space="preserve"> </w:t>
      </w:r>
    </w:p>
    <w:p w14:paraId="1D950FB1" w14:textId="0B0178A0" w:rsidR="00481CC3" w:rsidRPr="00E31AEF" w:rsidRDefault="00BE4F98" w:rsidP="00866E76">
      <w:pPr>
        <w:numPr>
          <w:ilvl w:val="2"/>
          <w:numId w:val="1"/>
        </w:numPr>
        <w:spacing w:before="100" w:beforeAutospacing="1" w:after="100" w:afterAutospacing="1" w:line="240" w:lineRule="auto"/>
        <w:jc w:val="both"/>
        <w:rPr>
          <w:rFonts w:ascii="Times New Roman" w:eastAsia="Times New Roman" w:hAnsi="Times New Roman" w:cs="Times New Roman"/>
          <w:b/>
          <w:bCs/>
          <w:color w:val="FF0000"/>
          <w:sz w:val="24"/>
          <w:szCs w:val="24"/>
          <w:lang w:eastAsia="fr-FR"/>
        </w:rPr>
      </w:pPr>
      <w:r w:rsidRPr="00BE4F98">
        <w:rPr>
          <w:rFonts w:ascii="Times New Roman" w:eastAsia="Times New Roman" w:hAnsi="Times New Roman" w:cs="Times New Roman"/>
          <w:sz w:val="24"/>
          <w:szCs w:val="24"/>
          <w:lang w:eastAsia="fr-FR"/>
        </w:rPr>
        <w:t>Le</w:t>
      </w:r>
      <w:r w:rsidR="00434BA1">
        <w:rPr>
          <w:rFonts w:ascii="Times New Roman" w:eastAsia="Times New Roman" w:hAnsi="Times New Roman" w:cs="Times New Roman"/>
          <w:sz w:val="24"/>
          <w:szCs w:val="24"/>
          <w:lang w:eastAsia="fr-FR"/>
        </w:rPr>
        <w:t>s</w:t>
      </w:r>
      <w:r w:rsidRPr="00BE4F98">
        <w:rPr>
          <w:rFonts w:ascii="Times New Roman" w:eastAsia="Times New Roman" w:hAnsi="Times New Roman" w:cs="Times New Roman"/>
          <w:sz w:val="24"/>
          <w:szCs w:val="24"/>
          <w:lang w:eastAsia="fr-FR"/>
        </w:rPr>
        <w:t xml:space="preserve"> </w:t>
      </w:r>
      <w:r w:rsidR="00434BA1" w:rsidRPr="00434BA1">
        <w:rPr>
          <w:rFonts w:ascii="Times New Roman" w:eastAsia="Times New Roman" w:hAnsi="Times New Roman" w:cs="Times New Roman"/>
          <w:sz w:val="24"/>
          <w:szCs w:val="24"/>
          <w:lang w:eastAsia="fr-FR"/>
        </w:rPr>
        <w:t>images observées ne sont pas fournies, mais, de manière similaire au cas de réduction de bruit, dans chaque sous-dossier (1, 2, 3 ou 4), vous pouvez simuler les images observées (y) en utilisant les images de référence GT disponibles. Ensuite, appliquez la convolution avec la PSF fournie, procédez au sous-échantillonnage</w:t>
      </w:r>
      <w:r w:rsidR="00E31AEF">
        <w:rPr>
          <w:rFonts w:ascii="Times New Roman" w:eastAsia="Times New Roman" w:hAnsi="Times New Roman" w:cs="Times New Roman"/>
          <w:sz w:val="24"/>
          <w:szCs w:val="24"/>
          <w:lang w:val="vi-VN" w:eastAsia="fr-FR"/>
        </w:rPr>
        <w:t xml:space="preserve"> avec le facteur S</w:t>
      </w:r>
      <w:r w:rsidR="00434BA1" w:rsidRPr="00434BA1">
        <w:rPr>
          <w:rFonts w:ascii="Times New Roman" w:eastAsia="Times New Roman" w:hAnsi="Times New Roman" w:cs="Times New Roman"/>
          <w:sz w:val="24"/>
          <w:szCs w:val="24"/>
          <w:lang w:eastAsia="fr-FR"/>
        </w:rPr>
        <w:t>, puis ajoutez le bruit. Vous devrez alors tester ces images observées y avec les algorithmes spécifiés dans votre sujet.</w:t>
      </w:r>
    </w:p>
    <w:p w14:paraId="4B7C0299" w14:textId="77777777" w:rsidR="00E31AEF" w:rsidRPr="00E31AEF" w:rsidRDefault="00E31AEF" w:rsidP="00E31AEF">
      <w:pPr>
        <w:spacing w:before="100" w:beforeAutospacing="1" w:after="100" w:afterAutospacing="1" w:line="240" w:lineRule="auto"/>
        <w:ind w:left="2160"/>
        <w:jc w:val="both"/>
        <w:rPr>
          <w:rFonts w:ascii="Times New Roman" w:eastAsia="Times New Roman" w:hAnsi="Times New Roman" w:cs="Times New Roman"/>
          <w:b/>
          <w:bCs/>
          <w:color w:val="FF0000"/>
          <w:sz w:val="24"/>
          <w:szCs w:val="24"/>
          <w:lang w:eastAsia="fr-FR"/>
        </w:rPr>
      </w:pPr>
    </w:p>
    <w:p w14:paraId="79EE432B" w14:textId="77777777" w:rsidR="00510485" w:rsidRDefault="004810AC" w:rsidP="00D527B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810AC">
        <w:rPr>
          <w:rFonts w:ascii="Times New Roman" w:eastAsia="Times New Roman" w:hAnsi="Times New Roman" w:cs="Times New Roman"/>
          <w:b/>
          <w:bCs/>
          <w:sz w:val="24"/>
          <w:szCs w:val="24"/>
          <w:lang w:eastAsia="fr-FR"/>
        </w:rPr>
        <w:t>Dossier "vivo"</w:t>
      </w:r>
      <w:r w:rsidRPr="004810AC">
        <w:rPr>
          <w:rFonts w:ascii="Times New Roman" w:eastAsia="Times New Roman" w:hAnsi="Times New Roman" w:cs="Times New Roman"/>
          <w:sz w:val="24"/>
          <w:szCs w:val="24"/>
          <w:lang w:eastAsia="fr-FR"/>
        </w:rPr>
        <w:t xml:space="preserve"> : Ce dossier contient les données réelles que nous avons mesurées et recueillies lors d</w:t>
      </w:r>
      <w:r w:rsidR="00510485">
        <w:rPr>
          <w:rFonts w:ascii="Times New Roman" w:eastAsia="Times New Roman" w:hAnsi="Times New Roman" w:cs="Times New Roman"/>
          <w:sz w:val="24"/>
          <w:szCs w:val="24"/>
          <w:lang w:eastAsia="fr-FR"/>
        </w:rPr>
        <w:t>es</w:t>
      </w:r>
      <w:r w:rsidRPr="004810AC">
        <w:rPr>
          <w:rFonts w:ascii="Times New Roman" w:eastAsia="Times New Roman" w:hAnsi="Times New Roman" w:cs="Times New Roman"/>
          <w:sz w:val="24"/>
          <w:szCs w:val="24"/>
          <w:lang w:eastAsia="fr-FR"/>
        </w:rPr>
        <w:t xml:space="preserve"> expérience</w:t>
      </w:r>
      <w:r w:rsidR="00510485">
        <w:rPr>
          <w:rFonts w:ascii="Times New Roman" w:eastAsia="Times New Roman" w:hAnsi="Times New Roman" w:cs="Times New Roman"/>
          <w:sz w:val="24"/>
          <w:szCs w:val="24"/>
          <w:lang w:eastAsia="fr-FR"/>
        </w:rPr>
        <w:t>s</w:t>
      </w:r>
      <w:r w:rsidRPr="004810AC">
        <w:rPr>
          <w:rFonts w:ascii="Times New Roman" w:eastAsia="Times New Roman" w:hAnsi="Times New Roman" w:cs="Times New Roman"/>
          <w:sz w:val="24"/>
          <w:szCs w:val="24"/>
          <w:lang w:eastAsia="fr-FR"/>
        </w:rPr>
        <w:t xml:space="preserve"> réelle</w:t>
      </w:r>
      <w:r w:rsidR="00510485">
        <w:rPr>
          <w:rFonts w:ascii="Times New Roman" w:eastAsia="Times New Roman" w:hAnsi="Times New Roman" w:cs="Times New Roman"/>
          <w:sz w:val="24"/>
          <w:szCs w:val="24"/>
          <w:lang w:eastAsia="fr-FR"/>
        </w:rPr>
        <w:t>s</w:t>
      </w:r>
      <w:r w:rsidRPr="004810AC">
        <w:rPr>
          <w:rFonts w:ascii="Times New Roman" w:eastAsia="Times New Roman" w:hAnsi="Times New Roman" w:cs="Times New Roman"/>
          <w:sz w:val="24"/>
          <w:szCs w:val="24"/>
          <w:lang w:eastAsia="fr-FR"/>
        </w:rPr>
        <w:t>.</w:t>
      </w:r>
      <w:r w:rsidR="004A5126">
        <w:rPr>
          <w:rFonts w:ascii="Times New Roman" w:eastAsia="Times New Roman" w:hAnsi="Times New Roman" w:cs="Times New Roman"/>
          <w:sz w:val="24"/>
          <w:szCs w:val="24"/>
          <w:lang w:eastAsia="fr-FR"/>
        </w:rPr>
        <w:t xml:space="preserve"> </w:t>
      </w:r>
    </w:p>
    <w:p w14:paraId="5C641034" w14:textId="4F691447" w:rsidR="004810AC" w:rsidRDefault="00510485" w:rsidP="0051048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Répertoire « invivo1 » : </w:t>
      </w:r>
      <w:r w:rsidR="00813D56">
        <w:rPr>
          <w:rFonts w:ascii="Times New Roman" w:eastAsia="Times New Roman" w:hAnsi="Times New Roman" w:cs="Times New Roman"/>
          <w:sz w:val="24"/>
          <w:szCs w:val="24"/>
          <w:lang w:eastAsia="fr-FR"/>
        </w:rPr>
        <w:t>V</w:t>
      </w:r>
      <w:r w:rsidR="004A5126" w:rsidRPr="004810AC">
        <w:rPr>
          <w:rFonts w:ascii="Times New Roman" w:eastAsia="Times New Roman" w:hAnsi="Times New Roman" w:cs="Times New Roman"/>
          <w:sz w:val="24"/>
          <w:szCs w:val="24"/>
          <w:lang w:eastAsia="fr-FR"/>
        </w:rPr>
        <w:t xml:space="preserve">ous devrez tester les images </w:t>
      </w:r>
      <w:r w:rsidR="004A5126" w:rsidRPr="004810AC">
        <w:rPr>
          <w:rFonts w:ascii="Times New Roman" w:eastAsia="Times New Roman" w:hAnsi="Times New Roman" w:cs="Times New Roman"/>
          <w:b/>
          <w:bCs/>
          <w:sz w:val="24"/>
          <w:szCs w:val="24"/>
          <w:lang w:eastAsia="fr-FR"/>
        </w:rPr>
        <w:t>bmode.png</w:t>
      </w:r>
      <w:r w:rsidR="004A5126" w:rsidRPr="004810AC">
        <w:rPr>
          <w:rFonts w:ascii="Times New Roman" w:eastAsia="Times New Roman" w:hAnsi="Times New Roman" w:cs="Times New Roman"/>
          <w:sz w:val="24"/>
          <w:szCs w:val="24"/>
          <w:lang w:eastAsia="fr-FR"/>
        </w:rPr>
        <w:t xml:space="preserve"> et </w:t>
      </w:r>
      <w:r w:rsidR="004A5126" w:rsidRPr="004810AC">
        <w:rPr>
          <w:rFonts w:ascii="Times New Roman" w:eastAsia="Times New Roman" w:hAnsi="Times New Roman" w:cs="Times New Roman"/>
          <w:b/>
          <w:bCs/>
          <w:sz w:val="24"/>
          <w:szCs w:val="24"/>
          <w:lang w:eastAsia="fr-FR"/>
        </w:rPr>
        <w:t>rf.png</w:t>
      </w:r>
      <w:r w:rsidR="00A32FDC">
        <w:rPr>
          <w:rFonts w:ascii="Times New Roman" w:eastAsia="Times New Roman" w:hAnsi="Times New Roman" w:cs="Times New Roman"/>
          <w:b/>
          <w:bCs/>
          <w:sz w:val="24"/>
          <w:szCs w:val="24"/>
          <w:lang w:eastAsia="fr-FR"/>
        </w:rPr>
        <w:t xml:space="preserve"> </w:t>
      </w:r>
      <w:r w:rsidR="00A32FDC">
        <w:rPr>
          <w:rFonts w:ascii="Times New Roman" w:eastAsia="Times New Roman" w:hAnsi="Times New Roman" w:cs="Times New Roman"/>
          <w:sz w:val="24"/>
          <w:szCs w:val="24"/>
          <w:lang w:eastAsia="fr-FR"/>
        </w:rPr>
        <w:t>avec le fichier PSF</w:t>
      </w:r>
      <w:r w:rsidR="00991F4E">
        <w:rPr>
          <w:rFonts w:ascii="Times New Roman" w:eastAsia="Times New Roman" w:hAnsi="Times New Roman" w:cs="Times New Roman"/>
          <w:sz w:val="24"/>
          <w:szCs w:val="24"/>
          <w:lang w:eastAsia="fr-FR"/>
        </w:rPr>
        <w:t xml:space="preserve"> estimée : </w:t>
      </w:r>
      <w:proofErr w:type="spellStart"/>
      <w:r w:rsidR="00991F4E" w:rsidRPr="00A32FDC">
        <w:rPr>
          <w:rFonts w:ascii="Times New Roman" w:eastAsia="Times New Roman" w:hAnsi="Times New Roman" w:cs="Times New Roman"/>
          <w:sz w:val="24"/>
          <w:szCs w:val="24"/>
          <w:lang w:eastAsia="fr-FR"/>
        </w:rPr>
        <w:t>psf_est</w:t>
      </w:r>
      <w:r w:rsidR="00991F4E">
        <w:rPr>
          <w:rFonts w:ascii="Times New Roman" w:eastAsia="Times New Roman" w:hAnsi="Times New Roman" w:cs="Times New Roman"/>
          <w:sz w:val="24"/>
          <w:szCs w:val="24"/>
          <w:lang w:eastAsia="fr-FR"/>
        </w:rPr>
        <w:t>.mat</w:t>
      </w:r>
      <w:proofErr w:type="spellEnd"/>
      <w:r w:rsidR="00991F4E">
        <w:rPr>
          <w:rFonts w:ascii="Times New Roman" w:eastAsia="Times New Roman" w:hAnsi="Times New Roman" w:cs="Times New Roman"/>
          <w:sz w:val="24"/>
          <w:szCs w:val="24"/>
          <w:lang w:eastAsia="fr-FR"/>
        </w:rPr>
        <w:t>.</w:t>
      </w:r>
    </w:p>
    <w:p w14:paraId="519BD674" w14:textId="27A233A4" w:rsidR="00F65D26" w:rsidRPr="004810AC" w:rsidRDefault="00510485" w:rsidP="00462A74">
      <w:pPr>
        <w:numPr>
          <w:ilvl w:val="1"/>
          <w:numId w:val="1"/>
        </w:numPr>
        <w:spacing w:before="100" w:beforeAutospacing="1" w:after="100" w:afterAutospacing="1" w:line="240" w:lineRule="auto"/>
        <w:jc w:val="both"/>
      </w:pPr>
      <w:r w:rsidRPr="002C22EF">
        <w:rPr>
          <w:rFonts w:ascii="Times New Roman" w:eastAsia="Times New Roman" w:hAnsi="Times New Roman" w:cs="Times New Roman"/>
          <w:sz w:val="24"/>
          <w:szCs w:val="24"/>
          <w:lang w:eastAsia="fr-FR"/>
        </w:rPr>
        <w:t>Répertoire « </w:t>
      </w:r>
      <w:proofErr w:type="spellStart"/>
      <w:r w:rsidRPr="002C22EF">
        <w:rPr>
          <w:rFonts w:ascii="Times New Roman" w:eastAsia="Times New Roman" w:hAnsi="Times New Roman" w:cs="Times New Roman"/>
          <w:sz w:val="24"/>
          <w:szCs w:val="24"/>
          <w:lang w:eastAsia="fr-FR"/>
        </w:rPr>
        <w:t>carotid</w:t>
      </w:r>
      <w:proofErr w:type="spellEnd"/>
      <w:r w:rsidRPr="002C22EF">
        <w:rPr>
          <w:rFonts w:ascii="Times New Roman" w:eastAsia="Times New Roman" w:hAnsi="Times New Roman" w:cs="Times New Roman"/>
          <w:sz w:val="24"/>
          <w:szCs w:val="24"/>
          <w:lang w:eastAsia="fr-FR"/>
        </w:rPr>
        <w:t xml:space="preserve"> » : Vous devrez tester les images </w:t>
      </w:r>
      <w:proofErr w:type="spellStart"/>
      <w:r w:rsidRPr="002C22EF">
        <w:rPr>
          <w:rFonts w:ascii="Times New Roman" w:eastAsia="Times New Roman" w:hAnsi="Times New Roman" w:cs="Times New Roman"/>
          <w:b/>
          <w:bCs/>
          <w:sz w:val="24"/>
          <w:szCs w:val="24"/>
          <w:lang w:eastAsia="fr-FR"/>
        </w:rPr>
        <w:t>bmode.</w:t>
      </w:r>
      <w:r w:rsidRPr="002C22EF">
        <w:rPr>
          <w:rFonts w:ascii="Times New Roman" w:eastAsia="Times New Roman" w:hAnsi="Times New Roman" w:cs="Times New Roman"/>
          <w:b/>
          <w:bCs/>
          <w:sz w:val="24"/>
          <w:szCs w:val="24"/>
          <w:lang w:eastAsia="fr-FR"/>
        </w:rPr>
        <w:t>mat</w:t>
      </w:r>
      <w:proofErr w:type="spellEnd"/>
      <w:r w:rsidRPr="002C22EF">
        <w:rPr>
          <w:rFonts w:ascii="Times New Roman" w:eastAsia="Times New Roman" w:hAnsi="Times New Roman" w:cs="Times New Roman"/>
          <w:sz w:val="24"/>
          <w:szCs w:val="24"/>
          <w:lang w:eastAsia="fr-FR"/>
        </w:rPr>
        <w:t xml:space="preserve"> et </w:t>
      </w:r>
      <w:proofErr w:type="spellStart"/>
      <w:r w:rsidRPr="002C22EF">
        <w:rPr>
          <w:rFonts w:ascii="Times New Roman" w:eastAsia="Times New Roman" w:hAnsi="Times New Roman" w:cs="Times New Roman"/>
          <w:b/>
          <w:bCs/>
          <w:sz w:val="24"/>
          <w:szCs w:val="24"/>
          <w:lang w:eastAsia="fr-FR"/>
        </w:rPr>
        <w:t>rf.</w:t>
      </w:r>
      <w:r w:rsidRPr="002C22EF">
        <w:rPr>
          <w:rFonts w:ascii="Times New Roman" w:eastAsia="Times New Roman" w:hAnsi="Times New Roman" w:cs="Times New Roman"/>
          <w:b/>
          <w:bCs/>
          <w:sz w:val="24"/>
          <w:szCs w:val="24"/>
          <w:lang w:eastAsia="fr-FR"/>
        </w:rPr>
        <w:t>mat</w:t>
      </w:r>
      <w:proofErr w:type="spellEnd"/>
      <w:r w:rsidRPr="002C22EF">
        <w:rPr>
          <w:rFonts w:ascii="Times New Roman" w:eastAsia="Times New Roman" w:hAnsi="Times New Roman" w:cs="Times New Roman"/>
          <w:b/>
          <w:bCs/>
          <w:sz w:val="24"/>
          <w:szCs w:val="24"/>
          <w:lang w:eastAsia="fr-FR"/>
        </w:rPr>
        <w:t>.</w:t>
      </w:r>
    </w:p>
    <w:sectPr w:rsidR="00F65D26" w:rsidRPr="004810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80605"/>
    <w:multiLevelType w:val="multilevel"/>
    <w:tmpl w:val="CBF89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color w:val="000000" w:themeColor="text1"/>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7287A"/>
    <w:multiLevelType w:val="hybridMultilevel"/>
    <w:tmpl w:val="3ADA486C"/>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C3"/>
    <w:rsid w:val="0002403B"/>
    <w:rsid w:val="00027513"/>
    <w:rsid w:val="000D62FE"/>
    <w:rsid w:val="00156B75"/>
    <w:rsid w:val="00242124"/>
    <w:rsid w:val="00273AF9"/>
    <w:rsid w:val="002964C1"/>
    <w:rsid w:val="002C22EF"/>
    <w:rsid w:val="00361BEC"/>
    <w:rsid w:val="00434BA1"/>
    <w:rsid w:val="004810AC"/>
    <w:rsid w:val="00481CC3"/>
    <w:rsid w:val="004A5126"/>
    <w:rsid w:val="004B37CE"/>
    <w:rsid w:val="00510485"/>
    <w:rsid w:val="005A58B1"/>
    <w:rsid w:val="006568FD"/>
    <w:rsid w:val="006D7631"/>
    <w:rsid w:val="00751EEA"/>
    <w:rsid w:val="007720AA"/>
    <w:rsid w:val="00772EE6"/>
    <w:rsid w:val="007E3FC3"/>
    <w:rsid w:val="00813D56"/>
    <w:rsid w:val="00834BA2"/>
    <w:rsid w:val="00866E76"/>
    <w:rsid w:val="008927CF"/>
    <w:rsid w:val="00991F4E"/>
    <w:rsid w:val="00A32FDC"/>
    <w:rsid w:val="00B74C4E"/>
    <w:rsid w:val="00BE4F98"/>
    <w:rsid w:val="00CA4F43"/>
    <w:rsid w:val="00D527BF"/>
    <w:rsid w:val="00E31AEF"/>
    <w:rsid w:val="00EB61FA"/>
    <w:rsid w:val="00F65D26"/>
    <w:rsid w:val="00F749FF"/>
    <w:rsid w:val="00F92C85"/>
    <w:rsid w:val="00FE7C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2200"/>
  <w15:chartTrackingRefBased/>
  <w15:docId w15:val="{73CDED5F-145D-451D-97F2-95D4BD47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10A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10A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810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4810AC"/>
    <w:rPr>
      <w:b/>
      <w:bCs/>
    </w:rPr>
  </w:style>
  <w:style w:type="character" w:styleId="Hyperlink">
    <w:name w:val="Hyperlink"/>
    <w:basedOn w:val="DefaultParagraphFont"/>
    <w:uiPriority w:val="99"/>
    <w:unhideWhenUsed/>
    <w:rsid w:val="00CA4F43"/>
    <w:rPr>
      <w:color w:val="0563C1" w:themeColor="hyperlink"/>
      <w:u w:val="single"/>
    </w:rPr>
  </w:style>
  <w:style w:type="character" w:styleId="UnresolvedMention">
    <w:name w:val="Unresolved Mention"/>
    <w:basedOn w:val="DefaultParagraphFont"/>
    <w:uiPriority w:val="99"/>
    <w:semiHidden/>
    <w:unhideWhenUsed/>
    <w:rsid w:val="00CA4F43"/>
    <w:rPr>
      <w:color w:val="605E5C"/>
      <w:shd w:val="clear" w:color="auto" w:fill="E1DFDD"/>
    </w:rPr>
  </w:style>
  <w:style w:type="character" w:styleId="PlaceholderText">
    <w:name w:val="Placeholder Text"/>
    <w:basedOn w:val="DefaultParagraphFont"/>
    <w:uiPriority w:val="99"/>
    <w:semiHidden/>
    <w:rsid w:val="00CA4F43"/>
    <w:rPr>
      <w:color w:val="666666"/>
    </w:rPr>
  </w:style>
  <w:style w:type="paragraph" w:styleId="ListParagraph">
    <w:name w:val="List Paragraph"/>
    <w:basedOn w:val="Normal"/>
    <w:uiPriority w:val="34"/>
    <w:qFormat/>
    <w:rsid w:val="00BE4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5129">
      <w:bodyDiv w:val="1"/>
      <w:marLeft w:val="0"/>
      <w:marRight w:val="0"/>
      <w:marTop w:val="0"/>
      <w:marBottom w:val="0"/>
      <w:divBdr>
        <w:top w:val="none" w:sz="0" w:space="0" w:color="auto"/>
        <w:left w:val="none" w:sz="0" w:space="0" w:color="auto"/>
        <w:bottom w:val="none" w:sz="0" w:space="0" w:color="auto"/>
        <w:right w:val="none" w:sz="0" w:space="0" w:color="auto"/>
      </w:divBdr>
    </w:div>
    <w:div w:id="385490764">
      <w:bodyDiv w:val="1"/>
      <w:marLeft w:val="0"/>
      <w:marRight w:val="0"/>
      <w:marTop w:val="0"/>
      <w:marBottom w:val="0"/>
      <w:divBdr>
        <w:top w:val="none" w:sz="0" w:space="0" w:color="auto"/>
        <w:left w:val="none" w:sz="0" w:space="0" w:color="auto"/>
        <w:bottom w:val="none" w:sz="0" w:space="0" w:color="auto"/>
        <w:right w:val="none" w:sz="0" w:space="0" w:color="auto"/>
      </w:divBdr>
    </w:div>
    <w:div w:id="1299454019">
      <w:bodyDiv w:val="1"/>
      <w:marLeft w:val="0"/>
      <w:marRight w:val="0"/>
      <w:marTop w:val="0"/>
      <w:marBottom w:val="0"/>
      <w:divBdr>
        <w:top w:val="none" w:sz="0" w:space="0" w:color="auto"/>
        <w:left w:val="none" w:sz="0" w:space="0" w:color="auto"/>
        <w:bottom w:val="none" w:sz="0" w:space="0" w:color="auto"/>
        <w:right w:val="none" w:sz="0" w:space="0" w:color="auto"/>
      </w:divBdr>
    </w:div>
    <w:div w:id="1908414419">
      <w:bodyDiv w:val="1"/>
      <w:marLeft w:val="0"/>
      <w:marRight w:val="0"/>
      <w:marTop w:val="0"/>
      <w:marBottom w:val="0"/>
      <w:divBdr>
        <w:top w:val="none" w:sz="0" w:space="0" w:color="auto"/>
        <w:left w:val="none" w:sz="0" w:space="0" w:color="auto"/>
        <w:bottom w:val="none" w:sz="0" w:space="0" w:color="auto"/>
        <w:right w:val="none" w:sz="0" w:space="0" w:color="auto"/>
      </w:divBdr>
    </w:div>
    <w:div w:id="1944455084">
      <w:bodyDiv w:val="1"/>
      <w:marLeft w:val="0"/>
      <w:marRight w:val="0"/>
      <w:marTop w:val="0"/>
      <w:marBottom w:val="0"/>
      <w:divBdr>
        <w:top w:val="none" w:sz="0" w:space="0" w:color="auto"/>
        <w:left w:val="none" w:sz="0" w:space="0" w:color="auto"/>
        <w:bottom w:val="none" w:sz="0" w:space="0" w:color="auto"/>
        <w:right w:val="none" w:sz="0" w:space="0" w:color="auto"/>
      </w:divBdr>
    </w:div>
    <w:div w:id="211697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436</Words>
  <Characters>2403</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Hung Pham</dc:creator>
  <cp:keywords/>
  <dc:description/>
  <cp:lastModifiedBy>Duong Hung Pham</cp:lastModifiedBy>
  <cp:revision>32</cp:revision>
  <dcterms:created xsi:type="dcterms:W3CDTF">2024-10-17T12:31:00Z</dcterms:created>
  <dcterms:modified xsi:type="dcterms:W3CDTF">2024-12-05T09:50:00Z</dcterms:modified>
</cp:coreProperties>
</file>