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72" w:rsidRPr="00C42E08"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bookmarkStart w:id="0" w:name="_Hlk146667326"/>
      <w:bookmarkEnd w:id="0"/>
      <w:r w:rsidRPr="00C42E08">
        <w:rPr>
          <w:rFonts w:ascii="Times New Roman" w:hAnsi="Times New Roman" w:cs="Times New Roman"/>
          <w:color w:val="000000" w:themeColor="text1"/>
          <w:sz w:val="28"/>
          <w:szCs w:val="28"/>
          <w:shd w:val="clear" w:color="auto" w:fill="FFFFFF"/>
        </w:rPr>
        <w:t>Колледж Автономной некоммерческой образовательной организации высшего образования</w:t>
      </w:r>
    </w:p>
    <w:p w:rsidR="00C61472" w:rsidRPr="00C42E08"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r w:rsidRPr="00C42E08">
        <w:rPr>
          <w:rFonts w:ascii="Times New Roman" w:hAnsi="Times New Roman" w:cs="Times New Roman"/>
          <w:color w:val="000000" w:themeColor="text1"/>
          <w:sz w:val="28"/>
          <w:szCs w:val="28"/>
          <w:shd w:val="clear" w:color="auto" w:fill="FFFFFF"/>
        </w:rPr>
        <w:t>«Научно-технологический университет «Сириус»</w:t>
      </w:r>
    </w:p>
    <w:p w:rsidR="00C61472" w:rsidRPr="00F4369D" w:rsidRDefault="00C61472" w:rsidP="00C61472">
      <w:pPr>
        <w:spacing w:before="2400" w:after="0" w:line="240" w:lineRule="auto"/>
        <w:jc w:val="center"/>
        <w:rPr>
          <w:rFonts w:ascii="Times New Roman" w:hAnsi="Times New Roman" w:cs="Times New Roman"/>
          <w:b/>
          <w:bCs/>
          <w:color w:val="000000" w:themeColor="text1"/>
          <w:sz w:val="28"/>
          <w:szCs w:val="28"/>
          <w:shd w:val="clear" w:color="auto" w:fill="FFFFFF"/>
        </w:rPr>
      </w:pPr>
      <w:r w:rsidRPr="00F4369D">
        <w:rPr>
          <w:rFonts w:ascii="Times New Roman" w:hAnsi="Times New Roman" w:cs="Times New Roman"/>
          <w:b/>
          <w:bCs/>
          <w:color w:val="000000" w:themeColor="text1"/>
          <w:sz w:val="28"/>
          <w:szCs w:val="28"/>
          <w:shd w:val="clear" w:color="auto" w:fill="FFFFFF"/>
        </w:rPr>
        <w:t>Практическая работа по предмету введение в специальность (Информационные технологии)</w:t>
      </w:r>
    </w:p>
    <w:p w:rsidR="00C61472" w:rsidRPr="00C42E08" w:rsidRDefault="00C61472" w:rsidP="00C61472">
      <w:pPr>
        <w:pStyle w:val="Default"/>
        <w:jc w:val="center"/>
        <w:rPr>
          <w:sz w:val="28"/>
          <w:szCs w:val="28"/>
        </w:rPr>
      </w:pPr>
      <w:r w:rsidRPr="00F4369D">
        <w:rPr>
          <w:b/>
          <w:bCs/>
          <w:color w:val="000000" w:themeColor="text1"/>
          <w:sz w:val="28"/>
          <w:szCs w:val="28"/>
          <w:shd w:val="clear" w:color="auto" w:fill="FFFFFF"/>
        </w:rPr>
        <w:t>«</w:t>
      </w:r>
      <w:r w:rsidRPr="00F4369D">
        <w:rPr>
          <w:b/>
          <w:sz w:val="28"/>
          <w:szCs w:val="28"/>
        </w:rPr>
        <w:t>Квантовые</w:t>
      </w:r>
      <w:r w:rsidRPr="00F4369D">
        <w:rPr>
          <w:b/>
          <w:bCs/>
          <w:sz w:val="28"/>
          <w:szCs w:val="28"/>
        </w:rPr>
        <w:t xml:space="preserve"> вычисления: принципы работы и потенциальное влияние на программирование</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p>
    <w:p w:rsidR="00C6147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C42E08"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r w:rsidR="00250742">
        <w:rPr>
          <w:rFonts w:ascii="Times New Roman" w:hAnsi="Times New Roman" w:cs="Times New Roman"/>
          <w:bCs/>
          <w:color w:val="000000" w:themeColor="text1"/>
          <w:sz w:val="28"/>
          <w:szCs w:val="28"/>
          <w:shd w:val="clear" w:color="auto" w:fill="FFFFFF"/>
        </w:rPr>
        <w:tab/>
      </w:r>
      <w:r w:rsidR="00250742" w:rsidRPr="00D76EA8">
        <w:rPr>
          <w:rFonts w:ascii="Times New Roman" w:hAnsi="Times New Roman" w:cs="Times New Roman"/>
          <w:bCs/>
          <w:color w:val="000000" w:themeColor="text1"/>
          <w:sz w:val="28"/>
          <w:szCs w:val="28"/>
          <w:shd w:val="clear" w:color="auto" w:fill="FFFFFF"/>
        </w:rPr>
        <w:t xml:space="preserve">    </w:t>
      </w:r>
      <w:r w:rsidRPr="00C42E08">
        <w:rPr>
          <w:rFonts w:ascii="Times New Roman" w:hAnsi="Times New Roman" w:cs="Times New Roman"/>
          <w:bCs/>
          <w:color w:val="000000" w:themeColor="text1"/>
          <w:sz w:val="28"/>
          <w:szCs w:val="28"/>
          <w:shd w:val="clear" w:color="auto" w:fill="FFFFFF"/>
        </w:rPr>
        <w:t>Работу подготовил:</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ab/>
        <w:t xml:space="preserve"> </w:t>
      </w:r>
      <w:r w:rsidR="00082568">
        <w:rPr>
          <w:rFonts w:ascii="Times New Roman" w:hAnsi="Times New Roman" w:cs="Times New Roman"/>
          <w:bCs/>
          <w:color w:val="000000" w:themeColor="text1"/>
          <w:sz w:val="28"/>
          <w:szCs w:val="28"/>
          <w:shd w:val="clear" w:color="auto" w:fill="FFFFFF"/>
        </w:rPr>
        <w:t xml:space="preserve">   </w:t>
      </w:r>
      <w:r w:rsidRPr="00C42E08">
        <w:rPr>
          <w:rFonts w:ascii="Times New Roman" w:hAnsi="Times New Roman" w:cs="Times New Roman"/>
          <w:bCs/>
          <w:color w:val="000000" w:themeColor="text1"/>
          <w:sz w:val="28"/>
          <w:szCs w:val="28"/>
          <w:shd w:val="clear" w:color="auto" w:fill="FFFFFF"/>
        </w:rPr>
        <w:t>Студент группы К0709-24/1</w:t>
      </w:r>
    </w:p>
    <w:p w:rsidR="00C61472" w:rsidRPr="00C42E08"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ab/>
        <w:t xml:space="preserve">    Тевренчиди П. Г.</w:t>
      </w:r>
    </w:p>
    <w:p w:rsidR="001B4B2C" w:rsidRPr="001B4B2C" w:rsidRDefault="00C61472" w:rsidP="00562B0E">
      <w:pPr>
        <w:spacing w:after="0" w:line="240" w:lineRule="auto"/>
        <w:rPr>
          <w:rFonts w:ascii="Times New Roman" w:hAnsi="Times New Roman" w:cs="Times New Roman"/>
          <w:bCs/>
          <w:color w:val="000000" w:themeColor="text1"/>
          <w:sz w:val="28"/>
          <w:szCs w:val="28"/>
          <w:shd w:val="clear" w:color="auto" w:fill="FFFFFF"/>
        </w:rPr>
      </w:pPr>
      <w:r w:rsidRPr="00C42E08">
        <w:rPr>
          <w:rFonts w:ascii="Times New Roman" w:hAnsi="Times New Roman" w:cs="Times New Roman"/>
          <w:bCs/>
          <w:color w:val="000000" w:themeColor="text1"/>
          <w:sz w:val="28"/>
          <w:szCs w:val="28"/>
          <w:shd w:val="clear" w:color="auto" w:fill="FFFFFF"/>
        </w:rPr>
        <w:t xml:space="preserve">          </w:t>
      </w:r>
      <w:r w:rsidR="00485958" w:rsidRPr="00C42E08">
        <w:rPr>
          <w:sz w:val="28"/>
          <w:szCs w:val="28"/>
        </w:rPr>
        <w:br w:type="page"/>
      </w:r>
    </w:p>
    <w:sdt>
      <w:sdtPr>
        <w:rPr>
          <w:rFonts w:asciiTheme="minorHAnsi" w:eastAsiaTheme="minorHAnsi" w:hAnsiTheme="minorHAnsi" w:cstheme="minorBidi"/>
          <w:color w:val="auto"/>
          <w:sz w:val="22"/>
          <w:szCs w:val="22"/>
          <w:lang w:eastAsia="en-US"/>
        </w:rPr>
        <w:id w:val="-1120614075"/>
        <w:docPartObj>
          <w:docPartGallery w:val="Table of Contents"/>
          <w:docPartUnique/>
        </w:docPartObj>
      </w:sdtPr>
      <w:sdtEndPr>
        <w:rPr>
          <w:bCs/>
        </w:rPr>
      </w:sdtEndPr>
      <w:sdtContent>
        <w:p w:rsidR="001B4B2C" w:rsidRPr="00757C43" w:rsidRDefault="001B4B2C" w:rsidP="00E52FD2">
          <w:pPr>
            <w:pStyle w:val="a9"/>
            <w:spacing w:line="360" w:lineRule="auto"/>
            <w:jc w:val="center"/>
            <w:rPr>
              <w:rFonts w:ascii="Times New Roman" w:hAnsi="Times New Roman" w:cs="Times New Roman"/>
              <w:color w:val="auto"/>
              <w:sz w:val="28"/>
              <w:szCs w:val="28"/>
            </w:rPr>
          </w:pPr>
          <w:r w:rsidRPr="00757C43">
            <w:rPr>
              <w:rFonts w:ascii="Times New Roman" w:hAnsi="Times New Roman" w:cs="Times New Roman"/>
              <w:color w:val="auto"/>
              <w:sz w:val="28"/>
              <w:szCs w:val="28"/>
            </w:rPr>
            <w:t>Оглавление</w:t>
          </w:r>
        </w:p>
        <w:p w:rsidR="00E52FD2" w:rsidRPr="00E52FD2" w:rsidRDefault="001B4B2C" w:rsidP="00E52FD2">
          <w:pPr>
            <w:pStyle w:val="11"/>
            <w:tabs>
              <w:tab w:val="right" w:leader="dot" w:pos="9344"/>
            </w:tabs>
            <w:spacing w:line="360" w:lineRule="auto"/>
            <w:rPr>
              <w:rFonts w:ascii="Times New Roman" w:hAnsi="Times New Roman"/>
              <w:noProof/>
              <w:sz w:val="28"/>
              <w:szCs w:val="28"/>
            </w:rPr>
          </w:pPr>
          <w:r w:rsidRPr="00E52FD2">
            <w:rPr>
              <w:rFonts w:ascii="Times New Roman" w:hAnsi="Times New Roman"/>
              <w:sz w:val="28"/>
              <w:szCs w:val="28"/>
            </w:rPr>
            <w:fldChar w:fldCharType="begin"/>
          </w:r>
          <w:r w:rsidRPr="00E52FD2">
            <w:rPr>
              <w:rFonts w:ascii="Times New Roman" w:hAnsi="Times New Roman"/>
              <w:sz w:val="28"/>
              <w:szCs w:val="28"/>
            </w:rPr>
            <w:instrText xml:space="preserve"> TOC \o "1-3" \h \z \u </w:instrText>
          </w:r>
          <w:r w:rsidRPr="00E52FD2">
            <w:rPr>
              <w:rFonts w:ascii="Times New Roman" w:hAnsi="Times New Roman"/>
              <w:sz w:val="28"/>
              <w:szCs w:val="28"/>
            </w:rPr>
            <w:fldChar w:fldCharType="separate"/>
          </w:r>
          <w:hyperlink w:anchor="_Toc191909183" w:history="1">
            <w:r w:rsidR="00E52FD2" w:rsidRPr="00E52FD2">
              <w:rPr>
                <w:rStyle w:val="a8"/>
                <w:rFonts w:ascii="Times New Roman" w:hAnsi="Times New Roman"/>
                <w:bCs/>
                <w:noProof/>
                <w:sz w:val="28"/>
                <w:szCs w:val="28"/>
              </w:rPr>
              <w:t>Введение</w:t>
            </w:r>
            <w:r w:rsidR="00E52FD2" w:rsidRPr="00E52FD2">
              <w:rPr>
                <w:rFonts w:ascii="Times New Roman" w:hAnsi="Times New Roman"/>
                <w:noProof/>
                <w:webHidden/>
                <w:sz w:val="28"/>
                <w:szCs w:val="28"/>
              </w:rPr>
              <w:tab/>
            </w:r>
            <w:r w:rsidR="00E52FD2" w:rsidRPr="00E52FD2">
              <w:rPr>
                <w:rFonts w:ascii="Times New Roman" w:hAnsi="Times New Roman"/>
                <w:noProof/>
                <w:webHidden/>
                <w:sz w:val="28"/>
                <w:szCs w:val="28"/>
              </w:rPr>
              <w:fldChar w:fldCharType="begin"/>
            </w:r>
            <w:r w:rsidR="00E52FD2" w:rsidRPr="00E52FD2">
              <w:rPr>
                <w:rFonts w:ascii="Times New Roman" w:hAnsi="Times New Roman"/>
                <w:noProof/>
                <w:webHidden/>
                <w:sz w:val="28"/>
                <w:szCs w:val="28"/>
              </w:rPr>
              <w:instrText xml:space="preserve"> PAGEREF _Toc191909183 \h </w:instrText>
            </w:r>
            <w:r w:rsidR="00E52FD2" w:rsidRPr="00E52FD2">
              <w:rPr>
                <w:rFonts w:ascii="Times New Roman" w:hAnsi="Times New Roman"/>
                <w:noProof/>
                <w:webHidden/>
                <w:sz w:val="28"/>
                <w:szCs w:val="28"/>
              </w:rPr>
            </w:r>
            <w:r w:rsidR="00E52FD2" w:rsidRPr="00E52FD2">
              <w:rPr>
                <w:rFonts w:ascii="Times New Roman" w:hAnsi="Times New Roman"/>
                <w:noProof/>
                <w:webHidden/>
                <w:sz w:val="28"/>
                <w:szCs w:val="28"/>
              </w:rPr>
              <w:fldChar w:fldCharType="separate"/>
            </w:r>
            <w:r w:rsidR="00E52FD2">
              <w:rPr>
                <w:rFonts w:ascii="Times New Roman" w:hAnsi="Times New Roman"/>
                <w:noProof/>
                <w:webHidden/>
                <w:sz w:val="28"/>
                <w:szCs w:val="28"/>
              </w:rPr>
              <w:t>6</w:t>
            </w:r>
            <w:r w:rsidR="00E52FD2" w:rsidRPr="00E52FD2">
              <w:rPr>
                <w:rFonts w:ascii="Times New Roman" w:hAnsi="Times New Roman"/>
                <w:noProof/>
                <w:webHidden/>
                <w:sz w:val="28"/>
                <w:szCs w:val="28"/>
              </w:rPr>
              <w:fldChar w:fldCharType="end"/>
            </w:r>
          </w:hyperlink>
        </w:p>
        <w:p w:rsidR="00E52FD2" w:rsidRPr="00E52FD2" w:rsidRDefault="00E52FD2" w:rsidP="00E52FD2">
          <w:pPr>
            <w:pStyle w:val="11"/>
            <w:tabs>
              <w:tab w:val="right" w:leader="dot" w:pos="9344"/>
            </w:tabs>
            <w:spacing w:line="360" w:lineRule="auto"/>
            <w:rPr>
              <w:rFonts w:ascii="Times New Roman" w:hAnsi="Times New Roman"/>
              <w:noProof/>
              <w:sz w:val="28"/>
              <w:szCs w:val="28"/>
            </w:rPr>
          </w:pPr>
          <w:hyperlink w:anchor="_Toc191909184" w:history="1">
            <w:r w:rsidRPr="00E52FD2">
              <w:rPr>
                <w:rStyle w:val="a8"/>
                <w:rFonts w:ascii="Times New Roman" w:eastAsia="Times New Roman" w:hAnsi="Times New Roman"/>
                <w:bCs/>
                <w:noProof/>
                <w:sz w:val="28"/>
                <w:szCs w:val="28"/>
              </w:rPr>
              <w:t>1 ОСНОВЫ КВАНТОВЫХ ВЫЧИСЛЕНИЙ</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8</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185" w:history="1">
            <w:r w:rsidRPr="00E52FD2">
              <w:rPr>
                <w:rStyle w:val="a8"/>
                <w:rFonts w:ascii="Times New Roman" w:eastAsia="Times New Roman" w:hAnsi="Times New Roman"/>
                <w:bCs/>
                <w:noProof/>
                <w:sz w:val="28"/>
                <w:szCs w:val="28"/>
              </w:rPr>
              <w:t>1.1</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Квантовый бит (Кубит)</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86" w:history="1">
            <w:r w:rsidRPr="00E52FD2">
              <w:rPr>
                <w:rStyle w:val="a8"/>
                <w:rFonts w:ascii="Times New Roman" w:eastAsia="Times New Roman" w:hAnsi="Times New Roman"/>
                <w:bCs/>
                <w:i/>
                <w:noProof/>
                <w:sz w:val="28"/>
                <w:szCs w:val="28"/>
              </w:rPr>
              <w:t>1.1.1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Отличие от классического бита</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87" w:history="1">
            <w:r w:rsidRPr="00E52FD2">
              <w:rPr>
                <w:rStyle w:val="a8"/>
                <w:rFonts w:ascii="Times New Roman" w:eastAsia="Times New Roman" w:hAnsi="Times New Roman"/>
                <w:bCs/>
                <w:i/>
                <w:noProof/>
                <w:sz w:val="28"/>
                <w:szCs w:val="28"/>
              </w:rPr>
              <w:t>1.1.2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Математическое представление кубита</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88" w:history="1">
            <w:r w:rsidRPr="00E52FD2">
              <w:rPr>
                <w:rStyle w:val="a8"/>
                <w:rFonts w:ascii="Times New Roman" w:eastAsia="Times New Roman" w:hAnsi="Times New Roman"/>
                <w:bCs/>
                <w:i/>
                <w:noProof/>
                <w:sz w:val="28"/>
                <w:szCs w:val="28"/>
              </w:rPr>
              <w:t>1.1.3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Суперпозиция</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9</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189" w:history="1">
            <w:r w:rsidRPr="00E52FD2">
              <w:rPr>
                <w:rStyle w:val="a8"/>
                <w:rFonts w:ascii="Times New Roman" w:eastAsia="Times New Roman" w:hAnsi="Times New Roman"/>
                <w:bCs/>
                <w:noProof/>
                <w:sz w:val="28"/>
                <w:szCs w:val="28"/>
              </w:rPr>
              <w:t>1.2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Фундаментальные принципы квантовых вычислений</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_Toc191909189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10</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0" w:history="1">
            <w:r w:rsidRPr="00E52FD2">
              <w:rPr>
                <w:rStyle w:val="a8"/>
                <w:rFonts w:ascii="Times New Roman" w:eastAsia="Times New Roman" w:hAnsi="Times New Roman"/>
                <w:bCs/>
                <w:i/>
                <w:noProof/>
                <w:sz w:val="28"/>
                <w:szCs w:val="28"/>
              </w:rPr>
              <w:t>1.2.1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Суперпозиция</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10</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1" w:history="1">
            <w:r w:rsidRPr="00E52FD2">
              <w:rPr>
                <w:rStyle w:val="a8"/>
                <w:rFonts w:ascii="Times New Roman" w:eastAsia="Times New Roman" w:hAnsi="Times New Roman"/>
                <w:bCs/>
                <w:i/>
                <w:noProof/>
                <w:sz w:val="28"/>
                <w:szCs w:val="28"/>
              </w:rPr>
              <w:t>1.2.2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Запутанность (Entanglement)</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2" w:history="1">
            <w:r w:rsidRPr="00E52FD2">
              <w:rPr>
                <w:rStyle w:val="a8"/>
                <w:rFonts w:ascii="Times New Roman" w:eastAsia="Times New Roman" w:hAnsi="Times New Roman"/>
                <w:bCs/>
                <w:i/>
                <w:noProof/>
                <w:sz w:val="28"/>
                <w:szCs w:val="28"/>
              </w:rPr>
              <w:t>1.2.3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Декогеренция (Decoherence)</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12</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193" w:history="1">
            <w:r w:rsidRPr="00E52FD2">
              <w:rPr>
                <w:rStyle w:val="a8"/>
                <w:rFonts w:ascii="Times New Roman" w:eastAsia="Times New Roman" w:hAnsi="Times New Roman"/>
                <w:bCs/>
                <w:noProof/>
                <w:sz w:val="28"/>
                <w:szCs w:val="28"/>
              </w:rPr>
              <w:t>1.3</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Квантовые гейты (Quantum Gates)</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4" w:history="1">
            <w:r w:rsidRPr="00E52FD2">
              <w:rPr>
                <w:rStyle w:val="a8"/>
                <w:rFonts w:ascii="Times New Roman" w:eastAsia="Times New Roman" w:hAnsi="Times New Roman"/>
                <w:bCs/>
                <w:i/>
                <w:noProof/>
                <w:sz w:val="28"/>
                <w:szCs w:val="28"/>
              </w:rPr>
              <w:t>1.3.1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Определение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5" w:history="1">
            <w:r w:rsidRPr="00E52FD2">
              <w:rPr>
                <w:rStyle w:val="a8"/>
                <w:rFonts w:ascii="Times New Roman" w:eastAsia="Times New Roman" w:hAnsi="Times New Roman"/>
                <w:bCs/>
                <w:i/>
                <w:noProof/>
                <w:sz w:val="28"/>
                <w:szCs w:val="28"/>
              </w:rPr>
              <w:t>1.3.2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Примеры квантовых гейтов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6" w:history="1">
            <w:r w:rsidRPr="00E52FD2">
              <w:rPr>
                <w:rStyle w:val="a8"/>
                <w:rFonts w:ascii="Times New Roman" w:eastAsia="Times New Roman" w:hAnsi="Times New Roman"/>
                <w:bCs/>
                <w:i/>
                <w:noProof/>
                <w:sz w:val="28"/>
                <w:szCs w:val="28"/>
              </w:rPr>
              <w:t>1.3.3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Универсальный набор гейтов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14</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197" w:history="1">
            <w:r w:rsidRPr="00E52FD2">
              <w:rPr>
                <w:rStyle w:val="a8"/>
                <w:rFonts w:ascii="Times New Roman" w:eastAsia="Times New Roman" w:hAnsi="Times New Roman"/>
                <w:bCs/>
                <w:noProof/>
                <w:sz w:val="28"/>
                <w:szCs w:val="28"/>
              </w:rPr>
              <w:t>1.4</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Реализация кубитов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15</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8" w:history="1">
            <w:r w:rsidRPr="00E52FD2">
              <w:rPr>
                <w:rStyle w:val="a8"/>
                <w:rFonts w:ascii="Times New Roman" w:eastAsia="Times New Roman" w:hAnsi="Times New Roman"/>
                <w:bCs/>
                <w:i/>
                <w:noProof/>
                <w:sz w:val="28"/>
                <w:szCs w:val="28"/>
              </w:rPr>
              <w:t>1.4.1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Сверхпроводящие кубиты (Superconducting qubits)</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15</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199" w:history="1">
            <w:r w:rsidRPr="00E52FD2">
              <w:rPr>
                <w:rStyle w:val="a8"/>
                <w:rFonts w:ascii="Times New Roman" w:eastAsia="Times New Roman" w:hAnsi="Times New Roman"/>
                <w:bCs/>
                <w:i/>
                <w:noProof/>
                <w:sz w:val="28"/>
                <w:szCs w:val="28"/>
              </w:rPr>
              <w:t>1.4.2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Ионные ловушки (Trapped ions)</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_Toc191909199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0" w:history="1">
            <w:r w:rsidRPr="00E52FD2">
              <w:rPr>
                <w:rStyle w:val="a8"/>
                <w:rFonts w:ascii="Times New Roman" w:eastAsia="Times New Roman" w:hAnsi="Times New Roman"/>
                <w:bCs/>
                <w:i/>
                <w:noProof/>
                <w:sz w:val="28"/>
                <w:szCs w:val="28"/>
              </w:rPr>
              <w:t>1.4.3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Топологические кубиты (Topological qubits)</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1" w:history="1">
            <w:r w:rsidRPr="00E52FD2">
              <w:rPr>
                <w:rStyle w:val="a8"/>
                <w:rFonts w:ascii="Times New Roman" w:eastAsia="Times New Roman" w:hAnsi="Times New Roman"/>
                <w:bCs/>
                <w:i/>
                <w:noProof/>
                <w:sz w:val="28"/>
                <w:szCs w:val="28"/>
              </w:rPr>
              <w:t>1.4.4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Фотонные кубиты (Photonic qubits)</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17</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2" w:history="1">
            <w:r w:rsidRPr="00E52FD2">
              <w:rPr>
                <w:rStyle w:val="a8"/>
                <w:rFonts w:ascii="Times New Roman" w:hAnsi="Times New Roman"/>
                <w:bCs/>
                <w:noProof/>
                <w:sz w:val="28"/>
                <w:szCs w:val="28"/>
              </w:rPr>
              <w:t>1.4.5</w:t>
            </w:r>
            <w:r w:rsidRPr="00E52FD2">
              <w:rPr>
                <w:rFonts w:ascii="Times New Roman" w:hAnsi="Times New Roman"/>
                <w:noProof/>
                <w:sz w:val="28"/>
                <w:szCs w:val="28"/>
              </w:rPr>
              <w:tab/>
            </w:r>
            <w:r w:rsidRPr="00E52FD2">
              <w:rPr>
                <w:rStyle w:val="a8"/>
                <w:rFonts w:ascii="Times New Roman" w:hAnsi="Times New Roman"/>
                <w:bCs/>
                <w:noProof/>
                <w:sz w:val="28"/>
                <w:szCs w:val="28"/>
                <w:shd w:val="clear" w:color="auto" w:fill="FFFFFF"/>
              </w:rPr>
              <w:t>Сравнение технологий реализации кубитов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18</w:t>
            </w:r>
            <w:r w:rsidRPr="00E52FD2">
              <w:rPr>
                <w:rFonts w:ascii="Times New Roman" w:hAnsi="Times New Roman"/>
                <w:noProof/>
                <w:webHidden/>
                <w:sz w:val="28"/>
                <w:szCs w:val="28"/>
              </w:rPr>
              <w:fldChar w:fldCharType="end"/>
            </w:r>
          </w:hyperlink>
        </w:p>
        <w:p w:rsidR="00E52FD2" w:rsidRDefault="00E52FD2">
          <w:pPr>
            <w:rPr>
              <w:rStyle w:val="a8"/>
              <w:rFonts w:ascii="Times New Roman" w:eastAsiaTheme="minorEastAsia" w:hAnsi="Times New Roman" w:cs="Times New Roman"/>
              <w:noProof/>
              <w:sz w:val="28"/>
              <w:szCs w:val="28"/>
              <w:lang w:eastAsia="ru-RU"/>
            </w:rPr>
          </w:pPr>
          <w:r>
            <w:rPr>
              <w:rStyle w:val="a8"/>
              <w:rFonts w:ascii="Times New Roman" w:hAnsi="Times New Roman"/>
              <w:noProof/>
              <w:sz w:val="28"/>
              <w:szCs w:val="28"/>
            </w:rPr>
            <w:br w:type="page"/>
          </w:r>
        </w:p>
        <w:p w:rsidR="00E52FD2" w:rsidRPr="00E52FD2" w:rsidRDefault="00E52FD2" w:rsidP="00E52FD2">
          <w:pPr>
            <w:pStyle w:val="11"/>
            <w:tabs>
              <w:tab w:val="left" w:pos="440"/>
              <w:tab w:val="right" w:leader="dot" w:pos="9344"/>
            </w:tabs>
            <w:spacing w:line="360" w:lineRule="auto"/>
            <w:rPr>
              <w:rFonts w:ascii="Times New Roman" w:hAnsi="Times New Roman"/>
              <w:noProof/>
              <w:sz w:val="28"/>
              <w:szCs w:val="28"/>
            </w:rPr>
          </w:pPr>
          <w:hyperlink w:anchor="_Toc191909203" w:history="1">
            <w:r w:rsidRPr="00E52FD2">
              <w:rPr>
                <w:rStyle w:val="a8"/>
                <w:rFonts w:ascii="Times New Roman" w:eastAsia="Times New Roman" w:hAnsi="Times New Roman"/>
                <w:bCs/>
                <w:noProof/>
                <w:sz w:val="28"/>
                <w:szCs w:val="28"/>
              </w:rPr>
              <w:t>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КВАНТОВЫЕ АЛГОРИТМЫ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19</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04" w:history="1">
            <w:r w:rsidRPr="00E52FD2">
              <w:rPr>
                <w:rStyle w:val="a8"/>
                <w:rFonts w:ascii="Times New Roman" w:eastAsia="Times New Roman" w:hAnsi="Times New Roman"/>
                <w:bCs/>
                <w:noProof/>
                <w:sz w:val="28"/>
                <w:szCs w:val="28"/>
              </w:rPr>
              <w:t>2.1</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Алгоритм Шора (Shor’s algorithm)</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19</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5" w:history="1">
            <w:r w:rsidRPr="00E52FD2">
              <w:rPr>
                <w:rStyle w:val="a8"/>
                <w:rFonts w:ascii="Times New Roman" w:eastAsia="Times New Roman" w:hAnsi="Times New Roman"/>
                <w:bCs/>
                <w:i/>
                <w:noProof/>
                <w:sz w:val="28"/>
                <w:szCs w:val="28"/>
              </w:rPr>
              <w:t>2.1.1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Применение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19</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6" w:history="1">
            <w:r w:rsidRPr="00E52FD2">
              <w:rPr>
                <w:rStyle w:val="a8"/>
                <w:rFonts w:ascii="Times New Roman" w:eastAsia="Times New Roman" w:hAnsi="Times New Roman"/>
                <w:bCs/>
                <w:i/>
                <w:noProof/>
                <w:sz w:val="28"/>
                <w:szCs w:val="28"/>
              </w:rPr>
              <w:t>2.1.2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Описание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20</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7" w:history="1">
            <w:r w:rsidRPr="00E52FD2">
              <w:rPr>
                <w:rStyle w:val="a8"/>
                <w:rFonts w:ascii="Times New Roman" w:eastAsia="Times New Roman" w:hAnsi="Times New Roman"/>
                <w:bCs/>
                <w:i/>
                <w:noProof/>
                <w:sz w:val="28"/>
                <w:szCs w:val="28"/>
              </w:rPr>
              <w:t>2.1.3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Значение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20</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08" w:history="1">
            <w:r w:rsidRPr="00E52FD2">
              <w:rPr>
                <w:rStyle w:val="a8"/>
                <w:rFonts w:ascii="Times New Roman" w:eastAsia="Times New Roman" w:hAnsi="Times New Roman"/>
                <w:bCs/>
                <w:noProof/>
                <w:sz w:val="28"/>
                <w:szCs w:val="28"/>
              </w:rPr>
              <w:t>2.2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Алгоритм Гровера (Grover’s algorithm)</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09" w:history="1">
            <w:r w:rsidRPr="00E52FD2">
              <w:rPr>
                <w:rStyle w:val="a8"/>
                <w:rFonts w:ascii="Times New Roman" w:eastAsia="Times New Roman" w:hAnsi="Times New Roman"/>
                <w:bCs/>
                <w:i/>
                <w:noProof/>
                <w:sz w:val="28"/>
                <w:szCs w:val="28"/>
              </w:rPr>
              <w:t>2.2.1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Применение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_Toc191909209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0" w:history="1">
            <w:r w:rsidRPr="00E52FD2">
              <w:rPr>
                <w:rStyle w:val="a8"/>
                <w:rFonts w:ascii="Times New Roman" w:eastAsia="Times New Roman" w:hAnsi="Times New Roman"/>
                <w:bCs/>
                <w:i/>
                <w:noProof/>
                <w:sz w:val="28"/>
                <w:szCs w:val="28"/>
              </w:rPr>
              <w:t>2.2.2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Описание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1" w:history="1">
            <w:r w:rsidRPr="00E52FD2">
              <w:rPr>
                <w:rStyle w:val="a8"/>
                <w:rFonts w:ascii="Times New Roman" w:eastAsia="Times New Roman" w:hAnsi="Times New Roman"/>
                <w:bCs/>
                <w:i/>
                <w:noProof/>
                <w:sz w:val="28"/>
                <w:szCs w:val="28"/>
              </w:rPr>
              <w:t>2.2.3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Значение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22</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12" w:history="1">
            <w:r w:rsidRPr="00E52FD2">
              <w:rPr>
                <w:rStyle w:val="a8"/>
                <w:rFonts w:ascii="Times New Roman" w:eastAsia="Times New Roman" w:hAnsi="Times New Roman"/>
                <w:bCs/>
                <w:noProof/>
                <w:sz w:val="28"/>
                <w:szCs w:val="28"/>
              </w:rPr>
              <w:t>2.3</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Другие важные квантовые алгоритмы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3" w:history="1">
            <w:r w:rsidRPr="00E52FD2">
              <w:rPr>
                <w:rStyle w:val="a8"/>
                <w:rFonts w:ascii="Times New Roman" w:eastAsia="Times New Roman" w:hAnsi="Times New Roman"/>
                <w:bCs/>
                <w:i/>
                <w:noProof/>
                <w:sz w:val="28"/>
                <w:szCs w:val="28"/>
              </w:rPr>
              <w:t>2.3.1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Квантовое моделирование (Quantum Simulation)</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4" w:history="1">
            <w:r w:rsidRPr="00E52FD2">
              <w:rPr>
                <w:rStyle w:val="a8"/>
                <w:rFonts w:ascii="Times New Roman" w:eastAsia="Times New Roman" w:hAnsi="Times New Roman"/>
                <w:bCs/>
                <w:i/>
                <w:noProof/>
                <w:sz w:val="28"/>
                <w:szCs w:val="28"/>
              </w:rPr>
              <w:t>2.3.2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Квантовая оптимизация (Quantum Optimization)</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24</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5" w:history="1">
            <w:r w:rsidRPr="00E52FD2">
              <w:rPr>
                <w:rStyle w:val="a8"/>
                <w:rFonts w:ascii="Times New Roman" w:eastAsia="Times New Roman" w:hAnsi="Times New Roman"/>
                <w:bCs/>
                <w:i/>
                <w:noProof/>
                <w:sz w:val="28"/>
                <w:szCs w:val="28"/>
              </w:rPr>
              <w:t>2.3.3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Квантовое машинное обучение (Quantum Machine Learning)</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25</w:t>
            </w:r>
            <w:r w:rsidRPr="00E52FD2">
              <w:rPr>
                <w:rFonts w:ascii="Times New Roman" w:hAnsi="Times New Roman"/>
                <w:noProof/>
                <w:webHidden/>
                <w:sz w:val="28"/>
                <w:szCs w:val="28"/>
              </w:rPr>
              <w:fldChar w:fldCharType="end"/>
            </w:r>
          </w:hyperlink>
        </w:p>
        <w:p w:rsidR="00E52FD2" w:rsidRPr="00E52FD2" w:rsidRDefault="00E52FD2" w:rsidP="00E52FD2">
          <w:pPr>
            <w:pStyle w:val="11"/>
            <w:tabs>
              <w:tab w:val="left" w:pos="440"/>
              <w:tab w:val="right" w:leader="dot" w:pos="9344"/>
            </w:tabs>
            <w:spacing w:line="360" w:lineRule="auto"/>
            <w:rPr>
              <w:rFonts w:ascii="Times New Roman" w:hAnsi="Times New Roman"/>
              <w:noProof/>
              <w:sz w:val="28"/>
              <w:szCs w:val="28"/>
            </w:rPr>
          </w:pPr>
          <w:hyperlink w:anchor="_Toc191909216" w:history="1">
            <w:r w:rsidRPr="00E52FD2">
              <w:rPr>
                <w:rStyle w:val="a8"/>
                <w:rFonts w:ascii="Times New Roman" w:eastAsia="Times New Roman" w:hAnsi="Times New Roman"/>
                <w:bCs/>
                <w:noProof/>
                <w:sz w:val="28"/>
                <w:szCs w:val="28"/>
              </w:rPr>
              <w:t>3</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ВЛИЯНИЕ КВАНТОВЫХ ВЫЧИСЛЕНИЙ НА ПРОГРАММИРОВАНИЕ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26</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17" w:history="1">
            <w:r w:rsidRPr="00E52FD2">
              <w:rPr>
                <w:rStyle w:val="a8"/>
                <w:rFonts w:ascii="Times New Roman" w:eastAsia="Times New Roman" w:hAnsi="Times New Roman"/>
                <w:bCs/>
                <w:noProof/>
                <w:sz w:val="28"/>
                <w:szCs w:val="28"/>
              </w:rPr>
              <w:t>3.1</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Новые языки и библиотеки для квантового программирования</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8" w:history="1">
            <w:r w:rsidRPr="00E52FD2">
              <w:rPr>
                <w:rStyle w:val="a8"/>
                <w:rFonts w:ascii="Times New Roman" w:eastAsia="Times New Roman" w:hAnsi="Times New Roman"/>
                <w:bCs/>
                <w:i/>
                <w:noProof/>
                <w:sz w:val="28"/>
                <w:szCs w:val="28"/>
              </w:rPr>
              <w:t>3.1.1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Необходимость специализированных инструментов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19" w:history="1">
            <w:r w:rsidRPr="00E52FD2">
              <w:rPr>
                <w:rStyle w:val="a8"/>
                <w:rFonts w:ascii="Times New Roman" w:eastAsia="Times New Roman" w:hAnsi="Times New Roman"/>
                <w:bCs/>
                <w:i/>
                <w:noProof/>
                <w:sz w:val="28"/>
                <w:szCs w:val="28"/>
              </w:rPr>
              <w:t>3.1.2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Qiskit (IBM)</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_Toc191909219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0" w:history="1">
            <w:r w:rsidRPr="00E52FD2">
              <w:rPr>
                <w:rStyle w:val="a8"/>
                <w:rFonts w:ascii="Times New Roman" w:eastAsia="Times New Roman" w:hAnsi="Times New Roman"/>
                <w:bCs/>
                <w:i/>
                <w:noProof/>
                <w:sz w:val="28"/>
                <w:szCs w:val="28"/>
              </w:rPr>
              <w:t>3.1.3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Cirq (OpenAI)</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1" w:history="1">
            <w:r w:rsidRPr="00E52FD2">
              <w:rPr>
                <w:rStyle w:val="a8"/>
                <w:rFonts w:ascii="Times New Roman" w:eastAsia="Times New Roman" w:hAnsi="Times New Roman"/>
                <w:bCs/>
                <w:i/>
                <w:noProof/>
                <w:sz w:val="28"/>
                <w:szCs w:val="28"/>
              </w:rPr>
              <w:t>3.1.4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Q# (Microsoft)</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29</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2" w:history="1">
            <w:r w:rsidRPr="00E52FD2">
              <w:rPr>
                <w:rStyle w:val="a8"/>
                <w:rFonts w:ascii="Times New Roman" w:hAnsi="Times New Roman"/>
                <w:bCs/>
                <w:i/>
                <w:noProof/>
                <w:sz w:val="28"/>
                <w:szCs w:val="28"/>
              </w:rPr>
              <w:t>3.1.5</w:t>
            </w:r>
            <w:r w:rsidRPr="00E52FD2">
              <w:rPr>
                <w:rFonts w:ascii="Times New Roman" w:hAnsi="Times New Roman"/>
                <w:noProof/>
                <w:sz w:val="28"/>
                <w:szCs w:val="28"/>
              </w:rPr>
              <w:tab/>
            </w:r>
            <w:r w:rsidRPr="00E52FD2">
              <w:rPr>
                <w:rStyle w:val="a8"/>
                <w:rFonts w:ascii="Times New Roman" w:hAnsi="Times New Roman"/>
                <w:bCs/>
                <w:i/>
                <w:noProof/>
                <w:sz w:val="28"/>
                <w:szCs w:val="28"/>
                <w:shd w:val="clear" w:color="auto" w:fill="FFFFFF"/>
              </w:rPr>
              <w:t>Сравнение языков и библиотек</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30</w:t>
            </w:r>
            <w:r w:rsidRPr="00E52FD2">
              <w:rPr>
                <w:rFonts w:ascii="Times New Roman" w:hAnsi="Times New Roman"/>
                <w:noProof/>
                <w:webHidden/>
                <w:sz w:val="28"/>
                <w:szCs w:val="28"/>
              </w:rPr>
              <w:fldChar w:fldCharType="end"/>
            </w:r>
          </w:hyperlink>
        </w:p>
        <w:p w:rsidR="00E52FD2" w:rsidRDefault="00E52FD2">
          <w:pPr>
            <w:rPr>
              <w:rStyle w:val="a8"/>
              <w:rFonts w:ascii="Times New Roman" w:eastAsiaTheme="minorEastAsia" w:hAnsi="Times New Roman" w:cs="Times New Roman"/>
              <w:noProof/>
              <w:sz w:val="28"/>
              <w:szCs w:val="28"/>
              <w:lang w:eastAsia="ru-RU"/>
            </w:rPr>
          </w:pPr>
          <w:r>
            <w:rPr>
              <w:rStyle w:val="a8"/>
              <w:rFonts w:ascii="Times New Roman" w:hAnsi="Times New Roman"/>
              <w:noProof/>
              <w:sz w:val="28"/>
              <w:szCs w:val="28"/>
            </w:rPr>
            <w:br w:type="page"/>
          </w:r>
        </w:p>
        <w:p w:rsidR="00E52FD2" w:rsidRPr="00E52FD2" w:rsidRDefault="00E52FD2" w:rsidP="00E52FD2">
          <w:pPr>
            <w:pStyle w:val="2"/>
            <w:rPr>
              <w:rFonts w:ascii="Times New Roman" w:hAnsi="Times New Roman"/>
              <w:noProof/>
              <w:sz w:val="28"/>
              <w:szCs w:val="28"/>
            </w:rPr>
          </w:pPr>
          <w:hyperlink w:anchor="_Toc191909223" w:history="1">
            <w:r w:rsidRPr="00E52FD2">
              <w:rPr>
                <w:rStyle w:val="a8"/>
                <w:rFonts w:ascii="Times New Roman" w:eastAsia="Times New Roman" w:hAnsi="Times New Roman"/>
                <w:bCs/>
                <w:noProof/>
                <w:sz w:val="28"/>
                <w:szCs w:val="28"/>
              </w:rPr>
              <w:t>3.2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Необходимость переосмысления подходов к алгоритмам и структурам данных</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4" w:history="1">
            <w:r w:rsidRPr="00E52FD2">
              <w:rPr>
                <w:rStyle w:val="a8"/>
                <w:rFonts w:ascii="Times New Roman" w:eastAsia="Times New Roman" w:hAnsi="Times New Roman"/>
                <w:bCs/>
                <w:i/>
                <w:noProof/>
                <w:sz w:val="28"/>
                <w:szCs w:val="28"/>
              </w:rPr>
              <w:t>3.2.1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Квантовые алгоритмы против классических</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5" w:history="1">
            <w:r w:rsidRPr="00E52FD2">
              <w:rPr>
                <w:rStyle w:val="a8"/>
                <w:rFonts w:ascii="Times New Roman" w:eastAsia="Times New Roman" w:hAnsi="Times New Roman"/>
                <w:bCs/>
                <w:noProof/>
                <w:sz w:val="28"/>
                <w:szCs w:val="28"/>
              </w:rPr>
              <w:t>3.2.2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Разработка квантовых аналогов классических алгоритмов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6" w:history="1">
            <w:r w:rsidRPr="00E52FD2">
              <w:rPr>
                <w:rStyle w:val="a8"/>
                <w:rFonts w:ascii="Times New Roman" w:eastAsia="Times New Roman" w:hAnsi="Times New Roman"/>
                <w:bCs/>
                <w:i/>
                <w:noProof/>
                <w:sz w:val="28"/>
                <w:szCs w:val="28"/>
              </w:rPr>
              <w:t>3.2.3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Создание новых структур данных, оптимизированных для квантовых компьютеров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32</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27" w:history="1">
            <w:r w:rsidRPr="00E52FD2">
              <w:rPr>
                <w:rStyle w:val="a8"/>
                <w:rFonts w:ascii="Times New Roman" w:eastAsia="Times New Roman" w:hAnsi="Times New Roman"/>
                <w:bCs/>
                <w:noProof/>
                <w:sz w:val="28"/>
                <w:szCs w:val="28"/>
              </w:rPr>
              <w:t>3.3</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Квантовая криптография и защита информации</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34</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8" w:history="1">
            <w:r w:rsidRPr="00E52FD2">
              <w:rPr>
                <w:rStyle w:val="a8"/>
                <w:rFonts w:ascii="Times New Roman" w:eastAsia="Times New Roman" w:hAnsi="Times New Roman"/>
                <w:bCs/>
                <w:i/>
                <w:noProof/>
                <w:sz w:val="28"/>
                <w:szCs w:val="28"/>
              </w:rPr>
              <w:t>3.3.1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Угроза квантовых компьютеров для современной криптографии</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34</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29" w:history="1">
            <w:r w:rsidRPr="00E52FD2">
              <w:rPr>
                <w:rStyle w:val="a8"/>
                <w:rFonts w:ascii="Times New Roman" w:eastAsia="Times New Roman" w:hAnsi="Times New Roman"/>
                <w:bCs/>
                <w:i/>
                <w:noProof/>
                <w:sz w:val="28"/>
                <w:szCs w:val="28"/>
              </w:rPr>
              <w:t>3.3.2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Квантовое распределение ключей (Quantum Key Distribution, QKD)</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_Toc191909229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35</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0" w:history="1">
            <w:r w:rsidRPr="00E52FD2">
              <w:rPr>
                <w:rStyle w:val="a8"/>
                <w:rFonts w:ascii="Times New Roman" w:eastAsia="Times New Roman" w:hAnsi="Times New Roman"/>
                <w:bCs/>
                <w:i/>
                <w:noProof/>
                <w:sz w:val="28"/>
                <w:szCs w:val="28"/>
              </w:rPr>
              <w:t>3.3.3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Постквантовая криптография (Post-Quantum Cryptography, PQC)</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35</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31" w:history="1">
            <w:r w:rsidRPr="00E52FD2">
              <w:rPr>
                <w:rStyle w:val="a8"/>
                <w:rFonts w:ascii="Times New Roman" w:eastAsia="Times New Roman" w:hAnsi="Times New Roman"/>
                <w:bCs/>
                <w:noProof/>
                <w:sz w:val="28"/>
                <w:szCs w:val="28"/>
              </w:rPr>
              <w:t>3.4</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Возможности и ограничения квантовых вычислений в различных областях</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2" w:history="1">
            <w:r w:rsidRPr="00E52FD2">
              <w:rPr>
                <w:rStyle w:val="a8"/>
                <w:rFonts w:ascii="Times New Roman" w:eastAsia="Times New Roman" w:hAnsi="Times New Roman"/>
                <w:bCs/>
                <w:i/>
                <w:noProof/>
                <w:sz w:val="28"/>
                <w:szCs w:val="28"/>
              </w:rPr>
              <w:t>3.4.1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Медицина и фармацевтика</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36</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3" w:history="1">
            <w:r w:rsidRPr="00E52FD2">
              <w:rPr>
                <w:rStyle w:val="a8"/>
                <w:rFonts w:ascii="Times New Roman" w:eastAsia="Times New Roman" w:hAnsi="Times New Roman"/>
                <w:bCs/>
                <w:i/>
                <w:noProof/>
                <w:sz w:val="28"/>
                <w:szCs w:val="28"/>
              </w:rPr>
              <w:t>3.4.2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Финансы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37</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4" w:history="1">
            <w:r w:rsidRPr="00E52FD2">
              <w:rPr>
                <w:rStyle w:val="a8"/>
                <w:rFonts w:ascii="Times New Roman" w:eastAsia="Times New Roman" w:hAnsi="Times New Roman"/>
                <w:bCs/>
                <w:i/>
                <w:noProof/>
                <w:sz w:val="28"/>
                <w:szCs w:val="28"/>
              </w:rPr>
              <w:t>3.4.3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Материаловедение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5" w:history="1">
            <w:r w:rsidRPr="00E52FD2">
              <w:rPr>
                <w:rStyle w:val="a8"/>
                <w:rFonts w:ascii="Times New Roman" w:eastAsia="Times New Roman" w:hAnsi="Times New Roman"/>
                <w:bCs/>
                <w:i/>
                <w:noProof/>
                <w:sz w:val="28"/>
                <w:szCs w:val="28"/>
              </w:rPr>
              <w:t>3.4.4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Искусственный интеллект</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39</w:t>
            </w:r>
            <w:r w:rsidRPr="00E52FD2">
              <w:rPr>
                <w:rFonts w:ascii="Times New Roman" w:hAnsi="Times New Roman"/>
                <w:noProof/>
                <w:webHidden/>
                <w:sz w:val="28"/>
                <w:szCs w:val="28"/>
              </w:rPr>
              <w:fldChar w:fldCharType="end"/>
            </w:r>
          </w:hyperlink>
        </w:p>
        <w:p w:rsidR="00E52FD2" w:rsidRPr="00E52FD2" w:rsidRDefault="00E52FD2" w:rsidP="00E52FD2">
          <w:pPr>
            <w:pStyle w:val="11"/>
            <w:tabs>
              <w:tab w:val="left" w:pos="440"/>
              <w:tab w:val="right" w:leader="dot" w:pos="9344"/>
            </w:tabs>
            <w:spacing w:line="360" w:lineRule="auto"/>
            <w:rPr>
              <w:rFonts w:ascii="Times New Roman" w:hAnsi="Times New Roman"/>
              <w:noProof/>
              <w:sz w:val="28"/>
              <w:szCs w:val="28"/>
            </w:rPr>
          </w:pPr>
          <w:hyperlink w:anchor="_Toc191909236" w:history="1">
            <w:r w:rsidRPr="00E52FD2">
              <w:rPr>
                <w:rStyle w:val="a8"/>
                <w:rFonts w:ascii="Times New Roman" w:eastAsia="Times New Roman" w:hAnsi="Times New Roman"/>
                <w:bCs/>
                <w:noProof/>
                <w:sz w:val="28"/>
                <w:szCs w:val="28"/>
              </w:rPr>
              <w:t>4</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ПРОБЛЕМЫ И ПЕРСПЕКТИВЫ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41</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37" w:history="1">
            <w:r w:rsidRPr="00E52FD2">
              <w:rPr>
                <w:rStyle w:val="a8"/>
                <w:rFonts w:ascii="Times New Roman" w:eastAsia="Times New Roman" w:hAnsi="Times New Roman"/>
                <w:bCs/>
                <w:noProof/>
                <w:sz w:val="28"/>
                <w:szCs w:val="28"/>
              </w:rPr>
              <w:t>4.1</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Основные проблемы квантовых вычислений</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8" w:history="1">
            <w:r w:rsidRPr="00E52FD2">
              <w:rPr>
                <w:rStyle w:val="a8"/>
                <w:rFonts w:ascii="Times New Roman" w:eastAsia="Times New Roman" w:hAnsi="Times New Roman"/>
                <w:bCs/>
                <w:i/>
                <w:noProof/>
                <w:sz w:val="28"/>
                <w:szCs w:val="28"/>
              </w:rPr>
              <w:t>4.1.1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Декогеренция (Decoherence)</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41</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39" w:history="1">
            <w:r w:rsidRPr="00E52FD2">
              <w:rPr>
                <w:rStyle w:val="a8"/>
                <w:rFonts w:ascii="Times New Roman" w:eastAsia="Times New Roman" w:hAnsi="Times New Roman"/>
                <w:bCs/>
                <w:i/>
                <w:noProof/>
                <w:sz w:val="28"/>
                <w:szCs w:val="28"/>
              </w:rPr>
              <w:t>4.1.2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Масштабируемость (Scalability)</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_Toc191909239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0" w:history="1">
            <w:r w:rsidRPr="00E52FD2">
              <w:rPr>
                <w:rStyle w:val="a8"/>
                <w:rFonts w:ascii="Times New Roman" w:eastAsia="Times New Roman" w:hAnsi="Times New Roman"/>
                <w:bCs/>
                <w:i/>
                <w:noProof/>
                <w:sz w:val="28"/>
                <w:szCs w:val="28"/>
              </w:rPr>
              <w:t>4.1.3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Контроль над кубитами (Qubit Control)</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44</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1" w:history="1">
            <w:r w:rsidRPr="00E52FD2">
              <w:rPr>
                <w:rStyle w:val="a8"/>
                <w:rFonts w:ascii="Times New Roman" w:eastAsia="Times New Roman" w:hAnsi="Times New Roman"/>
                <w:bCs/>
                <w:i/>
                <w:noProof/>
                <w:sz w:val="28"/>
                <w:szCs w:val="28"/>
              </w:rPr>
              <w:t>4.1.4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Коррекция ошибок (Error Correction)</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45</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2" w:history="1">
            <w:r w:rsidRPr="00E52FD2">
              <w:rPr>
                <w:rStyle w:val="a8"/>
                <w:rFonts w:ascii="Times New Roman" w:eastAsia="Times New Roman" w:hAnsi="Times New Roman"/>
                <w:bCs/>
                <w:i/>
                <w:noProof/>
                <w:sz w:val="28"/>
                <w:szCs w:val="28"/>
              </w:rPr>
              <w:t>4.1.5</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Экономические аспекты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46</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43" w:history="1">
            <w:r w:rsidRPr="00E52FD2">
              <w:rPr>
                <w:rStyle w:val="a8"/>
                <w:rFonts w:ascii="Times New Roman" w:eastAsia="Times New Roman" w:hAnsi="Times New Roman"/>
                <w:bCs/>
                <w:noProof/>
                <w:sz w:val="28"/>
                <w:szCs w:val="28"/>
              </w:rPr>
              <w:t>4.2</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Перспективы развития квантовых компьютеров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48</w:t>
            </w:r>
            <w:r w:rsidRPr="00E52FD2">
              <w:rPr>
                <w:rFonts w:ascii="Times New Roman" w:hAnsi="Times New Roman"/>
                <w:noProof/>
                <w:webHidden/>
                <w:sz w:val="28"/>
                <w:szCs w:val="28"/>
              </w:rPr>
              <w:fldChar w:fldCharType="end"/>
            </w:r>
          </w:hyperlink>
          <w:bookmarkStart w:id="1" w:name="_GoBack"/>
          <w:bookmarkEnd w:id="1"/>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4" w:history="1">
            <w:r w:rsidRPr="00E52FD2">
              <w:rPr>
                <w:rStyle w:val="a8"/>
                <w:rFonts w:ascii="Times New Roman" w:eastAsia="Times New Roman" w:hAnsi="Times New Roman"/>
                <w:bCs/>
                <w:i/>
                <w:noProof/>
                <w:sz w:val="28"/>
                <w:szCs w:val="28"/>
              </w:rPr>
              <w:t>4.2.1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Увеличение количества кубитов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48</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5" w:history="1">
            <w:r w:rsidRPr="00E52FD2">
              <w:rPr>
                <w:rStyle w:val="a8"/>
                <w:rFonts w:ascii="Times New Roman" w:eastAsia="Times New Roman" w:hAnsi="Times New Roman"/>
                <w:bCs/>
                <w:i/>
                <w:noProof/>
                <w:sz w:val="28"/>
                <w:szCs w:val="28"/>
              </w:rPr>
              <w:t>4.2.2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Улучшение стабильности и точности кубитов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_Toc191909245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49</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6" w:history="1">
            <w:r w:rsidRPr="00E52FD2">
              <w:rPr>
                <w:rStyle w:val="a8"/>
                <w:rFonts w:ascii="Times New Roman" w:eastAsia="Times New Roman" w:hAnsi="Times New Roman"/>
                <w:bCs/>
                <w:i/>
                <w:noProof/>
                <w:sz w:val="28"/>
                <w:szCs w:val="28"/>
              </w:rPr>
              <w:t>4.2.3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Разработка новых квантовых алгоритмов</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_Toc191909246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50</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7" w:history="1">
            <w:r w:rsidRPr="00E52FD2">
              <w:rPr>
                <w:rStyle w:val="a8"/>
                <w:rFonts w:ascii="Times New Roman" w:eastAsia="Times New Roman" w:hAnsi="Times New Roman"/>
                <w:bCs/>
                <w:i/>
                <w:noProof/>
                <w:sz w:val="28"/>
                <w:szCs w:val="28"/>
              </w:rPr>
              <w:t>4.2.4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Создание квантового интернета</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_Toc191909247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51</w:t>
            </w:r>
            <w:r w:rsidRPr="00E52FD2">
              <w:rPr>
                <w:rFonts w:ascii="Times New Roman" w:hAnsi="Times New Roman"/>
                <w:noProof/>
                <w:webHidden/>
                <w:sz w:val="28"/>
                <w:szCs w:val="28"/>
              </w:rPr>
              <w:fldChar w:fldCharType="end"/>
            </w:r>
          </w:hyperlink>
        </w:p>
        <w:p w:rsidR="00E52FD2" w:rsidRPr="00E52FD2" w:rsidRDefault="00E52FD2" w:rsidP="00E52FD2">
          <w:pPr>
            <w:pStyle w:val="2"/>
            <w:rPr>
              <w:rFonts w:ascii="Times New Roman" w:hAnsi="Times New Roman"/>
              <w:noProof/>
              <w:sz w:val="28"/>
              <w:szCs w:val="28"/>
            </w:rPr>
          </w:pPr>
          <w:hyperlink w:anchor="_Toc191909248" w:history="1">
            <w:r w:rsidRPr="00E52FD2">
              <w:rPr>
                <w:rStyle w:val="a8"/>
                <w:rFonts w:ascii="Times New Roman" w:eastAsia="Times New Roman" w:hAnsi="Times New Roman"/>
                <w:bCs/>
                <w:noProof/>
                <w:sz w:val="28"/>
                <w:szCs w:val="28"/>
              </w:rPr>
              <w:t>4.3</w:t>
            </w:r>
            <w:r w:rsidRPr="00E52FD2">
              <w:rPr>
                <w:rFonts w:ascii="Times New Roman" w:hAnsi="Times New Roman"/>
                <w:noProof/>
                <w:sz w:val="28"/>
                <w:szCs w:val="28"/>
              </w:rPr>
              <w:tab/>
            </w:r>
            <w:r w:rsidRPr="00E52FD2">
              <w:rPr>
                <w:rStyle w:val="a8"/>
                <w:rFonts w:ascii="Times New Roman" w:eastAsia="Times New Roman" w:hAnsi="Times New Roman"/>
                <w:bCs/>
                <w:noProof/>
                <w:sz w:val="28"/>
                <w:szCs w:val="28"/>
              </w:rPr>
              <w:t>Возможные сценарии будущего</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_Toc191909248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52</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49" w:history="1">
            <w:r w:rsidRPr="00E52FD2">
              <w:rPr>
                <w:rStyle w:val="a8"/>
                <w:rFonts w:ascii="Times New Roman" w:eastAsia="Times New Roman" w:hAnsi="Times New Roman"/>
                <w:bCs/>
                <w:i/>
                <w:noProof/>
                <w:sz w:val="28"/>
                <w:szCs w:val="28"/>
              </w:rPr>
              <w:t>4.3.1</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Квантовые компьютеры для решения научных задач</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_Toc191909249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52</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50" w:history="1">
            <w:r w:rsidRPr="00E52FD2">
              <w:rPr>
                <w:rStyle w:val="a8"/>
                <w:rFonts w:ascii="Times New Roman" w:eastAsia="Times New Roman" w:hAnsi="Times New Roman"/>
                <w:bCs/>
                <w:i/>
                <w:noProof/>
                <w:sz w:val="28"/>
                <w:szCs w:val="28"/>
              </w:rPr>
              <w:t>4.3.2</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Квантовые компьютеры в бизнесе и финансах</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_Toc191909250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53</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51" w:history="1">
            <w:r w:rsidRPr="00E52FD2">
              <w:rPr>
                <w:rStyle w:val="a8"/>
                <w:rFonts w:ascii="Times New Roman" w:eastAsia="Times New Roman" w:hAnsi="Times New Roman"/>
                <w:bCs/>
                <w:i/>
                <w:noProof/>
                <w:sz w:val="28"/>
                <w:szCs w:val="28"/>
              </w:rPr>
              <w:t>4.3.3</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Влияние на безопасность и криптографию</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_Toc191909251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54</w:t>
            </w:r>
            <w:r w:rsidRPr="00E52FD2">
              <w:rPr>
                <w:rFonts w:ascii="Times New Roman" w:hAnsi="Times New Roman"/>
                <w:noProof/>
                <w:webHidden/>
                <w:sz w:val="28"/>
                <w:szCs w:val="28"/>
              </w:rPr>
              <w:fldChar w:fldCharType="end"/>
            </w:r>
          </w:hyperlink>
        </w:p>
        <w:p w:rsidR="00E52FD2" w:rsidRPr="00E52FD2" w:rsidRDefault="00E52FD2" w:rsidP="00E52FD2">
          <w:pPr>
            <w:pStyle w:val="3"/>
            <w:tabs>
              <w:tab w:val="left" w:pos="1320"/>
              <w:tab w:val="right" w:leader="dot" w:pos="9344"/>
            </w:tabs>
            <w:spacing w:line="360" w:lineRule="auto"/>
            <w:rPr>
              <w:rFonts w:ascii="Times New Roman" w:hAnsi="Times New Roman"/>
              <w:noProof/>
              <w:sz w:val="28"/>
              <w:szCs w:val="28"/>
            </w:rPr>
          </w:pPr>
          <w:hyperlink w:anchor="_Toc191909252" w:history="1">
            <w:r w:rsidRPr="00E52FD2">
              <w:rPr>
                <w:rStyle w:val="a8"/>
                <w:rFonts w:ascii="Times New Roman" w:eastAsia="Times New Roman" w:hAnsi="Times New Roman"/>
                <w:bCs/>
                <w:i/>
                <w:noProof/>
                <w:sz w:val="28"/>
                <w:szCs w:val="28"/>
              </w:rPr>
              <w:t>4.3.4</w:t>
            </w:r>
            <w:r w:rsidRPr="00E52FD2">
              <w:rPr>
                <w:rFonts w:ascii="Times New Roman" w:hAnsi="Times New Roman"/>
                <w:noProof/>
                <w:sz w:val="28"/>
                <w:szCs w:val="28"/>
              </w:rPr>
              <w:tab/>
            </w:r>
            <w:r w:rsidRPr="00E52FD2">
              <w:rPr>
                <w:rStyle w:val="a8"/>
                <w:rFonts w:ascii="Times New Roman" w:eastAsia="Times New Roman" w:hAnsi="Times New Roman"/>
                <w:bCs/>
                <w:i/>
                <w:noProof/>
                <w:sz w:val="28"/>
                <w:szCs w:val="28"/>
              </w:rPr>
              <w:t>Этические и социальные последствия</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_Toc191909252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55</w:t>
            </w:r>
            <w:r w:rsidRPr="00E52FD2">
              <w:rPr>
                <w:rFonts w:ascii="Times New Roman" w:hAnsi="Times New Roman"/>
                <w:noProof/>
                <w:webHidden/>
                <w:sz w:val="28"/>
                <w:szCs w:val="28"/>
              </w:rPr>
              <w:fldChar w:fldCharType="end"/>
            </w:r>
          </w:hyperlink>
        </w:p>
        <w:p w:rsidR="00E52FD2" w:rsidRPr="00E52FD2" w:rsidRDefault="00E52FD2" w:rsidP="00E52FD2">
          <w:pPr>
            <w:pStyle w:val="11"/>
            <w:tabs>
              <w:tab w:val="right" w:leader="dot" w:pos="9344"/>
            </w:tabs>
            <w:spacing w:line="360" w:lineRule="auto"/>
            <w:rPr>
              <w:rFonts w:ascii="Times New Roman" w:hAnsi="Times New Roman"/>
              <w:noProof/>
              <w:sz w:val="28"/>
              <w:szCs w:val="28"/>
            </w:rPr>
          </w:pPr>
          <w:hyperlink w:anchor="_Toc191909253" w:history="1">
            <w:r w:rsidRPr="00E52FD2">
              <w:rPr>
                <w:rStyle w:val="a8"/>
                <w:rFonts w:ascii="Times New Roman" w:eastAsia="Times New Roman" w:hAnsi="Times New Roman"/>
                <w:bCs/>
                <w:noProof/>
                <w:sz w:val="28"/>
                <w:szCs w:val="28"/>
              </w:rPr>
              <w:t>Заключение</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_Toc191909253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57</w:t>
            </w:r>
            <w:r w:rsidRPr="00E52FD2">
              <w:rPr>
                <w:rFonts w:ascii="Times New Roman" w:hAnsi="Times New Roman"/>
                <w:noProof/>
                <w:webHidden/>
                <w:sz w:val="28"/>
                <w:szCs w:val="28"/>
              </w:rPr>
              <w:fldChar w:fldCharType="end"/>
            </w:r>
          </w:hyperlink>
        </w:p>
        <w:p w:rsidR="00E52FD2" w:rsidRPr="00E52FD2" w:rsidRDefault="00E52FD2" w:rsidP="00E52FD2">
          <w:pPr>
            <w:pStyle w:val="11"/>
            <w:tabs>
              <w:tab w:val="right" w:leader="dot" w:pos="9344"/>
            </w:tabs>
            <w:spacing w:line="360" w:lineRule="auto"/>
            <w:rPr>
              <w:rFonts w:cstheme="minorBidi"/>
              <w:noProof/>
            </w:rPr>
          </w:pPr>
          <w:hyperlink w:anchor="_Toc191909254" w:history="1">
            <w:r w:rsidRPr="00E52FD2">
              <w:rPr>
                <w:rStyle w:val="a8"/>
                <w:rFonts w:ascii="Times New Roman" w:hAnsi="Times New Roman"/>
                <w:bCs/>
                <w:noProof/>
                <w:sz w:val="28"/>
                <w:szCs w:val="28"/>
              </w:rPr>
              <w:t>Список литературы</w:t>
            </w:r>
            <w:r w:rsidRPr="00E52FD2">
              <w:rPr>
                <w:rFonts w:ascii="Times New Roman" w:hAnsi="Times New Roman"/>
                <w:noProof/>
                <w:webHidden/>
                <w:sz w:val="28"/>
                <w:szCs w:val="28"/>
              </w:rPr>
              <w:tab/>
            </w:r>
            <w:r w:rsidRPr="00E52FD2">
              <w:rPr>
                <w:rFonts w:ascii="Times New Roman" w:hAnsi="Times New Roman"/>
                <w:noProof/>
                <w:webHidden/>
                <w:sz w:val="28"/>
                <w:szCs w:val="28"/>
              </w:rPr>
              <w:fldChar w:fldCharType="begin"/>
            </w:r>
            <w:r w:rsidRPr="00E52FD2">
              <w:rPr>
                <w:rFonts w:ascii="Times New Roman" w:hAnsi="Times New Roman"/>
                <w:noProof/>
                <w:webHidden/>
                <w:sz w:val="28"/>
                <w:szCs w:val="28"/>
              </w:rPr>
              <w:instrText xml:space="preserve"> PAGEREF _Toc191909254 \h </w:instrText>
            </w:r>
            <w:r w:rsidRPr="00E52FD2">
              <w:rPr>
                <w:rFonts w:ascii="Times New Roman" w:hAnsi="Times New Roman"/>
                <w:noProof/>
                <w:webHidden/>
                <w:sz w:val="28"/>
                <w:szCs w:val="28"/>
              </w:rPr>
            </w:r>
            <w:r w:rsidRPr="00E52FD2">
              <w:rPr>
                <w:rFonts w:ascii="Times New Roman" w:hAnsi="Times New Roman"/>
                <w:noProof/>
                <w:webHidden/>
                <w:sz w:val="28"/>
                <w:szCs w:val="28"/>
              </w:rPr>
              <w:fldChar w:fldCharType="separate"/>
            </w:r>
            <w:r>
              <w:rPr>
                <w:rFonts w:ascii="Times New Roman" w:hAnsi="Times New Roman"/>
                <w:noProof/>
                <w:webHidden/>
                <w:sz w:val="28"/>
                <w:szCs w:val="28"/>
              </w:rPr>
              <w:t>59</w:t>
            </w:r>
            <w:r w:rsidRPr="00E52FD2">
              <w:rPr>
                <w:rFonts w:ascii="Times New Roman" w:hAnsi="Times New Roman"/>
                <w:noProof/>
                <w:webHidden/>
                <w:sz w:val="28"/>
                <w:szCs w:val="28"/>
              </w:rPr>
              <w:fldChar w:fldCharType="end"/>
            </w:r>
          </w:hyperlink>
        </w:p>
        <w:p w:rsidR="001B4B2C" w:rsidRPr="00E52FD2" w:rsidRDefault="001B4B2C" w:rsidP="00561DAE">
          <w:pPr>
            <w:spacing w:line="360" w:lineRule="auto"/>
          </w:pPr>
          <w:r w:rsidRPr="00E52FD2">
            <w:rPr>
              <w:rFonts w:ascii="Times New Roman" w:hAnsi="Times New Roman" w:cs="Times New Roman"/>
              <w:bCs/>
              <w:sz w:val="28"/>
              <w:szCs w:val="28"/>
            </w:rPr>
            <w:fldChar w:fldCharType="end"/>
          </w:r>
        </w:p>
      </w:sdtContent>
    </w:sdt>
    <w:p w:rsidR="000D49EE" w:rsidRPr="000D49EE" w:rsidRDefault="001B4B2C" w:rsidP="001B4B2C">
      <w:pPr>
        <w:pStyle w:val="a3"/>
        <w:shd w:val="clear" w:color="auto" w:fill="FFFFFF"/>
        <w:spacing w:before="0" w:beforeAutospacing="0" w:after="0" w:afterAutospacing="0"/>
        <w:rPr>
          <w:color w:val="212529"/>
          <w:sz w:val="28"/>
          <w:szCs w:val="28"/>
        </w:rPr>
      </w:pPr>
      <w:r w:rsidRPr="000D49EE">
        <w:rPr>
          <w:color w:val="212529"/>
          <w:sz w:val="28"/>
          <w:szCs w:val="28"/>
        </w:rPr>
        <w:t xml:space="preserve"> </w:t>
      </w:r>
    </w:p>
    <w:p w:rsidR="00D331BC" w:rsidRPr="00D331BC" w:rsidRDefault="007C47C8" w:rsidP="007C47C8">
      <w:pPr>
        <w:rPr>
          <w:rFonts w:ascii="Times New Roman" w:hAnsi="Times New Roman" w:cs="Times New Roman"/>
          <w:sz w:val="28"/>
          <w:szCs w:val="28"/>
        </w:rPr>
      </w:pPr>
      <w:r>
        <w:rPr>
          <w:rFonts w:ascii="Times New Roman" w:hAnsi="Times New Roman" w:cs="Times New Roman"/>
          <w:sz w:val="28"/>
          <w:szCs w:val="28"/>
        </w:rPr>
        <w:br w:type="page"/>
      </w:r>
    </w:p>
    <w:p w:rsidR="00485958" w:rsidRDefault="00663020" w:rsidP="001B4B2C">
      <w:pPr>
        <w:pStyle w:val="a3"/>
        <w:shd w:val="clear" w:color="auto" w:fill="FFFFFF"/>
        <w:spacing w:before="0" w:beforeAutospacing="0" w:after="0" w:afterAutospacing="0" w:line="360" w:lineRule="auto"/>
        <w:jc w:val="center"/>
        <w:outlineLvl w:val="0"/>
        <w:rPr>
          <w:rStyle w:val="a4"/>
          <w:color w:val="212529"/>
          <w:sz w:val="28"/>
          <w:szCs w:val="28"/>
        </w:rPr>
      </w:pPr>
      <w:r w:rsidRPr="00C42E08">
        <w:rPr>
          <w:rStyle w:val="a4"/>
          <w:color w:val="212529"/>
          <w:sz w:val="28"/>
          <w:szCs w:val="28"/>
        </w:rPr>
        <w:lastRenderedPageBreak/>
        <w:t xml:space="preserve"> </w:t>
      </w:r>
      <w:bookmarkStart w:id="2" w:name="_Toc191909183"/>
      <w:r w:rsidR="00485958" w:rsidRPr="00C42E08">
        <w:rPr>
          <w:rStyle w:val="a4"/>
          <w:color w:val="212529"/>
          <w:sz w:val="28"/>
          <w:szCs w:val="28"/>
        </w:rPr>
        <w:t>Введение</w:t>
      </w:r>
      <w:bookmarkEnd w:id="2"/>
    </w:p>
    <w:p w:rsidR="00C2338E" w:rsidRPr="00C42E08" w:rsidRDefault="00C2338E" w:rsidP="001B4B2C">
      <w:pPr>
        <w:pStyle w:val="a3"/>
        <w:shd w:val="clear" w:color="auto" w:fill="FFFFFF"/>
        <w:spacing w:before="0" w:beforeAutospacing="0" w:after="0" w:afterAutospacing="0" w:line="360" w:lineRule="auto"/>
        <w:jc w:val="center"/>
        <w:outlineLvl w:val="0"/>
        <w:rPr>
          <w:color w:val="212529"/>
          <w:sz w:val="28"/>
          <w:szCs w:val="28"/>
        </w:rPr>
      </w:pPr>
    </w:p>
    <w:p w:rsidR="009B2FCD" w:rsidRPr="00C42E08"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Современный технологический ландшафт характеризуется растущим интересом к квантовым вычислениям. Данная область, ранее относившаяся к сфере теоретических исследований, сегодня преобразуется в практическую реальность благодаря беспрецедентному прогрессу в технологиях и значительным инвестициям, направленным на разработку квантовых вычислительных систем. Ведущие корпорации, такие как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IBM, и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 наряду с многочисленными стартапами и исследовательскими группами по всему миру, активно занимаются созданием и усовершенствованием этих принципиально новых вычислительных устройств.</w:t>
      </w:r>
    </w:p>
    <w:p w:rsidR="009B2FCD" w:rsidRPr="00C42E08"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Указанный тренд обусловлен экстраординарным потенциалом квантовых вычислений в решении задач, которые остаются недоступными для современных классических компьютеров. В числе перспективных направлений применения выделяются оптимизация сложных логистических цепочек, разработка инновационных фармакологических препаратов и материалов, а также создание новых методов защиты информации, в противовес существующим криптографическим системам. Тем не менее, несмотря на значительные достижения, квантовые вычисления все еще находятся на начальном этапе своего развития и сталкиваются с рядом существенных проблем. Декогеренция, обеспечение масштабируемости, прецизионный контроль над кубитами и эффективная коррекция возникающих ошибок – это лишь некоторые из задач, требующих решения для превращения квантовых компьютеров в надежные и практически применимые инструменты.</w:t>
      </w:r>
    </w:p>
    <w:p w:rsidR="001B4B2C" w:rsidRDefault="001B4B2C" w:rsidP="0072375C">
      <w:pPr>
        <w:jc w:val="both"/>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9B2FCD" w:rsidRPr="00C42E08"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С учетом вышеизложенного, возникает необходимость в глубоком изучении фундаментальных принципов работы квантовых вычислений и всесторонней оценке их потенциального воздействия на широкий спектр научных и технических дисциплин, в особенности на сферу программирования. Квантовые компьютеры формируют совершенно новые требования к разработке алгоритмов и программного обеспечения, а также к созданию специализированных языков и инструментов, что предполагает необходимость переосмысления устоявшихся методологических подходов.</w:t>
      </w:r>
    </w:p>
    <w:p w:rsidR="007C47C8" w:rsidRPr="00C42E08" w:rsidRDefault="007C47C8" w:rsidP="001B4B2C">
      <w:pPr>
        <w:spacing w:line="360" w:lineRule="auto"/>
        <w:jc w:val="both"/>
        <w:rPr>
          <w:rFonts w:ascii="Times New Roman" w:hAnsi="Times New Roman" w:cs="Times New Roman"/>
          <w:sz w:val="28"/>
          <w:szCs w:val="28"/>
        </w:rPr>
      </w:pPr>
    </w:p>
    <w:p w:rsidR="00B624B7" w:rsidRPr="00C42E08" w:rsidRDefault="00B624B7"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Default="001B4B2C" w:rsidP="001B4B2C">
      <w:p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3" w:name="_Toc191909184"/>
      <w:r>
        <w:rPr>
          <w:rFonts w:ascii="Times New Roman" w:eastAsia="Times New Roman" w:hAnsi="Times New Roman" w:cs="Times New Roman"/>
          <w:b/>
          <w:bCs/>
          <w:color w:val="212529"/>
          <w:sz w:val="28"/>
          <w:szCs w:val="28"/>
          <w:lang w:eastAsia="ru-RU"/>
        </w:rPr>
        <w:lastRenderedPageBreak/>
        <w:t>1</w:t>
      </w:r>
      <w:r w:rsidR="00485958" w:rsidRPr="00C42E08">
        <w:rPr>
          <w:rFonts w:ascii="Times New Roman" w:eastAsia="Times New Roman" w:hAnsi="Times New Roman" w:cs="Times New Roman"/>
          <w:b/>
          <w:bCs/>
          <w:color w:val="212529"/>
          <w:sz w:val="28"/>
          <w:szCs w:val="28"/>
          <w:lang w:eastAsia="ru-RU"/>
        </w:rPr>
        <w:t xml:space="preserve"> О</w:t>
      </w:r>
      <w:r w:rsidR="00E52FD2">
        <w:rPr>
          <w:rFonts w:ascii="Times New Roman" w:eastAsia="Times New Roman" w:hAnsi="Times New Roman" w:cs="Times New Roman"/>
          <w:b/>
          <w:bCs/>
          <w:color w:val="212529"/>
          <w:sz w:val="28"/>
          <w:szCs w:val="28"/>
          <w:lang w:eastAsia="ru-RU"/>
        </w:rPr>
        <w:t>СНОВЫ КВАНТОВЫХ ВЫЧИСЛЕНИЙ</w:t>
      </w:r>
      <w:bookmarkEnd w:id="3"/>
    </w:p>
    <w:p w:rsidR="00C2338E" w:rsidRPr="00C42E08" w:rsidRDefault="00C2338E" w:rsidP="001B4B2C">
      <w:pPr>
        <w:shd w:val="clear" w:color="auto" w:fill="FFFFFF"/>
        <w:spacing w:after="0" w:line="360" w:lineRule="auto"/>
        <w:jc w:val="center"/>
        <w:outlineLvl w:val="0"/>
        <w:rPr>
          <w:rFonts w:ascii="Times New Roman" w:eastAsia="Times New Roman" w:hAnsi="Times New Roman" w:cs="Times New Roman"/>
          <w:color w:val="212529"/>
          <w:sz w:val="28"/>
          <w:szCs w:val="28"/>
          <w:lang w:eastAsia="ru-RU"/>
        </w:rPr>
      </w:pPr>
    </w:p>
    <w:p w:rsidR="00C2338E" w:rsidRDefault="00485958" w:rsidP="00C2338E">
      <w:pPr>
        <w:pStyle w:val="a6"/>
        <w:numPr>
          <w:ilvl w:val="1"/>
          <w:numId w:val="46"/>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 w:name="_Toc191909185"/>
      <w:r w:rsidRPr="00C2338E">
        <w:rPr>
          <w:rFonts w:ascii="Times New Roman" w:eastAsia="Times New Roman" w:hAnsi="Times New Roman" w:cs="Times New Roman"/>
          <w:b/>
          <w:bCs/>
          <w:color w:val="212529"/>
          <w:sz w:val="28"/>
          <w:szCs w:val="28"/>
          <w:lang w:eastAsia="ru-RU"/>
        </w:rPr>
        <w:t>Квантовый бит (</w:t>
      </w:r>
      <w:proofErr w:type="spellStart"/>
      <w:r w:rsidRPr="00C2338E">
        <w:rPr>
          <w:rFonts w:ascii="Times New Roman" w:eastAsia="Times New Roman" w:hAnsi="Times New Roman" w:cs="Times New Roman"/>
          <w:b/>
          <w:bCs/>
          <w:color w:val="212529"/>
          <w:sz w:val="28"/>
          <w:szCs w:val="28"/>
          <w:lang w:eastAsia="ru-RU"/>
        </w:rPr>
        <w:t>Кубит</w:t>
      </w:r>
      <w:proofErr w:type="spellEnd"/>
      <w:r w:rsidRPr="00C2338E">
        <w:rPr>
          <w:rFonts w:ascii="Times New Roman" w:eastAsia="Times New Roman" w:hAnsi="Times New Roman" w:cs="Times New Roman"/>
          <w:b/>
          <w:bCs/>
          <w:color w:val="212529"/>
          <w:sz w:val="28"/>
          <w:szCs w:val="28"/>
          <w:lang w:eastAsia="ru-RU"/>
        </w:rPr>
        <w:t>)</w:t>
      </w:r>
      <w:bookmarkEnd w:id="4"/>
    </w:p>
    <w:p w:rsidR="00C2338E" w:rsidRPr="00C2338E" w:rsidRDefault="00C2338E" w:rsidP="00C2338E">
      <w:pPr>
        <w:pStyle w:val="a6"/>
        <w:shd w:val="clear" w:color="auto" w:fill="FFFFFF"/>
        <w:spacing w:after="0" w:line="360" w:lineRule="auto"/>
        <w:ind w:left="420"/>
        <w:outlineLvl w:val="1"/>
        <w:rPr>
          <w:rFonts w:ascii="Times New Roman" w:eastAsia="Times New Roman" w:hAnsi="Times New Roman" w:cs="Times New Roman"/>
          <w:b/>
          <w:bCs/>
          <w:color w:val="212529"/>
          <w:sz w:val="28"/>
          <w:szCs w:val="28"/>
          <w:lang w:eastAsia="ru-RU"/>
        </w:rPr>
      </w:pPr>
    </w:p>
    <w:p w:rsidR="00C2338E"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5" w:name="_Toc191909186"/>
      <w:r w:rsidRPr="00C2338E">
        <w:rPr>
          <w:rFonts w:ascii="Times New Roman" w:eastAsia="Times New Roman" w:hAnsi="Times New Roman" w:cs="Times New Roman"/>
          <w:b/>
          <w:bCs/>
          <w:i/>
          <w:color w:val="212529"/>
          <w:sz w:val="28"/>
          <w:szCs w:val="28"/>
          <w:lang w:eastAsia="ru-RU"/>
        </w:rPr>
        <w:t>Отличие от классического бита</w:t>
      </w:r>
      <w:bookmarkEnd w:id="5"/>
    </w:p>
    <w:p w:rsidR="00C2338E" w:rsidRPr="00C2338E"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i/>
          <w:color w:val="212529"/>
          <w:sz w:val="28"/>
          <w:szCs w:val="28"/>
          <w:lang w:eastAsia="ru-RU"/>
        </w:rPr>
      </w:pPr>
    </w:p>
    <w:p w:rsidR="00303ABC" w:rsidRPr="00C42E08" w:rsidRDefault="00303ABC" w:rsidP="0072375C">
      <w:pPr>
        <w:shd w:val="clear" w:color="auto" w:fill="FFFFFF"/>
        <w:spacing w:before="100" w:beforeAutospacing="1" w:after="0" w:line="360" w:lineRule="auto"/>
        <w:ind w:firstLine="360"/>
        <w:jc w:val="both"/>
        <w:rPr>
          <w:rFonts w:ascii="Times New Roman" w:eastAsia="Times New Roman" w:hAnsi="Times New Roman" w:cs="Times New Roman"/>
          <w:i/>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Традиционные компьютеры оперируют информацией, представленной в виде битов. Каждый бит может принимать одно из двух взаимоисключающих значений: 0 или 1. Бит является основополагающей единицей информации в рамках классической вычислительной модели. Однако в квантовой сфере существует аналог бита, известный как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qubit</w:t>
      </w:r>
      <w:proofErr w:type="spellEnd"/>
      <w:r w:rsidRPr="00C42E08">
        <w:rPr>
          <w:rFonts w:ascii="Times New Roman" w:eastAsia="Times New Roman" w:hAnsi="Times New Roman" w:cs="Times New Roman"/>
          <w:color w:val="212529"/>
          <w:sz w:val="28"/>
          <w:szCs w:val="28"/>
          <w:lang w:eastAsia="ru-RU"/>
        </w:rPr>
        <w:t>), который отличается принципиально иными свойствами.</w:t>
      </w:r>
    </w:p>
    <w:p w:rsidR="00303ABC" w:rsidRDefault="00303ABC" w:rsidP="0072375C">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отличие от бита,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ограничивается строгим выбором между двумя состояниями. Он может находиться в состоянии, обозначающем 0, состоянии, обозначающем 1, или в особом состоянии, называемом суперпозицией. Это означает, что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обладает способностью одновременно представлять оба значения (0 и 1) с определенной вероятностью для каждого, что открывает новые возможности в вычислительной области.</w:t>
      </w:r>
    </w:p>
    <w:p w:rsidR="00C2338E" w:rsidRPr="00C42E08" w:rsidRDefault="00C2338E" w:rsidP="0072375C">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6" w:name="_Toc191909187"/>
      <w:r w:rsidRPr="00C2338E">
        <w:rPr>
          <w:rFonts w:ascii="Times New Roman" w:eastAsia="Times New Roman" w:hAnsi="Times New Roman" w:cs="Times New Roman"/>
          <w:b/>
          <w:bCs/>
          <w:i/>
          <w:color w:val="212529"/>
          <w:sz w:val="28"/>
          <w:szCs w:val="28"/>
          <w:lang w:eastAsia="ru-RU"/>
        </w:rPr>
        <w:t xml:space="preserve">Математическое представление </w:t>
      </w:r>
      <w:proofErr w:type="spellStart"/>
      <w:r w:rsidRPr="00C2338E">
        <w:rPr>
          <w:rFonts w:ascii="Times New Roman" w:eastAsia="Times New Roman" w:hAnsi="Times New Roman" w:cs="Times New Roman"/>
          <w:b/>
          <w:bCs/>
          <w:i/>
          <w:color w:val="212529"/>
          <w:sz w:val="28"/>
          <w:szCs w:val="28"/>
          <w:lang w:eastAsia="ru-RU"/>
        </w:rPr>
        <w:t>кубита</w:t>
      </w:r>
      <w:bookmarkEnd w:id="6"/>
      <w:proofErr w:type="spellEnd"/>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485958" w:rsidRPr="00C42E08" w:rsidRDefault="00485958" w:rsidP="00C2338E">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описывается вектором в двумерном комплексном векторном пространстве:</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|ψ</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α|0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β|1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где:</w:t>
      </w:r>
    </w:p>
    <w:p w:rsidR="00485958" w:rsidRPr="00C42E08" w:rsidRDefault="00485958" w:rsidP="001B4B2C">
      <w:pPr>
        <w:pStyle w:val="a6"/>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|ψ</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вектор состояния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w:t>
      </w:r>
    </w:p>
    <w:p w:rsidR="00485958" w:rsidRPr="00C42E08" w:rsidRDefault="00485958" w:rsidP="001B4B2C">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базисные состояния, соответствующие значениям 0 и 1. В матричном представлении: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[1, </w:t>
      </w:r>
      <w:proofErr w:type="gramStart"/>
      <w:r w:rsidRPr="00C42E08">
        <w:rPr>
          <w:rFonts w:ascii="Times New Roman" w:eastAsia="Times New Roman" w:hAnsi="Times New Roman" w:cs="Times New Roman"/>
          <w:color w:val="212529"/>
          <w:sz w:val="28"/>
          <w:szCs w:val="28"/>
          <w:lang w:eastAsia="ru-RU"/>
        </w:rPr>
        <w:t>0]ᵀ</w:t>
      </w:r>
      <w:proofErr w:type="gramEnd"/>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 [0, 1]ᵀ.</w:t>
      </w:r>
    </w:p>
    <w:p w:rsidR="00485958" w:rsidRPr="00C42E08" w:rsidRDefault="00485958" w:rsidP="001B4B2C">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α и β – комплексные числа, называемые амплитудами вероятности, удовлетворяющие условию</w:t>
      </w:r>
      <w:r w:rsidR="00562B0E" w:rsidRPr="00562B0E">
        <w:rPr>
          <w:rFonts w:ascii="Times New Roman" w:eastAsia="Times New Roman" w:hAnsi="Times New Roman" w:cs="Times New Roman"/>
          <w:color w:val="212529"/>
          <w:sz w:val="28"/>
          <w:szCs w:val="28"/>
          <w:lang w:eastAsia="ru-RU"/>
        </w:rPr>
        <w:t xml:space="preserve"> </w:t>
      </w:r>
      <m:oMath>
        <m:r>
          <m:rPr>
            <m:sty m:val="p"/>
          </m:rPr>
          <w:rPr>
            <w:rFonts w:ascii="Cambria Math" w:eastAsia="Times New Roman" w:hAnsi="Cambria Math" w:cs="Times New Roman"/>
            <w:color w:val="212529"/>
            <w:sz w:val="28"/>
            <w:szCs w:val="28"/>
            <w:lang w:eastAsia="ru-RU"/>
          </w:rPr>
          <m:t>|α|² + |β|² = 1</m:t>
        </m:r>
      </m:oMath>
      <w:r w:rsidRPr="00C42E08">
        <w:rPr>
          <w:rFonts w:ascii="Times New Roman" w:eastAsia="Times New Roman" w:hAnsi="Times New Roman" w:cs="Times New Roman"/>
          <w:color w:val="212529"/>
          <w:sz w:val="28"/>
          <w:szCs w:val="28"/>
          <w:lang w:eastAsia="ru-RU"/>
        </w:rPr>
        <w:t>. Это условие гарантирует, что сумма вероятностей измерения кубита в состояниях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равна 1.</w:t>
      </w:r>
    </w:p>
    <w:p w:rsidR="00485958" w:rsidRDefault="00485958" w:rsidP="001B4B2C">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Амплитуды вероятности α и β играют ключевую роль в определении поведения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Величины |α|² и |β|² определяют вероятности того, что при измерении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будет находиться в состоянии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или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соответственно.</w:t>
      </w:r>
    </w:p>
    <w:p w:rsidR="00C2338E" w:rsidRPr="00C42E08" w:rsidRDefault="00C2338E" w:rsidP="001B4B2C">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7" w:name="_Toc191909188"/>
      <w:r w:rsidRPr="00C2338E">
        <w:rPr>
          <w:rFonts w:ascii="Times New Roman" w:eastAsia="Times New Roman" w:hAnsi="Times New Roman" w:cs="Times New Roman"/>
          <w:b/>
          <w:bCs/>
          <w:i/>
          <w:color w:val="212529"/>
          <w:sz w:val="28"/>
          <w:szCs w:val="28"/>
          <w:lang w:eastAsia="ru-RU"/>
        </w:rPr>
        <w:t>Суперпозиция</w:t>
      </w:r>
      <w:bookmarkEnd w:id="7"/>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485958" w:rsidRPr="00C42E08" w:rsidRDefault="00485958" w:rsidP="00C2338E">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Принцип суперпозиции позволяет </w:t>
      </w:r>
      <w:proofErr w:type="spellStart"/>
      <w:r w:rsidRPr="00C42E08">
        <w:rPr>
          <w:rFonts w:ascii="Times New Roman" w:eastAsia="Times New Roman" w:hAnsi="Times New Roman" w:cs="Times New Roman"/>
          <w:color w:val="212529"/>
          <w:sz w:val="28"/>
          <w:szCs w:val="28"/>
          <w:lang w:eastAsia="ru-RU"/>
        </w:rPr>
        <w:t>кубиту</w:t>
      </w:r>
      <w:proofErr w:type="spellEnd"/>
      <w:r w:rsidRPr="00C42E08">
        <w:rPr>
          <w:rFonts w:ascii="Times New Roman" w:eastAsia="Times New Roman" w:hAnsi="Times New Roman" w:cs="Times New Roman"/>
          <w:color w:val="212529"/>
          <w:sz w:val="28"/>
          <w:szCs w:val="28"/>
          <w:lang w:eastAsia="ru-RU"/>
        </w:rPr>
        <w:t xml:space="preserve"> одновременно представлять 0 и 1 с определенными вероятностями. Это означает, что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просто хранит одно значение, а вероятностное распределение между двумя значениями.</w:t>
      </w:r>
    </w:p>
    <w:p w:rsidR="00B624B7" w:rsidRPr="00C42E08" w:rsidRDefault="00485958" w:rsidP="001B4B2C">
      <w:pPr>
        <w:shd w:val="clear" w:color="auto" w:fill="FFFFFF"/>
        <w:spacing w:before="100" w:beforeAutospacing="1" w:after="0" w:line="360" w:lineRule="auto"/>
        <w:ind w:firstLine="360"/>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классическом компьютере для представления N битов требуется N битов памяти. В квантовом компьютере N кубитов могут одновременно находиться в суперпозиции 2^N состояний, что дает экспоненциальный выигрыш в объеме представляемой информации. Например, 3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могут одновременно представлять 2³ = 8 состояний, а 10 кубитов – 2¹⁰ = 1024 состояния. Этот экспоненциальный рост возможностей представления информации является одним из главных преимуществ квантовых компьютеров перед классическими.</w:t>
      </w:r>
    </w:p>
    <w:p w:rsidR="00C42E08" w:rsidRPr="00C42E08" w:rsidRDefault="00C42E08"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2338E" w:rsidRDefault="00485958" w:rsidP="00C2338E">
      <w:pPr>
        <w:pStyle w:val="a6"/>
        <w:numPr>
          <w:ilvl w:val="1"/>
          <w:numId w:val="47"/>
        </w:numPr>
        <w:shd w:val="clear" w:color="auto" w:fill="FFFFFF"/>
        <w:spacing w:before="100" w:beforeAutospacing="1" w:after="0" w:line="360" w:lineRule="auto"/>
        <w:jc w:val="center"/>
        <w:outlineLvl w:val="1"/>
        <w:rPr>
          <w:rFonts w:ascii="Times New Roman" w:eastAsia="Times New Roman" w:hAnsi="Times New Roman" w:cs="Times New Roman"/>
          <w:b/>
          <w:bCs/>
          <w:color w:val="212529"/>
          <w:sz w:val="28"/>
          <w:szCs w:val="28"/>
          <w:lang w:eastAsia="ru-RU"/>
        </w:rPr>
      </w:pPr>
      <w:bookmarkStart w:id="8" w:name="_Toc191909189"/>
      <w:r w:rsidRPr="00C2338E">
        <w:rPr>
          <w:rFonts w:ascii="Times New Roman" w:eastAsia="Times New Roman" w:hAnsi="Times New Roman" w:cs="Times New Roman"/>
          <w:b/>
          <w:bCs/>
          <w:color w:val="212529"/>
          <w:sz w:val="28"/>
          <w:szCs w:val="28"/>
          <w:lang w:eastAsia="ru-RU"/>
        </w:rPr>
        <w:lastRenderedPageBreak/>
        <w:t>Фундаментальные принципы квантовых вычислений</w:t>
      </w:r>
      <w:bookmarkEnd w:id="8"/>
    </w:p>
    <w:p w:rsidR="00C2338E" w:rsidRPr="00C2338E" w:rsidRDefault="00C2338E" w:rsidP="00C2338E">
      <w:pPr>
        <w:pStyle w:val="a6"/>
        <w:shd w:val="clear" w:color="auto" w:fill="FFFFFF"/>
        <w:spacing w:before="100" w:beforeAutospacing="1" w:after="0" w:line="360" w:lineRule="auto"/>
        <w:ind w:left="802"/>
        <w:outlineLvl w:val="1"/>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9" w:name="_Toc191909190"/>
      <w:r w:rsidRPr="00C2338E">
        <w:rPr>
          <w:rFonts w:ascii="Times New Roman" w:eastAsia="Times New Roman" w:hAnsi="Times New Roman" w:cs="Times New Roman"/>
          <w:b/>
          <w:bCs/>
          <w:i/>
          <w:color w:val="212529"/>
          <w:sz w:val="28"/>
          <w:szCs w:val="28"/>
          <w:lang w:eastAsia="ru-RU"/>
        </w:rPr>
        <w:t>Суперпозиция</w:t>
      </w:r>
      <w:bookmarkEnd w:id="9"/>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D7026E" w:rsidRPr="00C42E08"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Принцип суперпозиции не ограничивается простым совмещением двух состояний.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пребывает в связанном состоянии, представляющем собой когерентную комбинацию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До момента проведения измерения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образно выражаясь, существует в виде потенциальной реализации всех возможных состояний. Этот ключевой принцип является основой для многих квантовых алгоритмов, которые используют суперпозицию для параллельной обработки всех входных данных.</w:t>
      </w:r>
    </w:p>
    <w:p w:rsidR="003628AB" w:rsidRPr="00C42E08"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Для иллюстрации можно привести пример с квантовым алгоритмом поиска информации в базе данных. В этом случае кубиты подготавливаются в состоянии суперпозиции, представляя одновременно все элементы базы данных. Далее алгоритм использует квантовые логические элементы (гейты) для одновременной обработки этих элементов, что позволяет значительно ускорить процесс поиска по сравнению с классическими подходами.</w:t>
      </w:r>
    </w:p>
    <w:p w:rsidR="00C42E08" w:rsidRPr="00C42E08" w:rsidRDefault="00C42E08" w:rsidP="001B4B2C">
      <w:pPr>
        <w:spacing w:line="360" w:lineRule="auto"/>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C2338E"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10" w:name="_Toc191909191"/>
      <w:r w:rsidRPr="00C2338E">
        <w:rPr>
          <w:rFonts w:ascii="Times New Roman" w:eastAsia="Times New Roman" w:hAnsi="Times New Roman" w:cs="Times New Roman"/>
          <w:b/>
          <w:bCs/>
          <w:i/>
          <w:color w:val="212529"/>
          <w:sz w:val="28"/>
          <w:szCs w:val="28"/>
          <w:lang w:eastAsia="ru-RU"/>
        </w:rPr>
        <w:lastRenderedPageBreak/>
        <w:t>Запутанность (Entanglement)</w:t>
      </w:r>
      <w:bookmarkEnd w:id="10"/>
    </w:p>
    <w:p w:rsidR="00C2338E" w:rsidRPr="00C2338E"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i/>
          <w:color w:val="212529"/>
          <w:sz w:val="28"/>
          <w:szCs w:val="28"/>
          <w:lang w:eastAsia="ru-RU"/>
        </w:rPr>
      </w:pPr>
    </w:p>
    <w:p w:rsidR="003628AB" w:rsidRPr="00C42E08"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Квантовая запутанность представляет собой явление, характерное для квантовой механики, при котором состояния нескольких кубитов оказываются взаимозависимыми. Это означает, что невозможно описать состояние каждого отдельного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без учета состояния остальных, даже если они разделены значительным пространством. В результате, измерение состояния одного запутанного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моментально сказывается на состоянии другого, вне зависимости от расстояния между ними.</w:t>
      </w:r>
    </w:p>
    <w:p w:rsidR="003628AB" w:rsidRPr="00C42E08"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Данный эффект, известный как </w:t>
      </w:r>
      <w:proofErr w:type="spellStart"/>
      <w:r w:rsidRPr="00C42E08">
        <w:rPr>
          <w:rFonts w:ascii="Times New Roman" w:eastAsia="Times New Roman" w:hAnsi="Times New Roman" w:cs="Times New Roman"/>
          <w:color w:val="212529"/>
          <w:sz w:val="28"/>
          <w:szCs w:val="28"/>
          <w:lang w:eastAsia="ru-RU"/>
        </w:rPr>
        <w:t>нелокальность</w:t>
      </w:r>
      <w:proofErr w:type="spellEnd"/>
      <w:r w:rsidRPr="00C42E08">
        <w:rPr>
          <w:rFonts w:ascii="Times New Roman" w:eastAsia="Times New Roman" w:hAnsi="Times New Roman" w:cs="Times New Roman"/>
          <w:color w:val="212529"/>
          <w:sz w:val="28"/>
          <w:szCs w:val="28"/>
          <w:lang w:eastAsia="ru-RU"/>
        </w:rPr>
        <w:t>, противоречит классическим представлениям о пространстве и времени. Сам Альберт Эйнштейн описывал запутанность как “жуткое дальнодействие”.</w:t>
      </w:r>
    </w:p>
    <w:p w:rsidR="003628AB" w:rsidRPr="00C42E08"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квантовых вычислениях запутанность играет ключевую роль, позволяя создавать сложные взаимосвязи между кубитами. Эти взаимосвязи используются для реализации квантовых алгоритмов, а также для создания защищенных квантовых каналов связи, обеспечивающих передачу информации с высоким уровнем безопасности.</w:t>
      </w:r>
    </w:p>
    <w:p w:rsidR="00B624B7" w:rsidRPr="00C42E08" w:rsidRDefault="00B624B7" w:rsidP="001B4B2C">
      <w:pPr>
        <w:spacing w:line="360" w:lineRule="auto"/>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2338E"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11" w:name="_Toc191909192"/>
      <w:r w:rsidRPr="00C2338E">
        <w:rPr>
          <w:rFonts w:ascii="Times New Roman" w:eastAsia="Times New Roman" w:hAnsi="Times New Roman" w:cs="Times New Roman"/>
          <w:b/>
          <w:bCs/>
          <w:i/>
          <w:color w:val="212529"/>
          <w:sz w:val="28"/>
          <w:szCs w:val="28"/>
          <w:lang w:eastAsia="ru-RU"/>
        </w:rPr>
        <w:lastRenderedPageBreak/>
        <w:t>Декогеренция (Decoherence)</w:t>
      </w:r>
      <w:bookmarkEnd w:id="11"/>
    </w:p>
    <w:p w:rsidR="00C2338E" w:rsidRPr="00C2338E"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485958" w:rsidRPr="00C42E08"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Квантовые состояния кубитов очень чувствительны к воздействию окружающей среды. Любое взаимодействие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с внешним миром, будь то тепловое излучение, электромагнитные поля или даже случайные колебания, может привести к потере </w:t>
      </w:r>
      <w:proofErr w:type="spellStart"/>
      <w:r w:rsidRPr="00C42E08">
        <w:rPr>
          <w:rFonts w:ascii="Times New Roman" w:eastAsia="Times New Roman" w:hAnsi="Times New Roman" w:cs="Times New Roman"/>
          <w:color w:val="212529"/>
          <w:sz w:val="28"/>
          <w:szCs w:val="28"/>
          <w:lang w:eastAsia="ru-RU"/>
        </w:rPr>
        <w:t>кубитом</w:t>
      </w:r>
      <w:proofErr w:type="spellEnd"/>
      <w:r w:rsidRPr="00C42E08">
        <w:rPr>
          <w:rFonts w:ascii="Times New Roman" w:eastAsia="Times New Roman" w:hAnsi="Times New Roman" w:cs="Times New Roman"/>
          <w:color w:val="212529"/>
          <w:sz w:val="28"/>
          <w:szCs w:val="28"/>
          <w:lang w:eastAsia="ru-RU"/>
        </w:rPr>
        <w:t xml:space="preserve"> своего квантового состояния и переходу в классическое состояние (0 или 1). Этот процесс называется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w:t>
      </w:r>
    </w:p>
    <w:p w:rsidR="00620F51" w:rsidRPr="00C42E08" w:rsidRDefault="00485958" w:rsidP="00C2338E">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Время, в течение которого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сохраняет свою когерентность (способность находиться в суперпозиции), крайне мало – обычно это миллионные или даже миллиардные доли секунды. Декогеренция является одной из главных проблем в квантовых вычислениях, поскольку она ограничивает время, в течение которого могут выполняться квантовые операции, и вносит ошибки в вычисления.</w:t>
      </w:r>
    </w:p>
    <w:p w:rsidR="00485958" w:rsidRPr="00C42E08" w:rsidRDefault="00485958" w:rsidP="00C2338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Для борьбы с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 xml:space="preserve"> используются различные методы:</w:t>
      </w:r>
    </w:p>
    <w:p w:rsidR="00485958" w:rsidRPr="00C42E08" w:rsidRDefault="00485958" w:rsidP="00C2338E">
      <w:pPr>
        <w:pStyle w:val="a6"/>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Охлаждение кубитов до сверхнизких температур (близких к абсолютному нулю). Это уменьшает тепловое воздействие на кубиты и увеличивает время их когерентности.</w:t>
      </w:r>
    </w:p>
    <w:p w:rsidR="00485958" w:rsidRPr="00C42E08" w:rsidRDefault="00485958" w:rsidP="00C2338E">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Использование специальных материалов и схем, устойчивых к внешним воздействиям. Это помогает защитить кубиты от электромагнитных полей и других источников шума.</w:t>
      </w:r>
    </w:p>
    <w:p w:rsidR="00485958" w:rsidRPr="00C42E08" w:rsidRDefault="00485958" w:rsidP="00C2338E">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квантовых алгоритмов, устойчивых к ошибкам. Это позволяет компенсировать влияние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на результаты вычислений.</w:t>
      </w:r>
    </w:p>
    <w:p w:rsidR="00B624B7" w:rsidRPr="00C42E08" w:rsidRDefault="00B624B7" w:rsidP="00C2338E">
      <w:pPr>
        <w:spacing w:line="360" w:lineRule="auto"/>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2338E" w:rsidRDefault="00485958" w:rsidP="00C2338E">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12" w:name="_Toc191909193"/>
      <w:r w:rsidRPr="00C2338E">
        <w:rPr>
          <w:rFonts w:ascii="Times New Roman" w:eastAsia="Times New Roman" w:hAnsi="Times New Roman" w:cs="Times New Roman"/>
          <w:b/>
          <w:bCs/>
          <w:color w:val="212529"/>
          <w:sz w:val="28"/>
          <w:szCs w:val="28"/>
          <w:lang w:eastAsia="ru-RU"/>
        </w:rPr>
        <w:lastRenderedPageBreak/>
        <w:t>Квантовые гейты (Quantum Gates)</w:t>
      </w:r>
      <w:bookmarkEnd w:id="12"/>
    </w:p>
    <w:p w:rsidR="00C2338E" w:rsidRPr="00C2338E" w:rsidRDefault="00C2338E" w:rsidP="00C2338E">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13" w:name="_Toc191909194"/>
      <w:r w:rsidRPr="00C2338E">
        <w:rPr>
          <w:rFonts w:ascii="Times New Roman" w:eastAsia="Times New Roman" w:hAnsi="Times New Roman" w:cs="Times New Roman"/>
          <w:b/>
          <w:bCs/>
          <w:i/>
          <w:color w:val="212529"/>
          <w:sz w:val="28"/>
          <w:szCs w:val="28"/>
          <w:lang w:eastAsia="ru-RU"/>
        </w:rPr>
        <w:t>Определение</w:t>
      </w:r>
      <w:bookmarkEnd w:id="13"/>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D7026E" w:rsidRPr="00C42E08" w:rsidRDefault="00D7026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квантовых вычислениях основными операциями, воздействующими на кубиты для трансформации их состояния, выступают квантовые логические элементы, часто именуемые квантовыми </w:t>
      </w:r>
      <w:proofErr w:type="spellStart"/>
      <w:r w:rsidRPr="00C42E08">
        <w:rPr>
          <w:rFonts w:ascii="Times New Roman" w:eastAsia="Times New Roman" w:hAnsi="Times New Roman" w:cs="Times New Roman"/>
          <w:color w:val="212529"/>
          <w:sz w:val="28"/>
          <w:szCs w:val="28"/>
          <w:lang w:eastAsia="ru-RU"/>
        </w:rPr>
        <w:t>гейтами</w:t>
      </w:r>
      <w:proofErr w:type="spellEnd"/>
      <w:r w:rsidRPr="00C42E08">
        <w:rPr>
          <w:rFonts w:ascii="Times New Roman" w:eastAsia="Times New Roman" w:hAnsi="Times New Roman" w:cs="Times New Roman"/>
          <w:color w:val="212529"/>
          <w:sz w:val="28"/>
          <w:szCs w:val="28"/>
          <w:lang w:eastAsia="ru-RU"/>
        </w:rPr>
        <w:t>. Будучи аналогами классических логических операций (таких как “И”, “ИЛИ”, “НЕ”), используемых в обычных компьютерах, они функционируют с кубитами, находящимися в состоянии суперпозиции.</w:t>
      </w:r>
    </w:p>
    <w:p w:rsidR="00D7026E" w:rsidRDefault="00D7026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С математической точки зрения, квантовые гейты представляются унитарными матрицами, обеспечивающими сохранение нормы вектора, описывающего 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Это означает, что применение данных операций не приводит к изменению вероятности обнаружения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в конкретном состоянии при проведении измерения.</w:t>
      </w:r>
    </w:p>
    <w:p w:rsidR="00C2338E" w:rsidRPr="00C42E08" w:rsidRDefault="00C2338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14" w:name="_Toc191909195"/>
      <w:r w:rsidRPr="00C2338E">
        <w:rPr>
          <w:rFonts w:ascii="Times New Roman" w:eastAsia="Times New Roman" w:hAnsi="Times New Roman" w:cs="Times New Roman"/>
          <w:b/>
          <w:bCs/>
          <w:i/>
          <w:color w:val="212529"/>
          <w:sz w:val="28"/>
          <w:szCs w:val="28"/>
          <w:lang w:eastAsia="ru-RU"/>
        </w:rPr>
        <w:t>Примеры квантовых гейтов</w:t>
      </w:r>
      <w:bookmarkEnd w:id="14"/>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485958" w:rsidRPr="00C42E08" w:rsidRDefault="00485958" w:rsidP="004B3638">
      <w:pPr>
        <w:pStyle w:val="a6"/>
        <w:numPr>
          <w:ilvl w:val="0"/>
          <w:numId w:val="1"/>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Адамара (</w:t>
      </w:r>
      <w:proofErr w:type="spellStart"/>
      <w:r w:rsidRPr="00C42E08">
        <w:rPr>
          <w:rFonts w:ascii="Times New Roman" w:eastAsia="Times New Roman" w:hAnsi="Times New Roman" w:cs="Times New Roman"/>
          <w:b/>
          <w:bCs/>
          <w:color w:val="212529"/>
          <w:sz w:val="28"/>
          <w:szCs w:val="28"/>
          <w:lang w:eastAsia="ru-RU"/>
        </w:rPr>
        <w:t>Hadamard</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4B3638">
      <w:pPr>
        <w:shd w:val="clear" w:color="auto" w:fill="FFFFFF"/>
        <w:spacing w:before="100" w:beforeAutospacing="1" w:after="0" w:line="360" w:lineRule="auto"/>
        <w:ind w:left="708"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Матрица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Адамара:</w:t>
      </w:r>
      <m:oMath>
        <m:r>
          <m:rPr>
            <m:sty m:val="p"/>
          </m:rPr>
          <w:rPr>
            <w:rFonts w:ascii="Cambria Math" w:eastAsia="Times New Roman" w:hAnsi="Cambria Math" w:cs="Times New Roman"/>
            <w:color w:val="212529"/>
            <w:sz w:val="28"/>
            <w:szCs w:val="28"/>
            <w:lang w:eastAsia="ru-RU"/>
          </w:rPr>
          <m:t>H = (1/√2) [ [1, 1], [1, -1] ]</m:t>
        </m:r>
      </m:oMath>
      <w:r w:rsidRPr="00C42E08">
        <w:rPr>
          <w:rFonts w:ascii="Times New Roman" w:eastAsia="Times New Roman" w:hAnsi="Times New Roman" w:cs="Times New Roman"/>
          <w:color w:val="212529"/>
          <w:sz w:val="28"/>
          <w:szCs w:val="28"/>
          <w:lang w:eastAsia="ru-RU"/>
        </w:rPr>
        <w:t>.</w:t>
      </w:r>
    </w:p>
    <w:p w:rsidR="00485958" w:rsidRPr="00C42E08"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Действие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Адамара:</w:t>
      </w:r>
    </w:p>
    <w:p w:rsidR="00485958" w:rsidRPr="00C42E08" w:rsidRDefault="00562B0E" w:rsidP="004B3638">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m:oMath>
        <m:r>
          <w:rPr>
            <w:rFonts w:ascii="Cambria Math" w:eastAsia="Times New Roman" w:hAnsi="Cambria Math" w:cs="Times New Roman"/>
            <w:color w:val="212529"/>
            <w:sz w:val="28"/>
            <w:szCs w:val="28"/>
            <w:lang w:eastAsia="ru-RU"/>
          </w:rPr>
          <m:t>H |0</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 xml:space="preserve"> = (|0</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 xml:space="preserve"> + |1</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)/√2</m:t>
        </m:r>
      </m:oMath>
    </w:p>
    <w:p w:rsidR="00485958" w:rsidRPr="00C42E08" w:rsidRDefault="00562B0E" w:rsidP="004B3638">
      <w:pPr>
        <w:numPr>
          <w:ilvl w:val="2"/>
          <w:numId w:val="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m:oMath>
        <m:r>
          <w:rPr>
            <w:rFonts w:ascii="Cambria Math" w:eastAsia="Times New Roman" w:hAnsi="Cambria Math" w:cs="Times New Roman"/>
            <w:color w:val="212529"/>
            <w:sz w:val="28"/>
            <w:szCs w:val="28"/>
            <w:lang w:eastAsia="ru-RU"/>
          </w:rPr>
          <m:t>H |1</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 xml:space="preserve"> = (|0</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 xml:space="preserve"> - |1</m:t>
        </m:r>
        <m:r>
          <w:rPr>
            <w:rFonts w:ascii="Cambria Math" w:eastAsia="Times New Roman" w:hAnsi="Cambria Math" w:cs="Cambria Math"/>
            <w:color w:val="212529"/>
            <w:sz w:val="28"/>
            <w:szCs w:val="28"/>
            <w:lang w:eastAsia="ru-RU"/>
          </w:rPr>
          <m:t>⟩</m:t>
        </m:r>
        <m:r>
          <w:rPr>
            <w:rFonts w:ascii="Cambria Math" w:eastAsia="Times New Roman" w:hAnsi="Cambria Math" w:cs="Times New Roman"/>
            <w:color w:val="212529"/>
            <w:sz w:val="28"/>
            <w:szCs w:val="28"/>
            <w:lang w:eastAsia="ru-RU"/>
          </w:rPr>
          <m:t>)/√2</m:t>
        </m:r>
      </m:oMath>
    </w:p>
    <w:p w:rsidR="00485958" w:rsidRPr="00C42E08" w:rsidRDefault="00485958" w:rsidP="004B3638">
      <w:pPr>
        <w:shd w:val="clear" w:color="auto" w:fill="FFFFFF"/>
        <w:spacing w:before="100" w:beforeAutospacing="1" w:after="0" w:line="360" w:lineRule="auto"/>
        <w:ind w:left="1418" w:firstLine="567"/>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Адамара создает суперпозицию, переводя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из определенного состояния (0 или 1) в равную суперпозицию обоих состояний.</w:t>
      </w:r>
    </w:p>
    <w:p w:rsidR="00D17ABE" w:rsidRPr="00C42E08" w:rsidRDefault="00D17ABE" w:rsidP="004B3638">
      <w:pPr>
        <w:spacing w:line="360" w:lineRule="auto"/>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42E08" w:rsidRDefault="00485958" w:rsidP="004B3638">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val="en-US" w:eastAsia="ru-RU"/>
        </w:rPr>
      </w:pPr>
      <w:proofErr w:type="spellStart"/>
      <w:r w:rsidRPr="00C42E08">
        <w:rPr>
          <w:rFonts w:ascii="Times New Roman" w:eastAsia="Times New Roman" w:hAnsi="Times New Roman" w:cs="Times New Roman"/>
          <w:b/>
          <w:bCs/>
          <w:color w:val="212529"/>
          <w:sz w:val="28"/>
          <w:szCs w:val="28"/>
          <w:lang w:eastAsia="ru-RU"/>
        </w:rPr>
        <w:lastRenderedPageBreak/>
        <w:t>Гейт</w:t>
      </w:r>
      <w:proofErr w:type="spellEnd"/>
      <w:r w:rsidRPr="00C42E08">
        <w:rPr>
          <w:rFonts w:ascii="Times New Roman" w:eastAsia="Times New Roman" w:hAnsi="Times New Roman" w:cs="Times New Roman"/>
          <w:b/>
          <w:bCs/>
          <w:color w:val="212529"/>
          <w:sz w:val="28"/>
          <w:szCs w:val="28"/>
          <w:lang w:val="en-US" w:eastAsia="ru-RU"/>
        </w:rPr>
        <w:t xml:space="preserve"> CNOT (Controlled-NOT gate):</w:t>
      </w:r>
    </w:p>
    <w:p w:rsidR="00485958" w:rsidRPr="00C42E08" w:rsidRDefault="00485958" w:rsidP="004B3638">
      <w:pPr>
        <w:shd w:val="clear" w:color="auto" w:fill="FFFFFF"/>
        <w:spacing w:before="100" w:beforeAutospacing="1" w:after="0" w:line="360" w:lineRule="auto"/>
        <w:ind w:left="1440" w:firstLine="545"/>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Двухкубитный</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который изменяет состояние второго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(целевого) в зависимости от состояния первого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(управляющего).</w:t>
      </w:r>
    </w:p>
    <w:p w:rsidR="00485958" w:rsidRPr="00C42E08" w:rsidRDefault="00485958" w:rsidP="004B3638">
      <w:pPr>
        <w:shd w:val="clear" w:color="auto" w:fill="FFFFFF"/>
        <w:spacing w:before="100" w:beforeAutospacing="1" w:after="0" w:line="360" w:lineRule="auto"/>
        <w:ind w:left="1440" w:firstLine="6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Если управляющий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находится в состоянии |1</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то целевой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инвертируется (0 становится 1, а 1 становится 0). Если управляющий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находится в состоянии |0</w:t>
      </w:r>
      <w:r w:rsidRPr="00C42E08">
        <w:rPr>
          <w:rFonts w:ascii="Cambria Math" w:eastAsia="Times New Roman" w:hAnsi="Cambria Math" w:cs="Cambria Math"/>
          <w:color w:val="212529"/>
          <w:sz w:val="28"/>
          <w:szCs w:val="28"/>
          <w:lang w:eastAsia="ru-RU"/>
        </w:rPr>
        <w:t>⟩</w:t>
      </w:r>
      <w:r w:rsidRPr="00C42E08">
        <w:rPr>
          <w:rFonts w:ascii="Times New Roman" w:eastAsia="Times New Roman" w:hAnsi="Times New Roman" w:cs="Times New Roman"/>
          <w:color w:val="212529"/>
          <w:sz w:val="28"/>
          <w:szCs w:val="28"/>
          <w:lang w:eastAsia="ru-RU"/>
        </w:rPr>
        <w:t xml:space="preserve">, то целевой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не изменяется.</w:t>
      </w:r>
    </w:p>
    <w:p w:rsidR="00485958" w:rsidRPr="00C42E08" w:rsidRDefault="00485958" w:rsidP="004B3638">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Паули (</w:t>
      </w:r>
      <w:proofErr w:type="spellStart"/>
      <w:r w:rsidRPr="00C42E08">
        <w:rPr>
          <w:rFonts w:ascii="Times New Roman" w:eastAsia="Times New Roman" w:hAnsi="Times New Roman" w:cs="Times New Roman"/>
          <w:b/>
          <w:bCs/>
          <w:color w:val="212529"/>
          <w:sz w:val="28"/>
          <w:szCs w:val="28"/>
          <w:lang w:eastAsia="ru-RU"/>
        </w:rPr>
        <w:t>Pauli</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gates</w:t>
      </w:r>
      <w:proofErr w:type="spellEnd"/>
      <w:r w:rsidRPr="00C42E08">
        <w:rPr>
          <w:rFonts w:ascii="Times New Roman" w:eastAsia="Times New Roman" w:hAnsi="Times New Roman" w:cs="Times New Roman"/>
          <w:b/>
          <w:bCs/>
          <w:color w:val="212529"/>
          <w:sz w:val="28"/>
          <w:szCs w:val="28"/>
          <w:lang w:eastAsia="ru-RU"/>
        </w:rPr>
        <w:t>):</w:t>
      </w:r>
    </w:p>
    <w:p w:rsidR="00485958" w:rsidRPr="00C42E08"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Три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X (аналог </w:t>
      </w:r>
      <w:proofErr w:type="spellStart"/>
      <w:r w:rsidRPr="00C42E08">
        <w:rPr>
          <w:rFonts w:ascii="Times New Roman" w:eastAsia="Times New Roman" w:hAnsi="Times New Roman" w:cs="Times New Roman"/>
          <w:color w:val="212529"/>
          <w:sz w:val="28"/>
          <w:szCs w:val="28"/>
          <w:lang w:eastAsia="ru-RU"/>
        </w:rPr>
        <w:t>гейта</w:t>
      </w:r>
      <w:proofErr w:type="spellEnd"/>
      <w:r w:rsidRPr="00C42E08">
        <w:rPr>
          <w:rFonts w:ascii="Times New Roman" w:eastAsia="Times New Roman" w:hAnsi="Times New Roman" w:cs="Times New Roman"/>
          <w:color w:val="212529"/>
          <w:sz w:val="28"/>
          <w:szCs w:val="28"/>
          <w:lang w:eastAsia="ru-RU"/>
        </w:rPr>
        <w:t xml:space="preserve"> NOT), Y и Z.</w:t>
      </w:r>
    </w:p>
    <w:p w:rsidR="00485958" w:rsidRPr="00C42E08"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X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инвертирует 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(0 становится 1, а 1 становится 0). Y и Z гейты: изменяют фазу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w:t>
      </w:r>
    </w:p>
    <w:p w:rsidR="00485958" w:rsidRPr="00C42E08" w:rsidRDefault="00485958" w:rsidP="004B3638">
      <w:pPr>
        <w:numPr>
          <w:ilvl w:val="1"/>
          <w:numId w:val="1"/>
        </w:numPr>
        <w:shd w:val="clear" w:color="auto" w:fill="FFFFFF"/>
        <w:tabs>
          <w:tab w:val="clear" w:pos="1440"/>
          <w:tab w:val="num" w:pos="709"/>
        </w:tabs>
        <w:spacing w:before="100" w:beforeAutospacing="1" w:after="0" w:line="360" w:lineRule="auto"/>
        <w:ind w:hanging="1014"/>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eastAsia="ru-RU"/>
        </w:rPr>
        <w:t>Гейт</w:t>
      </w:r>
      <w:proofErr w:type="spellEnd"/>
      <w:r w:rsidRPr="00C42E08">
        <w:rPr>
          <w:rFonts w:ascii="Times New Roman" w:eastAsia="Times New Roman" w:hAnsi="Times New Roman" w:cs="Times New Roman"/>
          <w:b/>
          <w:bCs/>
          <w:color w:val="212529"/>
          <w:sz w:val="28"/>
          <w:szCs w:val="28"/>
          <w:lang w:eastAsia="ru-RU"/>
        </w:rPr>
        <w:t xml:space="preserve"> фазы (</w:t>
      </w:r>
      <w:proofErr w:type="spellStart"/>
      <w:r w:rsidRPr="00C42E08">
        <w:rPr>
          <w:rFonts w:ascii="Times New Roman" w:eastAsia="Times New Roman" w:hAnsi="Times New Roman" w:cs="Times New Roman"/>
          <w:b/>
          <w:bCs/>
          <w:color w:val="212529"/>
          <w:sz w:val="28"/>
          <w:szCs w:val="28"/>
          <w:lang w:eastAsia="ru-RU"/>
        </w:rPr>
        <w:t>Phase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gate</w:t>
      </w:r>
      <w:proofErr w:type="spellEnd"/>
      <w:r w:rsidRPr="00C42E08">
        <w:rPr>
          <w:rFonts w:ascii="Times New Roman" w:eastAsia="Times New Roman" w:hAnsi="Times New Roman" w:cs="Times New Roman"/>
          <w:b/>
          <w:bCs/>
          <w:color w:val="212529"/>
          <w:sz w:val="28"/>
          <w:szCs w:val="28"/>
          <w:lang w:eastAsia="ru-RU"/>
        </w:rPr>
        <w:t>):</w:t>
      </w:r>
    </w:p>
    <w:p w:rsidR="00D76EA8"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Изменяет фазу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не меняя его вероятности измерения.</w:t>
      </w:r>
    </w:p>
    <w:p w:rsidR="00C2338E" w:rsidRDefault="00C2338E"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15" w:name="_Toc191909196"/>
      <w:r w:rsidRPr="00C2338E">
        <w:rPr>
          <w:rFonts w:ascii="Times New Roman" w:eastAsia="Times New Roman" w:hAnsi="Times New Roman" w:cs="Times New Roman"/>
          <w:b/>
          <w:bCs/>
          <w:i/>
          <w:color w:val="212529"/>
          <w:sz w:val="28"/>
          <w:szCs w:val="28"/>
          <w:lang w:eastAsia="ru-RU"/>
        </w:rPr>
        <w:t>Универсальный набор гейтов</w:t>
      </w:r>
      <w:bookmarkEnd w:id="15"/>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C42E08" w:rsidRDefault="00485958" w:rsidP="001B4B2C">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Не все квантовые гейты одинаково полезны. Однако существует небольшой набор гейтов, называемый универсальным набором, с помощью которого можно реализовать любой квантовый алгоритм. Например, универсальным набором являются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Адамара,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CNOT и </w:t>
      </w:r>
      <w:proofErr w:type="spellStart"/>
      <w:r w:rsidRPr="00C42E08">
        <w:rPr>
          <w:rFonts w:ascii="Times New Roman" w:eastAsia="Times New Roman" w:hAnsi="Times New Roman" w:cs="Times New Roman"/>
          <w:color w:val="212529"/>
          <w:sz w:val="28"/>
          <w:szCs w:val="28"/>
          <w:lang w:eastAsia="ru-RU"/>
        </w:rPr>
        <w:t>гейт</w:t>
      </w:r>
      <w:proofErr w:type="spellEnd"/>
      <w:r w:rsidRPr="00C42E08">
        <w:rPr>
          <w:rFonts w:ascii="Times New Roman" w:eastAsia="Times New Roman" w:hAnsi="Times New Roman" w:cs="Times New Roman"/>
          <w:color w:val="212529"/>
          <w:sz w:val="28"/>
          <w:szCs w:val="28"/>
          <w:lang w:eastAsia="ru-RU"/>
        </w:rPr>
        <w:t xml:space="preserve"> фазы. Это означает, что для построения квантового компьютера достаточно уметь реализовывать только эти несколько базовых гейтов.</w:t>
      </w:r>
    </w:p>
    <w:p w:rsidR="00B624B7" w:rsidRPr="00C42E08" w:rsidRDefault="00B624B7" w:rsidP="001B4B2C">
      <w:pPr>
        <w:shd w:val="clear" w:color="auto" w:fill="FFFFFF"/>
        <w:spacing w:after="0" w:line="360" w:lineRule="auto"/>
        <w:jc w:val="both"/>
        <w:rPr>
          <w:rFonts w:ascii="Times New Roman" w:eastAsia="Times New Roman" w:hAnsi="Times New Roman" w:cs="Times New Roman"/>
          <w:b/>
          <w:bCs/>
          <w:color w:val="212529"/>
          <w:sz w:val="28"/>
          <w:szCs w:val="28"/>
          <w:lang w:eastAsia="ru-RU"/>
        </w:rPr>
      </w:pPr>
    </w:p>
    <w:p w:rsidR="00D17ABE" w:rsidRPr="00C42E08" w:rsidRDefault="00D17ABE"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C2338E" w:rsidRDefault="00485958" w:rsidP="00C2338E">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16" w:name="_Toc191909197"/>
      <w:r w:rsidRPr="00C2338E">
        <w:rPr>
          <w:rFonts w:ascii="Times New Roman" w:eastAsia="Times New Roman" w:hAnsi="Times New Roman" w:cs="Times New Roman"/>
          <w:b/>
          <w:bCs/>
          <w:color w:val="212529"/>
          <w:sz w:val="28"/>
          <w:szCs w:val="28"/>
          <w:lang w:eastAsia="ru-RU"/>
        </w:rPr>
        <w:lastRenderedPageBreak/>
        <w:t>Реализация кубитов</w:t>
      </w:r>
      <w:bookmarkEnd w:id="16"/>
    </w:p>
    <w:p w:rsidR="00C2338E" w:rsidRPr="00C2338E" w:rsidRDefault="00C2338E" w:rsidP="00C2338E">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C2338E"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17" w:name="_Toc191909198"/>
      <w:r w:rsidRPr="00C2338E">
        <w:rPr>
          <w:rFonts w:ascii="Times New Roman" w:eastAsia="Times New Roman" w:hAnsi="Times New Roman" w:cs="Times New Roman"/>
          <w:b/>
          <w:bCs/>
          <w:i/>
          <w:color w:val="212529"/>
          <w:sz w:val="28"/>
          <w:szCs w:val="28"/>
          <w:lang w:eastAsia="ru-RU"/>
        </w:rPr>
        <w:t>Сверхпроводящие кубиты (Superconducting qubits)</w:t>
      </w:r>
      <w:bookmarkEnd w:id="17"/>
    </w:p>
    <w:p w:rsidR="00C2338E" w:rsidRPr="00C2338E"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i/>
          <w:color w:val="212529"/>
          <w:sz w:val="28"/>
          <w:szCs w:val="28"/>
          <w:lang w:eastAsia="ru-RU"/>
        </w:rPr>
      </w:pPr>
    </w:p>
    <w:p w:rsidR="00485958" w:rsidRPr="00C42E08"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Сверхпроводящие кубиты основаны на использовании сверхпроводящих микросхем, в которых кубиты реализуются как искусственные атомы. Эти “атомы” представляют собой небольшие электрические цепи, в которых электроны могут двигаться без сопротивления при сверхнизких температурах.</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w:t>
      </w:r>
    </w:p>
    <w:p w:rsidR="00485958" w:rsidRPr="00C42E08"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Относительно большое количество кубитов: сверхпроводящие кубиты позволяют создавать квантовые процессоры с десятками и сотнями кубитов.</w:t>
      </w:r>
    </w:p>
    <w:p w:rsidR="00485958" w:rsidRPr="00C42E08" w:rsidRDefault="00485958" w:rsidP="001B4B2C">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Развитая технология: существует развитая инфраструктура для производства и управления сверхпроводящими кубитами.</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w:t>
      </w:r>
    </w:p>
    <w:p w:rsidR="00485958" w:rsidRPr="00C42E08"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Низкие температуры: сверхпроводящие кубиты требуют охлаждения до сверхнизких температур (близких к абсолютному нулю), что делает их сложными и дорогими в эксплуатации.</w:t>
      </w:r>
    </w:p>
    <w:p w:rsidR="00C2338E" w:rsidRDefault="00485958" w:rsidP="00C2338E">
      <w:pPr>
        <w:numPr>
          <w:ilvl w:val="1"/>
          <w:numId w:val="2"/>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Чувствительность к шуму: сверхпроводящие кубиты очень чувствительны к электромагнитным полям и другим источникам шума.</w:t>
      </w:r>
    </w:p>
    <w:p w:rsidR="00C2338E" w:rsidRPr="00C2338E" w:rsidRDefault="00C2338E" w:rsidP="000B56A4">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18" w:name="_Toc191909199"/>
      <w:r w:rsidRPr="00C2338E">
        <w:rPr>
          <w:rFonts w:ascii="Times New Roman" w:eastAsia="Times New Roman" w:hAnsi="Times New Roman" w:cs="Times New Roman"/>
          <w:b/>
          <w:bCs/>
          <w:i/>
          <w:color w:val="212529"/>
          <w:sz w:val="28"/>
          <w:szCs w:val="28"/>
          <w:lang w:eastAsia="ru-RU"/>
        </w:rPr>
        <w:lastRenderedPageBreak/>
        <w:t>Ионные ловушки (Trapped ions)</w:t>
      </w:r>
      <w:bookmarkEnd w:id="18"/>
    </w:p>
    <w:p w:rsidR="00C2338E" w:rsidRPr="00C2338E" w:rsidRDefault="00C2338E" w:rsidP="00C2338E">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2E32F8" w:rsidRPr="00C42E08"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Ионные ловушки используют отдельные ионы (атомы, потерявшие или получившие электроны), удерживаемые в электромагнитной ловушке, в качестве кубитов. 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определяется внутренним состоянием иона, которое может быть изменено с помощью лазерных импульсов.</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w:t>
      </w:r>
    </w:p>
    <w:p w:rsidR="00485958" w:rsidRPr="00C42E08"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Высокая когерентность: ионные ловушки обладают одним из самых высоких времен когерентности среди всех технологий реализации кубитов.</w:t>
      </w:r>
    </w:p>
    <w:p w:rsidR="00B624B7" w:rsidRPr="00C42E08" w:rsidRDefault="00485958" w:rsidP="001B4B2C">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Высокая точность: квантовые операции на ионных ловушках выполняются с очень высокой точностью.</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w:t>
      </w:r>
    </w:p>
    <w:p w:rsidR="00C2338E" w:rsidRDefault="00485958" w:rsidP="00C2338E">
      <w:pPr>
        <w:numPr>
          <w:ilvl w:val="1"/>
          <w:numId w:val="2"/>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Сложность масштабирования: сложно создавать и контролировать большое количество ионов в одной ловушке.</w:t>
      </w:r>
    </w:p>
    <w:p w:rsidR="00C2338E" w:rsidRPr="00C2338E" w:rsidRDefault="00C2338E" w:rsidP="00C2338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
    <w:p w:rsidR="00485958" w:rsidRPr="00C2338E"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19" w:name="_Toc191909200"/>
      <w:r w:rsidRPr="00C2338E">
        <w:rPr>
          <w:rFonts w:ascii="Times New Roman" w:eastAsia="Times New Roman" w:hAnsi="Times New Roman" w:cs="Times New Roman"/>
          <w:b/>
          <w:bCs/>
          <w:i/>
          <w:color w:val="212529"/>
          <w:sz w:val="28"/>
          <w:szCs w:val="28"/>
          <w:lang w:eastAsia="ru-RU"/>
        </w:rPr>
        <w:t>Топологические кубиты (Topological qubits)</w:t>
      </w:r>
      <w:bookmarkEnd w:id="19"/>
    </w:p>
    <w:p w:rsidR="00C2338E" w:rsidRPr="00C2338E"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7026E" w:rsidRPr="00C42E08" w:rsidRDefault="00D7026E" w:rsidP="004B3638">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основе топологических кубитов лежит применение экзотических состояний вещества, обладающих топологической защитой, препятствующей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Это обеспечивает независимость квантового состояния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от локальных возмущений и защиту от возникновения ошибок.</w:t>
      </w:r>
    </w:p>
    <w:p w:rsidR="005452F3" w:rsidRDefault="005452F3">
      <w:pPr>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br w:type="page"/>
      </w:r>
    </w:p>
    <w:p w:rsidR="00D7026E" w:rsidRPr="00C42E08"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Преимущества:</w:t>
      </w:r>
    </w:p>
    <w:p w:rsidR="00D7026E" w:rsidRPr="00C42E08" w:rsidRDefault="00D7026E" w:rsidP="004B3638">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Теоретическая устойчивость к ошибкам:</w:t>
      </w:r>
      <w:r w:rsidRPr="00C42E08">
        <w:rPr>
          <w:rFonts w:ascii="Times New Roman" w:eastAsia="Times New Roman" w:hAnsi="Times New Roman" w:cs="Times New Roman"/>
          <w:color w:val="212529"/>
          <w:sz w:val="28"/>
          <w:szCs w:val="28"/>
          <w:lang w:eastAsia="ru-RU"/>
        </w:rPr>
        <w:t> В перспективе топологические кубиты могут демонстрировать более высокую устойчивость к ошибкам по сравнению с другими типами кубитов.</w:t>
      </w:r>
    </w:p>
    <w:p w:rsidR="00D7026E" w:rsidRPr="00C42E08"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Недостатки:</w:t>
      </w:r>
    </w:p>
    <w:p w:rsidR="000B56A4" w:rsidRDefault="00D7026E" w:rsidP="000B56A4">
      <w:pPr>
        <w:numPr>
          <w:ilvl w:val="0"/>
          <w:numId w:val="18"/>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Сложность реализации:</w:t>
      </w:r>
      <w:r w:rsidRPr="00C42E08">
        <w:rPr>
          <w:rFonts w:ascii="Times New Roman" w:eastAsia="Times New Roman" w:hAnsi="Times New Roman" w:cs="Times New Roman"/>
          <w:color w:val="212529"/>
          <w:sz w:val="28"/>
          <w:szCs w:val="28"/>
          <w:lang w:eastAsia="ru-RU"/>
        </w:rPr>
        <w:t> Разработка и управление топологическими кубитами представляет собой чрезвычайно трудную технологическую задачу.</w:t>
      </w:r>
    </w:p>
    <w:p w:rsidR="000B56A4" w:rsidRPr="000B56A4" w:rsidRDefault="000B56A4" w:rsidP="000B56A4">
      <w:pPr>
        <w:shd w:val="clear" w:color="auto" w:fill="FFFFFF"/>
        <w:spacing w:after="0" w:line="360" w:lineRule="auto"/>
        <w:ind w:left="720"/>
        <w:jc w:val="both"/>
        <w:rPr>
          <w:rFonts w:ascii="Times New Roman" w:eastAsia="Times New Roman" w:hAnsi="Times New Roman" w:cs="Times New Roman"/>
          <w:color w:val="212529"/>
          <w:sz w:val="28"/>
          <w:szCs w:val="28"/>
          <w:lang w:eastAsia="ru-RU"/>
        </w:rPr>
      </w:pPr>
    </w:p>
    <w:p w:rsidR="00485958" w:rsidRPr="005452F3" w:rsidRDefault="00485958"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20" w:name="_Toc191909201"/>
      <w:r w:rsidRPr="005452F3">
        <w:rPr>
          <w:rFonts w:ascii="Times New Roman" w:eastAsia="Times New Roman" w:hAnsi="Times New Roman" w:cs="Times New Roman"/>
          <w:b/>
          <w:bCs/>
          <w:i/>
          <w:color w:val="212529"/>
          <w:sz w:val="28"/>
          <w:szCs w:val="28"/>
          <w:lang w:eastAsia="ru-RU"/>
        </w:rPr>
        <w:t>Фотонные кубиты (Photonic qubits)</w:t>
      </w:r>
      <w:bookmarkEnd w:id="20"/>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D7026E" w:rsidRPr="00C42E08" w:rsidRDefault="00D7026E" w:rsidP="004B3638">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фотонных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 xml:space="preserve"> в качестве базовых элементов используются фотоны (элементарные частицы света). Квантовое состояние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кодируется посредством поляризации фотона.</w:t>
      </w:r>
    </w:p>
    <w:p w:rsidR="00D7026E" w:rsidRPr="00C42E08"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Преимущества:</w:t>
      </w:r>
    </w:p>
    <w:p w:rsidR="00D7026E" w:rsidRPr="00C42E08" w:rsidRDefault="00D7026E" w:rsidP="004B3638">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Высокая когерентность:</w:t>
      </w:r>
      <w:r w:rsidRPr="00C42E08">
        <w:rPr>
          <w:rFonts w:ascii="Times New Roman" w:eastAsia="Times New Roman" w:hAnsi="Times New Roman" w:cs="Times New Roman"/>
          <w:color w:val="212529"/>
          <w:sz w:val="28"/>
          <w:szCs w:val="28"/>
          <w:lang w:eastAsia="ru-RU"/>
        </w:rPr>
        <w:t> Фотоны характеризуются высокой степенью когерентности и способностью к передаче на значительные расстояния по оптоволоконным коммуникациям.</w:t>
      </w:r>
    </w:p>
    <w:p w:rsidR="00D7026E" w:rsidRPr="00C42E08" w:rsidRDefault="00D7026E" w:rsidP="004B3638">
      <w:pPr>
        <w:numPr>
          <w:ilvl w:val="0"/>
          <w:numId w:val="19"/>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Потенциал для создания квантовых сетей:</w:t>
      </w:r>
      <w:r w:rsidRPr="00C42E08">
        <w:rPr>
          <w:rFonts w:ascii="Times New Roman" w:eastAsia="Times New Roman" w:hAnsi="Times New Roman" w:cs="Times New Roman"/>
          <w:color w:val="212529"/>
          <w:sz w:val="28"/>
          <w:szCs w:val="28"/>
          <w:lang w:eastAsia="ru-RU"/>
        </w:rPr>
        <w:t> Фотонные кубиты могут служить основой для построения квантовых каналов связи и, в перспективе, квантового интернета.</w:t>
      </w:r>
    </w:p>
    <w:p w:rsidR="00D7026E" w:rsidRPr="00C42E08"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Недостатки:</w:t>
      </w:r>
    </w:p>
    <w:p w:rsidR="00D7026E" w:rsidRPr="00C42E08" w:rsidRDefault="00D7026E" w:rsidP="004B3638">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Cs/>
          <w:color w:val="212529"/>
          <w:sz w:val="28"/>
          <w:szCs w:val="28"/>
          <w:lang w:eastAsia="ru-RU"/>
        </w:rPr>
        <w:t>Трудности в создании квантовых гейтов:</w:t>
      </w:r>
      <w:r w:rsidRPr="00C42E08">
        <w:rPr>
          <w:rFonts w:ascii="Times New Roman" w:eastAsia="Times New Roman" w:hAnsi="Times New Roman" w:cs="Times New Roman"/>
          <w:color w:val="212529"/>
          <w:sz w:val="28"/>
          <w:szCs w:val="28"/>
          <w:lang w:eastAsia="ru-RU"/>
        </w:rPr>
        <w:t> Реализация квантовых логических элементов для фотонных кубитов представляет собой сложную техническую задачу.</w:t>
      </w:r>
    </w:p>
    <w:p w:rsidR="00485958" w:rsidRPr="005452F3" w:rsidRDefault="00485958" w:rsidP="005452F3">
      <w:pPr>
        <w:pStyle w:val="a6"/>
        <w:numPr>
          <w:ilvl w:val="2"/>
          <w:numId w:val="47"/>
        </w:numPr>
        <w:spacing w:line="360" w:lineRule="auto"/>
        <w:jc w:val="center"/>
        <w:outlineLvl w:val="2"/>
        <w:rPr>
          <w:rStyle w:val="a4"/>
          <w:rFonts w:ascii="Times New Roman" w:hAnsi="Times New Roman" w:cs="Times New Roman"/>
          <w:color w:val="212529"/>
          <w:sz w:val="28"/>
          <w:szCs w:val="28"/>
          <w:shd w:val="clear" w:color="auto" w:fill="FFFFFF"/>
        </w:rPr>
      </w:pPr>
      <w:bookmarkStart w:id="21" w:name="_Toc191909202"/>
      <w:r w:rsidRPr="005452F3">
        <w:rPr>
          <w:rStyle w:val="a4"/>
          <w:rFonts w:ascii="Times New Roman" w:hAnsi="Times New Roman" w:cs="Times New Roman"/>
          <w:color w:val="212529"/>
          <w:sz w:val="28"/>
          <w:szCs w:val="28"/>
          <w:shd w:val="clear" w:color="auto" w:fill="FFFFFF"/>
        </w:rPr>
        <w:lastRenderedPageBreak/>
        <w:t>Сравнение технологий реализации кубитов</w:t>
      </w:r>
      <w:bookmarkEnd w:id="21"/>
    </w:p>
    <w:p w:rsidR="005452F3" w:rsidRPr="005452F3" w:rsidRDefault="005452F3" w:rsidP="005452F3">
      <w:pPr>
        <w:pStyle w:val="a6"/>
        <w:spacing w:line="360" w:lineRule="auto"/>
        <w:ind w:left="1076"/>
        <w:outlineLvl w:val="2"/>
        <w:rPr>
          <w:rStyle w:val="a4"/>
          <w:rFonts w:ascii="Times New Roman" w:hAnsi="Times New Roman" w:cs="Times New Roman"/>
          <w:color w:val="212529"/>
          <w:sz w:val="28"/>
          <w:szCs w:val="28"/>
          <w:shd w:val="clear" w:color="auto" w:fill="FFFFFF"/>
        </w:rPr>
      </w:pPr>
    </w:p>
    <w:tbl>
      <w:tblPr>
        <w:tblStyle w:val="a5"/>
        <w:tblW w:w="0" w:type="auto"/>
        <w:tblLook w:val="04A0" w:firstRow="1" w:lastRow="0" w:firstColumn="1" w:lastColumn="0" w:noHBand="0" w:noVBand="1"/>
      </w:tblPr>
      <w:tblGrid>
        <w:gridCol w:w="2081"/>
        <w:gridCol w:w="1825"/>
        <w:gridCol w:w="2354"/>
        <w:gridCol w:w="1661"/>
        <w:gridCol w:w="1423"/>
      </w:tblGrid>
      <w:tr w:rsidR="00485958" w:rsidRPr="00C42E08" w:rsidTr="00A336D3">
        <w:tc>
          <w:tcPr>
            <w:tcW w:w="2081" w:type="dxa"/>
          </w:tcPr>
          <w:p w:rsidR="00485958" w:rsidRPr="00C42E08" w:rsidRDefault="00485958" w:rsidP="001B4B2C">
            <w:pPr>
              <w:spacing w:after="225" w:line="360" w:lineRule="auto"/>
              <w:jc w:val="both"/>
              <w:rPr>
                <w:rFonts w:ascii="Times New Roman" w:hAnsi="Times New Roman" w:cs="Times New Roman"/>
                <w:b/>
                <w:bCs/>
                <w:color w:val="212529"/>
                <w:sz w:val="28"/>
                <w:szCs w:val="28"/>
              </w:rPr>
            </w:pPr>
            <w:r w:rsidRPr="00C42E08">
              <w:rPr>
                <w:rFonts w:ascii="Times New Roman" w:hAnsi="Times New Roman" w:cs="Times New Roman"/>
                <w:b/>
                <w:bCs/>
                <w:color w:val="212529"/>
                <w:sz w:val="28"/>
                <w:szCs w:val="28"/>
              </w:rPr>
              <w:t>Технология</w:t>
            </w:r>
          </w:p>
        </w:tc>
        <w:tc>
          <w:tcPr>
            <w:tcW w:w="1825"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Когерентность</w:t>
            </w:r>
          </w:p>
        </w:tc>
        <w:tc>
          <w:tcPr>
            <w:tcW w:w="2354"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Масштабируемость</w:t>
            </w:r>
          </w:p>
        </w:tc>
        <w:tc>
          <w:tcPr>
            <w:tcW w:w="166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Точность</w:t>
            </w:r>
          </w:p>
        </w:tc>
        <w:tc>
          <w:tcPr>
            <w:tcW w:w="1423"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b/>
                <w:bCs/>
                <w:color w:val="212529"/>
                <w:sz w:val="28"/>
                <w:szCs w:val="28"/>
                <w:shd w:val="clear" w:color="auto" w:fill="FFFFFF"/>
              </w:rPr>
              <w:t>Сложность</w:t>
            </w:r>
          </w:p>
        </w:tc>
      </w:tr>
      <w:tr w:rsidR="00485958" w:rsidRPr="00C42E08" w:rsidTr="00A336D3">
        <w:tc>
          <w:tcPr>
            <w:tcW w:w="2081" w:type="dxa"/>
          </w:tcPr>
          <w:p w:rsidR="00485958" w:rsidRPr="00C42E08" w:rsidRDefault="00485958" w:rsidP="001B4B2C">
            <w:pPr>
              <w:spacing w:after="225" w:line="360" w:lineRule="auto"/>
              <w:jc w:val="both"/>
              <w:rPr>
                <w:rFonts w:ascii="Times New Roman" w:hAnsi="Times New Roman" w:cs="Times New Roman"/>
                <w:color w:val="212529"/>
                <w:sz w:val="28"/>
                <w:szCs w:val="28"/>
              </w:rPr>
            </w:pPr>
            <w:r w:rsidRPr="00C42E08">
              <w:rPr>
                <w:rFonts w:ascii="Times New Roman" w:hAnsi="Times New Roman" w:cs="Times New Roman"/>
                <w:color w:val="212529"/>
                <w:sz w:val="28"/>
                <w:szCs w:val="28"/>
              </w:rPr>
              <w:t>Сверхпроводящие</w:t>
            </w:r>
          </w:p>
        </w:tc>
        <w:tc>
          <w:tcPr>
            <w:tcW w:w="1825"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Относительно низкая</w:t>
            </w:r>
          </w:p>
        </w:tc>
        <w:tc>
          <w:tcPr>
            <w:tcW w:w="2354"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66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Относительно высокая</w:t>
            </w:r>
          </w:p>
        </w:tc>
        <w:tc>
          <w:tcPr>
            <w:tcW w:w="1423"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r w:rsidR="00485958" w:rsidRPr="00C42E08" w:rsidTr="00A336D3">
        <w:tc>
          <w:tcPr>
            <w:tcW w:w="2081" w:type="dxa"/>
          </w:tcPr>
          <w:p w:rsidR="00485958" w:rsidRPr="00C42E08" w:rsidRDefault="00485958" w:rsidP="001B4B2C">
            <w:pPr>
              <w:spacing w:line="360" w:lineRule="auto"/>
              <w:jc w:val="both"/>
              <w:rPr>
                <w:rFonts w:ascii="Times New Roman" w:hAnsi="Times New Roman" w:cs="Times New Roman"/>
                <w:b/>
                <w:sz w:val="28"/>
                <w:szCs w:val="28"/>
              </w:rPr>
            </w:pPr>
            <w:r w:rsidRPr="00C42E08">
              <w:rPr>
                <w:rFonts w:ascii="Times New Roman" w:hAnsi="Times New Roman" w:cs="Times New Roman"/>
                <w:color w:val="212529"/>
                <w:sz w:val="28"/>
                <w:szCs w:val="28"/>
                <w:shd w:val="clear" w:color="auto" w:fill="F6F8FA"/>
              </w:rPr>
              <w:t>Ионные ловушки</w:t>
            </w:r>
          </w:p>
        </w:tc>
        <w:tc>
          <w:tcPr>
            <w:tcW w:w="1825"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2354"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Ограниченная</w:t>
            </w:r>
          </w:p>
        </w:tc>
        <w:tc>
          <w:tcPr>
            <w:tcW w:w="166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1423"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r w:rsidR="00485958" w:rsidRPr="00C42E08" w:rsidTr="00A336D3">
        <w:tc>
          <w:tcPr>
            <w:tcW w:w="208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Топологические</w:t>
            </w:r>
          </w:p>
        </w:tc>
        <w:tc>
          <w:tcPr>
            <w:tcW w:w="1825"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Теоретически высокая</w:t>
            </w:r>
          </w:p>
        </w:tc>
        <w:tc>
          <w:tcPr>
            <w:tcW w:w="2354"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Низкая</w:t>
            </w:r>
          </w:p>
        </w:tc>
        <w:tc>
          <w:tcPr>
            <w:tcW w:w="166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Теоретически высокая</w:t>
            </w:r>
          </w:p>
        </w:tc>
        <w:tc>
          <w:tcPr>
            <w:tcW w:w="1423" w:type="dxa"/>
          </w:tcPr>
          <w:p w:rsidR="00485958" w:rsidRPr="00C42E08" w:rsidRDefault="00485958" w:rsidP="001B4B2C">
            <w:pPr>
              <w:spacing w:line="360" w:lineRule="auto"/>
              <w:jc w:val="both"/>
              <w:rPr>
                <w:rFonts w:ascii="Times New Roman" w:hAnsi="Times New Roman" w:cs="Times New Roman"/>
                <w:sz w:val="28"/>
                <w:szCs w:val="28"/>
              </w:rPr>
            </w:pPr>
          </w:p>
        </w:tc>
      </w:tr>
      <w:tr w:rsidR="00485958" w:rsidRPr="00C42E08" w:rsidTr="00A336D3">
        <w:tc>
          <w:tcPr>
            <w:tcW w:w="208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Фотонные</w:t>
            </w:r>
          </w:p>
        </w:tc>
        <w:tc>
          <w:tcPr>
            <w:tcW w:w="1825"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c>
          <w:tcPr>
            <w:tcW w:w="2354"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Ограниченная</w:t>
            </w:r>
          </w:p>
        </w:tc>
        <w:tc>
          <w:tcPr>
            <w:tcW w:w="1661"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Относительно низкая</w:t>
            </w:r>
          </w:p>
        </w:tc>
        <w:tc>
          <w:tcPr>
            <w:tcW w:w="1423" w:type="dxa"/>
          </w:tcPr>
          <w:p w:rsidR="00485958" w:rsidRPr="00C42E08" w:rsidRDefault="00485958"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Высокая</w:t>
            </w:r>
          </w:p>
        </w:tc>
      </w:tr>
    </w:tbl>
    <w:p w:rsidR="00485958" w:rsidRPr="005E2995" w:rsidRDefault="00A336D3" w:rsidP="005E2995">
      <w:pPr>
        <w:spacing w:line="360" w:lineRule="auto"/>
        <w:rPr>
          <w:rFonts w:ascii="Times New Roman" w:hAnsi="Times New Roman" w:cs="Times New Roman"/>
          <w:bCs/>
          <w:color w:val="212529"/>
          <w:sz w:val="28"/>
          <w:szCs w:val="28"/>
          <w:shd w:val="clear" w:color="auto" w:fill="FFFFFF"/>
        </w:rPr>
      </w:pPr>
      <w:r>
        <w:rPr>
          <w:rStyle w:val="a4"/>
          <w:rFonts w:ascii="Times New Roman" w:hAnsi="Times New Roman" w:cs="Times New Roman"/>
          <w:b w:val="0"/>
          <w:color w:val="212529"/>
          <w:sz w:val="28"/>
          <w:szCs w:val="28"/>
          <w:shd w:val="clear" w:color="auto" w:fill="FFFFFF"/>
        </w:rPr>
        <w:t xml:space="preserve">Таб. 1 - </w:t>
      </w:r>
      <w:r w:rsidRPr="00A336D3">
        <w:rPr>
          <w:rStyle w:val="a4"/>
          <w:rFonts w:ascii="Times New Roman" w:hAnsi="Times New Roman" w:cs="Times New Roman"/>
          <w:b w:val="0"/>
          <w:color w:val="212529"/>
          <w:sz w:val="28"/>
          <w:szCs w:val="28"/>
          <w:shd w:val="clear" w:color="auto" w:fill="FFFFFF"/>
        </w:rPr>
        <w:t>Сравнение технологий реализации кубитов</w:t>
      </w:r>
      <w:r>
        <w:rPr>
          <w:rStyle w:val="a4"/>
          <w:rFonts w:ascii="Times New Roman" w:hAnsi="Times New Roman" w:cs="Times New Roman"/>
          <w:b w:val="0"/>
          <w:color w:val="212529"/>
          <w:sz w:val="28"/>
          <w:szCs w:val="28"/>
          <w:shd w:val="clear" w:color="auto" w:fill="FFFFFF"/>
        </w:rPr>
        <w:t>.</w:t>
      </w:r>
    </w:p>
    <w:p w:rsidR="005452F3" w:rsidRDefault="005452F3">
      <w:pPr>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br w:type="page"/>
      </w:r>
    </w:p>
    <w:p w:rsidR="00485958" w:rsidRPr="005452F3" w:rsidRDefault="00485958" w:rsidP="005452F3">
      <w:pPr>
        <w:pStyle w:val="a6"/>
        <w:numPr>
          <w:ilvl w:val="0"/>
          <w:numId w:val="47"/>
        </w:num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22" w:name="_Toc191909203"/>
      <w:r w:rsidRPr="005452F3">
        <w:rPr>
          <w:rFonts w:ascii="Times New Roman" w:eastAsia="Times New Roman" w:hAnsi="Times New Roman" w:cs="Times New Roman"/>
          <w:b/>
          <w:bCs/>
          <w:color w:val="212529"/>
          <w:sz w:val="28"/>
          <w:szCs w:val="28"/>
          <w:lang w:eastAsia="ru-RU"/>
        </w:rPr>
        <w:lastRenderedPageBreak/>
        <w:t>К</w:t>
      </w:r>
      <w:r w:rsidR="00E52FD2">
        <w:rPr>
          <w:rFonts w:ascii="Times New Roman" w:eastAsia="Times New Roman" w:hAnsi="Times New Roman" w:cs="Times New Roman"/>
          <w:b/>
          <w:bCs/>
          <w:color w:val="212529"/>
          <w:sz w:val="28"/>
          <w:szCs w:val="28"/>
          <w:lang w:eastAsia="ru-RU"/>
        </w:rPr>
        <w:t>ВАНТОВЫЕ АЛГОРИТМЫ</w:t>
      </w:r>
      <w:bookmarkEnd w:id="22"/>
    </w:p>
    <w:p w:rsidR="005452F3" w:rsidRPr="005452F3" w:rsidRDefault="005452F3" w:rsidP="005452F3">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D17ABE" w:rsidRDefault="00485958"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алгоритмы – это алгоритмы, разработанные специально для выполнения на квантовых компьютерах. Они используют квантовые принципы, такие как суперпозиция и запутанность, для решения задач, которые являются сложными или невозможными для классических компьютеров.</w:t>
      </w:r>
    </w:p>
    <w:p w:rsidR="005452F3" w:rsidRPr="00C42E08" w:rsidRDefault="005452F3" w:rsidP="001B4B2C">
      <w:pPr>
        <w:shd w:val="clear" w:color="auto" w:fill="FFFFFF"/>
        <w:spacing w:after="0" w:line="360" w:lineRule="auto"/>
        <w:ind w:firstLine="708"/>
        <w:jc w:val="both"/>
        <w:rPr>
          <w:rFonts w:ascii="Times New Roman" w:eastAsia="Times New Roman" w:hAnsi="Times New Roman" w:cs="Times New Roman"/>
          <w:b/>
          <w:bCs/>
          <w:color w:val="212529"/>
          <w:sz w:val="28"/>
          <w:szCs w:val="28"/>
          <w:lang w:eastAsia="ru-RU"/>
        </w:rPr>
      </w:pPr>
    </w:p>
    <w:p w:rsidR="00485958" w:rsidRPr="005452F3" w:rsidRDefault="00485958" w:rsidP="005452F3">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23" w:name="_Toc191909204"/>
      <w:r w:rsidRPr="005452F3">
        <w:rPr>
          <w:rFonts w:ascii="Times New Roman" w:eastAsia="Times New Roman" w:hAnsi="Times New Roman" w:cs="Times New Roman"/>
          <w:b/>
          <w:bCs/>
          <w:color w:val="212529"/>
          <w:sz w:val="28"/>
          <w:szCs w:val="28"/>
          <w:lang w:eastAsia="ru-RU"/>
        </w:rPr>
        <w:t xml:space="preserve">Алгоритм </w:t>
      </w:r>
      <w:proofErr w:type="spellStart"/>
      <w:r w:rsidRPr="005452F3">
        <w:rPr>
          <w:rFonts w:ascii="Times New Roman" w:eastAsia="Times New Roman" w:hAnsi="Times New Roman" w:cs="Times New Roman"/>
          <w:b/>
          <w:bCs/>
          <w:color w:val="212529"/>
          <w:sz w:val="28"/>
          <w:szCs w:val="28"/>
          <w:lang w:eastAsia="ru-RU"/>
        </w:rPr>
        <w:t>Шора</w:t>
      </w:r>
      <w:proofErr w:type="spellEnd"/>
      <w:r w:rsidRPr="005452F3">
        <w:rPr>
          <w:rFonts w:ascii="Times New Roman" w:eastAsia="Times New Roman" w:hAnsi="Times New Roman" w:cs="Times New Roman"/>
          <w:b/>
          <w:bCs/>
          <w:color w:val="212529"/>
          <w:sz w:val="28"/>
          <w:szCs w:val="28"/>
          <w:lang w:eastAsia="ru-RU"/>
        </w:rPr>
        <w:t xml:space="preserve"> (</w:t>
      </w:r>
      <w:proofErr w:type="spellStart"/>
      <w:r w:rsidRPr="005452F3">
        <w:rPr>
          <w:rFonts w:ascii="Times New Roman" w:eastAsia="Times New Roman" w:hAnsi="Times New Roman" w:cs="Times New Roman"/>
          <w:b/>
          <w:bCs/>
          <w:color w:val="212529"/>
          <w:sz w:val="28"/>
          <w:szCs w:val="28"/>
          <w:lang w:eastAsia="ru-RU"/>
        </w:rPr>
        <w:t>Shor’s</w:t>
      </w:r>
      <w:proofErr w:type="spellEnd"/>
      <w:r w:rsidRPr="005452F3">
        <w:rPr>
          <w:rFonts w:ascii="Times New Roman" w:eastAsia="Times New Roman" w:hAnsi="Times New Roman" w:cs="Times New Roman"/>
          <w:b/>
          <w:bCs/>
          <w:color w:val="212529"/>
          <w:sz w:val="28"/>
          <w:szCs w:val="28"/>
          <w:lang w:eastAsia="ru-RU"/>
        </w:rPr>
        <w:t xml:space="preserve"> </w:t>
      </w:r>
      <w:proofErr w:type="spellStart"/>
      <w:r w:rsidRPr="005452F3">
        <w:rPr>
          <w:rFonts w:ascii="Times New Roman" w:eastAsia="Times New Roman" w:hAnsi="Times New Roman" w:cs="Times New Roman"/>
          <w:b/>
          <w:bCs/>
          <w:color w:val="212529"/>
          <w:sz w:val="28"/>
          <w:szCs w:val="28"/>
          <w:lang w:eastAsia="ru-RU"/>
        </w:rPr>
        <w:t>algorithm</w:t>
      </w:r>
      <w:proofErr w:type="spellEnd"/>
      <w:r w:rsidRPr="005452F3">
        <w:rPr>
          <w:rFonts w:ascii="Times New Roman" w:eastAsia="Times New Roman" w:hAnsi="Times New Roman" w:cs="Times New Roman"/>
          <w:b/>
          <w:bCs/>
          <w:color w:val="212529"/>
          <w:sz w:val="28"/>
          <w:szCs w:val="28"/>
          <w:lang w:eastAsia="ru-RU"/>
        </w:rPr>
        <w:t>)</w:t>
      </w:r>
      <w:bookmarkEnd w:id="23"/>
    </w:p>
    <w:p w:rsidR="005452F3" w:rsidRPr="005452F3" w:rsidRDefault="005452F3" w:rsidP="005452F3">
      <w:pPr>
        <w:pStyle w:val="a6"/>
        <w:shd w:val="clear" w:color="auto" w:fill="FFFFFF"/>
        <w:spacing w:after="0" w:line="360" w:lineRule="auto"/>
        <w:ind w:left="802"/>
        <w:outlineLvl w:val="1"/>
        <w:rPr>
          <w:rFonts w:ascii="Times New Roman" w:eastAsia="Times New Roman" w:hAnsi="Times New Roman" w:cs="Times New Roman"/>
          <w:b/>
          <w:bCs/>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24" w:name="_Toc191909205"/>
      <w:r w:rsidRPr="005452F3">
        <w:rPr>
          <w:rFonts w:ascii="Times New Roman" w:eastAsia="Times New Roman" w:hAnsi="Times New Roman" w:cs="Times New Roman"/>
          <w:b/>
          <w:bCs/>
          <w:i/>
          <w:color w:val="212529"/>
          <w:sz w:val="28"/>
          <w:szCs w:val="28"/>
          <w:lang w:eastAsia="ru-RU"/>
        </w:rPr>
        <w:t>Применение</w:t>
      </w:r>
      <w:bookmarkEnd w:id="24"/>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2E32F8" w:rsidRPr="00C42E08" w:rsidRDefault="002E32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представляет собой квантовый метод, разработанный для решения задачи факторизации больших чисел. Факторизация, в данном контексте, означает разложение числа на составляющие его простые множители, например, число 15 может быть представлено как произведение 3 и 5. Особенностью факторизации больших чисел является ее вычислительная сложность для классических вычислительных устройств. Наиболее эффективные из известных классических алгоритмов факторизации характеризуются экспоненциальной временной сложностью, что означает экспоненциальный рост времени, необходимого для вычислений, с увеличением размера числа.</w:t>
      </w:r>
    </w:p>
    <w:p w:rsidR="002E32F8" w:rsidRPr="00C42E08" w:rsidRDefault="002E32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Необходимость факторизации больших чисел лежит в основе функционирования многих современных криптографических систем, в частности алгоритма RSA. Криптосистема RSA использует сложность задачи факторизации для обеспечения безопасности процессов шифрования и дешифрования данных.</w:t>
      </w:r>
    </w:p>
    <w:p w:rsidR="00D17ABE" w:rsidRPr="00C42E08" w:rsidRDefault="00D17ABE"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5452F3" w:rsidRDefault="00485958" w:rsidP="005452F3">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25" w:name="_Toc191909206"/>
      <w:r w:rsidRPr="005452F3">
        <w:rPr>
          <w:rFonts w:ascii="Times New Roman" w:eastAsia="Times New Roman" w:hAnsi="Times New Roman" w:cs="Times New Roman"/>
          <w:b/>
          <w:bCs/>
          <w:i/>
          <w:color w:val="212529"/>
          <w:sz w:val="28"/>
          <w:szCs w:val="28"/>
          <w:lang w:eastAsia="ru-RU"/>
        </w:rPr>
        <w:lastRenderedPageBreak/>
        <w:t>Описание</w:t>
      </w:r>
      <w:bookmarkEnd w:id="25"/>
    </w:p>
    <w:p w:rsidR="005452F3" w:rsidRPr="005452F3" w:rsidRDefault="005452F3" w:rsidP="005452F3">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B624B7" w:rsidRPr="00C42E08" w:rsidRDefault="00485958"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использует квантовые принципы для поиска периода периодической функции, связанной с </w:t>
      </w:r>
      <w:proofErr w:type="spellStart"/>
      <w:r w:rsidRPr="00C42E08">
        <w:rPr>
          <w:rFonts w:ascii="Times New Roman" w:eastAsia="Times New Roman" w:hAnsi="Times New Roman" w:cs="Times New Roman"/>
          <w:color w:val="212529"/>
          <w:sz w:val="28"/>
          <w:szCs w:val="28"/>
          <w:lang w:eastAsia="ru-RU"/>
        </w:rPr>
        <w:t>факторизуемым</w:t>
      </w:r>
      <w:proofErr w:type="spellEnd"/>
      <w:r w:rsidRPr="00C42E08">
        <w:rPr>
          <w:rFonts w:ascii="Times New Roman" w:eastAsia="Times New Roman" w:hAnsi="Times New Roman" w:cs="Times New Roman"/>
          <w:color w:val="212529"/>
          <w:sz w:val="28"/>
          <w:szCs w:val="28"/>
          <w:lang w:eastAsia="ru-RU"/>
        </w:rPr>
        <w:t xml:space="preserve"> числом. Найдя период, можно легко вычислить простые множители числа.</w:t>
      </w:r>
    </w:p>
    <w:p w:rsidR="00485958" w:rsidRPr="00C42E08"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Кратко, алгоритм состоит из следующих шагов:</w:t>
      </w:r>
    </w:p>
    <w:p w:rsidR="00485958" w:rsidRPr="00C42E08" w:rsidRDefault="00485958" w:rsidP="001B4B2C">
      <w:pPr>
        <w:numPr>
          <w:ilvl w:val="1"/>
          <w:numId w:val="3"/>
        </w:numPr>
        <w:shd w:val="clear" w:color="auto" w:fill="FFFFFF"/>
        <w:spacing w:beforeAutospacing="1" w:after="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Выбор случайного числа</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Выбирается</w:t>
      </w:r>
      <w:proofErr w:type="gramEnd"/>
      <w:r w:rsidRPr="00C42E08">
        <w:rPr>
          <w:rFonts w:ascii="Times New Roman" w:eastAsia="Times New Roman" w:hAnsi="Times New Roman" w:cs="Times New Roman"/>
          <w:color w:val="212529"/>
          <w:sz w:val="28"/>
          <w:szCs w:val="28"/>
          <w:lang w:eastAsia="ru-RU"/>
        </w:rPr>
        <w:t xml:space="preserve"> случайное число </w:t>
      </w:r>
      <w:r w:rsidRPr="00C42E08">
        <w:rPr>
          <w:rFonts w:ascii="Times New Roman" w:eastAsia="Times New Roman" w:hAnsi="Times New Roman" w:cs="Times New Roman"/>
          <w:color w:val="E83E8C"/>
          <w:sz w:val="28"/>
          <w:szCs w:val="28"/>
          <w:lang w:eastAsia="ru-RU"/>
        </w:rPr>
        <w:t>a</w:t>
      </w:r>
      <w:r w:rsidRPr="00C42E08">
        <w:rPr>
          <w:rFonts w:ascii="Times New Roman" w:eastAsia="Times New Roman" w:hAnsi="Times New Roman" w:cs="Times New Roman"/>
          <w:color w:val="212529"/>
          <w:sz w:val="28"/>
          <w:szCs w:val="28"/>
          <w:lang w:eastAsia="ru-RU"/>
        </w:rPr>
        <w:t xml:space="preserve">, меньшее </w:t>
      </w:r>
      <w:proofErr w:type="spellStart"/>
      <w:r w:rsidRPr="00C42E08">
        <w:rPr>
          <w:rFonts w:ascii="Times New Roman" w:eastAsia="Times New Roman" w:hAnsi="Times New Roman" w:cs="Times New Roman"/>
          <w:color w:val="212529"/>
          <w:sz w:val="28"/>
          <w:szCs w:val="28"/>
          <w:lang w:eastAsia="ru-RU"/>
        </w:rPr>
        <w:t>факторизуемого</w:t>
      </w:r>
      <w:proofErr w:type="spellEnd"/>
      <w:r w:rsidRPr="00C42E08">
        <w:rPr>
          <w:rFonts w:ascii="Times New Roman" w:eastAsia="Times New Roman" w:hAnsi="Times New Roman" w:cs="Times New Roman"/>
          <w:color w:val="212529"/>
          <w:sz w:val="28"/>
          <w:szCs w:val="28"/>
          <w:lang w:eastAsia="ru-RU"/>
        </w:rPr>
        <w:t xml:space="preserve"> числа </w:t>
      </w:r>
      <w:r w:rsidRPr="00A336D3">
        <w:rPr>
          <w:rFonts w:ascii="Times New Roman" w:eastAsia="Times New Roman" w:hAnsi="Times New Roman" w:cs="Times New Roman"/>
          <w:sz w:val="28"/>
          <w:szCs w:val="28"/>
          <w:lang w:eastAsia="ru-RU"/>
        </w:rPr>
        <w:t>N</w:t>
      </w:r>
      <w:r w:rsidRPr="00C42E08">
        <w:rPr>
          <w:rFonts w:ascii="Times New Roman" w:eastAsia="Times New Roman" w:hAnsi="Times New Roman" w:cs="Times New Roman"/>
          <w:color w:val="212529"/>
          <w:sz w:val="28"/>
          <w:szCs w:val="28"/>
          <w:lang w:eastAsia="ru-RU"/>
        </w:rPr>
        <w:t>.</w:t>
      </w:r>
    </w:p>
    <w:p w:rsidR="00485958" w:rsidRPr="00C42E08" w:rsidRDefault="00485958" w:rsidP="001B4B2C">
      <w:pPr>
        <w:numPr>
          <w:ilvl w:val="1"/>
          <w:numId w:val="3"/>
        </w:numPr>
        <w:shd w:val="clear" w:color="auto" w:fill="FFFFFF"/>
        <w:spacing w:after="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 xml:space="preserve">Квантовое преобразование Фурье (Quantum </w:t>
      </w:r>
      <w:proofErr w:type="spellStart"/>
      <w:r w:rsidRPr="00C42E08">
        <w:rPr>
          <w:rFonts w:ascii="Times New Roman" w:eastAsia="Times New Roman" w:hAnsi="Times New Roman" w:cs="Times New Roman"/>
          <w:b/>
          <w:bCs/>
          <w:color w:val="212529"/>
          <w:sz w:val="28"/>
          <w:szCs w:val="28"/>
          <w:lang w:eastAsia="ru-RU"/>
        </w:rPr>
        <w:t>Fourier</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Transform</w:t>
      </w:r>
      <w:proofErr w:type="spellEnd"/>
      <w:r w:rsidRPr="00C42E08">
        <w:rPr>
          <w:rFonts w:ascii="Times New Roman" w:eastAsia="Times New Roman" w:hAnsi="Times New Roman" w:cs="Times New Roman"/>
          <w:b/>
          <w:bCs/>
          <w:color w:val="212529"/>
          <w:sz w:val="28"/>
          <w:szCs w:val="28"/>
          <w:lang w:eastAsia="ru-RU"/>
        </w:rPr>
        <w:t>, QFT)</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QFT для нахождения периода функции </w:t>
      </w:r>
      <m:oMath>
        <m:r>
          <w:rPr>
            <w:rFonts w:ascii="Cambria Math" w:eastAsia="Times New Roman" w:hAnsi="Cambria Math" w:cs="Times New Roman"/>
            <w:sz w:val="28"/>
            <w:szCs w:val="28"/>
            <w:lang w:eastAsia="ru-RU"/>
          </w:rPr>
          <m:t>f(x) = a^x mod N</m:t>
        </m:r>
      </m:oMath>
      <w:r w:rsidRPr="00C42E08">
        <w:rPr>
          <w:rFonts w:ascii="Times New Roman" w:eastAsia="Times New Roman" w:hAnsi="Times New Roman" w:cs="Times New Roman"/>
          <w:color w:val="212529"/>
          <w:sz w:val="28"/>
          <w:szCs w:val="28"/>
          <w:lang w:eastAsia="ru-RU"/>
        </w:rPr>
        <w:t>. QFT эффективно находит повторяющиеся закономерности в квантовой суперпозиц</w:t>
      </w:r>
      <w:proofErr w:type="spellStart"/>
      <w:r w:rsidRPr="00C42E08">
        <w:rPr>
          <w:rFonts w:ascii="Times New Roman" w:eastAsia="Times New Roman" w:hAnsi="Times New Roman" w:cs="Times New Roman"/>
          <w:color w:val="212529"/>
          <w:sz w:val="28"/>
          <w:szCs w:val="28"/>
          <w:lang w:eastAsia="ru-RU"/>
        </w:rPr>
        <w:t>ии</w:t>
      </w:r>
      <w:proofErr w:type="spellEnd"/>
      <w:r w:rsidRPr="00C42E08">
        <w:rPr>
          <w:rFonts w:ascii="Times New Roman" w:eastAsia="Times New Roman" w:hAnsi="Times New Roman" w:cs="Times New Roman"/>
          <w:color w:val="212529"/>
          <w:sz w:val="28"/>
          <w:szCs w:val="28"/>
          <w:lang w:eastAsia="ru-RU"/>
        </w:rPr>
        <w:t>.</w:t>
      </w:r>
    </w:p>
    <w:p w:rsidR="00485958" w:rsidRPr="00C42E08" w:rsidRDefault="00485958" w:rsidP="001B4B2C">
      <w:pPr>
        <w:numPr>
          <w:ilvl w:val="1"/>
          <w:numId w:val="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Измерение</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Измеряется</w:t>
      </w:r>
      <w:proofErr w:type="gramEnd"/>
      <w:r w:rsidRPr="00C42E08">
        <w:rPr>
          <w:rFonts w:ascii="Times New Roman" w:eastAsia="Times New Roman" w:hAnsi="Times New Roman" w:cs="Times New Roman"/>
          <w:color w:val="212529"/>
          <w:sz w:val="28"/>
          <w:szCs w:val="28"/>
          <w:lang w:eastAsia="ru-RU"/>
        </w:rPr>
        <w:t xml:space="preserve"> результат QFT, что дает оценку периода.</w:t>
      </w:r>
    </w:p>
    <w:p w:rsidR="00485958" w:rsidRDefault="00485958" w:rsidP="005452F3">
      <w:pPr>
        <w:numPr>
          <w:ilvl w:val="1"/>
          <w:numId w:val="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Классическая обработка</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классический алгоритм для извлечения простых множителей из оценки периода.</w:t>
      </w:r>
    </w:p>
    <w:p w:rsidR="005452F3" w:rsidRPr="00C42E08" w:rsidRDefault="005452F3" w:rsidP="005452F3">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26" w:name="_Toc191909207"/>
      <w:r w:rsidRPr="005452F3">
        <w:rPr>
          <w:rFonts w:ascii="Times New Roman" w:eastAsia="Times New Roman" w:hAnsi="Times New Roman" w:cs="Times New Roman"/>
          <w:b/>
          <w:bCs/>
          <w:i/>
          <w:color w:val="212529"/>
          <w:sz w:val="28"/>
          <w:szCs w:val="28"/>
          <w:lang w:eastAsia="ru-RU"/>
        </w:rPr>
        <w:t>Значение</w:t>
      </w:r>
      <w:bookmarkEnd w:id="26"/>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FD553E" w:rsidRPr="00C42E08"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играет ключевую роль в современной криптографии, однако его появление создало и потенциальную угрозу. В случае создания квантового компьютера, способного эффективно выполнять этот алгоритм, большинство широко используемых криптографических систем станут уязвимы для взлома. Это приведет к серьезным проблемам в обеспечении безопасности данных и защиты конфиденциальной информации, поскольку откроется возможность расшифровки многих современных шифров.</w:t>
      </w:r>
    </w:p>
    <w:p w:rsidR="00D25B55" w:rsidRPr="00C42E08" w:rsidRDefault="00D25B55" w:rsidP="004B3638">
      <w:pPr>
        <w:spacing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5452F3" w:rsidRDefault="00FD553E"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 xml:space="preserve">Именно поэтому создание алгоритма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xml:space="preserve"> стимулировало активные исследования в области квантовой и </w:t>
      </w:r>
      <w:proofErr w:type="spellStart"/>
      <w:r w:rsidRPr="00C42E08">
        <w:rPr>
          <w:rFonts w:ascii="Times New Roman" w:eastAsia="Times New Roman" w:hAnsi="Times New Roman" w:cs="Times New Roman"/>
          <w:color w:val="212529"/>
          <w:sz w:val="28"/>
          <w:szCs w:val="28"/>
          <w:lang w:eastAsia="ru-RU"/>
        </w:rPr>
        <w:t>постквантовой</w:t>
      </w:r>
      <w:proofErr w:type="spellEnd"/>
      <w:r w:rsidRPr="00C42E08">
        <w:rPr>
          <w:rFonts w:ascii="Times New Roman" w:eastAsia="Times New Roman" w:hAnsi="Times New Roman" w:cs="Times New Roman"/>
          <w:color w:val="212529"/>
          <w:sz w:val="28"/>
          <w:szCs w:val="28"/>
          <w:lang w:eastAsia="ru-RU"/>
        </w:rPr>
        <w:t xml:space="preserve"> криптографии. Эти направления нацелены на разработку принципиально новых методов шифрования, которые будут устойчивы к атакам с использованием квантовых компьютеров, обеспечивая тем самым защиту информации в будущем.</w:t>
      </w:r>
    </w:p>
    <w:p w:rsidR="005452F3" w:rsidRPr="00C42E08" w:rsidRDefault="005452F3"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27" w:name="_Toc191909208"/>
      <w:r w:rsidRPr="005452F3">
        <w:rPr>
          <w:rFonts w:ascii="Times New Roman" w:eastAsia="Times New Roman" w:hAnsi="Times New Roman" w:cs="Times New Roman"/>
          <w:b/>
          <w:bCs/>
          <w:color w:val="212529"/>
          <w:sz w:val="28"/>
          <w:szCs w:val="28"/>
          <w:lang w:eastAsia="ru-RU"/>
        </w:rPr>
        <w:t>Алгоритм Гровера (</w:t>
      </w:r>
      <w:proofErr w:type="spellStart"/>
      <w:r w:rsidRPr="005452F3">
        <w:rPr>
          <w:rFonts w:ascii="Times New Roman" w:eastAsia="Times New Roman" w:hAnsi="Times New Roman" w:cs="Times New Roman"/>
          <w:b/>
          <w:bCs/>
          <w:color w:val="212529"/>
          <w:sz w:val="28"/>
          <w:szCs w:val="28"/>
          <w:lang w:eastAsia="ru-RU"/>
        </w:rPr>
        <w:t>Grover’s</w:t>
      </w:r>
      <w:proofErr w:type="spellEnd"/>
      <w:r w:rsidRPr="005452F3">
        <w:rPr>
          <w:rFonts w:ascii="Times New Roman" w:eastAsia="Times New Roman" w:hAnsi="Times New Roman" w:cs="Times New Roman"/>
          <w:b/>
          <w:bCs/>
          <w:color w:val="212529"/>
          <w:sz w:val="28"/>
          <w:szCs w:val="28"/>
          <w:lang w:eastAsia="ru-RU"/>
        </w:rPr>
        <w:t xml:space="preserve"> </w:t>
      </w:r>
      <w:proofErr w:type="spellStart"/>
      <w:r w:rsidRPr="005452F3">
        <w:rPr>
          <w:rFonts w:ascii="Times New Roman" w:eastAsia="Times New Roman" w:hAnsi="Times New Roman" w:cs="Times New Roman"/>
          <w:b/>
          <w:bCs/>
          <w:color w:val="212529"/>
          <w:sz w:val="28"/>
          <w:szCs w:val="28"/>
          <w:lang w:eastAsia="ru-RU"/>
        </w:rPr>
        <w:t>algorithm</w:t>
      </w:r>
      <w:proofErr w:type="spellEnd"/>
      <w:r w:rsidRPr="005452F3">
        <w:rPr>
          <w:rFonts w:ascii="Times New Roman" w:eastAsia="Times New Roman" w:hAnsi="Times New Roman" w:cs="Times New Roman"/>
          <w:b/>
          <w:bCs/>
          <w:color w:val="212529"/>
          <w:sz w:val="28"/>
          <w:szCs w:val="28"/>
          <w:lang w:eastAsia="ru-RU"/>
        </w:rPr>
        <w:t>)</w:t>
      </w:r>
      <w:bookmarkEnd w:id="27"/>
    </w:p>
    <w:p w:rsidR="005452F3" w:rsidRPr="005452F3" w:rsidRDefault="005452F3" w:rsidP="005452F3">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28" w:name="_Toc191909209"/>
      <w:r w:rsidRPr="005452F3">
        <w:rPr>
          <w:rFonts w:ascii="Times New Roman" w:eastAsia="Times New Roman" w:hAnsi="Times New Roman" w:cs="Times New Roman"/>
          <w:b/>
          <w:bCs/>
          <w:i/>
          <w:color w:val="212529"/>
          <w:sz w:val="28"/>
          <w:szCs w:val="28"/>
          <w:lang w:eastAsia="ru-RU"/>
        </w:rPr>
        <w:t>Применение</w:t>
      </w:r>
      <w:bookmarkEnd w:id="28"/>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FD553E" w:rsidRPr="00C42E08"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сфере квантовых вычислений существует алгоритм Гровера, разработанный для эффективного поиска целевых элементов в базах данных, не имеющих четкой структуры. Под термином “неструктурированная база данных” подразумевается хранилище информации, где организация и упорядоченность данных отсутствуют. Задача нахождения нужной информации в таких условиях является типичной для многих областей компьютерной науки.</w:t>
      </w:r>
    </w:p>
    <w:p w:rsidR="00FD553E"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качестве иллюстрации можно привести ситуацию, когда требуется найти конкретный контакт в телефонной книге, не располагая информацией об имени или адресе искомого абонента.</w:t>
      </w:r>
    </w:p>
    <w:p w:rsidR="005452F3" w:rsidRPr="00C42E08" w:rsidRDefault="005452F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29" w:name="_Toc191909210"/>
      <w:r w:rsidRPr="005452F3">
        <w:rPr>
          <w:rFonts w:ascii="Times New Roman" w:eastAsia="Times New Roman" w:hAnsi="Times New Roman" w:cs="Times New Roman"/>
          <w:b/>
          <w:bCs/>
          <w:i/>
          <w:color w:val="212529"/>
          <w:sz w:val="28"/>
          <w:szCs w:val="28"/>
          <w:lang w:eastAsia="ru-RU"/>
        </w:rPr>
        <w:t>Описание</w:t>
      </w:r>
      <w:bookmarkEnd w:id="29"/>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485958" w:rsidRPr="00C42E08" w:rsidRDefault="00485958"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Алгоритм Гровера использует квантовые принципы для амплификации вероятности нахождения искомого элемента. Алгоритм состоит из следующих шагов:</w:t>
      </w:r>
    </w:p>
    <w:p w:rsidR="00485958" w:rsidRPr="00C42E08" w:rsidRDefault="00485958" w:rsidP="001B4B2C">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Инициализация:</w:t>
      </w:r>
      <w:r w:rsidRPr="00C42E08">
        <w:rPr>
          <w:rFonts w:ascii="Times New Roman" w:eastAsia="Times New Roman" w:hAnsi="Times New Roman" w:cs="Times New Roman"/>
          <w:color w:val="212529"/>
          <w:sz w:val="28"/>
          <w:szCs w:val="28"/>
          <w:lang w:eastAsia="ru-RU"/>
        </w:rPr>
        <w:t> Кубиты инициализируются в равной суперпозиции, представляющей все элементы базы данных.</w:t>
      </w:r>
    </w:p>
    <w:p w:rsidR="00485958" w:rsidRPr="00C42E08"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lastRenderedPageBreak/>
        <w:t>Оракул (</w:t>
      </w:r>
      <w:proofErr w:type="spellStart"/>
      <w:r w:rsidRPr="00C42E08">
        <w:rPr>
          <w:rFonts w:ascii="Times New Roman" w:eastAsia="Times New Roman" w:hAnsi="Times New Roman" w:cs="Times New Roman"/>
          <w:b/>
          <w:bCs/>
          <w:color w:val="212529"/>
          <w:sz w:val="28"/>
          <w:szCs w:val="28"/>
          <w:lang w:eastAsia="ru-RU"/>
        </w:rPr>
        <w:t>Oracle</w:t>
      </w:r>
      <w:proofErr w:type="spellEnd"/>
      <w:r w:rsidRPr="00C42E08">
        <w:rPr>
          <w:rFonts w:ascii="Times New Roman" w:eastAsia="Times New Roman" w:hAnsi="Times New Roman" w:cs="Times New Roman"/>
          <w:b/>
          <w:bCs/>
          <w:color w:val="212529"/>
          <w:sz w:val="28"/>
          <w:szCs w:val="28"/>
          <w:lang w:eastAsia="ru-RU"/>
        </w:rPr>
        <w:t>)</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Используется</w:t>
      </w:r>
      <w:proofErr w:type="gramEnd"/>
      <w:r w:rsidRPr="00C42E08">
        <w:rPr>
          <w:rFonts w:ascii="Times New Roman" w:eastAsia="Times New Roman" w:hAnsi="Times New Roman" w:cs="Times New Roman"/>
          <w:color w:val="212529"/>
          <w:sz w:val="28"/>
          <w:szCs w:val="28"/>
          <w:lang w:eastAsia="ru-RU"/>
        </w:rPr>
        <w:t xml:space="preserve"> квантовый оракул, который отмечает искомый элемент. Оракул изменяет фазу искомого элемента на противоположную.</w:t>
      </w:r>
    </w:p>
    <w:p w:rsidR="00485958" w:rsidRPr="00C42E08"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Амплификация</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Применяется</w:t>
      </w:r>
      <w:proofErr w:type="gramEnd"/>
      <w:r w:rsidRPr="00C42E08">
        <w:rPr>
          <w:rFonts w:ascii="Times New Roman" w:eastAsia="Times New Roman" w:hAnsi="Times New Roman" w:cs="Times New Roman"/>
          <w:color w:val="212529"/>
          <w:sz w:val="28"/>
          <w:szCs w:val="28"/>
          <w:lang w:eastAsia="ru-RU"/>
        </w:rPr>
        <w:t xml:space="preserve"> операция амплификации, которая увеличивает вероятность измерения искомого элемента.</w:t>
      </w:r>
    </w:p>
    <w:p w:rsidR="00485958" w:rsidRPr="00C42E08"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Повторение:</w:t>
      </w:r>
      <w:r w:rsidRPr="00C42E08">
        <w:rPr>
          <w:rFonts w:ascii="Times New Roman" w:eastAsia="Times New Roman" w:hAnsi="Times New Roman" w:cs="Times New Roman"/>
          <w:color w:val="212529"/>
          <w:sz w:val="28"/>
          <w:szCs w:val="28"/>
          <w:lang w:eastAsia="ru-RU"/>
        </w:rPr>
        <w:t> Шаги 2 и 3 повторяются несколько раз, пока вероятность измерения искомого элемента не станет достаточно высокой.</w:t>
      </w:r>
    </w:p>
    <w:p w:rsidR="00D17ABE" w:rsidRDefault="00485958" w:rsidP="005452F3">
      <w:pPr>
        <w:numPr>
          <w:ilvl w:val="1"/>
          <w:numId w:val="4"/>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Измерение</w:t>
      </w:r>
      <w:proofErr w:type="gramStart"/>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Измеряется</w:t>
      </w:r>
      <w:proofErr w:type="gramEnd"/>
      <w:r w:rsidRPr="00C42E08">
        <w:rPr>
          <w:rFonts w:ascii="Times New Roman" w:eastAsia="Times New Roman" w:hAnsi="Times New Roman" w:cs="Times New Roman"/>
          <w:color w:val="212529"/>
          <w:sz w:val="28"/>
          <w:szCs w:val="28"/>
          <w:lang w:eastAsia="ru-RU"/>
        </w:rPr>
        <w:t xml:space="preserve"> состояние кубитов, что дает искомый </w:t>
      </w:r>
      <w:proofErr w:type="spellStart"/>
      <w:r w:rsidRPr="00C42E08">
        <w:rPr>
          <w:rFonts w:ascii="Times New Roman" w:eastAsia="Times New Roman" w:hAnsi="Times New Roman" w:cs="Times New Roman"/>
          <w:color w:val="212529"/>
          <w:sz w:val="28"/>
          <w:szCs w:val="28"/>
          <w:lang w:eastAsia="ru-RU"/>
        </w:rPr>
        <w:t>элемет</w:t>
      </w:r>
      <w:proofErr w:type="spellEnd"/>
      <w:r w:rsidRPr="00C42E08">
        <w:rPr>
          <w:rFonts w:ascii="Times New Roman" w:eastAsia="Times New Roman" w:hAnsi="Times New Roman" w:cs="Times New Roman"/>
          <w:color w:val="212529"/>
          <w:sz w:val="28"/>
          <w:szCs w:val="28"/>
          <w:lang w:eastAsia="ru-RU"/>
        </w:rPr>
        <w:t xml:space="preserve"> с высокой вероятностью.</w:t>
      </w:r>
    </w:p>
    <w:p w:rsidR="005452F3" w:rsidRPr="00C42E08" w:rsidRDefault="005452F3" w:rsidP="005452F3">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30" w:name="_Toc191909211"/>
      <w:r w:rsidRPr="005452F3">
        <w:rPr>
          <w:rFonts w:ascii="Times New Roman" w:eastAsia="Times New Roman" w:hAnsi="Times New Roman" w:cs="Times New Roman"/>
          <w:b/>
          <w:bCs/>
          <w:i/>
          <w:color w:val="212529"/>
          <w:sz w:val="28"/>
          <w:szCs w:val="28"/>
          <w:lang w:eastAsia="ru-RU"/>
        </w:rPr>
        <w:t>Значение</w:t>
      </w:r>
      <w:bookmarkEnd w:id="30"/>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A68CF" w:rsidRPr="00C42E08" w:rsidRDefault="009A68CF" w:rsidP="005452F3">
      <w:pPr>
        <w:shd w:val="clear" w:color="auto" w:fill="FFFFFF"/>
        <w:spacing w:after="0" w:line="360" w:lineRule="auto"/>
        <w:ind w:firstLine="567"/>
        <w:jc w:val="both"/>
        <w:rPr>
          <w:rFonts w:ascii="Times New Roman" w:hAnsi="Times New Roman" w:cs="Times New Roman"/>
          <w:color w:val="212529"/>
          <w:sz w:val="28"/>
          <w:szCs w:val="28"/>
          <w:shd w:val="clear" w:color="auto" w:fill="FFFFFF"/>
        </w:rPr>
      </w:pPr>
      <w:r w:rsidRPr="00C42E08">
        <w:rPr>
          <w:rFonts w:ascii="Times New Roman" w:hAnsi="Times New Roman" w:cs="Times New Roman"/>
          <w:color w:val="212529"/>
          <w:sz w:val="28"/>
          <w:szCs w:val="28"/>
          <w:shd w:val="clear" w:color="auto" w:fill="FFFFFF"/>
        </w:rPr>
        <w:t>Отличительной особенностью алгоритма Гровера является его способность обеспечивать квадратичное ускорение процесса поиска в неструктурированных базах данных по сравнению с классическими подходами. Это означает, что для обнаружения нужного элемента в базе данных, содержащей N записей, алгоритму Гровера потребуется выполнить примерно √N операций, в то время как классическому алгоритму потребуется N операций. Эта разница в количестве операций, демонстрирующая квадратичное ускорение, может быть чрезвычайно значимой при работе с обширными базами данных, позволяя существенно повысить эффективность поиска.</w:t>
      </w:r>
    </w:p>
    <w:p w:rsidR="00D25B55" w:rsidRPr="00C42E08" w:rsidRDefault="00D25B55"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485958" w:rsidRPr="005452F3" w:rsidRDefault="00485958" w:rsidP="005452F3">
      <w:pPr>
        <w:pStyle w:val="a6"/>
        <w:numPr>
          <w:ilvl w:val="1"/>
          <w:numId w:val="47"/>
        </w:numPr>
        <w:shd w:val="clear" w:color="auto" w:fill="FFFFFF"/>
        <w:spacing w:before="100" w:beforeAutospacing="1" w:after="0" w:line="360" w:lineRule="auto"/>
        <w:jc w:val="center"/>
        <w:outlineLvl w:val="1"/>
        <w:rPr>
          <w:rFonts w:ascii="Times New Roman" w:eastAsia="Times New Roman" w:hAnsi="Times New Roman" w:cs="Times New Roman"/>
          <w:b/>
          <w:bCs/>
          <w:color w:val="212529"/>
          <w:sz w:val="28"/>
          <w:szCs w:val="28"/>
          <w:lang w:eastAsia="ru-RU"/>
        </w:rPr>
      </w:pPr>
      <w:bookmarkStart w:id="31" w:name="_Toc191909212"/>
      <w:r w:rsidRPr="005452F3">
        <w:rPr>
          <w:rFonts w:ascii="Times New Roman" w:eastAsia="Times New Roman" w:hAnsi="Times New Roman" w:cs="Times New Roman"/>
          <w:b/>
          <w:bCs/>
          <w:color w:val="212529"/>
          <w:sz w:val="28"/>
          <w:szCs w:val="28"/>
          <w:lang w:eastAsia="ru-RU"/>
        </w:rPr>
        <w:lastRenderedPageBreak/>
        <w:t>Другие важные квантовые алгоритмы</w:t>
      </w:r>
      <w:bookmarkEnd w:id="31"/>
    </w:p>
    <w:p w:rsidR="005452F3" w:rsidRPr="005452F3" w:rsidRDefault="005452F3" w:rsidP="005452F3">
      <w:pPr>
        <w:pStyle w:val="a6"/>
        <w:shd w:val="clear" w:color="auto" w:fill="FFFFFF"/>
        <w:spacing w:before="100" w:beforeAutospacing="1" w:after="0" w:line="360" w:lineRule="auto"/>
        <w:ind w:left="802"/>
        <w:outlineLvl w:val="1"/>
        <w:rPr>
          <w:rFonts w:ascii="Times New Roman" w:eastAsia="Times New Roman" w:hAnsi="Times New Roman" w:cs="Times New Roman"/>
          <w:color w:val="212529"/>
          <w:sz w:val="28"/>
          <w:szCs w:val="28"/>
          <w:lang w:eastAsia="ru-RU"/>
        </w:rPr>
      </w:pPr>
    </w:p>
    <w:p w:rsidR="00485958" w:rsidRPr="005452F3" w:rsidRDefault="00485958" w:rsidP="005452F3">
      <w:pPr>
        <w:pStyle w:val="a6"/>
        <w:numPr>
          <w:ilvl w:val="2"/>
          <w:numId w:val="47"/>
        </w:numPr>
        <w:shd w:val="clear" w:color="auto" w:fill="FFFFFF"/>
        <w:spacing w:after="0" w:line="360" w:lineRule="auto"/>
        <w:ind w:left="1077"/>
        <w:jc w:val="center"/>
        <w:outlineLvl w:val="2"/>
        <w:rPr>
          <w:rFonts w:ascii="Times New Roman" w:eastAsia="Times New Roman" w:hAnsi="Times New Roman" w:cs="Times New Roman"/>
          <w:b/>
          <w:bCs/>
          <w:i/>
          <w:color w:val="212529"/>
          <w:sz w:val="28"/>
          <w:szCs w:val="28"/>
          <w:lang w:eastAsia="ru-RU"/>
        </w:rPr>
      </w:pPr>
      <w:bookmarkStart w:id="32" w:name="_Toc191909213"/>
      <w:r w:rsidRPr="005452F3">
        <w:rPr>
          <w:rFonts w:ascii="Times New Roman" w:eastAsia="Times New Roman" w:hAnsi="Times New Roman" w:cs="Times New Roman"/>
          <w:b/>
          <w:bCs/>
          <w:i/>
          <w:color w:val="212529"/>
          <w:sz w:val="28"/>
          <w:szCs w:val="28"/>
          <w:lang w:eastAsia="ru-RU"/>
        </w:rPr>
        <w:t xml:space="preserve">Квантовое моделирование (Quantum </w:t>
      </w:r>
      <w:proofErr w:type="spellStart"/>
      <w:r w:rsidRPr="005452F3">
        <w:rPr>
          <w:rFonts w:ascii="Times New Roman" w:eastAsia="Times New Roman" w:hAnsi="Times New Roman" w:cs="Times New Roman"/>
          <w:b/>
          <w:bCs/>
          <w:i/>
          <w:color w:val="212529"/>
          <w:sz w:val="28"/>
          <w:szCs w:val="28"/>
          <w:lang w:eastAsia="ru-RU"/>
        </w:rPr>
        <w:t>Simulation</w:t>
      </w:r>
      <w:proofErr w:type="spellEnd"/>
      <w:r w:rsidRPr="005452F3">
        <w:rPr>
          <w:rFonts w:ascii="Times New Roman" w:eastAsia="Times New Roman" w:hAnsi="Times New Roman" w:cs="Times New Roman"/>
          <w:b/>
          <w:bCs/>
          <w:i/>
          <w:color w:val="212529"/>
          <w:sz w:val="28"/>
          <w:szCs w:val="28"/>
          <w:lang w:eastAsia="ru-RU"/>
        </w:rPr>
        <w:t>)</w:t>
      </w:r>
      <w:bookmarkEnd w:id="32"/>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A68CF" w:rsidRPr="00C42E08"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Квантовое моделирование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инновационная область, где мощь квантовых компьютеров используется для создания детальных и точных симуляций квантовых систем. Вместо приближений и упрощений, необходимых в классическом моделировании, квантовые компьютеры позволяют напрямую изучать поведение молекул, материалов и других квантовых сущностей. Это открывает дверь к разработке совершенно новых лекарств, материалов с беспрецедентными свойствами и прорывных технологий, которые ранее были недоступны.</w:t>
      </w:r>
    </w:p>
    <w:p w:rsidR="009A68CF" w:rsidRPr="00C42E08"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Представьте, например, возможность моделировать химические реакции на атомном уровне, предсказывая их ход и эффективность с абсолютной точностью. Это позволит не только создавать новые катализаторы, значительно ускоряющие процессы, но и оптимизировать существующие химические производства, делая их более эффективными, экологичными и экономичными. Квантовое моделирование обещает революционизировать многие отрасли, от медицины до материаловедения, открывая перед человечеством невиданные ранее горизонты.</w:t>
      </w:r>
    </w:p>
    <w:p w:rsidR="00D25B55" w:rsidRPr="00C42E08" w:rsidRDefault="00D25B55" w:rsidP="001B4B2C">
      <w:pPr>
        <w:spacing w:line="360" w:lineRule="auto"/>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485958" w:rsidRPr="005452F3" w:rsidRDefault="00485958" w:rsidP="005452F3">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33" w:name="_Toc191909214"/>
      <w:r w:rsidRPr="005452F3">
        <w:rPr>
          <w:rFonts w:ascii="Times New Roman" w:eastAsia="Times New Roman" w:hAnsi="Times New Roman" w:cs="Times New Roman"/>
          <w:b/>
          <w:bCs/>
          <w:i/>
          <w:color w:val="212529"/>
          <w:sz w:val="28"/>
          <w:szCs w:val="28"/>
          <w:lang w:eastAsia="ru-RU"/>
        </w:rPr>
        <w:lastRenderedPageBreak/>
        <w:t xml:space="preserve">Квантовая оптимизация (Quantum </w:t>
      </w:r>
      <w:proofErr w:type="spellStart"/>
      <w:r w:rsidRPr="005452F3">
        <w:rPr>
          <w:rFonts w:ascii="Times New Roman" w:eastAsia="Times New Roman" w:hAnsi="Times New Roman" w:cs="Times New Roman"/>
          <w:b/>
          <w:bCs/>
          <w:i/>
          <w:color w:val="212529"/>
          <w:sz w:val="28"/>
          <w:szCs w:val="28"/>
          <w:lang w:eastAsia="ru-RU"/>
        </w:rPr>
        <w:t>Optimization</w:t>
      </w:r>
      <w:proofErr w:type="spellEnd"/>
      <w:r w:rsidRPr="005452F3">
        <w:rPr>
          <w:rFonts w:ascii="Times New Roman" w:eastAsia="Times New Roman" w:hAnsi="Times New Roman" w:cs="Times New Roman"/>
          <w:b/>
          <w:bCs/>
          <w:i/>
          <w:color w:val="212529"/>
          <w:sz w:val="28"/>
          <w:szCs w:val="28"/>
          <w:lang w:eastAsia="ru-RU"/>
        </w:rPr>
        <w:t>)</w:t>
      </w:r>
      <w:bookmarkEnd w:id="33"/>
    </w:p>
    <w:p w:rsidR="005452F3" w:rsidRPr="005452F3" w:rsidRDefault="005452F3" w:rsidP="005452F3">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25B55" w:rsidRPr="00C42E08"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Квантовая оптимизация – это передовой рубеж в вычислительной науке, где квантовые компьютеры применяются для решения наиболее сложных и ресурсоемких оптимизационных задач. В отличие от классических методов, часто застревающих в локальных оптимумах, квантовые алгоритмы обладают способностью “видеть” глобальную картину, находить по-настоящему оптимальные решения в самых разнообразных областях – от сложной логистики и динамичного финансового моделирования до разработки передовых алгоритмов машинного обучения.</w:t>
      </w:r>
    </w:p>
    <w:p w:rsidR="009A68CF"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Представьте себе, как квантовые компьютеры, словно гениальные стратеги, оптимизируют сложнейшие сети поставок, мгновенно анализируя бесчисленное количество переменных: от текущей загруженности дорог и прогнозов погоды до состояния запасов на складах и меняющихся цен на топливо. Результатом является молниеносное построение идеальных маршрутов доставки, которое не только значительно сокращает расходы и ускоряет доставку, но и минимизирует воздействие на окружающую среду. Квантовая оптимизация не просто улучшает существующие процессы – она открывает двери к совершенно новым возможностям, позволяя решать проблемы, которые ранее казались неподвластными человеческому разуму.</w:t>
      </w:r>
    </w:p>
    <w:p w:rsidR="005452F3" w:rsidRPr="00C42E08" w:rsidRDefault="005452F3" w:rsidP="005452F3">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562B0E" w:rsidRDefault="00562B0E">
      <w:pPr>
        <w:rPr>
          <w:rFonts w:ascii="Times New Roman" w:eastAsia="Times New Roman" w:hAnsi="Times New Roman" w:cs="Times New Roman"/>
          <w:b/>
          <w:bCs/>
          <w:i/>
          <w:color w:val="212529"/>
          <w:sz w:val="28"/>
          <w:szCs w:val="28"/>
          <w:lang w:eastAsia="ru-RU"/>
        </w:rPr>
      </w:pPr>
      <w:r>
        <w:rPr>
          <w:rFonts w:ascii="Times New Roman" w:eastAsia="Times New Roman" w:hAnsi="Times New Roman" w:cs="Times New Roman"/>
          <w:b/>
          <w:bCs/>
          <w:i/>
          <w:color w:val="212529"/>
          <w:sz w:val="28"/>
          <w:szCs w:val="28"/>
          <w:lang w:eastAsia="ru-RU"/>
        </w:rPr>
        <w:br w:type="page"/>
      </w:r>
    </w:p>
    <w:p w:rsidR="00485958" w:rsidRPr="005452F3"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34" w:name="_Toc191909215"/>
      <w:r w:rsidRPr="005452F3">
        <w:rPr>
          <w:rFonts w:ascii="Times New Roman" w:eastAsia="Times New Roman" w:hAnsi="Times New Roman" w:cs="Times New Roman"/>
          <w:b/>
          <w:bCs/>
          <w:i/>
          <w:color w:val="212529"/>
          <w:sz w:val="28"/>
          <w:szCs w:val="28"/>
          <w:lang w:eastAsia="ru-RU"/>
        </w:rPr>
        <w:lastRenderedPageBreak/>
        <w:t xml:space="preserve">Квантовое машинное обучение (Quantum </w:t>
      </w:r>
      <w:proofErr w:type="spellStart"/>
      <w:r w:rsidRPr="005452F3">
        <w:rPr>
          <w:rFonts w:ascii="Times New Roman" w:eastAsia="Times New Roman" w:hAnsi="Times New Roman" w:cs="Times New Roman"/>
          <w:b/>
          <w:bCs/>
          <w:i/>
          <w:color w:val="212529"/>
          <w:sz w:val="28"/>
          <w:szCs w:val="28"/>
          <w:lang w:eastAsia="ru-RU"/>
        </w:rPr>
        <w:t>Machine</w:t>
      </w:r>
      <w:proofErr w:type="spellEnd"/>
      <w:r w:rsidRPr="005452F3">
        <w:rPr>
          <w:rFonts w:ascii="Times New Roman" w:eastAsia="Times New Roman" w:hAnsi="Times New Roman" w:cs="Times New Roman"/>
          <w:b/>
          <w:bCs/>
          <w:i/>
          <w:color w:val="212529"/>
          <w:sz w:val="28"/>
          <w:szCs w:val="28"/>
          <w:lang w:eastAsia="ru-RU"/>
        </w:rPr>
        <w:t xml:space="preserve"> </w:t>
      </w:r>
      <w:proofErr w:type="spellStart"/>
      <w:r w:rsidRPr="005452F3">
        <w:rPr>
          <w:rFonts w:ascii="Times New Roman" w:eastAsia="Times New Roman" w:hAnsi="Times New Roman" w:cs="Times New Roman"/>
          <w:b/>
          <w:bCs/>
          <w:i/>
          <w:color w:val="212529"/>
          <w:sz w:val="28"/>
          <w:szCs w:val="28"/>
          <w:lang w:eastAsia="ru-RU"/>
        </w:rPr>
        <w:t>Learning</w:t>
      </w:r>
      <w:proofErr w:type="spellEnd"/>
      <w:r w:rsidRPr="005452F3">
        <w:rPr>
          <w:rFonts w:ascii="Times New Roman" w:eastAsia="Times New Roman" w:hAnsi="Times New Roman" w:cs="Times New Roman"/>
          <w:b/>
          <w:bCs/>
          <w:i/>
          <w:color w:val="212529"/>
          <w:sz w:val="28"/>
          <w:szCs w:val="28"/>
          <w:lang w:eastAsia="ru-RU"/>
        </w:rPr>
        <w:t>)</w:t>
      </w:r>
      <w:bookmarkEnd w:id="34"/>
    </w:p>
    <w:p w:rsidR="005452F3" w:rsidRPr="005452F3" w:rsidRDefault="005452F3" w:rsidP="005452F3">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D25B55" w:rsidRPr="00C42E08" w:rsidRDefault="009A68CF"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Квантовое машинное обучение представляет собой революционный симбиоз квантовых вычислений и искусственного интеллекта, в котором квантовые компьютеры выступают в роли катализатора для значительного ускорения и расширения возможностей алгоритмов машинного обучения. Превосходя возможности классических компьютеров, квантовые системы способны в разы быстрее обучать сложные нейронные сети, проводить глубокий анализ кластеризации огромных массивов данных и решать другие задачи, составляющие основу современного машинного обучения.</w:t>
      </w:r>
    </w:p>
    <w:p w:rsidR="009A68CF" w:rsidRPr="00C42E08"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gramStart"/>
      <w:r w:rsidRPr="00C42E08">
        <w:rPr>
          <w:rFonts w:ascii="Times New Roman" w:eastAsia="Times New Roman" w:hAnsi="Times New Roman" w:cs="Times New Roman"/>
          <w:color w:val="212529"/>
          <w:sz w:val="28"/>
          <w:szCs w:val="28"/>
          <w:lang w:eastAsia="ru-RU"/>
        </w:rPr>
        <w:t>Вообразите</w:t>
      </w:r>
      <w:proofErr w:type="gramEnd"/>
      <w:r w:rsidRPr="00C42E08">
        <w:rPr>
          <w:rFonts w:ascii="Times New Roman" w:eastAsia="Times New Roman" w:hAnsi="Times New Roman" w:cs="Times New Roman"/>
          <w:color w:val="212529"/>
          <w:sz w:val="28"/>
          <w:szCs w:val="28"/>
          <w:lang w:eastAsia="ru-RU"/>
        </w:rPr>
        <w:t xml:space="preserve"> себе мир, в котором квантовые компьютеры создают алгоритмы для распознавания изображений, обладающие способностью различать мельчайшие детали, ускользающие от человеческого взгляда, или разрабатывают системы обработки естественного языка, которые не просто понимают смысл слов, но и способны улавливать нюансы интонаций и контекста, позволяя общаться с машинами на интуитивном уровне. Это откроет двери к созданию автономных транспортных средств, мгновенно адаптирующихся к любым дорожным условиям, медицинских инструментов для ранней диагностики заболеваний с беспрецедентной точностью и виртуальных помощников, которые предугадывают наши потребности и способны вести интеллектуальные беседы, неотличимые от общения с реальным человеком. Квантовое машинное обучение – это не просто усовершенствование существующих технологий; это создание совершенно новой парадигмы искусственного интеллекта, где границы возможного постоянно расширяются.</w:t>
      </w:r>
    </w:p>
    <w:p w:rsidR="00153362" w:rsidRPr="00C42E08" w:rsidRDefault="00153362"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0"/>
          <w:numId w:val="47"/>
        </w:numPr>
        <w:shd w:val="clear" w:color="auto" w:fill="FFFFFF"/>
        <w:spacing w:before="100" w:beforeAutospacing="1" w:after="0" w:line="360" w:lineRule="auto"/>
        <w:jc w:val="center"/>
        <w:outlineLvl w:val="0"/>
        <w:rPr>
          <w:rFonts w:ascii="Times New Roman" w:eastAsia="Times New Roman" w:hAnsi="Times New Roman" w:cs="Times New Roman"/>
          <w:b/>
          <w:bCs/>
          <w:color w:val="212529"/>
          <w:sz w:val="28"/>
          <w:szCs w:val="28"/>
          <w:lang w:eastAsia="ru-RU"/>
        </w:rPr>
      </w:pPr>
      <w:bookmarkStart w:id="35" w:name="_Toc191909216"/>
      <w:r w:rsidRPr="000B56A4">
        <w:rPr>
          <w:rFonts w:ascii="Times New Roman" w:eastAsia="Times New Roman" w:hAnsi="Times New Roman" w:cs="Times New Roman"/>
          <w:b/>
          <w:bCs/>
          <w:color w:val="212529"/>
          <w:sz w:val="28"/>
          <w:szCs w:val="28"/>
          <w:lang w:eastAsia="ru-RU"/>
        </w:rPr>
        <w:lastRenderedPageBreak/>
        <w:t>В</w:t>
      </w:r>
      <w:r w:rsidR="00E52FD2">
        <w:rPr>
          <w:rFonts w:ascii="Times New Roman" w:eastAsia="Times New Roman" w:hAnsi="Times New Roman" w:cs="Times New Roman"/>
          <w:b/>
          <w:bCs/>
          <w:color w:val="212529"/>
          <w:sz w:val="28"/>
          <w:szCs w:val="28"/>
          <w:lang w:eastAsia="ru-RU"/>
        </w:rPr>
        <w:t>ЛИЯНИЕ КВАНТОВЫХ ВЫЧИСЛЕНИЙ НА ПРОГРАММИРОВАНИЕ</w:t>
      </w:r>
      <w:bookmarkEnd w:id="35"/>
      <w:r w:rsidR="00E52FD2">
        <w:rPr>
          <w:rFonts w:ascii="Times New Roman" w:eastAsia="Times New Roman" w:hAnsi="Times New Roman" w:cs="Times New Roman"/>
          <w:b/>
          <w:bCs/>
          <w:color w:val="212529"/>
          <w:sz w:val="28"/>
          <w:szCs w:val="28"/>
          <w:lang w:eastAsia="ru-RU"/>
        </w:rPr>
        <w:t xml:space="preserve"> </w:t>
      </w:r>
    </w:p>
    <w:p w:rsidR="000B56A4" w:rsidRPr="000B56A4" w:rsidRDefault="000B56A4" w:rsidP="000B56A4">
      <w:pPr>
        <w:pStyle w:val="a6"/>
        <w:shd w:val="clear" w:color="auto" w:fill="FFFFFF"/>
        <w:spacing w:before="100" w:beforeAutospacing="1" w:after="0" w:line="360" w:lineRule="auto"/>
        <w:ind w:left="624"/>
        <w:outlineLvl w:val="0"/>
        <w:rPr>
          <w:rFonts w:ascii="Times New Roman" w:eastAsia="Times New Roman" w:hAnsi="Times New Roman" w:cs="Times New Roman"/>
          <w:color w:val="212529"/>
          <w:sz w:val="28"/>
          <w:szCs w:val="28"/>
          <w:lang w:eastAsia="ru-RU"/>
        </w:rPr>
      </w:pPr>
    </w:p>
    <w:p w:rsidR="00620F51" w:rsidRDefault="00620F51"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вычисления оказывают значительное влияние на область программирования, требуя разработки новых подходов, языков, библиотек и инструментов. Это влияние затрагивает как фундаментальные принципы разработки, так и практические аспекты реализации программ.</w:t>
      </w:r>
    </w:p>
    <w:p w:rsidR="000B56A4" w:rsidRPr="00C42E08" w:rsidRDefault="000B56A4" w:rsidP="000B56A4">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36" w:name="_Toc191909217"/>
      <w:r w:rsidRPr="000B56A4">
        <w:rPr>
          <w:rFonts w:ascii="Times New Roman" w:eastAsia="Times New Roman" w:hAnsi="Times New Roman" w:cs="Times New Roman"/>
          <w:b/>
          <w:bCs/>
          <w:color w:val="212529"/>
          <w:sz w:val="28"/>
          <w:szCs w:val="28"/>
          <w:lang w:eastAsia="ru-RU"/>
        </w:rPr>
        <w:t>Новые языки и библиотеки для квантового программирования</w:t>
      </w:r>
      <w:bookmarkEnd w:id="36"/>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37" w:name="_Toc191909218"/>
      <w:r w:rsidRPr="000B56A4">
        <w:rPr>
          <w:rFonts w:ascii="Times New Roman" w:eastAsia="Times New Roman" w:hAnsi="Times New Roman" w:cs="Times New Roman"/>
          <w:b/>
          <w:bCs/>
          <w:i/>
          <w:color w:val="212529"/>
          <w:sz w:val="28"/>
          <w:szCs w:val="28"/>
          <w:lang w:eastAsia="ru-RU"/>
        </w:rPr>
        <w:t>Необходимость специализированных инструментов</w:t>
      </w:r>
      <w:bookmarkEnd w:id="37"/>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0B56A4" w:rsidRDefault="00CF4E4E" w:rsidP="000B56A4">
      <w:pPr>
        <w:spacing w:after="0" w:line="360" w:lineRule="auto"/>
        <w:ind w:firstLine="567"/>
        <w:jc w:val="both"/>
        <w:rPr>
          <w:rFonts w:ascii="Times New Roman" w:eastAsia="Times New Roman" w:hAnsi="Times New Roman" w:cs="Times New Roman"/>
          <w:sz w:val="28"/>
          <w:szCs w:val="28"/>
          <w:lang w:eastAsia="ru-RU"/>
        </w:rPr>
      </w:pPr>
      <w:r w:rsidRPr="00C42E08">
        <w:rPr>
          <w:rFonts w:ascii="Times New Roman" w:eastAsia="Times New Roman" w:hAnsi="Times New Roman" w:cs="Times New Roman"/>
          <w:sz w:val="28"/>
          <w:szCs w:val="28"/>
          <w:lang w:eastAsia="ru-RU"/>
        </w:rPr>
        <w:t xml:space="preserve">Привычные нам языки программирования, такие как </w:t>
      </w:r>
      <w:proofErr w:type="spellStart"/>
      <w:r w:rsidRPr="00C42E08">
        <w:rPr>
          <w:rFonts w:ascii="Times New Roman" w:eastAsia="Times New Roman" w:hAnsi="Times New Roman" w:cs="Times New Roman"/>
          <w:sz w:val="28"/>
          <w:szCs w:val="28"/>
          <w:lang w:eastAsia="ru-RU"/>
        </w:rPr>
        <w:t>Python</w:t>
      </w:r>
      <w:proofErr w:type="spellEnd"/>
      <w:r w:rsidRPr="00C42E08">
        <w:rPr>
          <w:rFonts w:ascii="Times New Roman" w:eastAsia="Times New Roman" w:hAnsi="Times New Roman" w:cs="Times New Roman"/>
          <w:sz w:val="28"/>
          <w:szCs w:val="28"/>
          <w:lang w:eastAsia="ru-RU"/>
        </w:rPr>
        <w:t xml:space="preserve">, C++ или </w:t>
      </w:r>
      <w:proofErr w:type="spellStart"/>
      <w:r w:rsidRPr="00C42E08">
        <w:rPr>
          <w:rFonts w:ascii="Times New Roman" w:eastAsia="Times New Roman" w:hAnsi="Times New Roman" w:cs="Times New Roman"/>
          <w:sz w:val="28"/>
          <w:szCs w:val="28"/>
          <w:lang w:eastAsia="ru-RU"/>
        </w:rPr>
        <w:t>Java</w:t>
      </w:r>
      <w:proofErr w:type="spellEnd"/>
      <w:r w:rsidRPr="00C42E08">
        <w:rPr>
          <w:rFonts w:ascii="Times New Roman" w:eastAsia="Times New Roman" w:hAnsi="Times New Roman" w:cs="Times New Roman"/>
          <w:sz w:val="28"/>
          <w:szCs w:val="28"/>
          <w:lang w:eastAsia="ru-RU"/>
        </w:rPr>
        <w:t>, подобны инструментам для работы с твердым телом – они совершенно не подходят для обработки призрачной природы квантового мира. Они не умеют манипулировать кубитами, использовать феноменальные возможности суперпозиции и запутанности, или управлять квантовыми логическими элементами. Поэтому для создания квантовых алгоритмов необходимы специализированные языки и библиотеки, выступающие в роли “переводчиков” между миром классических вычислений и сложным квантовым миром, обеспечивая разработчикам интуитивно понятный интерфейс для взаимодействия с квантовыми компьютерами и позволяя им выражать сложные квантовые процессы с высокой точностью и эффективностью.</w:t>
      </w:r>
    </w:p>
    <w:p w:rsidR="000B56A4" w:rsidRPr="00C42E08" w:rsidRDefault="000B56A4" w:rsidP="000B56A4">
      <w:pPr>
        <w:spacing w:after="0" w:line="360" w:lineRule="auto"/>
        <w:ind w:firstLine="567"/>
        <w:jc w:val="both"/>
        <w:rPr>
          <w:rFonts w:ascii="Times New Roman" w:eastAsia="Times New Roman" w:hAnsi="Times New Roman" w:cs="Times New Roman"/>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38" w:name="_Toc191909219"/>
      <w:proofErr w:type="spellStart"/>
      <w:r w:rsidRPr="000B56A4">
        <w:rPr>
          <w:rFonts w:ascii="Times New Roman" w:eastAsia="Times New Roman" w:hAnsi="Times New Roman" w:cs="Times New Roman"/>
          <w:b/>
          <w:bCs/>
          <w:i/>
          <w:color w:val="212529"/>
          <w:sz w:val="28"/>
          <w:szCs w:val="28"/>
          <w:lang w:eastAsia="ru-RU"/>
        </w:rPr>
        <w:t>Qiskit</w:t>
      </w:r>
      <w:proofErr w:type="spellEnd"/>
      <w:r w:rsidRPr="000B56A4">
        <w:rPr>
          <w:rFonts w:ascii="Times New Roman" w:eastAsia="Times New Roman" w:hAnsi="Times New Roman" w:cs="Times New Roman"/>
          <w:b/>
          <w:bCs/>
          <w:i/>
          <w:color w:val="212529"/>
          <w:sz w:val="28"/>
          <w:szCs w:val="28"/>
          <w:lang w:eastAsia="ru-RU"/>
        </w:rPr>
        <w:t xml:space="preserve"> (IBM)</w:t>
      </w:r>
      <w:bookmarkEnd w:id="38"/>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620F51" w:rsidRPr="00C42E08"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 это открытая платформа для квантового программирования, разработанная IBM. Она включает в себя различные инструменты и </w:t>
      </w:r>
      <w:r w:rsidRPr="00C42E08">
        <w:rPr>
          <w:rFonts w:ascii="Times New Roman" w:eastAsia="Times New Roman" w:hAnsi="Times New Roman" w:cs="Times New Roman"/>
          <w:color w:val="212529"/>
          <w:sz w:val="28"/>
          <w:szCs w:val="28"/>
          <w:lang w:eastAsia="ru-RU"/>
        </w:rPr>
        <w:lastRenderedPageBreak/>
        <w:t>библиотеки, предназначенные для разработки, выполнения и анализа квантовых программ.</w:t>
      </w:r>
    </w:p>
    <w:p w:rsidR="00620F51" w:rsidRPr="00C42E08" w:rsidRDefault="00620F51" w:rsidP="001B4B2C">
      <w:pPr>
        <w:numPr>
          <w:ilvl w:val="1"/>
          <w:numId w:val="5"/>
        </w:numPr>
        <w:shd w:val="clear" w:color="auto" w:fill="FFFFFF"/>
        <w:tabs>
          <w:tab w:val="clear" w:pos="1440"/>
        </w:tabs>
        <w:spacing w:before="100" w:beforeAutospacing="1"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Язык: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предоставляет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-библиотеку, которая позволяет программистам создавать квантовые схемы (</w:t>
      </w:r>
      <w:proofErr w:type="spellStart"/>
      <w:r w:rsidRPr="00C42E08">
        <w:rPr>
          <w:rFonts w:ascii="Times New Roman" w:eastAsia="Times New Roman" w:hAnsi="Times New Roman" w:cs="Times New Roman"/>
          <w:color w:val="212529"/>
          <w:sz w:val="28"/>
          <w:szCs w:val="28"/>
          <w:lang w:eastAsia="ru-RU"/>
        </w:rPr>
        <w:t>quantum</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circuits</w:t>
      </w:r>
      <w:proofErr w:type="spellEnd"/>
      <w:r w:rsidRPr="00C42E08">
        <w:rPr>
          <w:rFonts w:ascii="Times New Roman" w:eastAsia="Times New Roman" w:hAnsi="Times New Roman" w:cs="Times New Roman"/>
          <w:color w:val="212529"/>
          <w:sz w:val="28"/>
          <w:szCs w:val="28"/>
          <w:lang w:eastAsia="ru-RU"/>
        </w:rPr>
        <w:t>) – последовательности квантовых гейтов.</w:t>
      </w:r>
    </w:p>
    <w:p w:rsidR="00620F51" w:rsidRPr="00C42E08" w:rsidRDefault="00620F51" w:rsidP="001B4B2C">
      <w:pPr>
        <w:numPr>
          <w:ilvl w:val="1"/>
          <w:numId w:val="5"/>
        </w:numPr>
        <w:shd w:val="clear" w:color="auto" w:fill="FFFFFF"/>
        <w:tabs>
          <w:tab w:val="clear" w:pos="1440"/>
          <w:tab w:val="num" w:pos="1560"/>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Функциональность: </w:t>
      </w:r>
      <w:proofErr w:type="spellStart"/>
      <w:r w:rsidRPr="00C42E08">
        <w:rPr>
          <w:rFonts w:ascii="Times New Roman" w:eastAsia="Times New Roman" w:hAnsi="Times New Roman" w:cs="Times New Roman"/>
          <w:color w:val="212529"/>
          <w:sz w:val="28"/>
          <w:szCs w:val="28"/>
          <w:lang w:eastAsia="ru-RU"/>
        </w:rPr>
        <w:t>Qiskit</w:t>
      </w:r>
      <w:proofErr w:type="spellEnd"/>
      <w:r w:rsidRPr="00C42E08">
        <w:rPr>
          <w:rFonts w:ascii="Times New Roman" w:eastAsia="Times New Roman" w:hAnsi="Times New Roman" w:cs="Times New Roman"/>
          <w:color w:val="212529"/>
          <w:sz w:val="28"/>
          <w:szCs w:val="28"/>
          <w:lang w:eastAsia="ru-RU"/>
        </w:rPr>
        <w:t xml:space="preserve"> предоставляет инструменты для симуляции квантовых схем на классических компьютерах, а также для выполнения квантовых схем на реальных квантовых процессорах IBM Quantum.</w:t>
      </w:r>
    </w:p>
    <w:p w:rsidR="00620F51" w:rsidRPr="00C42E08" w:rsidRDefault="00620F51" w:rsidP="001B4B2C">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простота использования, широкая поддержка сообщества, наличие большого количества примеров и учебных материалов.</w:t>
      </w:r>
    </w:p>
    <w:p w:rsidR="00CF4E4E" w:rsidRPr="00D76EA8" w:rsidRDefault="00620F51" w:rsidP="001B4B2C">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 кода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w:t>
      </w:r>
    </w:p>
    <w:p w:rsidR="009C1777" w:rsidRPr="00C42E08" w:rsidRDefault="00D76EA8" w:rsidP="001B4B2C">
      <w:pPr>
        <w:spacing w:line="360" w:lineRule="auto"/>
        <w:rPr>
          <w:rFonts w:ascii="Times New Roman" w:eastAsia="Times New Roman" w:hAnsi="Times New Roman" w:cs="Times New Roman"/>
          <w:b/>
          <w:bCs/>
          <w:color w:val="212529"/>
          <w:sz w:val="28"/>
          <w:szCs w:val="28"/>
          <w:lang w:val="en-US" w:eastAsia="ru-RU"/>
        </w:rPr>
      </w:pPr>
      <w:r>
        <w:rPr>
          <w:noProof/>
        </w:rPr>
        <w:drawing>
          <wp:inline distT="0" distB="0" distL="0" distR="0" wp14:anchorId="0A7CEEDF" wp14:editId="7FF7427B">
            <wp:extent cx="5808980" cy="2339088"/>
            <wp:effectExtent l="0" t="0" r="127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21" t="28709" r="16229" b="22435"/>
                    <a:stretch/>
                  </pic:blipFill>
                  <pic:spPr bwMode="auto">
                    <a:xfrm>
                      <a:off x="0" y="0"/>
                      <a:ext cx="5817044" cy="2342335"/>
                    </a:xfrm>
                    <a:prstGeom prst="rect">
                      <a:avLst/>
                    </a:prstGeom>
                    <a:ln>
                      <a:noFill/>
                    </a:ln>
                    <a:extLst>
                      <a:ext uri="{53640926-AAD7-44D8-BBD7-CCE9431645EC}">
                        <a14:shadowObscured xmlns:a14="http://schemas.microsoft.com/office/drawing/2010/main"/>
                      </a:ext>
                    </a:extLst>
                  </pic:spPr>
                </pic:pic>
              </a:graphicData>
            </a:graphic>
          </wp:inline>
        </w:drawing>
      </w:r>
      <w:r w:rsidR="009C1777" w:rsidRPr="00C42E08">
        <w:rPr>
          <w:rFonts w:ascii="Times New Roman" w:eastAsia="Times New Roman" w:hAnsi="Times New Roman" w:cs="Times New Roman"/>
          <w:b/>
          <w:bCs/>
          <w:color w:val="212529"/>
          <w:sz w:val="28"/>
          <w:szCs w:val="28"/>
          <w:lang w:val="en-US"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39" w:name="_Toc191909220"/>
      <w:proofErr w:type="spellStart"/>
      <w:r w:rsidRPr="000B56A4">
        <w:rPr>
          <w:rFonts w:ascii="Times New Roman" w:eastAsia="Times New Roman" w:hAnsi="Times New Roman" w:cs="Times New Roman"/>
          <w:b/>
          <w:bCs/>
          <w:i/>
          <w:color w:val="212529"/>
          <w:sz w:val="28"/>
          <w:szCs w:val="28"/>
          <w:lang w:eastAsia="ru-RU"/>
        </w:rPr>
        <w:lastRenderedPageBreak/>
        <w:t>Cirq</w:t>
      </w:r>
      <w:proofErr w:type="spellEnd"/>
      <w:r w:rsidRPr="000B56A4">
        <w:rPr>
          <w:rFonts w:ascii="Times New Roman" w:eastAsia="Times New Roman" w:hAnsi="Times New Roman" w:cs="Times New Roman"/>
          <w:b/>
          <w:bCs/>
          <w:i/>
          <w:color w:val="212529"/>
          <w:sz w:val="28"/>
          <w:szCs w:val="28"/>
          <w:lang w:eastAsia="ru-RU"/>
        </w:rPr>
        <w:t xml:space="preserve"> (</w:t>
      </w:r>
      <w:proofErr w:type="spellStart"/>
      <w:r w:rsidRPr="000B56A4">
        <w:rPr>
          <w:rFonts w:ascii="Times New Roman" w:eastAsia="Times New Roman" w:hAnsi="Times New Roman" w:cs="Times New Roman"/>
          <w:b/>
          <w:bCs/>
          <w:i/>
          <w:color w:val="212529"/>
          <w:sz w:val="28"/>
          <w:szCs w:val="28"/>
          <w:lang w:eastAsia="ru-RU"/>
        </w:rPr>
        <w:t>OpenAI</w:t>
      </w:r>
      <w:proofErr w:type="spellEnd"/>
      <w:r w:rsidRPr="000B56A4">
        <w:rPr>
          <w:rFonts w:ascii="Times New Roman" w:eastAsia="Times New Roman" w:hAnsi="Times New Roman" w:cs="Times New Roman"/>
          <w:b/>
          <w:bCs/>
          <w:i/>
          <w:color w:val="212529"/>
          <w:sz w:val="28"/>
          <w:szCs w:val="28"/>
          <w:lang w:eastAsia="ru-RU"/>
        </w:rPr>
        <w:t>)</w:t>
      </w:r>
      <w:bookmarkEnd w:id="39"/>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CF4E4E" w:rsidRPr="00C42E08" w:rsidRDefault="00CF4E4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не просто платформа, а целая экосистема для квантового программирования, созданная инженерами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для исследователей и разработчиков, стремящихся покорить вершины квантовых вычислений. Это открытый инструментарий, позволяющий воплощать в жизнь самые смелые квантовые идеи, от проектирования новых алгоритмов до их практической реализации на реальном “железе”.</w:t>
      </w:r>
    </w:p>
    <w:p w:rsidR="00CF4E4E" w:rsidRPr="00C42E08" w:rsidRDefault="00CF4E4E" w:rsidP="004B3638">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Язык:</w:t>
      </w:r>
      <w:r w:rsidRPr="00C42E08">
        <w:rPr>
          <w:rFonts w:ascii="Times New Roman" w:eastAsia="Times New Roman" w:hAnsi="Times New Roman" w:cs="Times New Roman"/>
          <w:color w:val="212529"/>
          <w:sz w:val="28"/>
          <w:szCs w:val="28"/>
          <w:lang w:eastAsia="ru-RU"/>
        </w:rPr>
        <w:t xml:space="preserve"> В основе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лежит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самый популярный язык в области науки о данных и машинного обучения. Это обеспечивает низкий порог вхождения и позволяет разработчикам использовать обширные библиотеки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для решения задач, связанных с квантовыми вычислениями.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предоставляет мощный и выразительный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API для построения, манипулирования и анализа квантовых схем.</w:t>
      </w:r>
    </w:p>
    <w:p w:rsidR="00CF4E4E" w:rsidRPr="00C42E08" w:rsidRDefault="00CF4E4E" w:rsidP="004B3638">
      <w:pPr>
        <w:numPr>
          <w:ilvl w:val="0"/>
          <w:numId w:val="2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Функциональность:</w:t>
      </w:r>
      <w:r w:rsidRPr="00C42E08">
        <w:rPr>
          <w:rFonts w:ascii="Times New Roman" w:eastAsia="Times New Roman" w:hAnsi="Times New Roman" w:cs="Times New Roman"/>
          <w:color w:val="212529"/>
          <w:sz w:val="28"/>
          <w:szCs w:val="28"/>
          <w:lang w:eastAsia="ru-RU"/>
        </w:rPr>
        <w:t>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предоставляет возможность полного цикла разработки квантового алгоритма: от создания схемы на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до ее симуляции на классическом компьютере и, наконец, запуска на реальном квантовом процессоре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Это позволяет проверить теоретические концепции на практике и получить ценный опыт работы с реальным квантовым оборудованием.</w:t>
      </w:r>
    </w:p>
    <w:p w:rsidR="00CF4E4E" w:rsidRPr="00C42E08" w:rsidRDefault="00CF4E4E" w:rsidP="004B3638">
      <w:pPr>
        <w:numPr>
          <w:ilvl w:val="0"/>
          <w:numId w:val="2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Преимущества:</w:t>
      </w:r>
      <w:r w:rsidRPr="00C42E08">
        <w:rPr>
          <w:rFonts w:ascii="Times New Roman" w:eastAsia="Times New Roman" w:hAnsi="Times New Roman" w:cs="Times New Roman"/>
          <w:color w:val="212529"/>
          <w:sz w:val="28"/>
          <w:szCs w:val="28"/>
          <w:lang w:eastAsia="ru-RU"/>
        </w:rPr>
        <w:t>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отличается элегантным и интуитивно понятным интерфейсом, тесной интеграцией с экосистемой </w:t>
      </w:r>
      <w:proofErr w:type="spellStart"/>
      <w:r w:rsidRPr="00C42E08">
        <w:rPr>
          <w:rFonts w:ascii="Times New Roman" w:eastAsia="Times New Roman" w:hAnsi="Times New Roman" w:cs="Times New Roman"/>
          <w:color w:val="212529"/>
          <w:sz w:val="28"/>
          <w:szCs w:val="28"/>
          <w:lang w:eastAsia="ru-RU"/>
        </w:rPr>
        <w:t>Python</w:t>
      </w:r>
      <w:proofErr w:type="spellEnd"/>
      <w:r w:rsidRPr="00C42E08">
        <w:rPr>
          <w:rFonts w:ascii="Times New Roman" w:eastAsia="Times New Roman" w:hAnsi="Times New Roman" w:cs="Times New Roman"/>
          <w:color w:val="212529"/>
          <w:sz w:val="28"/>
          <w:szCs w:val="28"/>
          <w:lang w:eastAsia="ru-RU"/>
        </w:rPr>
        <w:t xml:space="preserve"> (включая такие инструменты, как </w:t>
      </w:r>
      <w:proofErr w:type="spellStart"/>
      <w:r w:rsidRPr="00C42E08">
        <w:rPr>
          <w:rFonts w:ascii="Times New Roman" w:eastAsia="Times New Roman" w:hAnsi="Times New Roman" w:cs="Times New Roman"/>
          <w:color w:val="212529"/>
          <w:sz w:val="28"/>
          <w:szCs w:val="28"/>
          <w:lang w:eastAsia="ru-RU"/>
        </w:rPr>
        <w:t>TensorFlow</w:t>
      </w:r>
      <w:proofErr w:type="spellEnd"/>
      <w:r w:rsidRPr="00C42E08">
        <w:rPr>
          <w:rFonts w:ascii="Times New Roman" w:eastAsia="Times New Roman" w:hAnsi="Times New Roman" w:cs="Times New Roman"/>
          <w:color w:val="212529"/>
          <w:sz w:val="28"/>
          <w:szCs w:val="28"/>
          <w:lang w:eastAsia="ru-RU"/>
        </w:rPr>
        <w:t xml:space="preserve">), а также гибкостью и адаптивностью к различным архитектурам квантовых компьютеров. Это делает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 xml:space="preserve"> мощным и универсальным инструментом для разработчиков, позволяющим им сосредоточиться на решении сложных квантовых задач, а не на технических деталях работы с оборудованием.</w:t>
      </w:r>
    </w:p>
    <w:p w:rsidR="00663020" w:rsidRPr="00C42E08" w:rsidRDefault="00663020"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40" w:name="_Toc191909221"/>
      <w:r w:rsidRPr="000B56A4">
        <w:rPr>
          <w:rFonts w:ascii="Times New Roman" w:eastAsia="Times New Roman" w:hAnsi="Times New Roman" w:cs="Times New Roman"/>
          <w:b/>
          <w:bCs/>
          <w:i/>
          <w:color w:val="212529"/>
          <w:sz w:val="28"/>
          <w:szCs w:val="28"/>
          <w:lang w:eastAsia="ru-RU"/>
        </w:rPr>
        <w:lastRenderedPageBreak/>
        <w:t>Q# (</w:t>
      </w:r>
      <w:proofErr w:type="spellStart"/>
      <w:r w:rsidRPr="000B56A4">
        <w:rPr>
          <w:rFonts w:ascii="Times New Roman" w:eastAsia="Times New Roman" w:hAnsi="Times New Roman" w:cs="Times New Roman"/>
          <w:b/>
          <w:bCs/>
          <w:i/>
          <w:color w:val="212529"/>
          <w:sz w:val="28"/>
          <w:szCs w:val="28"/>
          <w:lang w:eastAsia="ru-RU"/>
        </w:rPr>
        <w:t>Microsoft</w:t>
      </w:r>
      <w:proofErr w:type="spellEnd"/>
      <w:r w:rsidRPr="000B56A4">
        <w:rPr>
          <w:rFonts w:ascii="Times New Roman" w:eastAsia="Times New Roman" w:hAnsi="Times New Roman" w:cs="Times New Roman"/>
          <w:b/>
          <w:bCs/>
          <w:i/>
          <w:color w:val="212529"/>
          <w:sz w:val="28"/>
          <w:szCs w:val="28"/>
          <w:lang w:eastAsia="ru-RU"/>
        </w:rPr>
        <w:t>)</w:t>
      </w:r>
      <w:bookmarkEnd w:id="40"/>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620F51" w:rsidRPr="00C42E08" w:rsidRDefault="00620F51" w:rsidP="000B56A4">
      <w:pPr>
        <w:shd w:val="clear" w:color="auto" w:fill="FFFFFF"/>
        <w:spacing w:after="0" w:line="360" w:lineRule="auto"/>
        <w:ind w:left="720" w:firstLine="36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Q# – это специализированный язык программирования, разработанный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 xml:space="preserve"> для квантовых вычислений. Он предназначен для разработки сложных квантовых алгоритмов и обладает строгой типизацией, что помогает предотвратить ошибки.</w:t>
      </w:r>
    </w:p>
    <w:p w:rsidR="00620F51" w:rsidRPr="00C42E08" w:rsidRDefault="00620F51" w:rsidP="001B4B2C">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Язык: Q#.</w:t>
      </w:r>
    </w:p>
    <w:p w:rsidR="00620F51" w:rsidRPr="00C42E08"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Функциональность: Q# интегрирован с .NET, что позволяет использовать его в сочетании с другими языками и инструментами </w:t>
      </w:r>
      <w:proofErr w:type="spellStart"/>
      <w:r w:rsidRPr="00C42E08">
        <w:rPr>
          <w:rFonts w:ascii="Times New Roman" w:eastAsia="Times New Roman" w:hAnsi="Times New Roman" w:cs="Times New Roman"/>
          <w:color w:val="212529"/>
          <w:sz w:val="28"/>
          <w:szCs w:val="28"/>
          <w:lang w:eastAsia="ru-RU"/>
        </w:rPr>
        <w:t>Microsoft</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строгая типизация, интеграция с .NET, инструменты для отладки и анализа квантовых программ.</w:t>
      </w:r>
    </w:p>
    <w:p w:rsidR="00620F51" w:rsidRPr="00C42E08"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 кода (Q#):</w:t>
      </w:r>
    </w:p>
    <w:p w:rsidR="00CF4E4E" w:rsidRPr="00C42E08" w:rsidRDefault="00CF4E4E" w:rsidP="001B4B2C">
      <w:pPr>
        <w:spacing w:line="360" w:lineRule="auto"/>
        <w:jc w:val="both"/>
        <w:rPr>
          <w:rFonts w:ascii="Times New Roman" w:hAnsi="Times New Roman" w:cs="Times New Roman"/>
          <w:sz w:val="28"/>
          <w:szCs w:val="28"/>
          <w:lang w:val="en-US"/>
        </w:rPr>
      </w:pPr>
    </w:p>
    <w:p w:rsidR="00153362" w:rsidRPr="00C42E08" w:rsidRDefault="00D76EA8" w:rsidP="001B4B2C">
      <w:pPr>
        <w:spacing w:line="360" w:lineRule="auto"/>
        <w:jc w:val="both"/>
        <w:rPr>
          <w:rFonts w:ascii="Times New Roman" w:hAnsi="Times New Roman" w:cs="Times New Roman"/>
          <w:sz w:val="28"/>
          <w:szCs w:val="28"/>
          <w:lang w:val="en-US"/>
        </w:rPr>
      </w:pPr>
      <w:r>
        <w:rPr>
          <w:noProof/>
        </w:rPr>
        <w:drawing>
          <wp:inline distT="0" distB="0" distL="0" distR="0" wp14:anchorId="5222F6D5" wp14:editId="46F3A15B">
            <wp:extent cx="6050280" cy="2140144"/>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756" t="25215" r="33827" b="45598"/>
                    <a:stretch/>
                  </pic:blipFill>
                  <pic:spPr bwMode="auto">
                    <a:xfrm>
                      <a:off x="0" y="0"/>
                      <a:ext cx="6103560" cy="2158991"/>
                    </a:xfrm>
                    <a:prstGeom prst="rect">
                      <a:avLst/>
                    </a:prstGeom>
                    <a:ln>
                      <a:noFill/>
                    </a:ln>
                    <a:extLst>
                      <a:ext uri="{53640926-AAD7-44D8-BBD7-CCE9431645EC}">
                        <a14:shadowObscured xmlns:a14="http://schemas.microsoft.com/office/drawing/2010/main"/>
                      </a:ext>
                    </a:extLst>
                  </pic:spPr>
                </pic:pic>
              </a:graphicData>
            </a:graphic>
          </wp:inline>
        </w:drawing>
      </w:r>
    </w:p>
    <w:p w:rsidR="00153362" w:rsidRDefault="00153362" w:rsidP="001B4B2C">
      <w:pPr>
        <w:spacing w:line="360" w:lineRule="auto"/>
        <w:jc w:val="both"/>
        <w:rPr>
          <w:rFonts w:ascii="Times New Roman" w:hAnsi="Times New Roman" w:cs="Times New Roman"/>
          <w:sz w:val="28"/>
          <w:szCs w:val="28"/>
          <w:lang w:val="en-US"/>
        </w:rPr>
      </w:pPr>
    </w:p>
    <w:p w:rsidR="00D76EA8" w:rsidRDefault="00D76EA8" w:rsidP="001B4B2C">
      <w:pPr>
        <w:spacing w:line="360" w:lineRule="auto"/>
        <w:jc w:val="both"/>
        <w:rPr>
          <w:rFonts w:ascii="Times New Roman" w:hAnsi="Times New Roman" w:cs="Times New Roman"/>
          <w:sz w:val="28"/>
          <w:szCs w:val="28"/>
          <w:lang w:val="en-US"/>
        </w:rPr>
      </w:pPr>
    </w:p>
    <w:p w:rsidR="00D76EA8" w:rsidRDefault="00D76EA8" w:rsidP="001B4B2C">
      <w:pPr>
        <w:spacing w:line="360" w:lineRule="auto"/>
        <w:jc w:val="both"/>
        <w:rPr>
          <w:rFonts w:ascii="Times New Roman" w:hAnsi="Times New Roman" w:cs="Times New Roman"/>
          <w:sz w:val="28"/>
          <w:szCs w:val="28"/>
          <w:lang w:val="en-US"/>
        </w:rPr>
      </w:pPr>
    </w:p>
    <w:p w:rsidR="00D76EA8" w:rsidRDefault="00D76EA8" w:rsidP="001B4B2C">
      <w:pPr>
        <w:spacing w:line="360" w:lineRule="auto"/>
        <w:jc w:val="both"/>
        <w:rPr>
          <w:rFonts w:ascii="Times New Roman" w:hAnsi="Times New Roman" w:cs="Times New Roman"/>
          <w:sz w:val="28"/>
          <w:szCs w:val="28"/>
          <w:lang w:val="en-US"/>
        </w:rPr>
      </w:pPr>
    </w:p>
    <w:p w:rsidR="00153362" w:rsidRPr="00C42E08" w:rsidRDefault="00153362" w:rsidP="001B4B2C">
      <w:pPr>
        <w:spacing w:line="360" w:lineRule="auto"/>
        <w:jc w:val="both"/>
        <w:rPr>
          <w:rFonts w:ascii="Times New Roman" w:hAnsi="Times New Roman" w:cs="Times New Roman"/>
          <w:sz w:val="28"/>
          <w:szCs w:val="28"/>
          <w:lang w:val="en-US"/>
        </w:rPr>
      </w:pPr>
    </w:p>
    <w:p w:rsidR="00620F51" w:rsidRPr="000B56A4" w:rsidRDefault="00620F51" w:rsidP="000B56A4">
      <w:pPr>
        <w:pStyle w:val="a6"/>
        <w:numPr>
          <w:ilvl w:val="2"/>
          <w:numId w:val="47"/>
        </w:numPr>
        <w:spacing w:after="0" w:line="360" w:lineRule="auto"/>
        <w:jc w:val="center"/>
        <w:outlineLvl w:val="2"/>
        <w:rPr>
          <w:rStyle w:val="a4"/>
          <w:rFonts w:ascii="Times New Roman" w:hAnsi="Times New Roman" w:cs="Times New Roman"/>
          <w:i/>
          <w:color w:val="212529"/>
          <w:sz w:val="28"/>
          <w:szCs w:val="28"/>
          <w:shd w:val="clear" w:color="auto" w:fill="FFFFFF"/>
        </w:rPr>
      </w:pPr>
      <w:bookmarkStart w:id="41" w:name="_Hlk191894077"/>
      <w:bookmarkStart w:id="42" w:name="_Toc191909222"/>
      <w:r w:rsidRPr="000B56A4">
        <w:rPr>
          <w:rStyle w:val="a4"/>
          <w:rFonts w:ascii="Times New Roman" w:hAnsi="Times New Roman" w:cs="Times New Roman"/>
          <w:i/>
          <w:color w:val="212529"/>
          <w:sz w:val="28"/>
          <w:szCs w:val="28"/>
          <w:shd w:val="clear" w:color="auto" w:fill="FFFFFF"/>
        </w:rPr>
        <w:lastRenderedPageBreak/>
        <w:t>Сравнение языков и библиотек</w:t>
      </w:r>
      <w:bookmarkEnd w:id="41"/>
      <w:bookmarkEnd w:id="42"/>
    </w:p>
    <w:p w:rsidR="000B56A4" w:rsidRPr="000B56A4" w:rsidRDefault="000B56A4" w:rsidP="000B56A4">
      <w:pPr>
        <w:pStyle w:val="a6"/>
        <w:spacing w:after="0" w:line="360" w:lineRule="auto"/>
        <w:ind w:left="1076"/>
        <w:outlineLvl w:val="2"/>
        <w:rPr>
          <w:rStyle w:val="a4"/>
          <w:rFonts w:ascii="Times New Roman" w:hAnsi="Times New Roman" w:cs="Times New Roman"/>
          <w:i/>
          <w:color w:val="212529"/>
          <w:sz w:val="28"/>
          <w:szCs w:val="28"/>
          <w:shd w:val="clear" w:color="auto" w:fill="FFFFFF"/>
        </w:rPr>
      </w:pPr>
    </w:p>
    <w:tbl>
      <w:tblPr>
        <w:tblStyle w:val="a5"/>
        <w:tblW w:w="0" w:type="auto"/>
        <w:tblLook w:val="04A0" w:firstRow="1" w:lastRow="0" w:firstColumn="1" w:lastColumn="0" w:noHBand="0" w:noVBand="1"/>
      </w:tblPr>
      <w:tblGrid>
        <w:gridCol w:w="2335"/>
        <w:gridCol w:w="2336"/>
        <w:gridCol w:w="2336"/>
        <w:gridCol w:w="2337"/>
      </w:tblGrid>
      <w:tr w:rsidR="00620F51" w:rsidRPr="00C42E08" w:rsidTr="00620F51">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b/>
                <w:bCs/>
                <w:color w:val="212529"/>
                <w:sz w:val="28"/>
                <w:szCs w:val="28"/>
                <w:shd w:val="clear" w:color="auto" w:fill="FFFFFF"/>
              </w:rPr>
              <w:t>Характеристика</w:t>
            </w:r>
          </w:p>
        </w:tc>
        <w:tc>
          <w:tcPr>
            <w:tcW w:w="2336" w:type="dxa"/>
          </w:tcPr>
          <w:p w:rsidR="00620F51" w:rsidRPr="00C42E08" w:rsidRDefault="00620F51" w:rsidP="001B4B2C">
            <w:pPr>
              <w:spacing w:after="225" w:line="360" w:lineRule="auto"/>
              <w:jc w:val="both"/>
              <w:rPr>
                <w:rFonts w:ascii="Times New Roman" w:hAnsi="Times New Roman" w:cs="Times New Roman"/>
                <w:b/>
                <w:bCs/>
                <w:color w:val="212529"/>
                <w:sz w:val="28"/>
                <w:szCs w:val="28"/>
              </w:rPr>
            </w:pPr>
            <w:proofErr w:type="spellStart"/>
            <w:r w:rsidRPr="00C42E08">
              <w:rPr>
                <w:rFonts w:ascii="Times New Roman" w:hAnsi="Times New Roman" w:cs="Times New Roman"/>
                <w:b/>
                <w:bCs/>
                <w:color w:val="212529"/>
                <w:sz w:val="28"/>
                <w:szCs w:val="28"/>
              </w:rPr>
              <w:t>Qiskit</w:t>
            </w:r>
            <w:proofErr w:type="spellEnd"/>
            <w:r w:rsidRPr="00C42E08">
              <w:rPr>
                <w:rFonts w:ascii="Times New Roman" w:hAnsi="Times New Roman" w:cs="Times New Roman"/>
                <w:b/>
                <w:bCs/>
                <w:color w:val="212529"/>
                <w:sz w:val="28"/>
                <w:szCs w:val="28"/>
              </w:rPr>
              <w:t xml:space="preserve"> (IBM)</w:t>
            </w:r>
          </w:p>
          <w:p w:rsidR="00620F51" w:rsidRPr="00C42E08" w:rsidRDefault="00620F51" w:rsidP="001B4B2C">
            <w:pPr>
              <w:spacing w:line="360" w:lineRule="auto"/>
              <w:jc w:val="both"/>
              <w:rPr>
                <w:rFonts w:ascii="Times New Roman" w:hAnsi="Times New Roman" w:cs="Times New Roman"/>
                <w:sz w:val="28"/>
                <w:szCs w:val="28"/>
                <w:lang w:val="en-US"/>
              </w:rPr>
            </w:pPr>
          </w:p>
        </w:tc>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b/>
                <w:bCs/>
                <w:color w:val="212529"/>
                <w:sz w:val="28"/>
                <w:szCs w:val="28"/>
                <w:shd w:val="clear" w:color="auto" w:fill="FFFFFF"/>
              </w:rPr>
              <w:t>Cirq</w:t>
            </w:r>
            <w:proofErr w:type="spellEnd"/>
            <w:r w:rsidRPr="00C42E08">
              <w:rPr>
                <w:rFonts w:ascii="Times New Roman" w:hAnsi="Times New Roman" w:cs="Times New Roman"/>
                <w:b/>
                <w:bCs/>
                <w:color w:val="212529"/>
                <w:sz w:val="28"/>
                <w:szCs w:val="28"/>
                <w:shd w:val="clear" w:color="auto" w:fill="FFFFFF"/>
              </w:rPr>
              <w:t xml:space="preserve"> (</w:t>
            </w:r>
            <w:proofErr w:type="spellStart"/>
            <w:r w:rsidRPr="00C42E08">
              <w:rPr>
                <w:rFonts w:ascii="Times New Roman" w:hAnsi="Times New Roman" w:cs="Times New Roman"/>
                <w:b/>
                <w:bCs/>
                <w:color w:val="212529"/>
                <w:sz w:val="28"/>
                <w:szCs w:val="28"/>
                <w:shd w:val="clear" w:color="auto" w:fill="FFFFFF"/>
              </w:rPr>
              <w:t>OpenAI</w:t>
            </w:r>
            <w:proofErr w:type="spellEnd"/>
            <w:r w:rsidRPr="00C42E08">
              <w:rPr>
                <w:rFonts w:ascii="Times New Roman" w:hAnsi="Times New Roman" w:cs="Times New Roman"/>
                <w:b/>
                <w:bCs/>
                <w:color w:val="212529"/>
                <w:sz w:val="28"/>
                <w:szCs w:val="28"/>
                <w:shd w:val="clear" w:color="auto" w:fill="FFFFFF"/>
              </w:rPr>
              <w:t>)</w:t>
            </w:r>
          </w:p>
        </w:tc>
        <w:tc>
          <w:tcPr>
            <w:tcW w:w="2337"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b/>
                <w:bCs/>
                <w:color w:val="212529"/>
                <w:sz w:val="28"/>
                <w:szCs w:val="28"/>
                <w:shd w:val="clear" w:color="auto" w:fill="FFFFFF"/>
              </w:rPr>
              <w:t>Q# (</w:t>
            </w:r>
            <w:proofErr w:type="spellStart"/>
            <w:r w:rsidRPr="00C42E08">
              <w:rPr>
                <w:rFonts w:ascii="Times New Roman" w:hAnsi="Times New Roman" w:cs="Times New Roman"/>
                <w:b/>
                <w:bCs/>
                <w:color w:val="212529"/>
                <w:sz w:val="28"/>
                <w:szCs w:val="28"/>
                <w:shd w:val="clear" w:color="auto" w:fill="FFFFFF"/>
              </w:rPr>
              <w:t>Microsoft</w:t>
            </w:r>
            <w:proofErr w:type="spellEnd"/>
            <w:r w:rsidRPr="00C42E08">
              <w:rPr>
                <w:rFonts w:ascii="Times New Roman" w:hAnsi="Times New Roman" w:cs="Times New Roman"/>
                <w:b/>
                <w:bCs/>
                <w:color w:val="212529"/>
                <w:sz w:val="28"/>
                <w:szCs w:val="28"/>
                <w:shd w:val="clear" w:color="auto" w:fill="FFFFFF"/>
              </w:rPr>
              <w:t>)</w:t>
            </w:r>
          </w:p>
        </w:tc>
      </w:tr>
      <w:tr w:rsidR="00620F51" w:rsidRPr="00C42E08" w:rsidTr="00620F51">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Язык</w:t>
            </w:r>
          </w:p>
        </w:tc>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color w:val="212529"/>
                <w:sz w:val="28"/>
                <w:szCs w:val="28"/>
                <w:shd w:val="clear" w:color="auto" w:fill="FFFFFF"/>
              </w:rPr>
              <w:t>Python</w:t>
            </w:r>
            <w:proofErr w:type="spellEnd"/>
          </w:p>
        </w:tc>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proofErr w:type="spellStart"/>
            <w:r w:rsidRPr="00C42E08">
              <w:rPr>
                <w:rFonts w:ascii="Times New Roman" w:hAnsi="Times New Roman" w:cs="Times New Roman"/>
                <w:color w:val="212529"/>
                <w:sz w:val="28"/>
                <w:szCs w:val="28"/>
                <w:shd w:val="clear" w:color="auto" w:fill="FFFFFF"/>
              </w:rPr>
              <w:t>Python</w:t>
            </w:r>
            <w:proofErr w:type="spellEnd"/>
          </w:p>
        </w:tc>
        <w:tc>
          <w:tcPr>
            <w:tcW w:w="2337"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Q#</w:t>
            </w:r>
          </w:p>
        </w:tc>
      </w:tr>
      <w:tr w:rsidR="00620F51" w:rsidRPr="00C42E08" w:rsidTr="00620F51">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Основные возможности</w:t>
            </w:r>
          </w:p>
        </w:tc>
        <w:tc>
          <w:tcPr>
            <w:tcW w:w="2336"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Симуляция, выполнение на IBM Quantum</w:t>
            </w:r>
          </w:p>
        </w:tc>
        <w:tc>
          <w:tcPr>
            <w:tcW w:w="2336"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 xml:space="preserve">Симуляция, выполнение на </w:t>
            </w:r>
            <w:proofErr w:type="spellStart"/>
            <w:r w:rsidRPr="00C42E08">
              <w:rPr>
                <w:rFonts w:ascii="Times New Roman" w:hAnsi="Times New Roman" w:cs="Times New Roman"/>
                <w:color w:val="212529"/>
                <w:sz w:val="28"/>
                <w:szCs w:val="28"/>
                <w:shd w:val="clear" w:color="auto" w:fill="F6F8FA"/>
              </w:rPr>
              <w:t>OpenAI</w:t>
            </w:r>
            <w:proofErr w:type="spellEnd"/>
            <w:r w:rsidRPr="00C42E08">
              <w:rPr>
                <w:rFonts w:ascii="Times New Roman" w:hAnsi="Times New Roman" w:cs="Times New Roman"/>
                <w:color w:val="212529"/>
                <w:sz w:val="28"/>
                <w:szCs w:val="28"/>
                <w:shd w:val="clear" w:color="auto" w:fill="F6F8FA"/>
              </w:rPr>
              <w:t xml:space="preserve"> квантовых процессорах</w:t>
            </w:r>
          </w:p>
        </w:tc>
        <w:tc>
          <w:tcPr>
            <w:tcW w:w="2337"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6F8FA"/>
              </w:rPr>
              <w:t>Строгая типизация, интеграция с .NET</w:t>
            </w:r>
          </w:p>
        </w:tc>
      </w:tr>
      <w:tr w:rsidR="00620F51" w:rsidRPr="00C42E08" w:rsidTr="00620F51">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FFFFF"/>
              </w:rPr>
              <w:t>Удобство использования</w:t>
            </w:r>
          </w:p>
        </w:tc>
        <w:tc>
          <w:tcPr>
            <w:tcW w:w="2336"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Простое для начинающих, большое сообщество</w:t>
            </w:r>
          </w:p>
        </w:tc>
        <w:tc>
          <w:tcPr>
            <w:tcW w:w="2336"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 xml:space="preserve">Удобный, интеграция с </w:t>
            </w:r>
            <w:proofErr w:type="spellStart"/>
            <w:r w:rsidRPr="00C42E08">
              <w:rPr>
                <w:rFonts w:ascii="Times New Roman" w:hAnsi="Times New Roman" w:cs="Times New Roman"/>
                <w:color w:val="212529"/>
                <w:sz w:val="28"/>
                <w:szCs w:val="28"/>
                <w:shd w:val="clear" w:color="auto" w:fill="FFFFFF"/>
              </w:rPr>
              <w:t>TensorFlow</w:t>
            </w:r>
            <w:proofErr w:type="spellEnd"/>
          </w:p>
        </w:tc>
        <w:tc>
          <w:tcPr>
            <w:tcW w:w="2337" w:type="dxa"/>
          </w:tcPr>
          <w:p w:rsidR="00620F51" w:rsidRPr="00C42E08" w:rsidRDefault="00620F51" w:rsidP="001B4B2C">
            <w:pPr>
              <w:spacing w:line="360" w:lineRule="auto"/>
              <w:jc w:val="both"/>
              <w:rPr>
                <w:rFonts w:ascii="Times New Roman" w:hAnsi="Times New Roman" w:cs="Times New Roman"/>
                <w:sz w:val="28"/>
                <w:szCs w:val="28"/>
              </w:rPr>
            </w:pPr>
            <w:r w:rsidRPr="00C42E08">
              <w:rPr>
                <w:rFonts w:ascii="Times New Roman" w:hAnsi="Times New Roman" w:cs="Times New Roman"/>
                <w:color w:val="212529"/>
                <w:sz w:val="28"/>
                <w:szCs w:val="28"/>
                <w:shd w:val="clear" w:color="auto" w:fill="FFFFFF"/>
              </w:rPr>
              <w:t>Более сложный, строгая типизация</w:t>
            </w:r>
          </w:p>
          <w:p w:rsidR="00620F51" w:rsidRPr="00C42E08" w:rsidRDefault="00620F51" w:rsidP="001B4B2C">
            <w:pPr>
              <w:spacing w:line="360" w:lineRule="auto"/>
              <w:jc w:val="both"/>
              <w:rPr>
                <w:rFonts w:ascii="Times New Roman" w:hAnsi="Times New Roman" w:cs="Times New Roman"/>
                <w:sz w:val="28"/>
                <w:szCs w:val="28"/>
              </w:rPr>
            </w:pPr>
          </w:p>
        </w:tc>
      </w:tr>
      <w:tr w:rsidR="00620F51" w:rsidRPr="00C42E08" w:rsidTr="00620F51">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Область применения</w:t>
            </w:r>
          </w:p>
        </w:tc>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Широкий спектр квантовых алгоритмов</w:t>
            </w:r>
          </w:p>
        </w:tc>
        <w:tc>
          <w:tcPr>
            <w:tcW w:w="2336"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Широкий спектр квантовых алгоритмов</w:t>
            </w:r>
          </w:p>
        </w:tc>
        <w:tc>
          <w:tcPr>
            <w:tcW w:w="2337" w:type="dxa"/>
          </w:tcPr>
          <w:p w:rsidR="00620F51" w:rsidRPr="00C42E08" w:rsidRDefault="00620F51" w:rsidP="001B4B2C">
            <w:pPr>
              <w:spacing w:line="360" w:lineRule="auto"/>
              <w:jc w:val="both"/>
              <w:rPr>
                <w:rFonts w:ascii="Times New Roman" w:hAnsi="Times New Roman" w:cs="Times New Roman"/>
                <w:sz w:val="28"/>
                <w:szCs w:val="28"/>
                <w:lang w:val="en-US"/>
              </w:rPr>
            </w:pPr>
            <w:r w:rsidRPr="00C42E08">
              <w:rPr>
                <w:rFonts w:ascii="Times New Roman" w:hAnsi="Times New Roman" w:cs="Times New Roman"/>
                <w:color w:val="212529"/>
                <w:sz w:val="28"/>
                <w:szCs w:val="28"/>
                <w:shd w:val="clear" w:color="auto" w:fill="F6F8FA"/>
              </w:rPr>
              <w:t>Разработка сложных квантовых алгоритмов</w:t>
            </w:r>
          </w:p>
        </w:tc>
      </w:tr>
    </w:tbl>
    <w:p w:rsidR="00620F51" w:rsidRDefault="00D76EA8" w:rsidP="000B56A4">
      <w:pPr>
        <w:spacing w:after="0" w:line="360" w:lineRule="auto"/>
        <w:jc w:val="both"/>
        <w:rPr>
          <w:rStyle w:val="a4"/>
          <w:rFonts w:ascii="Times New Roman" w:hAnsi="Times New Roman" w:cs="Times New Roman"/>
          <w:b w:val="0"/>
          <w:i/>
          <w:color w:val="212529"/>
          <w:sz w:val="28"/>
          <w:szCs w:val="28"/>
          <w:shd w:val="clear" w:color="auto" w:fill="FFFFFF"/>
        </w:rPr>
      </w:pPr>
      <w:r>
        <w:rPr>
          <w:rFonts w:ascii="Times New Roman" w:hAnsi="Times New Roman" w:cs="Times New Roman"/>
          <w:sz w:val="28"/>
          <w:szCs w:val="28"/>
        </w:rPr>
        <w:t xml:space="preserve">Таб. 2 - </w:t>
      </w:r>
      <w:r w:rsidRPr="00D76EA8">
        <w:rPr>
          <w:rStyle w:val="a4"/>
          <w:rFonts w:ascii="Times New Roman" w:hAnsi="Times New Roman" w:cs="Times New Roman"/>
          <w:b w:val="0"/>
          <w:i/>
          <w:color w:val="212529"/>
          <w:sz w:val="28"/>
          <w:szCs w:val="28"/>
          <w:shd w:val="clear" w:color="auto" w:fill="FFFFFF"/>
        </w:rPr>
        <w:t>Сравнение языков и библиотек.</w:t>
      </w:r>
    </w:p>
    <w:p w:rsidR="000B56A4" w:rsidRPr="00D76EA8" w:rsidRDefault="000B56A4" w:rsidP="000B56A4">
      <w:pPr>
        <w:spacing w:after="0" w:line="360" w:lineRule="auto"/>
        <w:jc w:val="both"/>
        <w:rPr>
          <w:rFonts w:ascii="Times New Roman" w:hAnsi="Times New Roman" w:cs="Times New Roman"/>
          <w:sz w:val="28"/>
          <w:szCs w:val="28"/>
        </w:rPr>
      </w:pPr>
    </w:p>
    <w:p w:rsidR="000B56A4" w:rsidRDefault="000B56A4">
      <w:pPr>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3" w:name="_Toc191909223"/>
      <w:r w:rsidRPr="000B56A4">
        <w:rPr>
          <w:rFonts w:ascii="Times New Roman" w:eastAsia="Times New Roman" w:hAnsi="Times New Roman" w:cs="Times New Roman"/>
          <w:b/>
          <w:bCs/>
          <w:color w:val="212529"/>
          <w:sz w:val="28"/>
          <w:szCs w:val="28"/>
          <w:lang w:eastAsia="ru-RU"/>
        </w:rPr>
        <w:lastRenderedPageBreak/>
        <w:t>Необходимость переосмысления подходов к алгоритмам и структурам данных</w:t>
      </w:r>
      <w:bookmarkEnd w:id="43"/>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44" w:name="_Toc191909224"/>
      <w:r w:rsidRPr="000B56A4">
        <w:rPr>
          <w:rFonts w:ascii="Times New Roman" w:eastAsia="Times New Roman" w:hAnsi="Times New Roman" w:cs="Times New Roman"/>
          <w:b/>
          <w:bCs/>
          <w:i/>
          <w:color w:val="212529"/>
          <w:sz w:val="28"/>
          <w:szCs w:val="28"/>
          <w:lang w:eastAsia="ru-RU"/>
        </w:rPr>
        <w:t>Квантовые алгоритмы против классических</w:t>
      </w:r>
      <w:bookmarkEnd w:id="44"/>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0B56A4" w:rsidRPr="00C42E08"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коренным образом отличаются от классических, поэтому классические алгоритмы не всегда эффективно работают на квантовых компьютерах. В большинстве случаев необходимо разрабатывать новые алгоритмы, специально адаптированные для квантовых вычислений, чтобы использовать преимущества квантовых принципов.</w:t>
      </w:r>
    </w:p>
    <w:p w:rsidR="00620F51" w:rsidRPr="00C42E08" w:rsidRDefault="00620F51" w:rsidP="001B4B2C">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w:t>
      </w:r>
    </w:p>
    <w:p w:rsidR="00D25B55" w:rsidRPr="00C42E08"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Классический алгоритм сортировки: требует </w:t>
      </w:r>
      <w:proofErr w:type="gramStart"/>
      <w:r w:rsidRPr="00C42E08">
        <w:rPr>
          <w:rFonts w:ascii="Times New Roman" w:eastAsia="Times New Roman" w:hAnsi="Times New Roman" w:cs="Times New Roman"/>
          <w:color w:val="212529"/>
          <w:sz w:val="28"/>
          <w:szCs w:val="28"/>
          <w:lang w:eastAsia="ru-RU"/>
        </w:rPr>
        <w:t>O(</w:t>
      </w:r>
      <w:proofErr w:type="gramEnd"/>
      <w:r w:rsidRPr="00C42E08">
        <w:rPr>
          <w:rFonts w:ascii="Times New Roman" w:eastAsia="Times New Roman" w:hAnsi="Times New Roman" w:cs="Times New Roman"/>
          <w:color w:val="212529"/>
          <w:sz w:val="28"/>
          <w:szCs w:val="28"/>
          <w:lang w:eastAsia="ru-RU"/>
        </w:rPr>
        <w:t xml:space="preserve">n </w:t>
      </w:r>
      <w:proofErr w:type="spellStart"/>
      <w:r w:rsidRPr="00C42E08">
        <w:rPr>
          <w:rFonts w:ascii="Times New Roman" w:eastAsia="Times New Roman" w:hAnsi="Times New Roman" w:cs="Times New Roman"/>
          <w:color w:val="212529"/>
          <w:sz w:val="28"/>
          <w:szCs w:val="28"/>
          <w:lang w:eastAsia="ru-RU"/>
        </w:rPr>
        <w:t>log</w:t>
      </w:r>
      <w:proofErr w:type="spellEnd"/>
      <w:r w:rsidRPr="00C42E08">
        <w:rPr>
          <w:rFonts w:ascii="Times New Roman" w:eastAsia="Times New Roman" w:hAnsi="Times New Roman" w:cs="Times New Roman"/>
          <w:color w:val="212529"/>
          <w:sz w:val="28"/>
          <w:szCs w:val="28"/>
          <w:lang w:eastAsia="ru-RU"/>
        </w:rPr>
        <w:t xml:space="preserve"> n) операций.</w:t>
      </w:r>
    </w:p>
    <w:p w:rsidR="00D25B55" w:rsidRPr="00C42E08"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Квантовый 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 требует полиномиальное (значительно быстрее).</w:t>
      </w:r>
    </w:p>
    <w:p w:rsidR="00D25B55" w:rsidRPr="00C42E08"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Классический поиск в неструктурированной базе данных: требует O(n) операций.</w:t>
      </w:r>
    </w:p>
    <w:p w:rsidR="00620F51" w:rsidRDefault="00620F51" w:rsidP="000B56A4">
      <w:pPr>
        <w:numPr>
          <w:ilvl w:val="2"/>
          <w:numId w:val="7"/>
        </w:numPr>
        <w:shd w:val="clear" w:color="auto" w:fill="FFFFFF"/>
        <w:tabs>
          <w:tab w:val="clear" w:pos="2160"/>
        </w:tabs>
        <w:spacing w:before="100" w:beforeAutospacing="1" w:after="0" w:line="360" w:lineRule="auto"/>
        <w:ind w:left="851" w:hanging="284"/>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алгоритм Гровера: требует O(√n) операций.</w:t>
      </w:r>
    </w:p>
    <w:p w:rsidR="000B56A4" w:rsidRPr="00C42E08" w:rsidRDefault="000B56A4" w:rsidP="000B56A4">
      <w:pPr>
        <w:shd w:val="clear" w:color="auto" w:fill="FFFFFF"/>
        <w:spacing w:before="100" w:beforeAutospacing="1" w:after="0" w:line="360" w:lineRule="auto"/>
        <w:ind w:left="851"/>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outlineLvl w:val="2"/>
        <w:rPr>
          <w:rFonts w:ascii="Times New Roman" w:eastAsia="Times New Roman" w:hAnsi="Times New Roman" w:cs="Times New Roman"/>
          <w:b/>
          <w:bCs/>
          <w:color w:val="212529"/>
          <w:sz w:val="28"/>
          <w:szCs w:val="28"/>
          <w:lang w:eastAsia="ru-RU"/>
        </w:rPr>
      </w:pPr>
      <w:bookmarkStart w:id="45" w:name="_Toc191909225"/>
      <w:r w:rsidRPr="000B56A4">
        <w:rPr>
          <w:rFonts w:ascii="Times New Roman" w:eastAsia="Times New Roman" w:hAnsi="Times New Roman" w:cs="Times New Roman"/>
          <w:b/>
          <w:bCs/>
          <w:color w:val="212529"/>
          <w:sz w:val="28"/>
          <w:szCs w:val="28"/>
          <w:lang w:eastAsia="ru-RU"/>
        </w:rPr>
        <w:t>Разработка квантовых аналогов классических алгоритмов</w:t>
      </w:r>
      <w:bookmarkEnd w:id="45"/>
    </w:p>
    <w:p w:rsidR="000B56A4" w:rsidRPr="000B56A4" w:rsidRDefault="000B56A4" w:rsidP="000B56A4">
      <w:pPr>
        <w:shd w:val="clear" w:color="auto" w:fill="FFFFFF"/>
        <w:spacing w:after="0" w:line="360" w:lineRule="auto"/>
        <w:outlineLvl w:val="2"/>
        <w:rPr>
          <w:rFonts w:ascii="Times New Roman" w:eastAsia="Times New Roman" w:hAnsi="Times New Roman" w:cs="Times New Roman"/>
          <w:color w:val="212529"/>
          <w:sz w:val="28"/>
          <w:szCs w:val="28"/>
          <w:lang w:eastAsia="ru-RU"/>
        </w:rPr>
      </w:pPr>
    </w:p>
    <w:p w:rsidR="00CF4E4E" w:rsidRPr="00C42E08" w:rsidRDefault="00CF4E4E" w:rsidP="001B4B2C">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Одной из ключевых задач квантового программирования является создание квантовых аналогов уже существующих классических алгоритмов. Это предполагает переосмысление и адаптацию логики и функциональности проверенных временем алгоритмов для эффективной работы на квантовых компьютерах, используя возможности квантовых гейтов и уникальные принципы квантовой механики.</w:t>
      </w:r>
    </w:p>
    <w:p w:rsidR="000B56A4" w:rsidRDefault="000B56A4" w:rsidP="001B4B2C">
      <w:pPr>
        <w:shd w:val="clear" w:color="auto" w:fill="FFFFFF"/>
        <w:spacing w:after="0" w:line="360" w:lineRule="auto"/>
        <w:rPr>
          <w:rFonts w:ascii="Times New Roman" w:eastAsia="Times New Roman" w:hAnsi="Times New Roman" w:cs="Times New Roman"/>
          <w:color w:val="212529"/>
          <w:sz w:val="28"/>
          <w:szCs w:val="28"/>
          <w:lang w:eastAsia="ru-RU"/>
        </w:rPr>
      </w:pPr>
    </w:p>
    <w:p w:rsidR="000B56A4" w:rsidRDefault="000B56A4" w:rsidP="001B4B2C">
      <w:pPr>
        <w:shd w:val="clear" w:color="auto" w:fill="FFFFFF"/>
        <w:spacing w:after="0" w:line="360" w:lineRule="auto"/>
        <w:rPr>
          <w:rFonts w:ascii="Times New Roman" w:eastAsia="Times New Roman" w:hAnsi="Times New Roman" w:cs="Times New Roman"/>
          <w:color w:val="212529"/>
          <w:sz w:val="28"/>
          <w:szCs w:val="28"/>
          <w:lang w:eastAsia="ru-RU"/>
        </w:rPr>
      </w:pPr>
    </w:p>
    <w:p w:rsidR="00CF4E4E" w:rsidRPr="00C42E08" w:rsidRDefault="00CF4E4E" w:rsidP="001B4B2C">
      <w:pPr>
        <w:shd w:val="clear" w:color="auto" w:fill="FFFFFF"/>
        <w:spacing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Примеры:</w:t>
      </w:r>
    </w:p>
    <w:p w:rsidR="00CF4E4E" w:rsidRPr="00C42E08" w:rsidRDefault="00CF4E4E" w:rsidP="001B4B2C">
      <w:pPr>
        <w:numPr>
          <w:ilvl w:val="0"/>
          <w:numId w:val="25"/>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Квантового Преобразования Фурье (QFT), квантового эквивалента классического Быстрого Преобразования Фурье, обладающего экспоненциальным ускорением для определенных задач.</w:t>
      </w:r>
    </w:p>
    <w:p w:rsidR="00CF4E4E" w:rsidRPr="00C42E08" w:rsidRDefault="00CF4E4E" w:rsidP="001B4B2C">
      <w:pPr>
        <w:numPr>
          <w:ilvl w:val="0"/>
          <w:numId w:val="2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квантовых алгоритмов, таких как алгоритм HHL, для решения систем линейных уравнений, предлагающих значительное ускорение по сравнению с классическими методами в определенных сценариях.</w:t>
      </w:r>
    </w:p>
    <w:p w:rsidR="009C1777" w:rsidRDefault="00CF4E4E" w:rsidP="000B56A4">
      <w:pPr>
        <w:numPr>
          <w:ilvl w:val="0"/>
          <w:numId w:val="25"/>
        </w:numPr>
        <w:shd w:val="clear" w:color="auto" w:fill="FFFFFF"/>
        <w:spacing w:before="60" w:after="0" w:line="360" w:lineRule="auto"/>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Активное исследование и разработка квантовых версий алгоритмов машинного обучения, стремящихся к использованию преимуществ квантовых вычислений для улучшения производительности и возможностей моделей машинного обучения.</w:t>
      </w:r>
    </w:p>
    <w:p w:rsidR="000B56A4" w:rsidRPr="000B56A4" w:rsidRDefault="000B56A4" w:rsidP="000B56A4">
      <w:pPr>
        <w:shd w:val="clear" w:color="auto" w:fill="FFFFFF"/>
        <w:spacing w:before="60" w:after="0" w:line="360" w:lineRule="auto"/>
        <w:ind w:left="720"/>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46" w:name="_Toc191909226"/>
      <w:r w:rsidRPr="000B56A4">
        <w:rPr>
          <w:rFonts w:ascii="Times New Roman" w:eastAsia="Times New Roman" w:hAnsi="Times New Roman" w:cs="Times New Roman"/>
          <w:b/>
          <w:bCs/>
          <w:i/>
          <w:color w:val="212529"/>
          <w:sz w:val="28"/>
          <w:szCs w:val="28"/>
          <w:lang w:eastAsia="ru-RU"/>
        </w:rPr>
        <w:t>Создание новых структур данных, оптимизированных для квантовых компьютеров</w:t>
      </w:r>
      <w:bookmarkEnd w:id="46"/>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E0DF8" w:rsidRPr="00C42E08" w:rsidRDefault="009E0D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мире квантового программирования недостаточно просто адаптировать алгоритмы; необходимо совершить настоящую революцию в способах хранения и представления данных. Классические структуры данных, такие как массивы, списки и деревья, созданные для работы на “классических” компьютерах, оказываются совершенно неадекватными для манипулирования информацией, закодированной в призрачных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w:t>
      </w:r>
    </w:p>
    <w:p w:rsidR="009E0DF8" w:rsidRPr="00C42E08" w:rsidRDefault="009E0DF8" w:rsidP="004B3638">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Требуется срочно изобрести принципиально новые структуры данных, специально разработанные для эффективного хранения, извлечения и обработки квантовой информации. Эти структуры должны учитывать уникальные квантовые явления, такие как суперпозиция, запутанность и коллапс волновой функции.</w:t>
      </w:r>
    </w:p>
    <w:p w:rsidR="000B56A4" w:rsidRDefault="000B56A4" w:rsidP="004B3638">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
    <w:p w:rsidR="009E0DF8" w:rsidRPr="00C42E08" w:rsidRDefault="009E0DF8" w:rsidP="004B3638">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Перспективные направления исследований включают:</w:t>
      </w:r>
    </w:p>
    <w:p w:rsidR="009E0DF8" w:rsidRPr="00C42E08" w:rsidRDefault="009E0DF8" w:rsidP="004B3638">
      <w:pPr>
        <w:numPr>
          <w:ilvl w:val="1"/>
          <w:numId w:val="2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квантовых деревьев, способных эффективно организовать иерархические квантовые состояния и упростить сложные квантовые вычисления.</w:t>
      </w:r>
    </w:p>
    <w:p w:rsidR="009E0DF8" w:rsidRPr="00C42E08" w:rsidRDefault="009E0DF8" w:rsidP="004B3638">
      <w:pPr>
        <w:numPr>
          <w:ilvl w:val="1"/>
          <w:numId w:val="2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Изучение возможностей квантовых графов для представления сложных взаимосвязей между кубитами и квантовыми системами, открывая новые пути для разработки квантовых алгоритмов.</w:t>
      </w:r>
    </w:p>
    <w:p w:rsidR="004B3638" w:rsidRPr="000B56A4" w:rsidRDefault="009E0DF8" w:rsidP="000B56A4">
      <w:pPr>
        <w:numPr>
          <w:ilvl w:val="1"/>
          <w:numId w:val="2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специализированных структур данных, адаптированных к конкретным квантовым алгоритмам, </w:t>
      </w:r>
      <w:proofErr w:type="spellStart"/>
      <w:r w:rsidRPr="00C42E08">
        <w:rPr>
          <w:rFonts w:ascii="Times New Roman" w:eastAsia="Times New Roman" w:hAnsi="Times New Roman" w:cs="Times New Roman"/>
          <w:color w:val="212529"/>
          <w:sz w:val="28"/>
          <w:szCs w:val="28"/>
          <w:lang w:eastAsia="ru-RU"/>
        </w:rPr>
        <w:t>максимизирующих</w:t>
      </w:r>
      <w:proofErr w:type="spellEnd"/>
      <w:r w:rsidRPr="00C42E08">
        <w:rPr>
          <w:rFonts w:ascii="Times New Roman" w:eastAsia="Times New Roman" w:hAnsi="Times New Roman" w:cs="Times New Roman"/>
          <w:color w:val="212529"/>
          <w:sz w:val="28"/>
          <w:szCs w:val="28"/>
          <w:lang w:eastAsia="ru-RU"/>
        </w:rPr>
        <w:t xml:space="preserve"> их производительность и минимизирующих потребность в ресурсах.</w:t>
      </w:r>
    </w:p>
    <w:p w:rsidR="009E0DF8" w:rsidRPr="00C42E08" w:rsidRDefault="009E0DF8" w:rsidP="004B3638">
      <w:pPr>
        <w:shd w:val="clear" w:color="auto" w:fill="FFFFFF"/>
        <w:spacing w:before="60" w:after="100" w:afterAutospacing="1"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Однако разработка и реализация этих квантовых структур данных представляет собой беспрецедентную задачу. Требуется глубокое понимание квантовой механики, вычислительной теории и алгоритмической сложности. Это неизведанная территория, где каждый шаг вперед требует новаторских идей и колоссальных усилий.</w:t>
      </w:r>
    </w:p>
    <w:p w:rsidR="000B56A4" w:rsidRDefault="000B56A4">
      <w:pPr>
        <w:rPr>
          <w:rFonts w:ascii="Times New Roman" w:eastAsia="Times New Roman" w:hAnsi="Times New Roman" w:cs="Times New Roman"/>
          <w:b/>
          <w:bCs/>
          <w:color w:val="212529"/>
          <w:sz w:val="28"/>
          <w:szCs w:val="28"/>
          <w:lang w:eastAsia="ru-RU"/>
        </w:rPr>
      </w:pPr>
      <w:r>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7" w:name="_Toc191909227"/>
      <w:r w:rsidRPr="000B56A4">
        <w:rPr>
          <w:rFonts w:ascii="Times New Roman" w:eastAsia="Times New Roman" w:hAnsi="Times New Roman" w:cs="Times New Roman"/>
          <w:b/>
          <w:bCs/>
          <w:color w:val="212529"/>
          <w:sz w:val="28"/>
          <w:szCs w:val="28"/>
          <w:lang w:eastAsia="ru-RU"/>
        </w:rPr>
        <w:lastRenderedPageBreak/>
        <w:t>Квантовая криптография и защита информации</w:t>
      </w:r>
      <w:bookmarkEnd w:id="47"/>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48" w:name="_Toc191909228"/>
      <w:r w:rsidRPr="000B56A4">
        <w:rPr>
          <w:rFonts w:ascii="Times New Roman" w:eastAsia="Times New Roman" w:hAnsi="Times New Roman" w:cs="Times New Roman"/>
          <w:b/>
          <w:bCs/>
          <w:i/>
          <w:color w:val="212529"/>
          <w:sz w:val="28"/>
          <w:szCs w:val="28"/>
          <w:lang w:eastAsia="ru-RU"/>
        </w:rPr>
        <w:t>Угроза квантовых компьютеров для современной криптографии</w:t>
      </w:r>
      <w:bookmarkEnd w:id="48"/>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E0DF8" w:rsidRPr="00C42E08" w:rsidRDefault="009E0DF8" w:rsidP="000B56A4">
      <w:pPr>
        <w:shd w:val="clear" w:color="auto" w:fill="FFFFFF"/>
        <w:spacing w:after="0" w:line="360" w:lineRule="auto"/>
        <w:ind w:firstLine="567"/>
        <w:jc w:val="both"/>
        <w:rPr>
          <w:rFonts w:ascii="Times New Roman" w:hAnsi="Times New Roman" w:cs="Times New Roman"/>
          <w:color w:val="212529"/>
          <w:sz w:val="28"/>
          <w:szCs w:val="28"/>
          <w:shd w:val="clear" w:color="auto" w:fill="FFFFFF"/>
        </w:rPr>
      </w:pPr>
      <w:r w:rsidRPr="00C42E08">
        <w:rPr>
          <w:rFonts w:ascii="Times New Roman" w:hAnsi="Times New Roman" w:cs="Times New Roman"/>
          <w:color w:val="212529"/>
          <w:sz w:val="28"/>
          <w:szCs w:val="28"/>
          <w:shd w:val="clear" w:color="auto" w:fill="FFFFFF"/>
        </w:rPr>
        <w:t>Современная криптография, лежащая в основе безопасности онлайн-коммуникаций и защиты конфиденциальных данных, опирается на прочность математических задач, которые считаются крайне сложными для решения классическими компьютерами. Ключевые примеры – RSA и ECC, чья надежность основана на сложности факторизации больших чисел и вычисления дискретных логарифмов. Однако над этими системами нависла тень квантовой угрозы в лице </w:t>
      </w:r>
      <w:r w:rsidRPr="00C42E08">
        <w:rPr>
          <w:rStyle w:val="a4"/>
          <w:rFonts w:ascii="Times New Roman" w:hAnsi="Times New Roman" w:cs="Times New Roman"/>
          <w:b w:val="0"/>
          <w:color w:val="212529"/>
          <w:sz w:val="28"/>
          <w:szCs w:val="28"/>
          <w:shd w:val="clear" w:color="auto" w:fill="FFFFFF"/>
        </w:rPr>
        <w:t xml:space="preserve">алгоритма </w:t>
      </w:r>
      <w:proofErr w:type="spellStart"/>
      <w:r w:rsidRPr="00C42E08">
        <w:rPr>
          <w:rStyle w:val="a4"/>
          <w:rFonts w:ascii="Times New Roman" w:hAnsi="Times New Roman" w:cs="Times New Roman"/>
          <w:b w:val="0"/>
          <w:color w:val="212529"/>
          <w:sz w:val="28"/>
          <w:szCs w:val="28"/>
          <w:shd w:val="clear" w:color="auto" w:fill="FFFFFF"/>
        </w:rPr>
        <w:t>Шора</w:t>
      </w:r>
      <w:proofErr w:type="spellEnd"/>
      <w:r w:rsidRPr="00C42E08">
        <w:rPr>
          <w:rStyle w:val="a4"/>
          <w:rFonts w:ascii="Times New Roman" w:hAnsi="Times New Roman" w:cs="Times New Roman"/>
          <w:b w:val="0"/>
          <w:color w:val="212529"/>
          <w:sz w:val="28"/>
          <w:szCs w:val="28"/>
          <w:shd w:val="clear" w:color="auto" w:fill="FFFFFF"/>
        </w:rPr>
        <w:t xml:space="preserve"> (уже упомянутого ранее)</w:t>
      </w:r>
      <w:r w:rsidRPr="00C42E08">
        <w:rPr>
          <w:rFonts w:ascii="Times New Roman" w:hAnsi="Times New Roman" w:cs="Times New Roman"/>
          <w:b/>
          <w:color w:val="212529"/>
          <w:sz w:val="28"/>
          <w:szCs w:val="28"/>
          <w:shd w:val="clear" w:color="auto" w:fill="FFFFFF"/>
        </w:rPr>
        <w:t>.</w:t>
      </w:r>
      <w:r w:rsidRPr="00C42E08">
        <w:rPr>
          <w:rFonts w:ascii="Times New Roman" w:hAnsi="Times New Roman" w:cs="Times New Roman"/>
          <w:color w:val="212529"/>
          <w:sz w:val="28"/>
          <w:szCs w:val="28"/>
          <w:shd w:val="clear" w:color="auto" w:fill="FFFFFF"/>
        </w:rPr>
        <w:t xml:space="preserve"> Этот алгоритм, разработанный для работы на квантовых компьютерах, обладает теоретической способностью с молниеносной скоростью решать эти “неразрешимые” задачи, на которых построена современная криптография, что ставит под вопрос безопасность всего цифрового мира.</w:t>
      </w:r>
    </w:p>
    <w:p w:rsidR="009E0DF8" w:rsidRPr="00C42E08" w:rsidRDefault="009E0DF8" w:rsidP="004B3638">
      <w:pPr>
        <w:spacing w:line="360" w:lineRule="auto"/>
        <w:jc w:val="both"/>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49" w:name="_Toc191909229"/>
      <w:r w:rsidRPr="000B56A4">
        <w:rPr>
          <w:rFonts w:ascii="Times New Roman" w:eastAsia="Times New Roman" w:hAnsi="Times New Roman" w:cs="Times New Roman"/>
          <w:b/>
          <w:bCs/>
          <w:i/>
          <w:color w:val="212529"/>
          <w:sz w:val="28"/>
          <w:szCs w:val="28"/>
          <w:lang w:eastAsia="ru-RU"/>
        </w:rPr>
        <w:lastRenderedPageBreak/>
        <w:t xml:space="preserve">Квантовое распределение ключей (Quantum </w:t>
      </w:r>
      <w:proofErr w:type="spellStart"/>
      <w:r w:rsidRPr="000B56A4">
        <w:rPr>
          <w:rFonts w:ascii="Times New Roman" w:eastAsia="Times New Roman" w:hAnsi="Times New Roman" w:cs="Times New Roman"/>
          <w:b/>
          <w:bCs/>
          <w:i/>
          <w:color w:val="212529"/>
          <w:sz w:val="28"/>
          <w:szCs w:val="28"/>
          <w:lang w:eastAsia="ru-RU"/>
        </w:rPr>
        <w:t>Key</w:t>
      </w:r>
      <w:proofErr w:type="spellEnd"/>
      <w:r w:rsidRPr="000B56A4">
        <w:rPr>
          <w:rFonts w:ascii="Times New Roman" w:eastAsia="Times New Roman" w:hAnsi="Times New Roman" w:cs="Times New Roman"/>
          <w:b/>
          <w:bCs/>
          <w:i/>
          <w:color w:val="212529"/>
          <w:sz w:val="28"/>
          <w:szCs w:val="28"/>
          <w:lang w:eastAsia="ru-RU"/>
        </w:rPr>
        <w:t xml:space="preserve"> </w:t>
      </w:r>
      <w:proofErr w:type="spellStart"/>
      <w:r w:rsidRPr="000B56A4">
        <w:rPr>
          <w:rFonts w:ascii="Times New Roman" w:eastAsia="Times New Roman" w:hAnsi="Times New Roman" w:cs="Times New Roman"/>
          <w:b/>
          <w:bCs/>
          <w:i/>
          <w:color w:val="212529"/>
          <w:sz w:val="28"/>
          <w:szCs w:val="28"/>
          <w:lang w:eastAsia="ru-RU"/>
        </w:rPr>
        <w:t>Distribution</w:t>
      </w:r>
      <w:proofErr w:type="spellEnd"/>
      <w:r w:rsidRPr="000B56A4">
        <w:rPr>
          <w:rFonts w:ascii="Times New Roman" w:eastAsia="Times New Roman" w:hAnsi="Times New Roman" w:cs="Times New Roman"/>
          <w:b/>
          <w:bCs/>
          <w:i/>
          <w:color w:val="212529"/>
          <w:sz w:val="28"/>
          <w:szCs w:val="28"/>
          <w:lang w:eastAsia="ru-RU"/>
        </w:rPr>
        <w:t>, QKD)</w:t>
      </w:r>
      <w:bookmarkEnd w:id="49"/>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620F51" w:rsidRPr="00C42E08"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QKD – это метод безопасной передачи криптографических ключей, основанный на принципах квантовой механики. QKD использует свойства кубитов для обнаружения попыток перехвата ключа</w:t>
      </w:r>
      <w:r w:rsidR="00A55ED3" w:rsidRPr="00C42E08">
        <w:rPr>
          <w:rFonts w:ascii="Times New Roman" w:eastAsia="Times New Roman" w:hAnsi="Times New Roman" w:cs="Times New Roman"/>
          <w:color w:val="212529"/>
          <w:sz w:val="28"/>
          <w:szCs w:val="28"/>
          <w:lang w:eastAsia="ru-RU"/>
        </w:rPr>
        <w:t>:</w:t>
      </w:r>
    </w:p>
    <w:p w:rsidR="00620F51" w:rsidRPr="00C42E08" w:rsidRDefault="00620F51" w:rsidP="001B4B2C">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Протоколы QKD (например, BB84).</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теоретическая безопасность.</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 небольшая дальность передачи, необходимость специального оборудования.</w:t>
      </w:r>
    </w:p>
    <w:p w:rsidR="00620F51" w:rsidRDefault="00620F51" w:rsidP="000B56A4">
      <w:pPr>
        <w:numPr>
          <w:ilvl w:val="1"/>
          <w:numId w:val="8"/>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Практические реализации QKD.</w:t>
      </w:r>
    </w:p>
    <w:p w:rsidR="000B56A4" w:rsidRPr="00C42E08" w:rsidRDefault="000B56A4" w:rsidP="000B56A4">
      <w:pPr>
        <w:shd w:val="clear" w:color="auto" w:fill="FFFFFF"/>
        <w:spacing w:before="60" w:after="0" w:line="360" w:lineRule="auto"/>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50" w:name="_Toc191909230"/>
      <w:proofErr w:type="spellStart"/>
      <w:r w:rsidRPr="000B56A4">
        <w:rPr>
          <w:rFonts w:ascii="Times New Roman" w:eastAsia="Times New Roman" w:hAnsi="Times New Roman" w:cs="Times New Roman"/>
          <w:b/>
          <w:bCs/>
          <w:i/>
          <w:color w:val="212529"/>
          <w:sz w:val="28"/>
          <w:szCs w:val="28"/>
          <w:lang w:eastAsia="ru-RU"/>
        </w:rPr>
        <w:t>Постквантовая</w:t>
      </w:r>
      <w:proofErr w:type="spellEnd"/>
      <w:r w:rsidRPr="000B56A4">
        <w:rPr>
          <w:rFonts w:ascii="Times New Roman" w:eastAsia="Times New Roman" w:hAnsi="Times New Roman" w:cs="Times New Roman"/>
          <w:b/>
          <w:bCs/>
          <w:i/>
          <w:color w:val="212529"/>
          <w:sz w:val="28"/>
          <w:szCs w:val="28"/>
          <w:lang w:eastAsia="ru-RU"/>
        </w:rPr>
        <w:t xml:space="preserve"> криптография (</w:t>
      </w:r>
      <w:proofErr w:type="spellStart"/>
      <w:r w:rsidRPr="000B56A4">
        <w:rPr>
          <w:rFonts w:ascii="Times New Roman" w:eastAsia="Times New Roman" w:hAnsi="Times New Roman" w:cs="Times New Roman"/>
          <w:b/>
          <w:bCs/>
          <w:i/>
          <w:color w:val="212529"/>
          <w:sz w:val="28"/>
          <w:szCs w:val="28"/>
          <w:lang w:eastAsia="ru-RU"/>
        </w:rPr>
        <w:t>Post</w:t>
      </w:r>
      <w:proofErr w:type="spellEnd"/>
      <w:r w:rsidRPr="000B56A4">
        <w:rPr>
          <w:rFonts w:ascii="Times New Roman" w:eastAsia="Times New Roman" w:hAnsi="Times New Roman" w:cs="Times New Roman"/>
          <w:b/>
          <w:bCs/>
          <w:i/>
          <w:color w:val="212529"/>
          <w:sz w:val="28"/>
          <w:szCs w:val="28"/>
          <w:lang w:eastAsia="ru-RU"/>
        </w:rPr>
        <w:t xml:space="preserve">-Quantum </w:t>
      </w:r>
      <w:proofErr w:type="spellStart"/>
      <w:r w:rsidRPr="000B56A4">
        <w:rPr>
          <w:rFonts w:ascii="Times New Roman" w:eastAsia="Times New Roman" w:hAnsi="Times New Roman" w:cs="Times New Roman"/>
          <w:b/>
          <w:bCs/>
          <w:i/>
          <w:color w:val="212529"/>
          <w:sz w:val="28"/>
          <w:szCs w:val="28"/>
          <w:lang w:eastAsia="ru-RU"/>
        </w:rPr>
        <w:t>Cryptography</w:t>
      </w:r>
      <w:proofErr w:type="spellEnd"/>
      <w:r w:rsidRPr="000B56A4">
        <w:rPr>
          <w:rFonts w:ascii="Times New Roman" w:eastAsia="Times New Roman" w:hAnsi="Times New Roman" w:cs="Times New Roman"/>
          <w:b/>
          <w:bCs/>
          <w:i/>
          <w:color w:val="212529"/>
          <w:sz w:val="28"/>
          <w:szCs w:val="28"/>
          <w:lang w:eastAsia="ru-RU"/>
        </w:rPr>
        <w:t>, PQC)</w:t>
      </w:r>
      <w:bookmarkEnd w:id="50"/>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620F51" w:rsidRPr="00C42E08" w:rsidRDefault="00620F51" w:rsidP="000B56A4">
      <w:pPr>
        <w:shd w:val="clear" w:color="auto" w:fill="FFFFFF"/>
        <w:spacing w:after="0" w:line="360" w:lineRule="auto"/>
        <w:ind w:firstLine="1080"/>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PQC – это разработка криптографических алгоритмов, устойчивых к атакам с использованием квантовых компьютеров.</w:t>
      </w:r>
    </w:p>
    <w:p w:rsidR="00620F51" w:rsidRPr="00C42E08" w:rsidRDefault="00620F51" w:rsidP="001B4B2C">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Алгоритмы PQC:</w:t>
      </w:r>
    </w:p>
    <w:p w:rsidR="00620F51" w:rsidRPr="00C42E08" w:rsidRDefault="00620F51" w:rsidP="001B4B2C">
      <w:pPr>
        <w:numPr>
          <w:ilvl w:val="2"/>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color w:val="212529"/>
          <w:sz w:val="28"/>
          <w:szCs w:val="28"/>
          <w:lang w:eastAsia="ru-RU"/>
        </w:rPr>
        <w:t>Решетчатые</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криптосистемы</w:t>
      </w:r>
      <w:r w:rsidRPr="00C42E08">
        <w:rPr>
          <w:rFonts w:ascii="Times New Roman" w:eastAsia="Times New Roman" w:hAnsi="Times New Roman" w:cs="Times New Roman"/>
          <w:color w:val="212529"/>
          <w:sz w:val="28"/>
          <w:szCs w:val="28"/>
          <w:lang w:val="en-US" w:eastAsia="ru-RU"/>
        </w:rPr>
        <w:t xml:space="preserve"> (Lattice-based cryptography).</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Многомерная криптография (</w:t>
      </w:r>
      <w:proofErr w:type="spellStart"/>
      <w:r w:rsidRPr="00C42E08">
        <w:rPr>
          <w:rFonts w:ascii="Times New Roman" w:eastAsia="Times New Roman" w:hAnsi="Times New Roman" w:cs="Times New Roman"/>
          <w:color w:val="212529"/>
          <w:sz w:val="28"/>
          <w:szCs w:val="28"/>
          <w:lang w:eastAsia="ru-RU"/>
        </w:rPr>
        <w:t>Multivariate</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Криптография на основе хеш-функций (</w:t>
      </w:r>
      <w:proofErr w:type="spellStart"/>
      <w:r w:rsidRPr="00C42E08">
        <w:rPr>
          <w:rFonts w:ascii="Times New Roman" w:eastAsia="Times New Roman" w:hAnsi="Times New Roman" w:cs="Times New Roman"/>
          <w:color w:val="212529"/>
          <w:sz w:val="28"/>
          <w:szCs w:val="28"/>
          <w:lang w:eastAsia="ru-RU"/>
        </w:rPr>
        <w:t>Hash-based</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color w:val="212529"/>
          <w:sz w:val="28"/>
          <w:szCs w:val="28"/>
          <w:lang w:eastAsia="ru-RU"/>
        </w:rPr>
        <w:t>Кодовая</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криптография</w:t>
      </w:r>
      <w:r w:rsidRPr="00C42E08">
        <w:rPr>
          <w:rFonts w:ascii="Times New Roman" w:eastAsia="Times New Roman" w:hAnsi="Times New Roman" w:cs="Times New Roman"/>
          <w:color w:val="212529"/>
          <w:sz w:val="28"/>
          <w:szCs w:val="28"/>
          <w:lang w:val="en-US" w:eastAsia="ru-RU"/>
        </w:rPr>
        <w:t xml:space="preserve"> (Code-based cryptography).</w:t>
      </w:r>
    </w:p>
    <w:p w:rsidR="00620F51" w:rsidRPr="00C42E08"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Криптография на основе изогений (</w:t>
      </w:r>
      <w:proofErr w:type="spellStart"/>
      <w:r w:rsidRPr="00C42E08">
        <w:rPr>
          <w:rFonts w:ascii="Times New Roman" w:eastAsia="Times New Roman" w:hAnsi="Times New Roman" w:cs="Times New Roman"/>
          <w:color w:val="212529"/>
          <w:sz w:val="28"/>
          <w:szCs w:val="28"/>
          <w:lang w:eastAsia="ru-RU"/>
        </w:rPr>
        <w:t>Isogeny-based</w:t>
      </w:r>
      <w:proofErr w:type="spellEnd"/>
      <w:r w:rsidRPr="00C42E08">
        <w:rPr>
          <w:rFonts w:ascii="Times New Roman" w:eastAsia="Times New Roman" w:hAnsi="Times New Roman" w:cs="Times New Roman"/>
          <w:color w:val="212529"/>
          <w:sz w:val="28"/>
          <w:szCs w:val="28"/>
          <w:lang w:eastAsia="ru-RU"/>
        </w:rPr>
        <w:t xml:space="preserve"> </w:t>
      </w:r>
      <w:proofErr w:type="spellStart"/>
      <w:r w:rsidRPr="00C42E08">
        <w:rPr>
          <w:rFonts w:ascii="Times New Roman" w:eastAsia="Times New Roman" w:hAnsi="Times New Roman" w:cs="Times New Roman"/>
          <w:color w:val="212529"/>
          <w:sz w:val="28"/>
          <w:szCs w:val="28"/>
          <w:lang w:eastAsia="ru-RU"/>
        </w:rPr>
        <w:t>cryptography</w:t>
      </w:r>
      <w:proofErr w:type="spellEnd"/>
      <w:r w:rsidRPr="00C42E08">
        <w:rPr>
          <w:rFonts w:ascii="Times New Roman" w:eastAsia="Times New Roman" w:hAnsi="Times New Roman" w:cs="Times New Roman"/>
          <w:color w:val="212529"/>
          <w:sz w:val="28"/>
          <w:szCs w:val="28"/>
          <w:lang w:eastAsia="ru-RU"/>
        </w:rPr>
        <w:t>).</w:t>
      </w:r>
    </w:p>
    <w:p w:rsidR="00620F51" w:rsidRPr="00C42E08" w:rsidRDefault="00620F51" w:rsidP="001B4B2C">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Преимущества: устойчивость к атакам с использованием квантовых компьютеров.</w:t>
      </w:r>
    </w:p>
    <w:p w:rsidR="00B624B7" w:rsidRPr="00C42E08" w:rsidRDefault="00620F51" w:rsidP="001B4B2C">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Недостатки: некоторые алгоритмы еще недостаточно изучены.</w:t>
      </w: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51" w:name="_Toc191909231"/>
      <w:r w:rsidRPr="000B56A4">
        <w:rPr>
          <w:rFonts w:ascii="Times New Roman" w:eastAsia="Times New Roman" w:hAnsi="Times New Roman" w:cs="Times New Roman"/>
          <w:b/>
          <w:bCs/>
          <w:color w:val="212529"/>
          <w:sz w:val="28"/>
          <w:szCs w:val="28"/>
          <w:lang w:eastAsia="ru-RU"/>
        </w:rPr>
        <w:lastRenderedPageBreak/>
        <w:t>Возможности и ограничения квантовых вычислений в различных областях</w:t>
      </w:r>
      <w:bookmarkEnd w:id="51"/>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52" w:name="_Toc191909232"/>
      <w:r w:rsidRPr="000B56A4">
        <w:rPr>
          <w:rFonts w:ascii="Times New Roman" w:eastAsia="Times New Roman" w:hAnsi="Times New Roman" w:cs="Times New Roman"/>
          <w:b/>
          <w:bCs/>
          <w:i/>
          <w:color w:val="212529"/>
          <w:sz w:val="28"/>
          <w:szCs w:val="28"/>
          <w:lang w:eastAsia="ru-RU"/>
        </w:rPr>
        <w:t>Медицина и фармацевтика</w:t>
      </w:r>
      <w:bookmarkEnd w:id="52"/>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A55ED3" w:rsidRPr="00C42E08"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открывают захватывающие перспективы в области моделирования молекул и химических реакций, предоставляя возможность совершить революционный прорыв в разработке новых лекарств и оптимизации фармацевтических процессов.</w:t>
      </w:r>
    </w:p>
    <w:p w:rsidR="00A55ED3" w:rsidRPr="00C42E08"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 потенциальных применений:</w:t>
      </w:r>
    </w:p>
    <w:p w:rsidR="00A55ED3" w:rsidRPr="00C42E08" w:rsidRDefault="00A55ED3" w:rsidP="004B3638">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точных моделей сложных белковых структур, позволяющих понять механизмы их функционирования и разрабатывать лекарства, воздействующие на определенные белки-мишени.</w:t>
      </w:r>
    </w:p>
    <w:p w:rsidR="00A55ED3" w:rsidRPr="00C42E08" w:rsidRDefault="00A55ED3" w:rsidP="004B3638">
      <w:pPr>
        <w:numPr>
          <w:ilvl w:val="1"/>
          <w:numId w:val="27"/>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принципиально новых лекарств для борьбы с раком, на основе моделирования взаимодействия лекарственных соединений с раковыми клетками на молекулярном уровне.</w:t>
      </w:r>
    </w:p>
    <w:p w:rsidR="00A55ED3" w:rsidRPr="00C42E08" w:rsidRDefault="00A55ED3" w:rsidP="004B3638">
      <w:pPr>
        <w:numPr>
          <w:ilvl w:val="1"/>
          <w:numId w:val="27"/>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Реализация концепции персонализированной медицины, путем моделирования индивидуальных особенностей организма пациента для подбора наиболее эффективного и безопасного лечения.</w:t>
      </w:r>
    </w:p>
    <w:p w:rsidR="00A55ED3" w:rsidRPr="00C42E08" w:rsidRDefault="00A55ED3" w:rsidP="004B3638">
      <w:pPr>
        <w:spacing w:line="360" w:lineRule="auto"/>
        <w:jc w:val="both"/>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53" w:name="_Toc191909233"/>
      <w:r w:rsidRPr="000B56A4">
        <w:rPr>
          <w:rFonts w:ascii="Times New Roman" w:eastAsia="Times New Roman" w:hAnsi="Times New Roman" w:cs="Times New Roman"/>
          <w:b/>
          <w:bCs/>
          <w:i/>
          <w:color w:val="212529"/>
          <w:sz w:val="28"/>
          <w:szCs w:val="28"/>
          <w:lang w:eastAsia="ru-RU"/>
        </w:rPr>
        <w:lastRenderedPageBreak/>
        <w:t>Финансы</w:t>
      </w:r>
      <w:bookmarkEnd w:id="53"/>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A55ED3" w:rsidRPr="00C42E08" w:rsidRDefault="00A55ED3" w:rsidP="004B3638">
      <w:pPr>
        <w:shd w:val="clear" w:color="auto" w:fill="FFFFFF"/>
        <w:spacing w:after="0" w:line="360" w:lineRule="auto"/>
        <w:ind w:firstLine="426"/>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обладая беспрецедентной вычислительной мощностью, могут стать настоящим прорывом в финансовой сфере, предлагая решения для задач, которые до сих пор считались непосильными для классических компьютеров. Это открывает двери для кардинального улучшения оптимизации инвестиционных портфелей, более точной оценки рисков и эффективного предотвращения мошеннических операций.</w:t>
      </w:r>
    </w:p>
    <w:p w:rsidR="00A55ED3" w:rsidRPr="00C42E08"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Примеры конкретных применений:</w:t>
      </w:r>
    </w:p>
    <w:p w:rsidR="00A55ED3" w:rsidRPr="00C42E08" w:rsidRDefault="00A55ED3" w:rsidP="004B3638">
      <w:pPr>
        <w:numPr>
          <w:ilvl w:val="1"/>
          <w:numId w:val="2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интеллектуальных инвестиционных стратегий, способных адаптироваться к постоянно меняющимся рыночным условиям, учитывая огромное количество факторов и взаимосвязей между различными активами для достижения максимальной доходности при минимальном риске.</w:t>
      </w:r>
    </w:p>
    <w:p w:rsidR="00A55ED3" w:rsidRPr="00C42E08" w:rsidRDefault="00A55ED3" w:rsidP="004B3638">
      <w:pPr>
        <w:numPr>
          <w:ilvl w:val="1"/>
          <w:numId w:val="2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Проведение глубокого анализа финансовых рынков с целью обнаружения скрытых закономерностей, прогнозирования будущих колебаний и выявления потенциально прибыльных возможностей, недоступных для классических методов анализа.</w:t>
      </w:r>
    </w:p>
    <w:p w:rsidR="00A55ED3" w:rsidRPr="00C42E08" w:rsidRDefault="00A55ED3" w:rsidP="004B3638">
      <w:pPr>
        <w:numPr>
          <w:ilvl w:val="1"/>
          <w:numId w:val="2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передовых систем обнаружения финансовых афер, способных оперативно выявлять подозрительные транзакции и сложные схемы мошенничества, защищая финансовые институты и частных инвесторов от значительных убытков. Квантовые алгоритмы могут анализировать огромные объемы данных и выявлять аномалии, которые не могут быть обнаружены традиционными методами.</w:t>
      </w:r>
    </w:p>
    <w:p w:rsidR="00A55ED3" w:rsidRPr="00C42E08" w:rsidRDefault="00A55ED3" w:rsidP="001B4B2C">
      <w:pPr>
        <w:spacing w:line="360" w:lineRule="auto"/>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54" w:name="_Toc191909234"/>
      <w:r w:rsidRPr="000B56A4">
        <w:rPr>
          <w:rFonts w:ascii="Times New Roman" w:eastAsia="Times New Roman" w:hAnsi="Times New Roman" w:cs="Times New Roman"/>
          <w:b/>
          <w:bCs/>
          <w:i/>
          <w:color w:val="212529"/>
          <w:sz w:val="28"/>
          <w:szCs w:val="28"/>
          <w:lang w:eastAsia="ru-RU"/>
        </w:rPr>
        <w:lastRenderedPageBreak/>
        <w:t>Материаловедение</w:t>
      </w:r>
      <w:bookmarkEnd w:id="54"/>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A55ED3" w:rsidRPr="00C42E08"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способны перевернуть мир материаловедения, позволяя разрабатывать материалы с беспрецедентными свойствами, открывая новые горизонты для технологий будущего. Это станет возможным благодаря способности квантовых компьютеров моделировать сложные квантовые взаимодействия между атомами и молекулами, что недоступно для классических компьютеров.</w:t>
      </w:r>
    </w:p>
    <w:p w:rsidR="00A55ED3" w:rsidRPr="00C42E08"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Вот лишь некоторые примеры того, что станет возможным:</w:t>
      </w:r>
    </w:p>
    <w:p w:rsidR="00A55ED3" w:rsidRPr="00C42E08" w:rsidRDefault="00A55ED3" w:rsidP="004B3638">
      <w:pPr>
        <w:numPr>
          <w:ilvl w:val="1"/>
          <w:numId w:val="9"/>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“комнатных” сверхпроводников - материалов, способных передавать электроэнергию без потерь при обычных температурах, что революционизирует энергетику и электронику.</w:t>
      </w:r>
    </w:p>
    <w:p w:rsidR="00A55ED3" w:rsidRPr="00C42E08" w:rsidRDefault="00A55ED3" w:rsidP="004B3638">
      <w:pPr>
        <w:numPr>
          <w:ilvl w:val="1"/>
          <w:numId w:val="9"/>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w:t>
      </w:r>
      <w:proofErr w:type="spellStart"/>
      <w:r w:rsidRPr="00C42E08">
        <w:rPr>
          <w:rFonts w:ascii="Times New Roman" w:eastAsia="Times New Roman" w:hAnsi="Times New Roman" w:cs="Times New Roman"/>
          <w:color w:val="212529"/>
          <w:sz w:val="28"/>
          <w:szCs w:val="28"/>
          <w:lang w:eastAsia="ru-RU"/>
        </w:rPr>
        <w:t>ультраэффективных</w:t>
      </w:r>
      <w:proofErr w:type="spellEnd"/>
      <w:r w:rsidRPr="00C42E08">
        <w:rPr>
          <w:rFonts w:ascii="Times New Roman" w:eastAsia="Times New Roman" w:hAnsi="Times New Roman" w:cs="Times New Roman"/>
          <w:color w:val="212529"/>
          <w:sz w:val="28"/>
          <w:szCs w:val="28"/>
          <w:lang w:eastAsia="ru-RU"/>
        </w:rPr>
        <w:t xml:space="preserve"> солнечных батарей, которые преобразуют большую часть солнечного света в электричество, обеспечивая чистую и устойчивую энергию для будущего.</w:t>
      </w:r>
    </w:p>
    <w:p w:rsidR="00A55ED3" w:rsidRDefault="00A55ED3" w:rsidP="000B56A4">
      <w:pPr>
        <w:numPr>
          <w:ilvl w:val="1"/>
          <w:numId w:val="9"/>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Создание материалов, сочетающих невероятную прочность и легкость, что приведет к революционным изменениям в авиации, автомобильной промышленности и строительстве, делая транспорт более эффективным, а здания - более долговечными.</w:t>
      </w:r>
    </w:p>
    <w:p w:rsidR="000B56A4" w:rsidRPr="00D73AE6" w:rsidRDefault="000B56A4" w:rsidP="000B56A4">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0B56A4" w:rsidRDefault="000B56A4">
      <w:pPr>
        <w:rPr>
          <w:rFonts w:ascii="Times New Roman" w:eastAsia="Times New Roman" w:hAnsi="Times New Roman" w:cs="Times New Roman"/>
          <w:b/>
          <w:bCs/>
          <w:i/>
          <w:color w:val="212529"/>
          <w:sz w:val="28"/>
          <w:szCs w:val="28"/>
          <w:lang w:eastAsia="ru-RU"/>
        </w:rPr>
      </w:pPr>
      <w:r>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55" w:name="_Toc191909235"/>
      <w:r w:rsidRPr="000B56A4">
        <w:rPr>
          <w:rFonts w:ascii="Times New Roman" w:eastAsia="Times New Roman" w:hAnsi="Times New Roman" w:cs="Times New Roman"/>
          <w:b/>
          <w:bCs/>
          <w:i/>
          <w:color w:val="212529"/>
          <w:sz w:val="28"/>
          <w:szCs w:val="28"/>
          <w:lang w:eastAsia="ru-RU"/>
        </w:rPr>
        <w:lastRenderedPageBreak/>
        <w:t>Искусственный интеллект</w:t>
      </w:r>
      <w:bookmarkEnd w:id="55"/>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A55ED3" w:rsidRPr="00C42E08" w:rsidRDefault="00A55ED3" w:rsidP="004B3638">
      <w:pPr>
        <w:shd w:val="clear" w:color="auto" w:fill="FFFFFF"/>
        <w:spacing w:after="0" w:line="360" w:lineRule="auto"/>
        <w:ind w:firstLine="567"/>
        <w:jc w:val="both"/>
        <w:rPr>
          <w:rFonts w:ascii="Segoe UI" w:eastAsia="Times New Roman" w:hAnsi="Segoe UI" w:cs="Segoe UI"/>
          <w:color w:val="212529"/>
          <w:sz w:val="28"/>
          <w:szCs w:val="28"/>
          <w:lang w:eastAsia="ru-RU"/>
        </w:rPr>
      </w:pPr>
      <w:r w:rsidRPr="00C42E08">
        <w:rPr>
          <w:rFonts w:ascii="Segoe UI" w:eastAsia="Times New Roman" w:hAnsi="Segoe UI" w:cs="Segoe UI"/>
          <w:color w:val="212529"/>
          <w:sz w:val="28"/>
          <w:szCs w:val="28"/>
          <w:lang w:eastAsia="ru-RU"/>
        </w:rPr>
        <w:t>Представьте себе мир, где машинное обучение выходит за рамки привычного, где вычислительные ограничения больше не являются препятствием для создания сверхразумных систем. Квантовые компьютеры – это ключ к этой трансформации, потенциальный ускоритель, способный взорвать индустрию искусственного интеллекта и открыть двери к невиданным ранее возможностям.</w:t>
      </w:r>
    </w:p>
    <w:p w:rsidR="00A55ED3" w:rsidRPr="00C42E08" w:rsidRDefault="00A55ED3" w:rsidP="004B3638">
      <w:pPr>
        <w:shd w:val="clear" w:color="auto" w:fill="FFFFFF"/>
        <w:spacing w:before="100" w:beforeAutospacing="1" w:after="0" w:line="360" w:lineRule="auto"/>
        <w:ind w:firstLine="567"/>
        <w:jc w:val="both"/>
        <w:rPr>
          <w:rFonts w:ascii="Segoe UI" w:eastAsia="Times New Roman" w:hAnsi="Segoe UI" w:cs="Segoe UI"/>
          <w:color w:val="212529"/>
          <w:sz w:val="28"/>
          <w:szCs w:val="28"/>
          <w:lang w:eastAsia="ru-RU"/>
        </w:rPr>
      </w:pPr>
      <w:r w:rsidRPr="00C42E08">
        <w:rPr>
          <w:rFonts w:ascii="Segoe UI" w:eastAsia="Times New Roman" w:hAnsi="Segoe UI" w:cs="Segoe UI"/>
          <w:color w:val="212529"/>
          <w:sz w:val="28"/>
          <w:szCs w:val="28"/>
          <w:lang w:eastAsia="ru-RU"/>
        </w:rPr>
        <w:t>Квантовые вычисления способны совершить революцию в следующих областях машинного обучения:</w:t>
      </w:r>
    </w:p>
    <w:p w:rsidR="00A55ED3" w:rsidRPr="00C42E08" w:rsidRDefault="00A55ED3" w:rsidP="004B3638">
      <w:pPr>
        <w:numPr>
          <w:ilvl w:val="1"/>
          <w:numId w:val="29"/>
        </w:numPr>
        <w:shd w:val="clear" w:color="auto" w:fill="FFFFFF"/>
        <w:spacing w:before="100" w:beforeAutospacing="1" w:after="100" w:afterAutospacing="1" w:line="360" w:lineRule="auto"/>
        <w:jc w:val="both"/>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t>Молниеносное обучение нейронных сетей:</w:t>
      </w:r>
      <w:r w:rsidRPr="00C42E08">
        <w:rPr>
          <w:rFonts w:ascii="Segoe UI" w:eastAsia="Times New Roman" w:hAnsi="Segoe UI" w:cs="Segoe UI"/>
          <w:color w:val="212529"/>
          <w:sz w:val="28"/>
          <w:szCs w:val="28"/>
          <w:lang w:eastAsia="ru-RU"/>
        </w:rPr>
        <w:t> Сложные нейронные сети, требующие огромных вычислительных ресурсов для обучения, станут доступны благодаря квантовым алгоритмам. Это откроет путь к разработке моделей искусственного интеллекта, способных решать задачи, недоступные современным системам.</w:t>
      </w:r>
    </w:p>
    <w:p w:rsidR="00A55ED3" w:rsidRPr="00C42E08" w:rsidRDefault="00A55ED3" w:rsidP="004B3638">
      <w:pPr>
        <w:numPr>
          <w:ilvl w:val="1"/>
          <w:numId w:val="29"/>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t>Безупречное распознавание образов:</w:t>
      </w:r>
      <w:r w:rsidRPr="00C42E08">
        <w:rPr>
          <w:rFonts w:ascii="Segoe UI" w:eastAsia="Times New Roman" w:hAnsi="Segoe UI" w:cs="Segoe UI"/>
          <w:color w:val="212529"/>
          <w:sz w:val="28"/>
          <w:szCs w:val="28"/>
          <w:lang w:eastAsia="ru-RU"/>
        </w:rPr>
        <w:t> Квантовые компьютеры смогут анализировать изображения, звуки и другие сенсорные данные с невероятной точностью, превосходя человеческие возможности. Это приведет к созданию систем распознавания лиц, диагностики заболеваний и анализа данных, работающих с беспрецедентной надежностью.</w:t>
      </w:r>
    </w:p>
    <w:p w:rsidR="000B56A4" w:rsidRDefault="000B56A4">
      <w:pPr>
        <w:rPr>
          <w:rFonts w:ascii="Segoe UI" w:eastAsia="Times New Roman" w:hAnsi="Segoe UI" w:cs="Segoe UI"/>
          <w:bCs/>
          <w:color w:val="212529"/>
          <w:sz w:val="28"/>
          <w:szCs w:val="28"/>
          <w:lang w:eastAsia="ru-RU"/>
        </w:rPr>
      </w:pPr>
      <w:r>
        <w:rPr>
          <w:rFonts w:ascii="Segoe UI" w:eastAsia="Times New Roman" w:hAnsi="Segoe UI" w:cs="Segoe UI"/>
          <w:bCs/>
          <w:color w:val="212529"/>
          <w:sz w:val="28"/>
          <w:szCs w:val="28"/>
          <w:lang w:eastAsia="ru-RU"/>
        </w:rPr>
        <w:br w:type="page"/>
      </w:r>
    </w:p>
    <w:p w:rsidR="00A55ED3" w:rsidRPr="00C42E08" w:rsidRDefault="00A55ED3" w:rsidP="004B3638">
      <w:pPr>
        <w:numPr>
          <w:ilvl w:val="1"/>
          <w:numId w:val="29"/>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C42E08">
        <w:rPr>
          <w:rFonts w:ascii="Segoe UI" w:eastAsia="Times New Roman" w:hAnsi="Segoe UI" w:cs="Segoe UI"/>
          <w:bCs/>
          <w:color w:val="212529"/>
          <w:sz w:val="28"/>
          <w:szCs w:val="28"/>
          <w:lang w:eastAsia="ru-RU"/>
        </w:rPr>
        <w:lastRenderedPageBreak/>
        <w:t>Интеллектуальная обработка естественного языка</w:t>
      </w:r>
      <w:r w:rsidRPr="00C42E08">
        <w:rPr>
          <w:rFonts w:ascii="Segoe UI" w:eastAsia="Times New Roman" w:hAnsi="Segoe UI" w:cs="Segoe UI"/>
          <w:b/>
          <w:bCs/>
          <w:color w:val="212529"/>
          <w:sz w:val="28"/>
          <w:szCs w:val="28"/>
          <w:lang w:eastAsia="ru-RU"/>
        </w:rPr>
        <w:t>:</w:t>
      </w:r>
      <w:r w:rsidRPr="00C42E08">
        <w:rPr>
          <w:rFonts w:ascii="Segoe UI" w:eastAsia="Times New Roman" w:hAnsi="Segoe UI" w:cs="Segoe UI"/>
          <w:color w:val="212529"/>
          <w:sz w:val="28"/>
          <w:szCs w:val="28"/>
          <w:lang w:eastAsia="ru-RU"/>
        </w:rPr>
        <w:t> Квантовые алгоритмы позволят компьютерам понимать и генерировать человеческий язык с учетом всех нюансов и контекста. Это откроет двери к созданию виртуальных ассистентов, способных вести осмысленный диалог, систем машинного перевода, стирающих языковые барьеры, и инструментов анализа, позволяющих извлекать ценную информацию из огромных объемов текста.</w:t>
      </w:r>
    </w:p>
    <w:p w:rsidR="00153362" w:rsidRPr="00C42E08" w:rsidRDefault="00153362"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0"/>
          <w:numId w:val="47"/>
        </w:num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56" w:name="_Toc191909236"/>
      <w:r w:rsidRPr="000B56A4">
        <w:rPr>
          <w:rFonts w:ascii="Times New Roman" w:eastAsia="Times New Roman" w:hAnsi="Times New Roman" w:cs="Times New Roman"/>
          <w:b/>
          <w:bCs/>
          <w:color w:val="212529"/>
          <w:sz w:val="28"/>
          <w:szCs w:val="28"/>
          <w:lang w:eastAsia="ru-RU"/>
        </w:rPr>
        <w:lastRenderedPageBreak/>
        <w:t>П</w:t>
      </w:r>
      <w:r w:rsidR="00E52FD2">
        <w:rPr>
          <w:rFonts w:ascii="Times New Roman" w:eastAsia="Times New Roman" w:hAnsi="Times New Roman" w:cs="Times New Roman"/>
          <w:b/>
          <w:bCs/>
          <w:color w:val="212529"/>
          <w:sz w:val="28"/>
          <w:szCs w:val="28"/>
          <w:lang w:eastAsia="ru-RU"/>
        </w:rPr>
        <w:t>РОБЛЕМЫ И ПЕРСПЕКТИВЫ</w:t>
      </w:r>
      <w:bookmarkEnd w:id="56"/>
      <w:r w:rsidR="00E52FD2">
        <w:rPr>
          <w:rFonts w:ascii="Times New Roman" w:eastAsia="Times New Roman" w:hAnsi="Times New Roman" w:cs="Times New Roman"/>
          <w:b/>
          <w:bCs/>
          <w:color w:val="212529"/>
          <w:sz w:val="28"/>
          <w:szCs w:val="28"/>
          <w:lang w:eastAsia="ru-RU"/>
        </w:rPr>
        <w:t xml:space="preserve"> </w:t>
      </w:r>
    </w:p>
    <w:p w:rsidR="000B56A4" w:rsidRPr="000B56A4" w:rsidRDefault="000B56A4" w:rsidP="000B56A4">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620F51" w:rsidRDefault="00620F51"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вычисления, несмотря на свой огромный потенциал, сталкиваются с рядом серьезных проблем, которые необходимо решить для их широкого применения. В то же время, перспективы развития этой области выглядят очень многообещающими и могут привести к революционным изменениям в науке, технике и обществе.</w:t>
      </w:r>
    </w:p>
    <w:p w:rsidR="000B56A4" w:rsidRPr="00C42E08" w:rsidRDefault="000B56A4"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57" w:name="_Toc191909237"/>
      <w:r w:rsidRPr="000B56A4">
        <w:rPr>
          <w:rFonts w:ascii="Times New Roman" w:eastAsia="Times New Roman" w:hAnsi="Times New Roman" w:cs="Times New Roman"/>
          <w:b/>
          <w:bCs/>
          <w:color w:val="212529"/>
          <w:sz w:val="28"/>
          <w:szCs w:val="28"/>
          <w:lang w:eastAsia="ru-RU"/>
        </w:rPr>
        <w:t>Основные проблемы квантовых вычислений</w:t>
      </w:r>
      <w:bookmarkEnd w:id="57"/>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58" w:name="_Toc191909238"/>
      <w:r w:rsidRPr="000B56A4">
        <w:rPr>
          <w:rFonts w:ascii="Times New Roman" w:eastAsia="Times New Roman" w:hAnsi="Times New Roman" w:cs="Times New Roman"/>
          <w:b/>
          <w:bCs/>
          <w:i/>
          <w:color w:val="212529"/>
          <w:sz w:val="28"/>
          <w:szCs w:val="28"/>
          <w:lang w:eastAsia="ru-RU"/>
        </w:rPr>
        <w:t>Декогеренция (Decoherence)</w:t>
      </w:r>
      <w:bookmarkEnd w:id="58"/>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A55ED3" w:rsidRPr="00C42E08"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Декогеренция – один из главных антагонистов квантовых вычислений, коварный процесс, который подрывает саму основу работы квантовых компьютеров. Она проявляется в том, что кубиты – фундаментальные единицы квантовой информации – теряют свое хрупкое квантовое состояние из-за неконтролируемого взаимодействия с окружающей средой. Этот процесс приводит к появлению ошибок в квантовых вычислениях и ограничивает время, в течение которого возможно выполнение последовательных квантовых операций, фактически ставя под вопрос саму возможность построения масштабируемых квантовых компьютеров.</w:t>
      </w:r>
    </w:p>
    <w:p w:rsidR="00A55ED3" w:rsidRPr="00C42E08" w:rsidRDefault="00A55ED3" w:rsidP="004B3638">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Подробное описание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Декогеренция – это потеря квантовой когерентности, необходимого условия для реализации квантовых алгоритмов. Кубиты, находящиеся в суперпозиции (одновременно в нескольких состояниях) и запутанном состоянии, становятся уязвимыми к внешним воздействиям, которые нарушают их квантовую целостность.</w:t>
      </w:r>
    </w:p>
    <w:p w:rsidR="00DC6460" w:rsidRPr="00C42E08" w:rsidRDefault="00DC6460" w:rsidP="004B3638">
      <w:pPr>
        <w:spacing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A55ED3" w:rsidRPr="00C42E08" w:rsidRDefault="00A55ED3"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 xml:space="preserve">Факторы, вызывающие </w:t>
      </w:r>
      <w:proofErr w:type="spellStart"/>
      <w:r w:rsidRPr="00C42E08">
        <w:rPr>
          <w:rFonts w:ascii="Times New Roman" w:eastAsia="Times New Roman" w:hAnsi="Times New Roman" w:cs="Times New Roman"/>
          <w:color w:val="212529"/>
          <w:sz w:val="28"/>
          <w:szCs w:val="28"/>
          <w:lang w:eastAsia="ru-RU"/>
        </w:rPr>
        <w:t>декогеренцию</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4B3638">
      <w:pPr>
        <w:numPr>
          <w:ilvl w:val="1"/>
          <w:numId w:val="3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Тепловые флуктуации: Случайные колебания температуры могут приводить к нежелательным переходам между квантовыми состояниями кубитов.</w:t>
      </w:r>
    </w:p>
    <w:p w:rsidR="00A55ED3" w:rsidRPr="00C42E08"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Электромагнитные поля: Внешние электромагнитные поля могут взаимодействовать с кубитами, нарушая их квантовое состояние.</w:t>
      </w:r>
    </w:p>
    <w:p w:rsidR="00A55ED3" w:rsidRPr="00C42E08"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Взаимодействие с другими частицами</w:t>
      </w:r>
      <w:proofErr w:type="gramStart"/>
      <w:r w:rsidRPr="00C42E08">
        <w:rPr>
          <w:rFonts w:ascii="Times New Roman" w:eastAsia="Times New Roman" w:hAnsi="Times New Roman" w:cs="Times New Roman"/>
          <w:color w:val="212529"/>
          <w:sz w:val="28"/>
          <w:szCs w:val="28"/>
          <w:lang w:eastAsia="ru-RU"/>
        </w:rPr>
        <w:t>: Даже</w:t>
      </w:r>
      <w:proofErr w:type="gramEnd"/>
      <w:r w:rsidRPr="00C42E08">
        <w:rPr>
          <w:rFonts w:ascii="Times New Roman" w:eastAsia="Times New Roman" w:hAnsi="Times New Roman" w:cs="Times New Roman"/>
          <w:color w:val="212529"/>
          <w:sz w:val="28"/>
          <w:szCs w:val="28"/>
          <w:lang w:eastAsia="ru-RU"/>
        </w:rPr>
        <w:t xml:space="preserve"> слабое взаимодействие кубитов с другими частицами в окружающей среде может приводить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4B3638">
      <w:pPr>
        <w:numPr>
          <w:ilvl w:val="0"/>
          <w:numId w:val="3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Методы борьбы с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w:t>
      </w:r>
    </w:p>
    <w:p w:rsidR="00A55ED3" w:rsidRPr="00C42E08" w:rsidRDefault="00A55ED3" w:rsidP="004B3638">
      <w:pPr>
        <w:numPr>
          <w:ilvl w:val="1"/>
          <w:numId w:val="3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Изоляция кубитов от окружающей среды: Создание сверхчистых и экранированных сред для минимизации внешних воздействий на кубиты. Это требует разработки специальных криогенных систем и экранирующих материалов.</w:t>
      </w:r>
    </w:p>
    <w:p w:rsidR="00A55ED3" w:rsidRPr="00C42E08"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Использование кубитов с высокой когерентностью: Разработка и использование кубитов, которые по своей природе менее восприимчивы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Это требует интенсивных исследований в области материаловедения и квантовой инженерии.</w:t>
      </w:r>
    </w:p>
    <w:p w:rsidR="00A55ED3" w:rsidRPr="00C42E08"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Разработка квантовых кодов коррекции ошибок: Разработка алгоритмов и техник, позволяющих обнаруживать и исправлять ошибки, вызванные </w:t>
      </w:r>
      <w:proofErr w:type="spellStart"/>
      <w:r w:rsidRPr="00C42E08">
        <w:rPr>
          <w:rFonts w:ascii="Times New Roman" w:eastAsia="Times New Roman" w:hAnsi="Times New Roman" w:cs="Times New Roman"/>
          <w:color w:val="212529"/>
          <w:sz w:val="28"/>
          <w:szCs w:val="28"/>
          <w:lang w:eastAsia="ru-RU"/>
        </w:rPr>
        <w:t>декогеренцией</w:t>
      </w:r>
      <w:proofErr w:type="spellEnd"/>
      <w:r w:rsidRPr="00C42E08">
        <w:rPr>
          <w:rFonts w:ascii="Times New Roman" w:eastAsia="Times New Roman" w:hAnsi="Times New Roman" w:cs="Times New Roman"/>
          <w:color w:val="212529"/>
          <w:sz w:val="28"/>
          <w:szCs w:val="28"/>
          <w:lang w:eastAsia="ru-RU"/>
        </w:rPr>
        <w:t>. Это одна из самых перспективных областей исследований, направленных на создание устойчивых к ошибкам квантовых компьютеров.</w:t>
      </w:r>
    </w:p>
    <w:p w:rsidR="00153362" w:rsidRPr="00C42E08" w:rsidRDefault="00153362"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59" w:name="_Toc191909239"/>
      <w:r w:rsidRPr="000B56A4">
        <w:rPr>
          <w:rFonts w:ascii="Times New Roman" w:eastAsia="Times New Roman" w:hAnsi="Times New Roman" w:cs="Times New Roman"/>
          <w:b/>
          <w:bCs/>
          <w:i/>
          <w:color w:val="212529"/>
          <w:sz w:val="28"/>
          <w:szCs w:val="28"/>
          <w:lang w:eastAsia="ru-RU"/>
        </w:rPr>
        <w:lastRenderedPageBreak/>
        <w:t>Масштабируемость (</w:t>
      </w:r>
      <w:proofErr w:type="spellStart"/>
      <w:r w:rsidRPr="000B56A4">
        <w:rPr>
          <w:rFonts w:ascii="Times New Roman" w:eastAsia="Times New Roman" w:hAnsi="Times New Roman" w:cs="Times New Roman"/>
          <w:b/>
          <w:bCs/>
          <w:i/>
          <w:color w:val="212529"/>
          <w:sz w:val="28"/>
          <w:szCs w:val="28"/>
          <w:lang w:eastAsia="ru-RU"/>
        </w:rPr>
        <w:t>Scalability</w:t>
      </w:r>
      <w:proofErr w:type="spellEnd"/>
      <w:r w:rsidRPr="000B56A4">
        <w:rPr>
          <w:rFonts w:ascii="Times New Roman" w:eastAsia="Times New Roman" w:hAnsi="Times New Roman" w:cs="Times New Roman"/>
          <w:b/>
          <w:bCs/>
          <w:i/>
          <w:color w:val="212529"/>
          <w:sz w:val="28"/>
          <w:szCs w:val="28"/>
          <w:lang w:eastAsia="ru-RU"/>
        </w:rPr>
        <w:t>)</w:t>
      </w:r>
      <w:bookmarkEnd w:id="59"/>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C6460" w:rsidRPr="00C42E08"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Масштабируемость – это ахиллесова пята квантовых вычислений, критический фактор, определяющий возможность создания квантовых компьютеров, способных решать реальные, сложные задачи. Она означает способность увеличивать количество кубитов в квантовом компьютере, сохраняя при этом его производительность и стабильность. Создание квантовых компьютеров с огромным количеством кубитов – задача титанической сложности, требующая прецизионного контроля и управления каждым отдельным </w:t>
      </w:r>
      <w:proofErr w:type="spellStart"/>
      <w:r w:rsidRPr="00C42E08">
        <w:rPr>
          <w:rFonts w:ascii="Times New Roman" w:eastAsia="Times New Roman" w:hAnsi="Times New Roman" w:cs="Times New Roman"/>
          <w:color w:val="212529"/>
          <w:sz w:val="28"/>
          <w:szCs w:val="28"/>
          <w:lang w:eastAsia="ru-RU"/>
        </w:rPr>
        <w:t>кубитом</w:t>
      </w:r>
      <w:proofErr w:type="spellEnd"/>
      <w:r w:rsidRPr="00C42E08">
        <w:rPr>
          <w:rFonts w:ascii="Times New Roman" w:eastAsia="Times New Roman" w:hAnsi="Times New Roman" w:cs="Times New Roman"/>
          <w:color w:val="212529"/>
          <w:sz w:val="28"/>
          <w:szCs w:val="28"/>
          <w:lang w:eastAsia="ru-RU"/>
        </w:rPr>
        <w:t>.</w:t>
      </w:r>
    </w:p>
    <w:p w:rsidR="00DC6460" w:rsidRPr="00C42E08"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Текущее состояние</w:t>
      </w:r>
      <w:proofErr w:type="gramStart"/>
      <w:r w:rsidRPr="00C42E08">
        <w:rPr>
          <w:rFonts w:ascii="Times New Roman" w:eastAsia="Times New Roman" w:hAnsi="Times New Roman" w:cs="Times New Roman"/>
          <w:color w:val="212529"/>
          <w:sz w:val="28"/>
          <w:szCs w:val="28"/>
          <w:lang w:eastAsia="ru-RU"/>
        </w:rPr>
        <w:t>: На</w:t>
      </w:r>
      <w:proofErr w:type="gramEnd"/>
      <w:r w:rsidRPr="00C42E08">
        <w:rPr>
          <w:rFonts w:ascii="Times New Roman" w:eastAsia="Times New Roman" w:hAnsi="Times New Roman" w:cs="Times New Roman"/>
          <w:color w:val="212529"/>
          <w:sz w:val="28"/>
          <w:szCs w:val="28"/>
          <w:lang w:eastAsia="ru-RU"/>
        </w:rPr>
        <w:t xml:space="preserve"> сегодняшний день квантовые компьютеры достигли определенного прогресса, демонстрируя наличие десятков и даже сотен кубитов. Однако этого недостаточно для решения большинства практически значимых задач.</w:t>
      </w:r>
    </w:p>
    <w:p w:rsidR="00DC6460" w:rsidRPr="00C42E08"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Необходимость масштабирования</w:t>
      </w:r>
      <w:proofErr w:type="gramStart"/>
      <w:r w:rsidRPr="00C42E08">
        <w:rPr>
          <w:rFonts w:ascii="Times New Roman" w:eastAsia="Times New Roman" w:hAnsi="Times New Roman" w:cs="Times New Roman"/>
          <w:color w:val="212529"/>
          <w:sz w:val="28"/>
          <w:szCs w:val="28"/>
          <w:lang w:eastAsia="ru-RU"/>
        </w:rPr>
        <w:t>: Для</w:t>
      </w:r>
      <w:proofErr w:type="gramEnd"/>
      <w:r w:rsidRPr="00C42E08">
        <w:rPr>
          <w:rFonts w:ascii="Times New Roman" w:eastAsia="Times New Roman" w:hAnsi="Times New Roman" w:cs="Times New Roman"/>
          <w:color w:val="212529"/>
          <w:sz w:val="28"/>
          <w:szCs w:val="28"/>
          <w:lang w:eastAsia="ru-RU"/>
        </w:rPr>
        <w:t xml:space="preserve"> решения сложных научных, инженерных и финансовых задач необходимы квантовые компьютеры с тысячами, а в идеале – миллионами кубитов.</w:t>
      </w:r>
    </w:p>
    <w:p w:rsidR="00DC6460" w:rsidRPr="00C42E08"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Технологические вызовы на пути к масштабируемым квантовым компьютерам:</w:t>
      </w:r>
    </w:p>
    <w:p w:rsidR="00DC6460" w:rsidRPr="00C42E08" w:rsidRDefault="00DC6460" w:rsidP="004B3638">
      <w:pPr>
        <w:numPr>
          <w:ilvl w:val="1"/>
          <w:numId w:val="1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революционно новых технологий для создания и управления кубитами</w:t>
      </w:r>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найти новые физические платформы и методы управления, позволяющие создавать более стабильные и масштабируемые кубиты.</w:t>
      </w:r>
    </w:p>
    <w:p w:rsidR="00DC6460" w:rsidRPr="000B56A4" w:rsidRDefault="00DC6460" w:rsidP="000B56A4">
      <w:pPr>
        <w:numPr>
          <w:ilvl w:val="1"/>
          <w:numId w:val="1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Обеспечение стабильности и точности работы огромного количества кубитов: Поддержание квантовой когерентности и минимизация ошибок при работе с тысячами и миллионами кубитов – задача, требующая разработки принципиально новых подходов к управлению и контролю.</w:t>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60" w:name="_Toc191909240"/>
      <w:r w:rsidRPr="000B56A4">
        <w:rPr>
          <w:rFonts w:ascii="Times New Roman" w:eastAsia="Times New Roman" w:hAnsi="Times New Roman" w:cs="Times New Roman"/>
          <w:b/>
          <w:bCs/>
          <w:i/>
          <w:color w:val="212529"/>
          <w:sz w:val="28"/>
          <w:szCs w:val="28"/>
          <w:lang w:eastAsia="ru-RU"/>
        </w:rPr>
        <w:lastRenderedPageBreak/>
        <w:t>Контроль над кубитами (</w:t>
      </w:r>
      <w:proofErr w:type="spellStart"/>
      <w:r w:rsidRPr="000B56A4">
        <w:rPr>
          <w:rFonts w:ascii="Times New Roman" w:eastAsia="Times New Roman" w:hAnsi="Times New Roman" w:cs="Times New Roman"/>
          <w:b/>
          <w:bCs/>
          <w:i/>
          <w:color w:val="212529"/>
          <w:sz w:val="28"/>
          <w:szCs w:val="28"/>
          <w:lang w:eastAsia="ru-RU"/>
        </w:rPr>
        <w:t>Qubit</w:t>
      </w:r>
      <w:proofErr w:type="spellEnd"/>
      <w:r w:rsidRPr="000B56A4">
        <w:rPr>
          <w:rFonts w:ascii="Times New Roman" w:eastAsia="Times New Roman" w:hAnsi="Times New Roman" w:cs="Times New Roman"/>
          <w:b/>
          <w:bCs/>
          <w:i/>
          <w:color w:val="212529"/>
          <w:sz w:val="28"/>
          <w:szCs w:val="28"/>
          <w:lang w:eastAsia="ru-RU"/>
        </w:rPr>
        <w:t xml:space="preserve"> </w:t>
      </w:r>
      <w:proofErr w:type="spellStart"/>
      <w:r w:rsidRPr="000B56A4">
        <w:rPr>
          <w:rFonts w:ascii="Times New Roman" w:eastAsia="Times New Roman" w:hAnsi="Times New Roman" w:cs="Times New Roman"/>
          <w:b/>
          <w:bCs/>
          <w:i/>
          <w:color w:val="212529"/>
          <w:sz w:val="28"/>
          <w:szCs w:val="28"/>
          <w:lang w:eastAsia="ru-RU"/>
        </w:rPr>
        <w:t>Control</w:t>
      </w:r>
      <w:proofErr w:type="spellEnd"/>
      <w:r w:rsidRPr="000B56A4">
        <w:rPr>
          <w:rFonts w:ascii="Times New Roman" w:eastAsia="Times New Roman" w:hAnsi="Times New Roman" w:cs="Times New Roman"/>
          <w:b/>
          <w:bCs/>
          <w:i/>
          <w:color w:val="212529"/>
          <w:sz w:val="28"/>
          <w:szCs w:val="28"/>
          <w:lang w:eastAsia="ru-RU"/>
        </w:rPr>
        <w:t>)</w:t>
      </w:r>
      <w:bookmarkEnd w:id="60"/>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C6460" w:rsidRPr="00C42E08"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Контроль над кубитами – это “нервная система” квантового компьютера, позволяющая точно манипулировать квантовыми состояниями и реализовывать сложные квантовые алгоритмы. Это искусство задавать и изменять состояние каждого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xml:space="preserve"> индивидуально, а также координировать взаимодействие между ними для выполнения квантовых операций. Управление кубитами требует исключительной точности и надежности, поскольку даже незначительные отклонения могут привести к катастрофическим ошибкам в вычислениях.</w:t>
      </w:r>
    </w:p>
    <w:p w:rsidR="00DC6460" w:rsidRPr="00C42E08"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Методы управления кубитами:</w:t>
      </w:r>
    </w:p>
    <w:p w:rsidR="00DC6460" w:rsidRPr="00C42E08" w:rsidRDefault="00DC6460" w:rsidP="004B3638">
      <w:pPr>
        <w:numPr>
          <w:ilvl w:val="1"/>
          <w:numId w:val="1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Микроволновое излучение: В сверхпроводящих </w:t>
      </w:r>
      <w:proofErr w:type="spellStart"/>
      <w:r w:rsidRPr="00C42E08">
        <w:rPr>
          <w:rFonts w:ascii="Times New Roman" w:eastAsia="Times New Roman" w:hAnsi="Times New Roman" w:cs="Times New Roman"/>
          <w:color w:val="212529"/>
          <w:sz w:val="28"/>
          <w:szCs w:val="28"/>
          <w:lang w:eastAsia="ru-RU"/>
        </w:rPr>
        <w:t>кубитах</w:t>
      </w:r>
      <w:proofErr w:type="spellEnd"/>
      <w:r w:rsidRPr="00C42E08">
        <w:rPr>
          <w:rFonts w:ascii="Times New Roman" w:eastAsia="Times New Roman" w:hAnsi="Times New Roman" w:cs="Times New Roman"/>
          <w:color w:val="212529"/>
          <w:sz w:val="28"/>
          <w:szCs w:val="28"/>
          <w:lang w:eastAsia="ru-RU"/>
        </w:rPr>
        <w:t xml:space="preserve"> используются микроволновые импульсы для управления их квантовым состоянием, вызывая переходы между различными энергетическими уровнями.</w:t>
      </w:r>
    </w:p>
    <w:p w:rsidR="00DC6460" w:rsidRPr="00C42E08" w:rsidRDefault="00DC6460" w:rsidP="004B3638">
      <w:pPr>
        <w:numPr>
          <w:ilvl w:val="1"/>
          <w:numId w:val="1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Лазерные импульсы: В ионных ловушках лазерные импульсы используются для управления квантовым состоянием отдельных ионов, точно настраивая их энергию и взаимодействие.</w:t>
      </w:r>
    </w:p>
    <w:p w:rsidR="00DC6460" w:rsidRPr="00C42E08"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Ключевые требования к точности и надежности управления кубитами</w:t>
      </w:r>
      <w:r w:rsidR="00D76EA8" w:rsidRPr="00C42E08">
        <w:rPr>
          <w:rFonts w:ascii="Times New Roman" w:eastAsia="Times New Roman" w:hAnsi="Times New Roman" w:cs="Times New Roman"/>
          <w:color w:val="212529"/>
          <w:sz w:val="28"/>
          <w:szCs w:val="28"/>
          <w:lang w:eastAsia="ru-RU"/>
        </w:rPr>
        <w:t>: для</w:t>
      </w:r>
      <w:r w:rsidRPr="00C42E08">
        <w:rPr>
          <w:rFonts w:ascii="Times New Roman" w:eastAsia="Times New Roman" w:hAnsi="Times New Roman" w:cs="Times New Roman"/>
          <w:color w:val="212529"/>
          <w:sz w:val="28"/>
          <w:szCs w:val="28"/>
          <w:lang w:eastAsia="ru-RU"/>
        </w:rPr>
        <w:t xml:space="preserve"> успешной реализации квантовых алгоритмов необходимо обеспечить высокую точность и надежность управления кубитами, минимизируя вероятность ошибок и обеспечивая стабильное функционирование квантовой системы.</w:t>
      </w:r>
    </w:p>
    <w:p w:rsidR="00DC6460" w:rsidRPr="000B56A4" w:rsidRDefault="00DC6460" w:rsidP="000B56A4">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Поиск новых горизонтов в управлении кубитами: Разработка инновационных методов управления кубитами является критически важной задачей для продвижения квантовых вычислений, требующей сочетания глубоких знаний в физике, инженерии и информатике.</w:t>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61" w:name="_Toc191909241"/>
      <w:r w:rsidRPr="000B56A4">
        <w:rPr>
          <w:rFonts w:ascii="Times New Roman" w:eastAsia="Times New Roman" w:hAnsi="Times New Roman" w:cs="Times New Roman"/>
          <w:b/>
          <w:bCs/>
          <w:i/>
          <w:color w:val="212529"/>
          <w:sz w:val="28"/>
          <w:szCs w:val="28"/>
          <w:lang w:eastAsia="ru-RU"/>
        </w:rPr>
        <w:lastRenderedPageBreak/>
        <w:t>Коррекция ошибок (</w:t>
      </w:r>
      <w:proofErr w:type="spellStart"/>
      <w:r w:rsidRPr="000B56A4">
        <w:rPr>
          <w:rFonts w:ascii="Times New Roman" w:eastAsia="Times New Roman" w:hAnsi="Times New Roman" w:cs="Times New Roman"/>
          <w:b/>
          <w:bCs/>
          <w:i/>
          <w:color w:val="212529"/>
          <w:sz w:val="28"/>
          <w:szCs w:val="28"/>
          <w:lang w:eastAsia="ru-RU"/>
        </w:rPr>
        <w:t>Error</w:t>
      </w:r>
      <w:proofErr w:type="spellEnd"/>
      <w:r w:rsidRPr="000B56A4">
        <w:rPr>
          <w:rFonts w:ascii="Times New Roman" w:eastAsia="Times New Roman" w:hAnsi="Times New Roman" w:cs="Times New Roman"/>
          <w:b/>
          <w:bCs/>
          <w:i/>
          <w:color w:val="212529"/>
          <w:sz w:val="28"/>
          <w:szCs w:val="28"/>
          <w:lang w:eastAsia="ru-RU"/>
        </w:rPr>
        <w:t xml:space="preserve"> </w:t>
      </w:r>
      <w:proofErr w:type="spellStart"/>
      <w:r w:rsidRPr="000B56A4">
        <w:rPr>
          <w:rFonts w:ascii="Times New Roman" w:eastAsia="Times New Roman" w:hAnsi="Times New Roman" w:cs="Times New Roman"/>
          <w:b/>
          <w:bCs/>
          <w:i/>
          <w:color w:val="212529"/>
          <w:sz w:val="28"/>
          <w:szCs w:val="28"/>
          <w:lang w:eastAsia="ru-RU"/>
        </w:rPr>
        <w:t>Correction</w:t>
      </w:r>
      <w:proofErr w:type="spellEnd"/>
      <w:r w:rsidRPr="000B56A4">
        <w:rPr>
          <w:rFonts w:ascii="Times New Roman" w:eastAsia="Times New Roman" w:hAnsi="Times New Roman" w:cs="Times New Roman"/>
          <w:b/>
          <w:bCs/>
          <w:i/>
          <w:color w:val="212529"/>
          <w:sz w:val="28"/>
          <w:szCs w:val="28"/>
          <w:lang w:eastAsia="ru-RU"/>
        </w:rPr>
        <w:t>)</w:t>
      </w:r>
      <w:bookmarkEnd w:id="61"/>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C6460" w:rsidRPr="00C42E08"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Квантовые компьютеры, с их огромным потенциалом, сталкиваются с серьезным препятствием – подверженностью ошибкам. Хрупкость квантовых состояний кубитов делает их уязвимыми для внешних воздействий, приводящих к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и неточностям в управлении. Без эффективных методов коррекции ошибок, квантовые вычисления обречены на выдачу неверных результатов, сводя на нет все их преимущества.</w:t>
      </w:r>
    </w:p>
    <w:p w:rsidR="00DC6460" w:rsidRPr="00C42E08"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Решением проблемы являются квантовые коды коррекции ошибок</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сложные системы, работающие по принципу “страховки”. Они кодируют информацию в избыточном виде, позволяя обнаруживать и исправлять ошибки, не разрушая при этом квантовые состояния кубитов. Представьте, что вы записываете сообщение несколько раз разными способами, чтобы даже при потере части информации можно было восстановить исходный текст.</w:t>
      </w:r>
    </w:p>
    <w:p w:rsidR="00DC6460" w:rsidRPr="00C42E08"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Однако, реализация квантовых кодов коррекции ошибок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сложнейший инженерный вызов: Для работы таких кодов требуется огромное количество дополнительных кубитов, которые используются не для вычислений, а для обнаружения и исправления ошибок. Это значительно увеличивает сложность создания и управления квантовым компьютером.</w:t>
      </w:r>
    </w:p>
    <w:p w:rsidR="00DC6460" w:rsidRPr="000B56A4" w:rsidRDefault="00DC6460" w:rsidP="000B56A4">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Поэтому ключевой задачей является разработка новых, более эффективных и “экономных” кодов коррекции ошибок</w:t>
      </w:r>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найти способы кодирования информации таким образом, чтобы минимизировать количество дополнительных кубитов, необходимых для исправления ошибок, и упростить процедуры управления этими кубитами. Это позволит создавать более компактные и мощные квантовые компьютеры, способные решать реальные задачи.</w:t>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62" w:name="_Toc191909242"/>
      <w:r w:rsidRPr="000B56A4">
        <w:rPr>
          <w:rFonts w:ascii="Times New Roman" w:eastAsia="Times New Roman" w:hAnsi="Times New Roman" w:cs="Times New Roman"/>
          <w:b/>
          <w:bCs/>
          <w:i/>
          <w:color w:val="212529"/>
          <w:sz w:val="28"/>
          <w:szCs w:val="28"/>
          <w:lang w:eastAsia="ru-RU"/>
        </w:rPr>
        <w:lastRenderedPageBreak/>
        <w:t>Экономические аспекты</w:t>
      </w:r>
      <w:bookmarkEnd w:id="62"/>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DC6460" w:rsidRPr="00C42E08"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несмотря на свои обещания изменить мир, все еще находятся на пороге широкого распространения. Основным барьером является их непомерно высокая цена. Разработка и эксплуатация этих машин требует огромных финансовых вложений, делая квантовые технологии недоступными для большинства организаций и исследовательских групп.</w:t>
      </w:r>
    </w:p>
    <w:p w:rsidR="00DC6460" w:rsidRPr="00C42E08"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Почему квантовые компьютеры такие дорогие?</w:t>
      </w:r>
    </w:p>
    <w:p w:rsidR="00DC6460" w:rsidRPr="00C42E08" w:rsidRDefault="00DC6460" w:rsidP="004B3638">
      <w:pPr>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“Экзотическое” оборудование: Квантовый компьютер – это не просто “</w:t>
      </w:r>
      <w:proofErr w:type="spellStart"/>
      <w:r w:rsidRPr="00C42E08">
        <w:rPr>
          <w:rFonts w:ascii="Times New Roman" w:eastAsia="Times New Roman" w:hAnsi="Times New Roman" w:cs="Times New Roman"/>
          <w:color w:val="212529"/>
          <w:sz w:val="28"/>
          <w:szCs w:val="28"/>
          <w:lang w:eastAsia="ru-RU"/>
        </w:rPr>
        <w:t>апгрейднутый</w:t>
      </w:r>
      <w:proofErr w:type="spellEnd"/>
      <w:r w:rsidRPr="00C42E08">
        <w:rPr>
          <w:rFonts w:ascii="Times New Roman" w:eastAsia="Times New Roman" w:hAnsi="Times New Roman" w:cs="Times New Roman"/>
          <w:color w:val="212529"/>
          <w:sz w:val="28"/>
          <w:szCs w:val="28"/>
          <w:lang w:eastAsia="ru-RU"/>
        </w:rPr>
        <w:t>” ПК. Это сложнейший комплекс, требующий использования самых передовых и дорогостоящих технологий: от криостатов, охлаждающих кубиты до температур, близких к абсолютному нулю, до высокоточных лазеров и микроволновых генераторов, управляющих квантовыми состояниями.</w:t>
      </w:r>
    </w:p>
    <w:p w:rsidR="00DC6460" w:rsidRPr="00C42E08"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Дефицит “квантовых” талантов: Создание, программирование и обслуживание квантовых компьютеров требует уникальных навыков, которыми обладают немногие специалисты. Спрос на таких экспертов огромен, а предложение ограничено, что приводит к высокой стоимости их услуг.</w:t>
      </w:r>
    </w:p>
    <w:p w:rsidR="00DC6460" w:rsidRPr="00C42E08" w:rsidRDefault="00DC6460" w:rsidP="004B3638">
      <w:pPr>
        <w:spacing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br w:type="page"/>
      </w:r>
    </w:p>
    <w:p w:rsidR="00DC6460" w:rsidRPr="00C42E08"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Как сделать квантовые технологии доступнее?</w:t>
      </w:r>
    </w:p>
    <w:p w:rsidR="00DC6460" w:rsidRPr="00C42E08" w:rsidRDefault="00DC6460" w:rsidP="004B3638">
      <w:pPr>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Поиск новых материалов и технологий: Инновации в материаловедении и инженерии могут значительно удешевить производство кубитов и сопутствующего оборудования.</w:t>
      </w:r>
    </w:p>
    <w:p w:rsidR="00DC6460" w:rsidRPr="00C42E08"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Увеличение числа квалифицированных специалистов: Развитие образовательных программ и популяризация квантовых технологий может привлечь больше талантливых людей в эту область.</w:t>
      </w:r>
    </w:p>
    <w:p w:rsidR="00DC6460" w:rsidRPr="00C42E08"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более эффективных алгоритмов: Оптимизация квантовых алгоритмов и снижение требований к количеству кубитов также поможет снизить стоимость вычислений.</w:t>
      </w:r>
    </w:p>
    <w:p w:rsidR="009C1777" w:rsidRPr="00C42E08" w:rsidRDefault="009C1777" w:rsidP="001B4B2C">
      <w:pPr>
        <w:spacing w:line="360" w:lineRule="auto"/>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63" w:name="_Toc191909243"/>
      <w:r w:rsidRPr="000B56A4">
        <w:rPr>
          <w:rFonts w:ascii="Times New Roman" w:eastAsia="Times New Roman" w:hAnsi="Times New Roman" w:cs="Times New Roman"/>
          <w:b/>
          <w:bCs/>
          <w:color w:val="212529"/>
          <w:sz w:val="28"/>
          <w:szCs w:val="28"/>
          <w:lang w:eastAsia="ru-RU"/>
        </w:rPr>
        <w:lastRenderedPageBreak/>
        <w:t>Перспективы развития квантовых компьютеров</w:t>
      </w:r>
      <w:bookmarkEnd w:id="63"/>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64" w:name="_Toc191909244"/>
      <w:r w:rsidRPr="000B56A4">
        <w:rPr>
          <w:rFonts w:ascii="Times New Roman" w:eastAsia="Times New Roman" w:hAnsi="Times New Roman" w:cs="Times New Roman"/>
          <w:b/>
          <w:bCs/>
          <w:i/>
          <w:color w:val="212529"/>
          <w:sz w:val="28"/>
          <w:szCs w:val="28"/>
          <w:lang w:eastAsia="ru-RU"/>
        </w:rPr>
        <w:t>Увеличение количества кубитов</w:t>
      </w:r>
      <w:bookmarkEnd w:id="64"/>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E56647" w:rsidRPr="00C42E08" w:rsidRDefault="00E56647"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В мире квантовых вычислений идет неустанная гонка за кубитами, напоминающая “золотую лихорадку” технологического прогресса. Увеличение числа кубитов в квантовом компьютере </w:t>
      </w:r>
      <w:proofErr w:type="gramStart"/>
      <w:r w:rsidRPr="00C42E08">
        <w:rPr>
          <w:rFonts w:ascii="Times New Roman" w:eastAsia="Times New Roman" w:hAnsi="Times New Roman" w:cs="Times New Roman"/>
          <w:color w:val="212529"/>
          <w:sz w:val="28"/>
          <w:szCs w:val="28"/>
          <w:lang w:eastAsia="ru-RU"/>
        </w:rPr>
        <w:t>- это</w:t>
      </w:r>
      <w:proofErr w:type="gramEnd"/>
      <w:r w:rsidRPr="00C42E08">
        <w:rPr>
          <w:rFonts w:ascii="Times New Roman" w:eastAsia="Times New Roman" w:hAnsi="Times New Roman" w:cs="Times New Roman"/>
          <w:color w:val="212529"/>
          <w:sz w:val="28"/>
          <w:szCs w:val="28"/>
          <w:lang w:eastAsia="ru-RU"/>
        </w:rPr>
        <w:t xml:space="preserve"> ключевой фактор, определяющий его “мощь” и способность взламывать сложные задачи, неподвластные обычным компьютерам. Это гонка, от исхода которой зависит будущее множества отраслей - от медицины до финансов.</w:t>
      </w:r>
    </w:p>
    <w:p w:rsidR="00E56647" w:rsidRPr="00C42E08" w:rsidRDefault="00E56647" w:rsidP="004B3638">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Чего ожидать в ближайшие годы? Эксперты прогнозируют стремительный рост числа кубитов, но это скорее оптимистичный сценарий, чем гарантированный факт. Прогресс будет зависеть от множества факторов, включая финансирование, прорывные открытия и преодоление технических препятствий.</w:t>
      </w:r>
    </w:p>
    <w:p w:rsidR="00E56647" w:rsidRPr="00C42E08" w:rsidRDefault="00E56647" w:rsidP="004B3638">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Какие “ключи” нужны для масштабирования квантовых компьютеров?</w:t>
      </w:r>
    </w:p>
    <w:p w:rsidR="00E56647" w:rsidRPr="00C42E08" w:rsidRDefault="00E56647" w:rsidP="004B3638">
      <w:pPr>
        <w:numPr>
          <w:ilvl w:val="1"/>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Поиск “идеального” </w:t>
      </w:r>
      <w:proofErr w:type="spellStart"/>
      <w:r w:rsidRPr="00C42E08">
        <w:rPr>
          <w:rFonts w:ascii="Times New Roman" w:eastAsia="Times New Roman" w:hAnsi="Times New Roman" w:cs="Times New Roman"/>
          <w:color w:val="212529"/>
          <w:sz w:val="28"/>
          <w:szCs w:val="28"/>
          <w:lang w:eastAsia="ru-RU"/>
        </w:rPr>
        <w:t>кубита</w:t>
      </w:r>
      <w:proofErr w:type="spellEnd"/>
      <w:r w:rsidRPr="00C42E08">
        <w:rPr>
          <w:rFonts w:ascii="Times New Roman" w:eastAsia="Times New Roman" w:hAnsi="Times New Roman" w:cs="Times New Roman"/>
          <w:color w:val="212529"/>
          <w:sz w:val="28"/>
          <w:szCs w:val="28"/>
          <w:lang w:eastAsia="ru-RU"/>
        </w:rPr>
        <w:t>: Нужны новые материалы и конструкции, которые позволят создать кубиты, способные сохранять свою квантовую целостность (когерентность) в течение длительного времени и легко взаимодействовать друг с другом.</w:t>
      </w:r>
    </w:p>
    <w:p w:rsidR="00E56647" w:rsidRPr="00C42E08" w:rsidRDefault="00E56647" w:rsidP="004B3638">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“Дирижирование” квантовым оркестром</w:t>
      </w:r>
      <w:proofErr w:type="gramStart"/>
      <w:r w:rsidRPr="00C42E08">
        <w:rPr>
          <w:rFonts w:ascii="Times New Roman" w:eastAsia="Times New Roman" w:hAnsi="Times New Roman" w:cs="Times New Roman"/>
          <w:color w:val="212529"/>
          <w:sz w:val="28"/>
          <w:szCs w:val="28"/>
          <w:lang w:eastAsia="ru-RU"/>
        </w:rPr>
        <w:t>: Необходимо</w:t>
      </w:r>
      <w:proofErr w:type="gramEnd"/>
      <w:r w:rsidRPr="00C42E08">
        <w:rPr>
          <w:rFonts w:ascii="Times New Roman" w:eastAsia="Times New Roman" w:hAnsi="Times New Roman" w:cs="Times New Roman"/>
          <w:color w:val="212529"/>
          <w:sz w:val="28"/>
          <w:szCs w:val="28"/>
          <w:lang w:eastAsia="ru-RU"/>
        </w:rPr>
        <w:t xml:space="preserve"> разработать методы точного управления тысячами, а затем и миллионами кубитов одновременно, обеспечивая их стабильную и согласованную работу.</w:t>
      </w:r>
    </w:p>
    <w:p w:rsidR="00E56647" w:rsidRPr="000B56A4" w:rsidRDefault="00E56647" w:rsidP="000B56A4">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“Защита от шума”: Квантовые вычисления крайне чувствительны к помехам. Необходимо создать надежные системы коррекции ошибок, способные нивелировать влияние </w:t>
      </w:r>
      <w:proofErr w:type="spellStart"/>
      <w:r w:rsidRPr="00C42E08">
        <w:rPr>
          <w:rFonts w:ascii="Times New Roman" w:eastAsia="Times New Roman" w:hAnsi="Times New Roman" w:cs="Times New Roman"/>
          <w:color w:val="212529"/>
          <w:sz w:val="28"/>
          <w:szCs w:val="28"/>
          <w:lang w:eastAsia="ru-RU"/>
        </w:rPr>
        <w:t>декогеренции</w:t>
      </w:r>
      <w:proofErr w:type="spellEnd"/>
      <w:r w:rsidRPr="00C42E08">
        <w:rPr>
          <w:rFonts w:ascii="Times New Roman" w:eastAsia="Times New Roman" w:hAnsi="Times New Roman" w:cs="Times New Roman"/>
          <w:color w:val="212529"/>
          <w:sz w:val="28"/>
          <w:szCs w:val="28"/>
          <w:lang w:eastAsia="ru-RU"/>
        </w:rPr>
        <w:t xml:space="preserve"> и других факторов, разрушающих квантовые состояния.</w:t>
      </w: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65" w:name="_Toc191909245"/>
      <w:r w:rsidRPr="000B56A4">
        <w:rPr>
          <w:rFonts w:ascii="Times New Roman" w:eastAsia="Times New Roman" w:hAnsi="Times New Roman" w:cs="Times New Roman"/>
          <w:b/>
          <w:bCs/>
          <w:i/>
          <w:color w:val="212529"/>
          <w:sz w:val="28"/>
          <w:szCs w:val="28"/>
          <w:lang w:eastAsia="ru-RU"/>
        </w:rPr>
        <w:lastRenderedPageBreak/>
        <w:t>Улучшение стабильности и точности кубитов</w:t>
      </w:r>
      <w:bookmarkEnd w:id="65"/>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b/>
          <w:i/>
          <w:color w:val="212529"/>
          <w:sz w:val="28"/>
          <w:szCs w:val="28"/>
          <w:lang w:eastAsia="ru-RU"/>
        </w:rPr>
      </w:pPr>
    </w:p>
    <w:p w:rsidR="00E56647" w:rsidRPr="00C42E08" w:rsidRDefault="00E56647"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 xml:space="preserve">Увеличение стабильности и точности кубитов – это важнейший элемент </w:t>
      </w:r>
      <w:proofErr w:type="spellStart"/>
      <w:r w:rsidRPr="00C42E08">
        <w:rPr>
          <w:rFonts w:ascii="Times New Roman" w:eastAsia="Times New Roman" w:hAnsi="Times New Roman" w:cs="Times New Roman"/>
          <w:color w:val="212529"/>
          <w:sz w:val="28"/>
          <w:szCs w:val="28"/>
          <w:lang w:eastAsia="ru-RU"/>
        </w:rPr>
        <w:t>пазла</w:t>
      </w:r>
      <w:proofErr w:type="spellEnd"/>
      <w:r w:rsidRPr="00C42E08">
        <w:rPr>
          <w:rFonts w:ascii="Times New Roman" w:eastAsia="Times New Roman" w:hAnsi="Times New Roman" w:cs="Times New Roman"/>
          <w:color w:val="212529"/>
          <w:sz w:val="28"/>
          <w:szCs w:val="28"/>
          <w:lang w:eastAsia="ru-RU"/>
        </w:rPr>
        <w:t xml:space="preserve"> под названием “работоспособный квантовый компьютер”. Это как повышение качества строительных материалов и точности инструментов для постройки небоскреба. Без этого любые попытки создать что-то большое и сложное обречены на провал. Повышение стабильности и точности кубитов напрямую влияет на уменьшение ошибок в вычислениях и увеличение времени когерентности – времени, в течение которого </w:t>
      </w:r>
      <w:proofErr w:type="spellStart"/>
      <w:r w:rsidRPr="00C42E08">
        <w:rPr>
          <w:rFonts w:ascii="Times New Roman" w:eastAsia="Times New Roman" w:hAnsi="Times New Roman" w:cs="Times New Roman"/>
          <w:color w:val="212529"/>
          <w:sz w:val="28"/>
          <w:szCs w:val="28"/>
          <w:lang w:eastAsia="ru-RU"/>
        </w:rPr>
        <w:t>кубит</w:t>
      </w:r>
      <w:proofErr w:type="spellEnd"/>
      <w:r w:rsidRPr="00C42E08">
        <w:rPr>
          <w:rFonts w:ascii="Times New Roman" w:eastAsia="Times New Roman" w:hAnsi="Times New Roman" w:cs="Times New Roman"/>
          <w:color w:val="212529"/>
          <w:sz w:val="28"/>
          <w:szCs w:val="28"/>
          <w:lang w:eastAsia="ru-RU"/>
        </w:rPr>
        <w:t xml:space="preserve"> сохраняет свое квантовое состояние, необходимое для выполнения операций.</w:t>
      </w:r>
    </w:p>
    <w:p w:rsidR="00E56647" w:rsidRPr="00C42E08" w:rsidRDefault="00E56647" w:rsidP="004B3638">
      <w:pPr>
        <w:numPr>
          <w:ilvl w:val="0"/>
          <w:numId w:val="32"/>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Ключевые направления работы:</w:t>
      </w:r>
    </w:p>
    <w:p w:rsidR="00E56647" w:rsidRPr="00C42E08" w:rsidRDefault="00E56647" w:rsidP="004B3638">
      <w:pPr>
        <w:numPr>
          <w:ilvl w:val="1"/>
          <w:numId w:val="3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Разработка революционно новых материалов и схем для кубитов: Поиск материалов и конструкций, которые по своей природе менее восприимчивы к внешним воздействиям и позволяют создавать кубиты с более стабильными и предсказуемыми свойствами.</w:t>
      </w:r>
    </w:p>
    <w:p w:rsidR="00E56647" w:rsidRPr="00C42E08" w:rsidRDefault="00E56647" w:rsidP="004B3638">
      <w:pPr>
        <w:numPr>
          <w:ilvl w:val="1"/>
          <w:numId w:val="3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Совершенствование методов управления кубитами: Разработка более точных и надежных методов управления кубитами, позволяющих минимизировать ошибки при выполнении квантовых операций.</w:t>
      </w:r>
    </w:p>
    <w:p w:rsidR="00E56647" w:rsidRPr="00C42E08" w:rsidRDefault="00E56647" w:rsidP="004B3638">
      <w:pPr>
        <w:numPr>
          <w:ilvl w:val="1"/>
          <w:numId w:val="32"/>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C42E08">
        <w:rPr>
          <w:rFonts w:ascii="Times New Roman" w:eastAsia="Times New Roman" w:hAnsi="Times New Roman" w:cs="Times New Roman"/>
          <w:color w:val="212529"/>
          <w:sz w:val="28"/>
          <w:szCs w:val="28"/>
          <w:lang w:eastAsia="ru-RU"/>
        </w:rPr>
        <w:t>Активное использование квантовых кодов коррекции ошибок: Разработка и внедрение более эффективных квантовых кодов коррекции ошибок, позволяющих обнаруживать и исправлять ошибки, возникающие из-за нестабильности и неточности кубитов.</w:t>
      </w:r>
    </w:p>
    <w:p w:rsidR="00E56647" w:rsidRPr="00C42E08" w:rsidRDefault="00E56647" w:rsidP="001B4B2C">
      <w:pPr>
        <w:spacing w:line="360" w:lineRule="auto"/>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66" w:name="_Toc191909246"/>
      <w:r w:rsidRPr="000B56A4">
        <w:rPr>
          <w:rFonts w:ascii="Times New Roman" w:eastAsia="Times New Roman" w:hAnsi="Times New Roman" w:cs="Times New Roman"/>
          <w:b/>
          <w:bCs/>
          <w:i/>
          <w:color w:val="212529"/>
          <w:sz w:val="28"/>
          <w:szCs w:val="28"/>
          <w:lang w:eastAsia="ru-RU"/>
        </w:rPr>
        <w:lastRenderedPageBreak/>
        <w:t>Разработка новых квантовых алгоритмов</w:t>
      </w:r>
      <w:bookmarkEnd w:id="66"/>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E7E30" w:rsidRPr="009E7E30" w:rsidRDefault="009E7E3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 xml:space="preserve">Разработка новых квантовых алгоритмов </w:t>
      </w:r>
      <w:proofErr w:type="gramStart"/>
      <w:r w:rsidRPr="009E7E30">
        <w:rPr>
          <w:rFonts w:ascii="Times New Roman" w:eastAsia="Times New Roman" w:hAnsi="Times New Roman" w:cs="Times New Roman"/>
          <w:color w:val="212529"/>
          <w:sz w:val="28"/>
          <w:szCs w:val="28"/>
          <w:lang w:eastAsia="ru-RU"/>
        </w:rPr>
        <w:t>- это</w:t>
      </w:r>
      <w:proofErr w:type="gramEnd"/>
      <w:r w:rsidRPr="009E7E30">
        <w:rPr>
          <w:rFonts w:ascii="Times New Roman" w:eastAsia="Times New Roman" w:hAnsi="Times New Roman" w:cs="Times New Roman"/>
          <w:color w:val="212529"/>
          <w:sz w:val="28"/>
          <w:szCs w:val="28"/>
          <w:lang w:eastAsia="ru-RU"/>
        </w:rPr>
        <w:t xml:space="preserve"> как создание новых инструментов для работы с квантовыми компьютерами. Существующие алгоритмы – это лишь первые шаги, и для раскрытия всего потенциала квантовых компьютеров необходимо постоянное развитие в этой области. Это позволит не только решать более широкий круг задач, но и открывать новые горизонты в науке, технике и бизнесе.</w:t>
      </w:r>
    </w:p>
    <w:p w:rsidR="009E7E30" w:rsidRPr="009E7E30" w:rsidRDefault="009E7E3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Основные направления:</w:t>
      </w:r>
    </w:p>
    <w:p w:rsidR="009E7E30" w:rsidRPr="009E7E30" w:rsidRDefault="009E7E30" w:rsidP="004B3638">
      <w:pPr>
        <w:numPr>
          <w:ilvl w:val="1"/>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Поиск новых областей применения квантовых алгоритмов: Изучение потенциальных возможностей квантовых алгоритмов в различных областях, таких как медицина, материаловедение, финансы, логистика и искусственный интеллект.</w:t>
      </w:r>
    </w:p>
    <w:p w:rsidR="009E7E30" w:rsidRPr="009E7E30" w:rsidRDefault="009E7E30" w:rsidP="004B3638">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Разработка гибридных алгоритмов, сочетающих квантовые и классические методы: Создание алгоритмов, в которых квантовые вычисления используются для решения тех задач, в которых они наиболее эффективны, а классические вычисления – для решения остальных задач. Это позволяет использовать преимущества обоих подходов и получать более эффективные решения.</w:t>
      </w:r>
    </w:p>
    <w:p w:rsidR="009E7E30" w:rsidRPr="00C42E08" w:rsidRDefault="009E7E30" w:rsidP="001B4B2C">
      <w:pPr>
        <w:spacing w:line="360" w:lineRule="auto"/>
        <w:rPr>
          <w:rFonts w:ascii="Times New Roman" w:eastAsia="Times New Roman" w:hAnsi="Times New Roman" w:cs="Times New Roman"/>
          <w:b/>
          <w:bCs/>
          <w:i/>
          <w:color w:val="212529"/>
          <w:sz w:val="28"/>
          <w:szCs w:val="28"/>
          <w:lang w:eastAsia="ru-RU"/>
        </w:rPr>
      </w:pPr>
      <w:r w:rsidRPr="00C42E08">
        <w:rPr>
          <w:rFonts w:ascii="Times New Roman" w:eastAsia="Times New Roman" w:hAnsi="Times New Roman" w:cs="Times New Roman"/>
          <w:b/>
          <w:bCs/>
          <w:i/>
          <w:color w:val="212529"/>
          <w:sz w:val="28"/>
          <w:szCs w:val="28"/>
          <w:lang w:eastAsia="ru-RU"/>
        </w:rPr>
        <w:br w:type="page"/>
      </w: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67" w:name="_Toc191909247"/>
      <w:r w:rsidRPr="000B56A4">
        <w:rPr>
          <w:rFonts w:ascii="Times New Roman" w:eastAsia="Times New Roman" w:hAnsi="Times New Roman" w:cs="Times New Roman"/>
          <w:b/>
          <w:bCs/>
          <w:i/>
          <w:color w:val="212529"/>
          <w:sz w:val="28"/>
          <w:szCs w:val="28"/>
          <w:lang w:eastAsia="ru-RU"/>
        </w:rPr>
        <w:lastRenderedPageBreak/>
        <w:t>Создание квантового интернета</w:t>
      </w:r>
      <w:bookmarkEnd w:id="67"/>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9E7E30" w:rsidRPr="009E7E30" w:rsidRDefault="009E7E30"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Представьте себе интернет будущего, где информация передается не только мгновенно, но и абсолютно безопасно. Это и есть квантовый интернет – сеть квантовых компьютеров, связанных между собой квантовыми каналами связи. Он открывает двери к невиданному уровню безопасности и новым формам распределенных вычислений.</w:t>
      </w:r>
    </w:p>
    <w:p w:rsidR="009E7E30" w:rsidRPr="009E7E30"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Как работает квантовый интернет? Вместо битов, квантовый интернет использует кубиты для передачи информации. Это позволяет реализовать квантовое распределение ключей (QKD), которое гарантирует абсолютную безопасность передачи данных, поскольку любая попытка перехвата информации оставляет след, мгновенно обнаруживаемый отправителем и получателем.</w:t>
      </w:r>
    </w:p>
    <w:p w:rsidR="009E7E30" w:rsidRPr="009E7E30"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Технологии квантовой связи:</w:t>
      </w:r>
    </w:p>
    <w:p w:rsidR="009E7E30" w:rsidRPr="009E7E30" w:rsidRDefault="009E7E30" w:rsidP="004B3638">
      <w:pPr>
        <w:numPr>
          <w:ilvl w:val="1"/>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Волоконно-оптические сети: Использование существующих волоконно-оптических кабелей для передачи кубитов в виде поляризации фотонов.</w:t>
      </w:r>
    </w:p>
    <w:p w:rsidR="009E7E30" w:rsidRPr="009E7E30"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Спутниковая квантовая связь: Передача кубитов между наземными станциями с использованием спутников в качестве ретрансляторов.</w:t>
      </w:r>
    </w:p>
    <w:p w:rsidR="009E7E30" w:rsidRPr="009E7E30"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Квантовые повторители: Устройства, позволяющие преодолевать ограничения по дальности передачи квантовой информации, усиливая и восстанавливая квантовые сигналы.</w:t>
      </w:r>
    </w:p>
    <w:p w:rsidR="009E7E30" w:rsidRPr="009E7E30"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Возможные применения квантового интернета:</w:t>
      </w:r>
    </w:p>
    <w:p w:rsidR="009E7E30" w:rsidRPr="009E7E30" w:rsidRDefault="009E7E30" w:rsidP="004B3638">
      <w:pPr>
        <w:numPr>
          <w:ilvl w:val="1"/>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proofErr w:type="spellStart"/>
      <w:r w:rsidRPr="009E7E30">
        <w:rPr>
          <w:rFonts w:ascii="Times New Roman" w:eastAsia="Times New Roman" w:hAnsi="Times New Roman" w:cs="Times New Roman"/>
          <w:color w:val="212529"/>
          <w:sz w:val="28"/>
          <w:szCs w:val="28"/>
          <w:lang w:eastAsia="ru-RU"/>
        </w:rPr>
        <w:t>Сверхзащищенная</w:t>
      </w:r>
      <w:proofErr w:type="spellEnd"/>
      <w:r w:rsidRPr="009E7E30">
        <w:rPr>
          <w:rFonts w:ascii="Times New Roman" w:eastAsia="Times New Roman" w:hAnsi="Times New Roman" w:cs="Times New Roman"/>
          <w:color w:val="212529"/>
          <w:sz w:val="28"/>
          <w:szCs w:val="28"/>
          <w:lang w:eastAsia="ru-RU"/>
        </w:rPr>
        <w:t xml:space="preserve"> связь: Защита конфиденциальной информации, такой как финансовые транзакции, государственные секреты и личные данные.</w:t>
      </w:r>
    </w:p>
    <w:p w:rsidR="009E7E30" w:rsidRPr="009E7E30"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lastRenderedPageBreak/>
        <w:t>Распределенные квантовые вычисления: Объединение вычислительных ресурсов нескольких квантовых компьютеров для решения задач, непосильных для одного компьютера.</w:t>
      </w:r>
    </w:p>
    <w:p w:rsidR="009E7E30" w:rsidRDefault="009E7E30" w:rsidP="000B56A4">
      <w:pPr>
        <w:numPr>
          <w:ilvl w:val="1"/>
          <w:numId w:val="3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Квантовая сенсорика: Создание высокочувствительных датчиков, способных обнаруживать малейшие изменения в окружающей среде.</w:t>
      </w:r>
    </w:p>
    <w:p w:rsidR="000B56A4" w:rsidRPr="009E7E30" w:rsidRDefault="000B56A4" w:rsidP="000B56A4">
      <w:pPr>
        <w:shd w:val="clear" w:color="auto" w:fill="FFFFFF"/>
        <w:spacing w:before="60" w:after="0" w:line="360" w:lineRule="auto"/>
        <w:ind w:left="1440"/>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68" w:name="_Toc191909248"/>
      <w:r w:rsidRPr="000B56A4">
        <w:rPr>
          <w:rFonts w:ascii="Times New Roman" w:eastAsia="Times New Roman" w:hAnsi="Times New Roman" w:cs="Times New Roman"/>
          <w:b/>
          <w:bCs/>
          <w:color w:val="212529"/>
          <w:sz w:val="28"/>
          <w:szCs w:val="28"/>
          <w:lang w:eastAsia="ru-RU"/>
        </w:rPr>
        <w:t>Возможные сценарии будущего</w:t>
      </w:r>
      <w:bookmarkEnd w:id="68"/>
    </w:p>
    <w:p w:rsidR="000B56A4" w:rsidRPr="000B56A4"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69" w:name="_Toc191909249"/>
      <w:r w:rsidRPr="000B56A4">
        <w:rPr>
          <w:rFonts w:ascii="Times New Roman" w:eastAsia="Times New Roman" w:hAnsi="Times New Roman" w:cs="Times New Roman"/>
          <w:b/>
          <w:bCs/>
          <w:i/>
          <w:color w:val="212529"/>
          <w:sz w:val="28"/>
          <w:szCs w:val="28"/>
          <w:lang w:eastAsia="ru-RU"/>
        </w:rPr>
        <w:t>Квантовые компьютеры для решения научных задач</w:t>
      </w:r>
      <w:bookmarkEnd w:id="69"/>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E7E30" w:rsidRPr="009E7E30" w:rsidRDefault="009E7E3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Квантовые компьютеры – это не просто вычислительные машины, это потенциальные “лаборатории” для решения сложнейших задач, с которыми сталкиваются наука и техника. Они способны моделировать системы и процессы с такой точностью, которая недоступна современным суперкомпьютерам.</w:t>
      </w:r>
    </w:p>
    <w:p w:rsidR="009E7E30" w:rsidRPr="009E7E30" w:rsidRDefault="009E7E3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Вот лишь несколько примеров того, как квантовые компьютеры могут изменить мир:</w:t>
      </w:r>
    </w:p>
    <w:p w:rsidR="009E7E30" w:rsidRPr="009E7E30" w:rsidRDefault="009E7E30" w:rsidP="004B3638">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Революция в фармацевтике и материаловедении: Квантовые компьютеры позволят моделировать молекулы и материалы с атомной точностью, что приведет к созданию новых лекарств с минимальными побочными эффектами, а также разработке материалов с уникальными свойствами, такими как сверхпроводимость при комнатной температуре.</w:t>
      </w:r>
    </w:p>
    <w:p w:rsidR="000B56A4" w:rsidRDefault="000B56A4">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9E7E30" w:rsidRPr="000B56A4" w:rsidRDefault="009E7E30" w:rsidP="004B3638">
      <w:pPr>
        <w:numPr>
          <w:ilvl w:val="1"/>
          <w:numId w:val="1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lastRenderedPageBreak/>
        <w:t>Точное моделирование климата и прогнозирование погоды: Квантовые компьютеры смогут моделировать сложные климатические системы с учетом множества факторов, что позволит более точно прогнозировать погоду, предсказывать стихийные бедствия и разрабатывать стратегии адаптации к изменению климата.</w:t>
      </w:r>
    </w:p>
    <w:p w:rsidR="009E7E30" w:rsidRDefault="009E7E30" w:rsidP="000B56A4">
      <w:pPr>
        <w:numPr>
          <w:ilvl w:val="1"/>
          <w:numId w:val="12"/>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9E7E30">
        <w:rPr>
          <w:rFonts w:ascii="Times New Roman" w:eastAsia="Times New Roman" w:hAnsi="Times New Roman" w:cs="Times New Roman"/>
          <w:color w:val="212529"/>
          <w:sz w:val="28"/>
          <w:szCs w:val="28"/>
          <w:lang w:eastAsia="ru-RU"/>
        </w:rPr>
        <w:t>Новый взгляд на фундаментальные законы физики: Квантовые компьютеры дадут возможность исследовать фундаментальные законы физики на квантовом уровне, что поможет раскрыть тайны Вселенной и создать новые технологии, основанные на квантовых эффектах.</w:t>
      </w:r>
    </w:p>
    <w:p w:rsidR="000B56A4" w:rsidRPr="009E7E30" w:rsidRDefault="000B56A4" w:rsidP="000B56A4">
      <w:pPr>
        <w:shd w:val="clear" w:color="auto" w:fill="FFFFFF"/>
        <w:spacing w:before="60" w:after="0" w:line="360" w:lineRule="auto"/>
        <w:ind w:left="1440"/>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70" w:name="_Toc191909250"/>
      <w:r w:rsidRPr="000B56A4">
        <w:rPr>
          <w:rFonts w:ascii="Times New Roman" w:eastAsia="Times New Roman" w:hAnsi="Times New Roman" w:cs="Times New Roman"/>
          <w:b/>
          <w:bCs/>
          <w:i/>
          <w:color w:val="212529"/>
          <w:sz w:val="28"/>
          <w:szCs w:val="28"/>
          <w:lang w:eastAsia="ru-RU"/>
        </w:rPr>
        <w:t>Квантовые компьютеры в бизнесе и финансах</w:t>
      </w:r>
      <w:bookmarkEnd w:id="70"/>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9E7E30" w:rsidRPr="009E7E30" w:rsidRDefault="009E7E30" w:rsidP="004B3638">
      <w:pPr>
        <w:shd w:val="clear" w:color="auto" w:fill="FFFFFF"/>
        <w:spacing w:after="0" w:line="360" w:lineRule="auto"/>
        <w:ind w:firstLine="567"/>
        <w:jc w:val="both"/>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Представьте себе квантовые компьютеры не как дорогие игрушки для ученых, а как мощные инструменты, способные перевернуть мир бизнеса с ног на голову. Они предлагают не просто улучшения, а радикальные прорывы в эффективности, анализе и безопасности.</w:t>
      </w:r>
    </w:p>
    <w:p w:rsidR="009E7E30" w:rsidRPr="009E7E30" w:rsidRDefault="009E7E30" w:rsidP="004B3638">
      <w:pPr>
        <w:shd w:val="clear" w:color="auto" w:fill="FFFFFF"/>
        <w:spacing w:before="100" w:beforeAutospacing="1" w:after="0" w:line="360" w:lineRule="auto"/>
        <w:jc w:val="both"/>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Квантовые компьютеры - ваш новый бизнес-партнер:</w:t>
      </w:r>
    </w:p>
    <w:p w:rsidR="009E7E30" w:rsidRPr="009E7E30" w:rsidRDefault="009E7E30" w:rsidP="004B3638">
      <w:pPr>
        <w:numPr>
          <w:ilvl w:val="1"/>
          <w:numId w:val="12"/>
        </w:numPr>
        <w:shd w:val="clear" w:color="auto" w:fill="FFFFFF"/>
        <w:spacing w:before="100" w:beforeAutospacing="1" w:after="100" w:afterAutospacing="1" w:line="360" w:lineRule="auto"/>
        <w:jc w:val="both"/>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“Квантовый логист”: Оптимизируйте маршруты доставки, сократите запасы на складах и улучшите управление ресурсами с помощью квантовых алгоритмов, способных находить оптимальные решения в сложнейших логистических задачах.</w:t>
      </w:r>
    </w:p>
    <w:p w:rsidR="000B56A4" w:rsidRDefault="000B56A4">
      <w:pPr>
        <w:rPr>
          <w:rFonts w:ascii="Segoe UI" w:eastAsia="Times New Roman" w:hAnsi="Segoe UI" w:cs="Segoe UI"/>
          <w:color w:val="212529"/>
          <w:sz w:val="28"/>
          <w:szCs w:val="28"/>
          <w:lang w:eastAsia="ru-RU"/>
        </w:rPr>
      </w:pPr>
      <w:r>
        <w:rPr>
          <w:rFonts w:ascii="Segoe UI" w:eastAsia="Times New Roman" w:hAnsi="Segoe UI" w:cs="Segoe UI"/>
          <w:color w:val="212529"/>
          <w:sz w:val="28"/>
          <w:szCs w:val="28"/>
          <w:lang w:eastAsia="ru-RU"/>
        </w:rPr>
        <w:br w:type="page"/>
      </w:r>
    </w:p>
    <w:p w:rsidR="009C4826" w:rsidRPr="000B56A4" w:rsidRDefault="009E7E30" w:rsidP="004B3638">
      <w:pPr>
        <w:numPr>
          <w:ilvl w:val="1"/>
          <w:numId w:val="12"/>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lastRenderedPageBreak/>
        <w:t>“Квантовый финансист”: Предсказывайте колебания рынка, управляйте рисками и создавайте новые финансовые продукты с помощью квантовых моделей, способных анализировать огромные массивы данных и выявлять скрытые закономерности.</w:t>
      </w:r>
    </w:p>
    <w:p w:rsidR="00C42E08" w:rsidRDefault="009E7E30" w:rsidP="000B56A4">
      <w:pPr>
        <w:numPr>
          <w:ilvl w:val="1"/>
          <w:numId w:val="12"/>
        </w:numPr>
        <w:shd w:val="clear" w:color="auto" w:fill="FFFFFF"/>
        <w:spacing w:before="60" w:after="0" w:line="360" w:lineRule="auto"/>
        <w:jc w:val="both"/>
        <w:rPr>
          <w:rFonts w:ascii="Segoe UI" w:eastAsia="Times New Roman" w:hAnsi="Segoe UI" w:cs="Segoe UI"/>
          <w:color w:val="212529"/>
          <w:sz w:val="28"/>
          <w:szCs w:val="28"/>
          <w:lang w:eastAsia="ru-RU"/>
        </w:rPr>
      </w:pPr>
      <w:r w:rsidRPr="009E7E30">
        <w:rPr>
          <w:rFonts w:ascii="Segoe UI" w:eastAsia="Times New Roman" w:hAnsi="Segoe UI" w:cs="Segoe UI"/>
          <w:color w:val="212529"/>
          <w:sz w:val="28"/>
          <w:szCs w:val="28"/>
          <w:lang w:eastAsia="ru-RU"/>
        </w:rPr>
        <w:t>“Квантовый детектив”: Выявляйте сложные схемы мошенничества и защитите свои активы с помощью квантовых алгоритмов, способных обнаруживать аномалии и выявлять подозрительные транзакции, которые ускользают от внимания обычных систем безопасности.</w:t>
      </w:r>
    </w:p>
    <w:p w:rsidR="000B56A4" w:rsidRPr="009C4826" w:rsidRDefault="000B56A4" w:rsidP="000B56A4">
      <w:pPr>
        <w:shd w:val="clear" w:color="auto" w:fill="FFFFFF"/>
        <w:spacing w:before="60" w:after="0" w:line="360" w:lineRule="auto"/>
        <w:ind w:left="1440"/>
        <w:jc w:val="both"/>
        <w:rPr>
          <w:rFonts w:ascii="Segoe UI" w:eastAsia="Times New Roman" w:hAnsi="Segoe UI" w:cs="Segoe UI"/>
          <w:color w:val="212529"/>
          <w:sz w:val="28"/>
          <w:szCs w:val="28"/>
          <w:lang w:eastAsia="ru-RU"/>
        </w:rPr>
      </w:pPr>
    </w:p>
    <w:p w:rsidR="00620F51" w:rsidRPr="000B56A4"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i/>
          <w:color w:val="212529"/>
          <w:sz w:val="28"/>
          <w:szCs w:val="28"/>
          <w:lang w:eastAsia="ru-RU"/>
        </w:rPr>
      </w:pPr>
      <w:bookmarkStart w:id="71" w:name="_Toc191909251"/>
      <w:r w:rsidRPr="000B56A4">
        <w:rPr>
          <w:rFonts w:ascii="Times New Roman" w:eastAsia="Times New Roman" w:hAnsi="Times New Roman" w:cs="Times New Roman"/>
          <w:b/>
          <w:bCs/>
          <w:i/>
          <w:color w:val="212529"/>
          <w:sz w:val="28"/>
          <w:szCs w:val="28"/>
          <w:lang w:eastAsia="ru-RU"/>
        </w:rPr>
        <w:t>Влияние на безопасность и криптографию</w:t>
      </w:r>
      <w:bookmarkEnd w:id="71"/>
    </w:p>
    <w:p w:rsidR="000B56A4" w:rsidRPr="000B56A4"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i/>
          <w:color w:val="212529"/>
          <w:sz w:val="28"/>
          <w:szCs w:val="28"/>
          <w:lang w:eastAsia="ru-RU"/>
        </w:rPr>
      </w:pPr>
    </w:p>
    <w:p w:rsidR="00C42E08" w:rsidRPr="00C42E08"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компьютер – это как сейф с секретным кодом, но с одной существенной разницей: ключ к этому сейфу лежит в области, где традиционные методы взлома бесполезны. Но что произойдет, если в мире появится устройство, способное подобрать код к любому сейфу за считанные секунды? Это и есть дилемма квантовой эры в кибербезопасности.</w:t>
      </w:r>
    </w:p>
    <w:p w:rsidR="00C42E08" w:rsidRPr="00C42E08" w:rsidRDefault="00C42E08" w:rsidP="004B3638">
      <w:pPr>
        <w:numPr>
          <w:ilvl w:val="0"/>
          <w:numId w:val="34"/>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взлом – кошмар для IT-безопасности: Представьте, что все ваши личные данные, финансовые транзакции, государственные тайны и корпоративные секреты, защищенные сложными криптографическими алгоритмами, становятся уязвимыми для мгновенного взлома. Квантовый компьютер способен решить математические задачи, лежащие в основе этих алгоритмов, с невероятной скоростью, превращая сложнейшие шифры в пустые формальности.</w:t>
      </w:r>
    </w:p>
    <w:p w:rsidR="009C4826" w:rsidRPr="000B56A4" w:rsidRDefault="00C42E08" w:rsidP="004B3638">
      <w:pPr>
        <w:numPr>
          <w:ilvl w:val="0"/>
          <w:numId w:val="34"/>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Квантовая защита – надежда на будущее</w:t>
      </w:r>
      <w:proofErr w:type="gramStart"/>
      <w:r w:rsidRPr="00C42E08">
        <w:rPr>
          <w:rFonts w:ascii="Times New Roman" w:eastAsia="Times New Roman" w:hAnsi="Times New Roman" w:cs="Times New Roman"/>
          <w:color w:val="212529"/>
          <w:sz w:val="28"/>
          <w:szCs w:val="28"/>
          <w:lang w:eastAsia="ru-RU"/>
        </w:rPr>
        <w:t>: К</w:t>
      </w:r>
      <w:proofErr w:type="gramEnd"/>
      <w:r w:rsidRPr="00C42E08">
        <w:rPr>
          <w:rFonts w:ascii="Times New Roman" w:eastAsia="Times New Roman" w:hAnsi="Times New Roman" w:cs="Times New Roman"/>
          <w:color w:val="212529"/>
          <w:sz w:val="28"/>
          <w:szCs w:val="28"/>
          <w:lang w:eastAsia="ru-RU"/>
        </w:rPr>
        <w:t xml:space="preserve"> счастью, квантовый мир предлагает не только оружие, но и щит. Квантовое распределение ключей (QKD) – это инновационная технология, которая использует законы квантовой физики для создания абсолютно безопасного канала связи. Любая попытка перехвата ключа немедленно нарушает его квантовое состояние, предупреждая легитимных пользователей о вторжении.</w:t>
      </w:r>
    </w:p>
    <w:p w:rsidR="009C1777"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В эпоху квантовых вычислений наша задача – не игнорировать угрозу, а активно разрабатывать и внедрять квантовые методы защиты информации. Нам необходимо создать “квантово-устойчивую” криптографию, способную выдержать натиск квантовых атак, и активно использовать QKD для защиты наиболее ценной информации. Только так мы сможем обеспечить безопасность нашего цифрового мира в будущем.</w:t>
      </w:r>
    </w:p>
    <w:p w:rsidR="000B56A4" w:rsidRPr="009C4826" w:rsidRDefault="000B56A4" w:rsidP="000B56A4">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620F51" w:rsidRPr="000B56A4"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i/>
          <w:color w:val="212529"/>
          <w:sz w:val="28"/>
          <w:szCs w:val="28"/>
          <w:lang w:eastAsia="ru-RU"/>
        </w:rPr>
      </w:pPr>
      <w:bookmarkStart w:id="72" w:name="_Toc191909252"/>
      <w:r w:rsidRPr="000B56A4">
        <w:rPr>
          <w:rFonts w:ascii="Times New Roman" w:eastAsia="Times New Roman" w:hAnsi="Times New Roman" w:cs="Times New Roman"/>
          <w:b/>
          <w:bCs/>
          <w:i/>
          <w:color w:val="212529"/>
          <w:sz w:val="28"/>
          <w:szCs w:val="28"/>
          <w:lang w:eastAsia="ru-RU"/>
        </w:rPr>
        <w:t>Этические и социальные последствия</w:t>
      </w:r>
      <w:bookmarkEnd w:id="72"/>
    </w:p>
    <w:p w:rsidR="000B56A4" w:rsidRPr="000B56A4" w:rsidRDefault="000B56A4" w:rsidP="000B56A4">
      <w:pPr>
        <w:pStyle w:val="a6"/>
        <w:shd w:val="clear" w:color="auto" w:fill="FFFFFF"/>
        <w:spacing w:after="0" w:line="360" w:lineRule="auto"/>
        <w:ind w:left="1076"/>
        <w:outlineLvl w:val="2"/>
        <w:rPr>
          <w:rFonts w:ascii="Times New Roman" w:eastAsia="Times New Roman" w:hAnsi="Times New Roman" w:cs="Times New Roman"/>
          <w:i/>
          <w:color w:val="212529"/>
          <w:sz w:val="28"/>
          <w:szCs w:val="28"/>
          <w:lang w:eastAsia="ru-RU"/>
        </w:rPr>
      </w:pPr>
    </w:p>
    <w:p w:rsidR="00C42E08" w:rsidRPr="00C42E08"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Квантовые компьютеры – это не просто более мощные калькуляторы, это потенциальные “демоны” или “ангелы” нашего будущего, в зависимости от того, как мы будем использовать их силу. Их развитие поднимает острые этические и социальные вопросы, требующие внимательного обсуждения и ответственных решений.</w:t>
      </w:r>
    </w:p>
    <w:p w:rsidR="00C42E08" w:rsidRPr="00C42E08" w:rsidRDefault="00C42E08"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Тёмная сторона квантового прогресса:</w:t>
      </w:r>
    </w:p>
    <w:p w:rsidR="00C42E08" w:rsidRPr="00C42E08" w:rsidRDefault="00C42E08" w:rsidP="004B3638">
      <w:pPr>
        <w:numPr>
          <w:ilvl w:val="1"/>
          <w:numId w:val="3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Большой Брат”: Возможность взлома любых шифров открывает двери к тотальной слежке и нарушению приватности, позволяя правительствам и корпорациям контролировать каждый аспект нашей жизни.</w:t>
      </w:r>
    </w:p>
    <w:p w:rsidR="000B56A4" w:rsidRDefault="000B56A4">
      <w:pPr>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C42E08" w:rsidRPr="00C42E08"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lastRenderedPageBreak/>
        <w:t>“Квантовая пропасть”: Неравномерное распределение квантовых технологий усугубит социальное неравенство, создавая “квантовую элиту”, обладающую беспрецедентным могуществом, и “квантовый пролетариат”, лишенный доступа к новым возможностям.</w:t>
      </w:r>
    </w:p>
    <w:p w:rsidR="00C42E08" w:rsidRPr="000B56A4" w:rsidRDefault="00C42E08" w:rsidP="001B4B2C">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апокалипсис” рабочих мест: Автоматизация, основанная на квантовых вычислениях, может привести к массовой безработице и социальной нестабильности, лишая людей средств к существованию.</w:t>
      </w:r>
    </w:p>
    <w:p w:rsidR="00C42E08" w:rsidRPr="00C42E08" w:rsidRDefault="00C42E08"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Светлая сторона квантового прогресса:</w:t>
      </w:r>
    </w:p>
    <w:p w:rsidR="00C42E08" w:rsidRPr="00C42E08" w:rsidRDefault="00C42E08" w:rsidP="004B3638">
      <w:pPr>
        <w:numPr>
          <w:ilvl w:val="1"/>
          <w:numId w:val="3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целитель”: Разработка новых лекарств и методов лечения, позволяющих победить болезни, которые сегодня считаются неизлечимыми.</w:t>
      </w:r>
    </w:p>
    <w:p w:rsidR="00C42E08" w:rsidRPr="00C42E08"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эколог”: Создание новых материалов и технологий, позволяющих решить экологические проблемы и обеспечить устойчивое развитие.</w:t>
      </w:r>
    </w:p>
    <w:p w:rsidR="00C42E08" w:rsidRPr="00C42E08"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“Квантовый просветитель”: Ускорение научного прогресса и расширение знаний о Вселенной, открывая новые горизонты для человечества.</w:t>
      </w:r>
    </w:p>
    <w:p w:rsidR="00C42E08" w:rsidRPr="00C42E08"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color w:val="212529"/>
          <w:sz w:val="28"/>
          <w:szCs w:val="28"/>
          <w:lang w:eastAsia="ru-RU"/>
        </w:rPr>
        <w:t>Нам необходимо уже сейчас задуматься о том, как использовать квантовые технологии во благо человечества, разработать этические принципы и правовые нормы, регулирующие их применение, и обеспечить справедливый доступ к этим технологиям для всех. Будущее квантовых технологий в наших руках.</w:t>
      </w:r>
    </w:p>
    <w:p w:rsidR="00C42E08" w:rsidRPr="00C42E08" w:rsidRDefault="00C42E08" w:rsidP="004B3638">
      <w:pPr>
        <w:spacing w:line="360" w:lineRule="auto"/>
        <w:jc w:val="both"/>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br w:type="page"/>
      </w:r>
    </w:p>
    <w:p w:rsidR="00620F51" w:rsidRDefault="00620F51" w:rsidP="0072375C">
      <w:p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73" w:name="_Toc191909253"/>
      <w:r w:rsidRPr="00C42E08">
        <w:rPr>
          <w:rFonts w:ascii="Times New Roman" w:eastAsia="Times New Roman" w:hAnsi="Times New Roman" w:cs="Times New Roman"/>
          <w:b/>
          <w:bCs/>
          <w:color w:val="212529"/>
          <w:sz w:val="28"/>
          <w:szCs w:val="28"/>
          <w:lang w:eastAsia="ru-RU"/>
        </w:rPr>
        <w:lastRenderedPageBreak/>
        <w:t>Заключение</w:t>
      </w:r>
      <w:bookmarkEnd w:id="73"/>
    </w:p>
    <w:p w:rsidR="000B56A4" w:rsidRPr="00C42E08" w:rsidRDefault="000B56A4" w:rsidP="000B56A4">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9C4826" w:rsidRPr="009C4826" w:rsidRDefault="009C4826"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 xml:space="preserve">В данном реферате мы погрузились в завораживающий мир квантовых вычислений, где вместо привычных битов правят бал кубиты, а законы классической физики уступают место квантовой суперпозиции и запутанности. Мы исследовали фундаментальные принципы этой новой парадигмы, изучили квантовые гейты, как строительные блоки квантовых алгоритмов, и рассмотрели ключевые алгоритмы – от взламывающего криптографию алгоритма </w:t>
      </w:r>
      <w:proofErr w:type="spellStart"/>
      <w:r w:rsidRPr="009C4826">
        <w:rPr>
          <w:rFonts w:ascii="Times New Roman" w:eastAsia="Times New Roman" w:hAnsi="Times New Roman" w:cs="Times New Roman"/>
          <w:color w:val="212529"/>
          <w:sz w:val="28"/>
          <w:szCs w:val="28"/>
          <w:lang w:eastAsia="ru-RU"/>
        </w:rPr>
        <w:t>Шора</w:t>
      </w:r>
      <w:proofErr w:type="spellEnd"/>
      <w:r w:rsidRPr="009C4826">
        <w:rPr>
          <w:rFonts w:ascii="Times New Roman" w:eastAsia="Times New Roman" w:hAnsi="Times New Roman" w:cs="Times New Roman"/>
          <w:color w:val="212529"/>
          <w:sz w:val="28"/>
          <w:szCs w:val="28"/>
          <w:lang w:eastAsia="ru-RU"/>
        </w:rPr>
        <w:t xml:space="preserve"> до ускоряющего поиск алгоритма Гровера.</w:t>
      </w:r>
    </w:p>
    <w:p w:rsidR="009C4826" w:rsidRPr="009C4826" w:rsidRDefault="009C4826"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 xml:space="preserve">Анализ показал, что квантовые вычисления – это не просто научная фантастика, а вполне реальная технология, способная решать задачи, перед которыми бессильны даже самые мощные классические компьютеры. Однако, на пути к триумфу квантовых компьютеров стоит целый ряд препятствий, таких как “разрушительная” </w:t>
      </w:r>
      <w:proofErr w:type="spellStart"/>
      <w:r w:rsidRPr="009C4826">
        <w:rPr>
          <w:rFonts w:ascii="Times New Roman" w:eastAsia="Times New Roman" w:hAnsi="Times New Roman" w:cs="Times New Roman"/>
          <w:color w:val="212529"/>
          <w:sz w:val="28"/>
          <w:szCs w:val="28"/>
          <w:lang w:eastAsia="ru-RU"/>
        </w:rPr>
        <w:t>декогеренция</w:t>
      </w:r>
      <w:proofErr w:type="spellEnd"/>
      <w:r w:rsidRPr="009C4826">
        <w:rPr>
          <w:rFonts w:ascii="Times New Roman" w:eastAsia="Times New Roman" w:hAnsi="Times New Roman" w:cs="Times New Roman"/>
          <w:color w:val="212529"/>
          <w:sz w:val="28"/>
          <w:szCs w:val="28"/>
          <w:lang w:eastAsia="ru-RU"/>
        </w:rPr>
        <w:t>, сложность масштабирования, тонкий контроль над кубитами и необходимость надежной коррекции ошибок.</w:t>
      </w:r>
    </w:p>
    <w:p w:rsidR="009C4826" w:rsidRPr="009C4826" w:rsidRDefault="009C4826"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Несмотря на эти вызовы, квантовая гонка продолжается. Ученые и инженеры, как современные алхимики, работают над созданием более стабильных, масштабируемых и управляемых квантовых систем. Параллельно разрабатываются новые квантовые алгоритмы и языки программирования, а также методы защиты от грядущей “квантовой угрозы”.</w:t>
      </w:r>
    </w:p>
    <w:p w:rsidR="009C4826" w:rsidRPr="009C4826" w:rsidRDefault="009C4826"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t>Эта тема не просто актуальна, она имеет стратегическое значение, ведь квантовые вычисления обещают кардинально изменить самые разные аспекты нашей жизни. В будущем мы можем увидеть квантовые компьютеры, совершающие революцию в медицине, создающие новые материалы с невиданными свойствами, оптимизирующие финансовые рынки, развивающие искусственный интеллект и совершающие фундаментальные научные открытия.</w:t>
      </w:r>
    </w:p>
    <w:p w:rsidR="009C4826" w:rsidRDefault="009C4826" w:rsidP="001B4B2C">
      <w:pPr>
        <w:spacing w:line="360" w:lineRule="auto"/>
        <w:rPr>
          <w:rFonts w:ascii="Times New Roman" w:eastAsia="Times New Roman" w:hAnsi="Times New Roman" w:cs="Times New Roman"/>
          <w:color w:val="212529"/>
          <w:sz w:val="28"/>
          <w:szCs w:val="28"/>
          <w:lang w:eastAsia="ru-RU"/>
        </w:rPr>
      </w:pPr>
      <w:r>
        <w:rPr>
          <w:rFonts w:ascii="Times New Roman" w:eastAsia="Times New Roman" w:hAnsi="Times New Roman" w:cs="Times New Roman"/>
          <w:color w:val="212529"/>
          <w:sz w:val="28"/>
          <w:szCs w:val="28"/>
          <w:lang w:eastAsia="ru-RU"/>
        </w:rPr>
        <w:br w:type="page"/>
      </w:r>
    </w:p>
    <w:p w:rsidR="009C4826" w:rsidRPr="009C4826" w:rsidRDefault="009C4826" w:rsidP="00C615B2">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9C4826">
        <w:rPr>
          <w:rFonts w:ascii="Times New Roman" w:eastAsia="Times New Roman" w:hAnsi="Times New Roman" w:cs="Times New Roman"/>
          <w:color w:val="212529"/>
          <w:sz w:val="28"/>
          <w:szCs w:val="28"/>
          <w:lang w:eastAsia="ru-RU"/>
        </w:rPr>
        <w:lastRenderedPageBreak/>
        <w:t>Будущие исследования должны быть сосредоточены на преодолении существующих технических барьеров, создании инновационных алгоритмов и архитектур, а также на глубоком изучении этических и социальных последствий квантовой революции. Лично я убежден, что, несмотря на все трудности, квантовые вычисления обладают невероятным потенциалом и могут стать одной из ключевых технологий XXI века, способной изменить мир к лучшему, если мы сможем направить эту силу в правильное русло.</w:t>
      </w:r>
    </w:p>
    <w:p w:rsidR="00153362" w:rsidRPr="00C42E08" w:rsidRDefault="00153362">
      <w:pPr>
        <w:rPr>
          <w:rStyle w:val="a4"/>
          <w:rFonts w:ascii="Times New Roman" w:eastAsia="Times New Roman" w:hAnsi="Times New Roman" w:cs="Times New Roman"/>
          <w:color w:val="212529"/>
          <w:sz w:val="28"/>
          <w:szCs w:val="28"/>
          <w:lang w:eastAsia="ru-RU"/>
        </w:rPr>
      </w:pPr>
      <w:r w:rsidRPr="00C42E08">
        <w:rPr>
          <w:rStyle w:val="a4"/>
          <w:color w:val="212529"/>
          <w:sz w:val="28"/>
          <w:szCs w:val="28"/>
        </w:rPr>
        <w:br w:type="page"/>
      </w:r>
    </w:p>
    <w:p w:rsidR="00620F51" w:rsidRDefault="00620F51" w:rsidP="0072375C">
      <w:pPr>
        <w:pStyle w:val="a3"/>
        <w:shd w:val="clear" w:color="auto" w:fill="FFFFFF"/>
        <w:spacing w:before="0" w:beforeAutospacing="0" w:after="0" w:afterAutospacing="0" w:line="360" w:lineRule="auto"/>
        <w:jc w:val="center"/>
        <w:outlineLvl w:val="0"/>
        <w:rPr>
          <w:rStyle w:val="a4"/>
          <w:color w:val="212529"/>
          <w:sz w:val="28"/>
          <w:szCs w:val="28"/>
        </w:rPr>
      </w:pPr>
      <w:bookmarkStart w:id="74" w:name="_Toc191909254"/>
      <w:r w:rsidRPr="00C42E08">
        <w:rPr>
          <w:rStyle w:val="a4"/>
          <w:color w:val="212529"/>
          <w:sz w:val="28"/>
          <w:szCs w:val="28"/>
        </w:rPr>
        <w:lastRenderedPageBreak/>
        <w:t>Список литературы</w:t>
      </w:r>
      <w:bookmarkEnd w:id="74"/>
    </w:p>
    <w:p w:rsidR="00490DD7" w:rsidRPr="00C42E08" w:rsidRDefault="00490DD7" w:rsidP="0072375C">
      <w:pPr>
        <w:pStyle w:val="a3"/>
        <w:shd w:val="clear" w:color="auto" w:fill="FFFFFF"/>
        <w:spacing w:before="0" w:beforeAutospacing="0" w:after="0" w:afterAutospacing="0" w:line="360" w:lineRule="auto"/>
        <w:jc w:val="center"/>
        <w:outlineLvl w:val="0"/>
        <w:rPr>
          <w:color w:val="212529"/>
          <w:sz w:val="28"/>
          <w:szCs w:val="28"/>
        </w:rPr>
      </w:pPr>
    </w:p>
    <w:p w:rsidR="00B624B7"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t>Книги</w:t>
      </w:r>
    </w:p>
    <w:p w:rsidR="00490DD7" w:rsidRPr="00C42E08"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C42E08" w:rsidRDefault="00B624B7" w:rsidP="00490DD7">
      <w:pPr>
        <w:numPr>
          <w:ilvl w:val="0"/>
          <w:numId w:val="13"/>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Nielsen, M. A., &amp; Chuang, I. L. (2010). </w:t>
      </w:r>
      <w:r w:rsidRPr="00C42E08">
        <w:rPr>
          <w:rFonts w:ascii="Times New Roman" w:eastAsia="Times New Roman" w:hAnsi="Times New Roman" w:cs="Times New Roman"/>
          <w:b/>
          <w:bCs/>
          <w:i/>
          <w:iCs/>
          <w:color w:val="212529"/>
          <w:sz w:val="28"/>
          <w:szCs w:val="28"/>
          <w:lang w:val="en-US" w:eastAsia="ru-RU"/>
        </w:rPr>
        <w:t>Quantum computation and quantum information</w:t>
      </w:r>
      <w:r w:rsidRPr="00C42E08">
        <w:rPr>
          <w:rFonts w:ascii="Times New Roman" w:eastAsia="Times New Roman" w:hAnsi="Times New Roman" w:cs="Times New Roman"/>
          <w:b/>
          <w:bCs/>
          <w:color w:val="212529"/>
          <w:sz w:val="28"/>
          <w:szCs w:val="28"/>
          <w:lang w:val="en-US" w:eastAsia="ru-RU"/>
        </w:rPr>
        <w:t xml:space="preserve">. </w:t>
      </w:r>
      <w:proofErr w:type="spellStart"/>
      <w:r w:rsidRPr="00C42E08">
        <w:rPr>
          <w:rFonts w:ascii="Times New Roman" w:eastAsia="Times New Roman" w:hAnsi="Times New Roman" w:cs="Times New Roman"/>
          <w:b/>
          <w:bCs/>
          <w:color w:val="212529"/>
          <w:sz w:val="28"/>
          <w:szCs w:val="28"/>
          <w:lang w:eastAsia="ru-RU"/>
        </w:rPr>
        <w:t>Cambridge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University</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Press</w:t>
      </w:r>
      <w:proofErr w:type="spellEnd"/>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(Это </w:t>
      </w:r>
      <w:r w:rsidRPr="00C42E08">
        <w:rPr>
          <w:rFonts w:ascii="Times New Roman" w:eastAsia="Times New Roman" w:hAnsi="Times New Roman" w:cs="Times New Roman"/>
          <w:i/>
          <w:iCs/>
          <w:color w:val="212529"/>
          <w:sz w:val="28"/>
          <w:szCs w:val="28"/>
          <w:lang w:eastAsia="ru-RU"/>
        </w:rPr>
        <w:t>классический</w:t>
      </w:r>
      <w:r w:rsidRPr="00C42E08">
        <w:rPr>
          <w:rFonts w:ascii="Times New Roman" w:eastAsia="Times New Roman" w:hAnsi="Times New Roman" w:cs="Times New Roman"/>
          <w:color w:val="212529"/>
          <w:sz w:val="28"/>
          <w:szCs w:val="28"/>
          <w:lang w:eastAsia="ru-RU"/>
        </w:rPr>
        <w:t> и очень подробный учебник, но может быть сложным для начинающих. Подойдет, если тебе нужны глубокие знания.)</w:t>
      </w:r>
    </w:p>
    <w:p w:rsidR="00B624B7" w:rsidRPr="00C42E08" w:rsidRDefault="00B624B7" w:rsidP="009C4826">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Mermin</w:t>
      </w:r>
      <w:proofErr w:type="spellEnd"/>
      <w:r w:rsidRPr="00C42E08">
        <w:rPr>
          <w:rFonts w:ascii="Times New Roman" w:eastAsia="Times New Roman" w:hAnsi="Times New Roman" w:cs="Times New Roman"/>
          <w:b/>
          <w:bCs/>
          <w:color w:val="212529"/>
          <w:sz w:val="28"/>
          <w:szCs w:val="28"/>
          <w:lang w:val="en-US" w:eastAsia="ru-RU"/>
        </w:rPr>
        <w:t>, N. D. (2007). </w:t>
      </w:r>
      <w:r w:rsidRPr="00C42E08">
        <w:rPr>
          <w:rFonts w:ascii="Times New Roman" w:eastAsia="Times New Roman" w:hAnsi="Times New Roman" w:cs="Times New Roman"/>
          <w:b/>
          <w:bCs/>
          <w:i/>
          <w:iCs/>
          <w:color w:val="212529"/>
          <w:sz w:val="28"/>
          <w:szCs w:val="28"/>
          <w:lang w:val="en-US" w:eastAsia="ru-RU"/>
        </w:rPr>
        <w:t>Quantum computer science: An introduction</w:t>
      </w:r>
      <w:r w:rsidRPr="00C42E08">
        <w:rPr>
          <w:rFonts w:ascii="Times New Roman" w:eastAsia="Times New Roman" w:hAnsi="Times New Roman" w:cs="Times New Roman"/>
          <w:b/>
          <w:bCs/>
          <w:color w:val="212529"/>
          <w:sz w:val="28"/>
          <w:szCs w:val="28"/>
          <w:lang w:val="en-US" w:eastAsia="ru-RU"/>
        </w:rPr>
        <w:t xml:space="preserve">. </w:t>
      </w:r>
      <w:proofErr w:type="spellStart"/>
      <w:r w:rsidRPr="00C42E08">
        <w:rPr>
          <w:rFonts w:ascii="Times New Roman" w:eastAsia="Times New Roman" w:hAnsi="Times New Roman" w:cs="Times New Roman"/>
          <w:b/>
          <w:bCs/>
          <w:color w:val="212529"/>
          <w:sz w:val="28"/>
          <w:szCs w:val="28"/>
          <w:lang w:eastAsia="ru-RU"/>
        </w:rPr>
        <w:t>Cambridge</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University</w:t>
      </w:r>
      <w:proofErr w:type="spellEnd"/>
      <w:r w:rsidRPr="00C42E08">
        <w:rPr>
          <w:rFonts w:ascii="Times New Roman" w:eastAsia="Times New Roman" w:hAnsi="Times New Roman" w:cs="Times New Roman"/>
          <w:b/>
          <w:bCs/>
          <w:color w:val="212529"/>
          <w:sz w:val="28"/>
          <w:szCs w:val="28"/>
          <w:lang w:eastAsia="ru-RU"/>
        </w:rPr>
        <w:t xml:space="preserve"> </w:t>
      </w:r>
      <w:proofErr w:type="spellStart"/>
      <w:r w:rsidRPr="00C42E08">
        <w:rPr>
          <w:rFonts w:ascii="Times New Roman" w:eastAsia="Times New Roman" w:hAnsi="Times New Roman" w:cs="Times New Roman"/>
          <w:b/>
          <w:bCs/>
          <w:color w:val="212529"/>
          <w:sz w:val="28"/>
          <w:szCs w:val="28"/>
          <w:lang w:eastAsia="ru-RU"/>
        </w:rPr>
        <w:t>Press</w:t>
      </w:r>
      <w:proofErr w:type="spellEnd"/>
      <w:r w:rsidRPr="00C42E08">
        <w:rPr>
          <w:rFonts w:ascii="Times New Roman" w:eastAsia="Times New Roman" w:hAnsi="Times New Roman" w:cs="Times New Roman"/>
          <w:b/>
          <w:bCs/>
          <w:color w:val="212529"/>
          <w:sz w:val="28"/>
          <w:szCs w:val="28"/>
          <w:lang w:eastAsia="ru-RU"/>
        </w:rPr>
        <w:t>.</w:t>
      </w:r>
      <w:r w:rsidRPr="00C42E08">
        <w:rPr>
          <w:rFonts w:ascii="Times New Roman" w:eastAsia="Times New Roman" w:hAnsi="Times New Roman" w:cs="Times New Roman"/>
          <w:color w:val="212529"/>
          <w:sz w:val="28"/>
          <w:szCs w:val="28"/>
          <w:lang w:eastAsia="ru-RU"/>
        </w:rPr>
        <w:t> (Более доступное введение в квантовые вычисления, ориентированное на компьютерные науки.)</w:t>
      </w:r>
    </w:p>
    <w:p w:rsidR="00B624B7" w:rsidRDefault="00B624B7" w:rsidP="00490DD7">
      <w:pPr>
        <w:numPr>
          <w:ilvl w:val="0"/>
          <w:numId w:val="1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Hirvensalo</w:t>
      </w:r>
      <w:proofErr w:type="spellEnd"/>
      <w:r w:rsidRPr="00C42E08">
        <w:rPr>
          <w:rFonts w:ascii="Times New Roman" w:eastAsia="Times New Roman" w:hAnsi="Times New Roman" w:cs="Times New Roman"/>
          <w:b/>
          <w:bCs/>
          <w:color w:val="212529"/>
          <w:sz w:val="28"/>
          <w:szCs w:val="28"/>
          <w:lang w:val="en-US" w:eastAsia="ru-RU"/>
        </w:rPr>
        <w:t>, M. (2001). </w:t>
      </w:r>
      <w:r w:rsidRPr="00C42E08">
        <w:rPr>
          <w:rFonts w:ascii="Times New Roman" w:eastAsia="Times New Roman" w:hAnsi="Times New Roman" w:cs="Times New Roman"/>
          <w:b/>
          <w:bCs/>
          <w:i/>
          <w:iCs/>
          <w:color w:val="212529"/>
          <w:sz w:val="28"/>
          <w:szCs w:val="28"/>
          <w:lang w:val="en-US" w:eastAsia="ru-RU"/>
        </w:rPr>
        <w:t>Quantum Computing</w:t>
      </w:r>
      <w:r w:rsidRPr="00C42E08">
        <w:rPr>
          <w:rFonts w:ascii="Times New Roman" w:eastAsia="Times New Roman" w:hAnsi="Times New Roman" w:cs="Times New Roman"/>
          <w:b/>
          <w:bCs/>
          <w:color w:val="212529"/>
          <w:sz w:val="28"/>
          <w:szCs w:val="28"/>
          <w:lang w:val="en-US" w:eastAsia="ru-RU"/>
        </w:rPr>
        <w:t>. Springer.</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(Хороший обзор основных концепций и алгоритмов.)</w:t>
      </w:r>
    </w:p>
    <w:p w:rsidR="00490DD7" w:rsidRPr="00C42E08" w:rsidRDefault="00490DD7" w:rsidP="00490DD7">
      <w:pPr>
        <w:shd w:val="clear" w:color="auto" w:fill="FFFFFF"/>
        <w:spacing w:before="60" w:after="0" w:line="360" w:lineRule="auto"/>
        <w:ind w:left="720"/>
        <w:jc w:val="both"/>
        <w:rPr>
          <w:rFonts w:ascii="Times New Roman" w:eastAsia="Times New Roman" w:hAnsi="Times New Roman" w:cs="Times New Roman"/>
          <w:color w:val="212529"/>
          <w:sz w:val="28"/>
          <w:szCs w:val="28"/>
          <w:lang w:eastAsia="ru-RU"/>
        </w:rPr>
      </w:pPr>
    </w:p>
    <w:p w:rsidR="00B624B7"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t>Статьи в научных журналах:</w:t>
      </w:r>
    </w:p>
    <w:p w:rsidR="00490DD7" w:rsidRPr="00C42E08"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C42E08" w:rsidRDefault="00B624B7" w:rsidP="00490DD7">
      <w:pPr>
        <w:numPr>
          <w:ilvl w:val="0"/>
          <w:numId w:val="14"/>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Shor, P. W. (1994). Algorithms for quantum computation: discrete logarithms and factoring. In </w:t>
      </w:r>
      <w:r w:rsidRPr="00C42E08">
        <w:rPr>
          <w:rFonts w:ascii="Times New Roman" w:eastAsia="Times New Roman" w:hAnsi="Times New Roman" w:cs="Times New Roman"/>
          <w:b/>
          <w:bCs/>
          <w:i/>
          <w:iCs/>
          <w:color w:val="212529"/>
          <w:sz w:val="28"/>
          <w:szCs w:val="28"/>
          <w:lang w:val="en-US" w:eastAsia="ru-RU"/>
        </w:rPr>
        <w:t>Proceedings 35th Annual Symposium on Foundations of Computer Science</w:t>
      </w:r>
      <w:r w:rsidRPr="00C42E08">
        <w:rPr>
          <w:rFonts w:ascii="Times New Roman" w:eastAsia="Times New Roman" w:hAnsi="Times New Roman" w:cs="Times New Roman"/>
          <w:b/>
          <w:bCs/>
          <w:color w:val="212529"/>
          <w:sz w:val="28"/>
          <w:szCs w:val="28"/>
          <w:lang w:val="en-US" w:eastAsia="ru-RU"/>
        </w:rPr>
        <w:t xml:space="preserve"> (pp. 124-134). </w:t>
      </w:r>
      <w:r w:rsidRPr="00C42E08">
        <w:rPr>
          <w:rFonts w:ascii="Times New Roman" w:eastAsia="Times New Roman" w:hAnsi="Times New Roman" w:cs="Times New Roman"/>
          <w:b/>
          <w:bCs/>
          <w:color w:val="212529"/>
          <w:sz w:val="28"/>
          <w:szCs w:val="28"/>
          <w:lang w:eastAsia="ru-RU"/>
        </w:rPr>
        <w:t>IEEE.</w:t>
      </w:r>
      <w:r w:rsidRPr="00C42E08">
        <w:rPr>
          <w:rFonts w:ascii="Times New Roman" w:eastAsia="Times New Roman" w:hAnsi="Times New Roman" w:cs="Times New Roman"/>
          <w:color w:val="212529"/>
          <w:sz w:val="28"/>
          <w:szCs w:val="28"/>
          <w:lang w:eastAsia="ru-RU"/>
        </w:rPr>
        <w:t xml:space="preserve"> (Оригинальная статья, описывающая алгоритм </w:t>
      </w:r>
      <w:proofErr w:type="spellStart"/>
      <w:r w:rsidRPr="00C42E08">
        <w:rPr>
          <w:rFonts w:ascii="Times New Roman" w:eastAsia="Times New Roman" w:hAnsi="Times New Roman" w:cs="Times New Roman"/>
          <w:color w:val="212529"/>
          <w:sz w:val="28"/>
          <w:szCs w:val="28"/>
          <w:lang w:eastAsia="ru-RU"/>
        </w:rPr>
        <w:t>Шора</w:t>
      </w:r>
      <w:proofErr w:type="spellEnd"/>
      <w:r w:rsidRPr="00C42E08">
        <w:rPr>
          <w:rFonts w:ascii="Times New Roman" w:eastAsia="Times New Roman" w:hAnsi="Times New Roman" w:cs="Times New Roman"/>
          <w:color w:val="212529"/>
          <w:sz w:val="28"/>
          <w:szCs w:val="28"/>
          <w:lang w:eastAsia="ru-RU"/>
        </w:rPr>
        <w:t>.)</w:t>
      </w:r>
    </w:p>
    <w:p w:rsidR="00B624B7" w:rsidRPr="00C42E08"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Grover, L. K. (1996). A fast quantum mechanical algorithm for database search. In </w:t>
      </w:r>
      <w:r w:rsidRPr="00C42E08">
        <w:rPr>
          <w:rFonts w:ascii="Times New Roman" w:eastAsia="Times New Roman" w:hAnsi="Times New Roman" w:cs="Times New Roman"/>
          <w:b/>
          <w:bCs/>
          <w:i/>
          <w:iCs/>
          <w:color w:val="212529"/>
          <w:sz w:val="28"/>
          <w:szCs w:val="28"/>
          <w:lang w:val="en-US" w:eastAsia="ru-RU"/>
        </w:rPr>
        <w:t>Proceedings of the twenty-eighth annual ACM symposium on Theory of computing</w:t>
      </w:r>
      <w:r w:rsidRPr="00C42E08">
        <w:rPr>
          <w:rFonts w:ascii="Times New Roman" w:eastAsia="Times New Roman" w:hAnsi="Times New Roman" w:cs="Times New Roman"/>
          <w:b/>
          <w:bCs/>
          <w:color w:val="212529"/>
          <w:sz w:val="28"/>
          <w:szCs w:val="28"/>
          <w:lang w:val="en-US" w:eastAsia="ru-RU"/>
        </w:rPr>
        <w:t> (pp. 212-219).</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(Оригинальная статья, описывающая алгоритм Гровера.)</w:t>
      </w:r>
    </w:p>
    <w:p w:rsidR="00B624B7" w:rsidRPr="00C42E08"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C42E08">
        <w:rPr>
          <w:rFonts w:ascii="Times New Roman" w:eastAsia="Times New Roman" w:hAnsi="Times New Roman" w:cs="Times New Roman"/>
          <w:b/>
          <w:bCs/>
          <w:color w:val="212529"/>
          <w:sz w:val="28"/>
          <w:szCs w:val="28"/>
          <w:lang w:val="en-US" w:eastAsia="ru-RU"/>
        </w:rPr>
        <w:t>Arute</w:t>
      </w:r>
      <w:proofErr w:type="spellEnd"/>
      <w:r w:rsidRPr="00C42E08">
        <w:rPr>
          <w:rFonts w:ascii="Times New Roman" w:eastAsia="Times New Roman" w:hAnsi="Times New Roman" w:cs="Times New Roman"/>
          <w:b/>
          <w:bCs/>
          <w:color w:val="212529"/>
          <w:sz w:val="28"/>
          <w:szCs w:val="28"/>
          <w:lang w:val="en-US" w:eastAsia="ru-RU"/>
        </w:rPr>
        <w:t xml:space="preserve">, F., Arya, K., </w:t>
      </w:r>
      <w:proofErr w:type="spellStart"/>
      <w:r w:rsidRPr="00C42E08">
        <w:rPr>
          <w:rFonts w:ascii="Times New Roman" w:eastAsia="Times New Roman" w:hAnsi="Times New Roman" w:cs="Times New Roman"/>
          <w:b/>
          <w:bCs/>
          <w:color w:val="212529"/>
          <w:sz w:val="28"/>
          <w:szCs w:val="28"/>
          <w:lang w:val="en-US" w:eastAsia="ru-RU"/>
        </w:rPr>
        <w:t>Babbush</w:t>
      </w:r>
      <w:proofErr w:type="spellEnd"/>
      <w:r w:rsidRPr="00C42E08">
        <w:rPr>
          <w:rFonts w:ascii="Times New Roman" w:eastAsia="Times New Roman" w:hAnsi="Times New Roman" w:cs="Times New Roman"/>
          <w:b/>
          <w:bCs/>
          <w:color w:val="212529"/>
          <w:sz w:val="28"/>
          <w:szCs w:val="28"/>
          <w:lang w:val="en-US" w:eastAsia="ru-RU"/>
        </w:rPr>
        <w:t xml:space="preserve">, R., Bacon, D., Bardin, J. C., </w:t>
      </w:r>
      <w:proofErr w:type="spellStart"/>
      <w:r w:rsidRPr="00C42E08">
        <w:rPr>
          <w:rFonts w:ascii="Times New Roman" w:eastAsia="Times New Roman" w:hAnsi="Times New Roman" w:cs="Times New Roman"/>
          <w:b/>
          <w:bCs/>
          <w:color w:val="212529"/>
          <w:sz w:val="28"/>
          <w:szCs w:val="28"/>
          <w:lang w:val="en-US" w:eastAsia="ru-RU"/>
        </w:rPr>
        <w:t>Barends</w:t>
      </w:r>
      <w:proofErr w:type="spellEnd"/>
      <w:r w:rsidRPr="00C42E08">
        <w:rPr>
          <w:rFonts w:ascii="Times New Roman" w:eastAsia="Times New Roman" w:hAnsi="Times New Roman" w:cs="Times New Roman"/>
          <w:b/>
          <w:bCs/>
          <w:color w:val="212529"/>
          <w:sz w:val="28"/>
          <w:szCs w:val="28"/>
          <w:lang w:val="en-US" w:eastAsia="ru-RU"/>
        </w:rPr>
        <w:t>, R., … &amp; Martinis, J. M. (2019). Quantum supremacy using a programmable superconducting processor. </w:t>
      </w:r>
      <w:proofErr w:type="spellStart"/>
      <w:r w:rsidRPr="00C42E08">
        <w:rPr>
          <w:rFonts w:ascii="Times New Roman" w:eastAsia="Times New Roman" w:hAnsi="Times New Roman" w:cs="Times New Roman"/>
          <w:b/>
          <w:bCs/>
          <w:i/>
          <w:iCs/>
          <w:color w:val="212529"/>
          <w:sz w:val="28"/>
          <w:szCs w:val="28"/>
          <w:lang w:eastAsia="ru-RU"/>
        </w:rPr>
        <w:t>Nature</w:t>
      </w:r>
      <w:proofErr w:type="spellEnd"/>
      <w:r w:rsidRPr="00C42E08">
        <w:rPr>
          <w:rFonts w:ascii="Times New Roman" w:eastAsia="Times New Roman" w:hAnsi="Times New Roman" w:cs="Times New Roman"/>
          <w:b/>
          <w:bCs/>
          <w:i/>
          <w:iCs/>
          <w:color w:val="212529"/>
          <w:sz w:val="28"/>
          <w:szCs w:val="28"/>
          <w:lang w:eastAsia="ru-RU"/>
        </w:rPr>
        <w:t>, 574</w:t>
      </w:r>
      <w:r w:rsidRPr="00C42E08">
        <w:rPr>
          <w:rFonts w:ascii="Times New Roman" w:eastAsia="Times New Roman" w:hAnsi="Times New Roman" w:cs="Times New Roman"/>
          <w:b/>
          <w:bCs/>
          <w:color w:val="212529"/>
          <w:sz w:val="28"/>
          <w:szCs w:val="28"/>
          <w:lang w:eastAsia="ru-RU"/>
        </w:rPr>
        <w:t>(7779), 505-510.</w:t>
      </w:r>
      <w:r w:rsidRPr="00C42E08">
        <w:rPr>
          <w:rFonts w:ascii="Times New Roman" w:eastAsia="Times New Roman" w:hAnsi="Times New Roman" w:cs="Times New Roman"/>
          <w:color w:val="212529"/>
          <w:sz w:val="28"/>
          <w:szCs w:val="28"/>
          <w:lang w:eastAsia="ru-RU"/>
        </w:rPr>
        <w:t xml:space="preserve"> (Статья </w:t>
      </w:r>
      <w:proofErr w:type="spellStart"/>
      <w:r w:rsidRPr="00C42E08">
        <w:rPr>
          <w:rFonts w:ascii="Times New Roman" w:eastAsia="Times New Roman" w:hAnsi="Times New Roman" w:cs="Times New Roman"/>
          <w:color w:val="212529"/>
          <w:sz w:val="28"/>
          <w:szCs w:val="28"/>
          <w:lang w:eastAsia="ru-RU"/>
        </w:rPr>
        <w:t>Google</w:t>
      </w:r>
      <w:proofErr w:type="spellEnd"/>
      <w:r w:rsidRPr="00C42E08">
        <w:rPr>
          <w:rFonts w:ascii="Times New Roman" w:eastAsia="Times New Roman" w:hAnsi="Times New Roman" w:cs="Times New Roman"/>
          <w:color w:val="212529"/>
          <w:sz w:val="28"/>
          <w:szCs w:val="28"/>
          <w:lang w:eastAsia="ru-RU"/>
        </w:rPr>
        <w:t xml:space="preserve"> о достижении “квантового превосходства”.)</w:t>
      </w:r>
    </w:p>
    <w:p w:rsidR="00B624B7" w:rsidRDefault="00B624B7" w:rsidP="00490DD7">
      <w:pPr>
        <w:numPr>
          <w:ilvl w:val="0"/>
          <w:numId w:val="14"/>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lastRenderedPageBreak/>
        <w:t>Harrow, A. W., Hassidim, A., &amp; Lloyd, S. (2009). Quantum algorithm for linear systems of equations. </w:t>
      </w:r>
      <w:proofErr w:type="spellStart"/>
      <w:r w:rsidRPr="00C42E08">
        <w:rPr>
          <w:rFonts w:ascii="Times New Roman" w:eastAsia="Times New Roman" w:hAnsi="Times New Roman" w:cs="Times New Roman"/>
          <w:b/>
          <w:bCs/>
          <w:i/>
          <w:iCs/>
          <w:color w:val="212529"/>
          <w:sz w:val="28"/>
          <w:szCs w:val="28"/>
          <w:lang w:eastAsia="ru-RU"/>
        </w:rPr>
        <w:t>Physical</w:t>
      </w:r>
      <w:proofErr w:type="spellEnd"/>
      <w:r w:rsidRPr="00C42E08">
        <w:rPr>
          <w:rFonts w:ascii="Times New Roman" w:eastAsia="Times New Roman" w:hAnsi="Times New Roman" w:cs="Times New Roman"/>
          <w:b/>
          <w:bCs/>
          <w:i/>
          <w:iCs/>
          <w:color w:val="212529"/>
          <w:sz w:val="28"/>
          <w:szCs w:val="28"/>
          <w:lang w:eastAsia="ru-RU"/>
        </w:rPr>
        <w:t xml:space="preserve"> </w:t>
      </w:r>
      <w:proofErr w:type="spellStart"/>
      <w:r w:rsidRPr="00C42E08">
        <w:rPr>
          <w:rFonts w:ascii="Times New Roman" w:eastAsia="Times New Roman" w:hAnsi="Times New Roman" w:cs="Times New Roman"/>
          <w:b/>
          <w:bCs/>
          <w:i/>
          <w:iCs/>
          <w:color w:val="212529"/>
          <w:sz w:val="28"/>
          <w:szCs w:val="28"/>
          <w:lang w:eastAsia="ru-RU"/>
        </w:rPr>
        <w:t>Review</w:t>
      </w:r>
      <w:proofErr w:type="spellEnd"/>
      <w:r w:rsidRPr="00C42E08">
        <w:rPr>
          <w:rFonts w:ascii="Times New Roman" w:eastAsia="Times New Roman" w:hAnsi="Times New Roman" w:cs="Times New Roman"/>
          <w:b/>
          <w:bCs/>
          <w:i/>
          <w:iCs/>
          <w:color w:val="212529"/>
          <w:sz w:val="28"/>
          <w:szCs w:val="28"/>
          <w:lang w:eastAsia="ru-RU"/>
        </w:rPr>
        <w:t xml:space="preserve"> </w:t>
      </w:r>
      <w:proofErr w:type="spellStart"/>
      <w:r w:rsidRPr="00C42E08">
        <w:rPr>
          <w:rFonts w:ascii="Times New Roman" w:eastAsia="Times New Roman" w:hAnsi="Times New Roman" w:cs="Times New Roman"/>
          <w:b/>
          <w:bCs/>
          <w:i/>
          <w:iCs/>
          <w:color w:val="212529"/>
          <w:sz w:val="28"/>
          <w:szCs w:val="28"/>
          <w:lang w:eastAsia="ru-RU"/>
        </w:rPr>
        <w:t>Letters</w:t>
      </w:r>
      <w:proofErr w:type="spellEnd"/>
      <w:r w:rsidRPr="00C42E08">
        <w:rPr>
          <w:rFonts w:ascii="Times New Roman" w:eastAsia="Times New Roman" w:hAnsi="Times New Roman" w:cs="Times New Roman"/>
          <w:b/>
          <w:bCs/>
          <w:i/>
          <w:iCs/>
          <w:color w:val="212529"/>
          <w:sz w:val="28"/>
          <w:szCs w:val="28"/>
          <w:lang w:eastAsia="ru-RU"/>
        </w:rPr>
        <w:t>, 103</w:t>
      </w:r>
      <w:r w:rsidRPr="00C42E08">
        <w:rPr>
          <w:rFonts w:ascii="Times New Roman" w:eastAsia="Times New Roman" w:hAnsi="Times New Roman" w:cs="Times New Roman"/>
          <w:b/>
          <w:bCs/>
          <w:color w:val="212529"/>
          <w:sz w:val="28"/>
          <w:szCs w:val="28"/>
          <w:lang w:eastAsia="ru-RU"/>
        </w:rPr>
        <w:t>(15), 150502.</w:t>
      </w:r>
      <w:r w:rsidRPr="00C42E08">
        <w:rPr>
          <w:rFonts w:ascii="Times New Roman" w:eastAsia="Times New Roman" w:hAnsi="Times New Roman" w:cs="Times New Roman"/>
          <w:color w:val="212529"/>
          <w:sz w:val="28"/>
          <w:szCs w:val="28"/>
          <w:lang w:eastAsia="ru-RU"/>
        </w:rPr>
        <w:t> (Статья, описывающая квантовый алгоритм HHL для решения систем линейных уравнений.)</w:t>
      </w:r>
    </w:p>
    <w:p w:rsidR="00490DD7" w:rsidRPr="00C42E08" w:rsidRDefault="00490DD7" w:rsidP="00490DD7">
      <w:pPr>
        <w:shd w:val="clear" w:color="auto" w:fill="FFFFFF"/>
        <w:spacing w:before="60" w:after="0" w:line="360" w:lineRule="auto"/>
        <w:ind w:left="720"/>
        <w:jc w:val="both"/>
        <w:rPr>
          <w:rFonts w:ascii="Times New Roman" w:eastAsia="Times New Roman" w:hAnsi="Times New Roman" w:cs="Times New Roman"/>
          <w:color w:val="212529"/>
          <w:sz w:val="28"/>
          <w:szCs w:val="28"/>
          <w:lang w:eastAsia="ru-RU"/>
        </w:rPr>
      </w:pPr>
    </w:p>
    <w:p w:rsidR="00B624B7"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C42E08">
        <w:rPr>
          <w:rFonts w:ascii="Times New Roman" w:eastAsia="Times New Roman" w:hAnsi="Times New Roman" w:cs="Times New Roman"/>
          <w:b/>
          <w:bCs/>
          <w:color w:val="212529"/>
          <w:sz w:val="28"/>
          <w:szCs w:val="28"/>
          <w:lang w:eastAsia="ru-RU"/>
        </w:rPr>
        <w:t>Обзорные статьи (для общего понимания):</w:t>
      </w:r>
    </w:p>
    <w:p w:rsidR="00490DD7" w:rsidRPr="00C42E08"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C42E08" w:rsidRDefault="00B624B7" w:rsidP="00490DD7">
      <w:pPr>
        <w:numPr>
          <w:ilvl w:val="0"/>
          <w:numId w:val="15"/>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 xml:space="preserve">Ladd, T. D., </w:t>
      </w:r>
      <w:proofErr w:type="spellStart"/>
      <w:r w:rsidRPr="00C42E08">
        <w:rPr>
          <w:rFonts w:ascii="Times New Roman" w:eastAsia="Times New Roman" w:hAnsi="Times New Roman" w:cs="Times New Roman"/>
          <w:b/>
          <w:bCs/>
          <w:color w:val="212529"/>
          <w:sz w:val="28"/>
          <w:szCs w:val="28"/>
          <w:lang w:val="en-US" w:eastAsia="ru-RU"/>
        </w:rPr>
        <w:t>Pribil</w:t>
      </w:r>
      <w:proofErr w:type="spellEnd"/>
      <w:r w:rsidRPr="00C42E08">
        <w:rPr>
          <w:rFonts w:ascii="Times New Roman" w:eastAsia="Times New Roman" w:hAnsi="Times New Roman" w:cs="Times New Roman"/>
          <w:b/>
          <w:bCs/>
          <w:color w:val="212529"/>
          <w:sz w:val="28"/>
          <w:szCs w:val="28"/>
          <w:lang w:val="en-US" w:eastAsia="ru-RU"/>
        </w:rPr>
        <w:t xml:space="preserve">, R., </w:t>
      </w:r>
      <w:proofErr w:type="spellStart"/>
      <w:r w:rsidRPr="00C42E08">
        <w:rPr>
          <w:rFonts w:ascii="Times New Roman" w:eastAsia="Times New Roman" w:hAnsi="Times New Roman" w:cs="Times New Roman"/>
          <w:b/>
          <w:bCs/>
          <w:color w:val="212529"/>
          <w:sz w:val="28"/>
          <w:szCs w:val="28"/>
          <w:lang w:val="en-US" w:eastAsia="ru-RU"/>
        </w:rPr>
        <w:t>Jelezko</w:t>
      </w:r>
      <w:proofErr w:type="spellEnd"/>
      <w:r w:rsidRPr="00C42E08">
        <w:rPr>
          <w:rFonts w:ascii="Times New Roman" w:eastAsia="Times New Roman" w:hAnsi="Times New Roman" w:cs="Times New Roman"/>
          <w:b/>
          <w:bCs/>
          <w:color w:val="212529"/>
          <w:sz w:val="28"/>
          <w:szCs w:val="28"/>
          <w:lang w:val="en-US" w:eastAsia="ru-RU"/>
        </w:rPr>
        <w:t xml:space="preserve">, F., Yamamoto, Y., Nakamura, Y., Monroe, C., &amp; O’Brien, J. L. (2010). </w:t>
      </w:r>
      <w:r w:rsidRPr="00C42E08">
        <w:rPr>
          <w:rFonts w:ascii="Times New Roman" w:eastAsia="Times New Roman" w:hAnsi="Times New Roman" w:cs="Times New Roman"/>
          <w:b/>
          <w:bCs/>
          <w:color w:val="212529"/>
          <w:sz w:val="28"/>
          <w:szCs w:val="28"/>
          <w:lang w:eastAsia="ru-RU"/>
        </w:rPr>
        <w:t xml:space="preserve">Quantum </w:t>
      </w:r>
      <w:proofErr w:type="spellStart"/>
      <w:r w:rsidRPr="00C42E08">
        <w:rPr>
          <w:rFonts w:ascii="Times New Roman" w:eastAsia="Times New Roman" w:hAnsi="Times New Roman" w:cs="Times New Roman"/>
          <w:b/>
          <w:bCs/>
          <w:color w:val="212529"/>
          <w:sz w:val="28"/>
          <w:szCs w:val="28"/>
          <w:lang w:eastAsia="ru-RU"/>
        </w:rPr>
        <w:t>computing</w:t>
      </w:r>
      <w:proofErr w:type="spellEnd"/>
      <w:r w:rsidRPr="00C42E08">
        <w:rPr>
          <w:rFonts w:ascii="Times New Roman" w:eastAsia="Times New Roman" w:hAnsi="Times New Roman" w:cs="Times New Roman"/>
          <w:b/>
          <w:bCs/>
          <w:color w:val="212529"/>
          <w:sz w:val="28"/>
          <w:szCs w:val="28"/>
          <w:lang w:eastAsia="ru-RU"/>
        </w:rPr>
        <w:t>. </w:t>
      </w:r>
      <w:proofErr w:type="spellStart"/>
      <w:r w:rsidRPr="00C42E08">
        <w:rPr>
          <w:rFonts w:ascii="Times New Roman" w:eastAsia="Times New Roman" w:hAnsi="Times New Roman" w:cs="Times New Roman"/>
          <w:b/>
          <w:bCs/>
          <w:i/>
          <w:iCs/>
          <w:color w:val="212529"/>
          <w:sz w:val="28"/>
          <w:szCs w:val="28"/>
          <w:lang w:eastAsia="ru-RU"/>
        </w:rPr>
        <w:t>Nature</w:t>
      </w:r>
      <w:proofErr w:type="spellEnd"/>
      <w:r w:rsidRPr="00C42E08">
        <w:rPr>
          <w:rFonts w:ascii="Times New Roman" w:eastAsia="Times New Roman" w:hAnsi="Times New Roman" w:cs="Times New Roman"/>
          <w:b/>
          <w:bCs/>
          <w:i/>
          <w:iCs/>
          <w:color w:val="212529"/>
          <w:sz w:val="28"/>
          <w:szCs w:val="28"/>
          <w:lang w:eastAsia="ru-RU"/>
        </w:rPr>
        <w:t>, 464</w:t>
      </w:r>
      <w:r w:rsidRPr="00C42E08">
        <w:rPr>
          <w:rFonts w:ascii="Times New Roman" w:eastAsia="Times New Roman" w:hAnsi="Times New Roman" w:cs="Times New Roman"/>
          <w:b/>
          <w:bCs/>
          <w:color w:val="212529"/>
          <w:sz w:val="28"/>
          <w:szCs w:val="28"/>
          <w:lang w:eastAsia="ru-RU"/>
        </w:rPr>
        <w:t>(7285), 45-53.</w:t>
      </w:r>
      <w:r w:rsidRPr="00C42E08">
        <w:rPr>
          <w:rFonts w:ascii="Times New Roman" w:eastAsia="Times New Roman" w:hAnsi="Times New Roman" w:cs="Times New Roman"/>
          <w:color w:val="212529"/>
          <w:sz w:val="28"/>
          <w:szCs w:val="28"/>
          <w:lang w:eastAsia="ru-RU"/>
        </w:rPr>
        <w:t> (Обзор различных технологий реализации кубитов.)</w:t>
      </w:r>
    </w:p>
    <w:p w:rsidR="00B624B7" w:rsidRPr="00C42E08"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eastAsia="ru-RU"/>
        </w:rPr>
        <w:t>Интернет-ресурсы (официальные сайты и документация):</w:t>
      </w:r>
    </w:p>
    <w:p w:rsidR="00B624B7" w:rsidRPr="00C42E08" w:rsidRDefault="00B624B7" w:rsidP="00B624B7">
      <w:pPr>
        <w:shd w:val="clear" w:color="auto" w:fill="FFFFFF"/>
        <w:spacing w:before="100" w:beforeAutospacing="1" w:after="100" w:afterAutospacing="1" w:line="360" w:lineRule="auto"/>
        <w:ind w:left="360"/>
        <w:jc w:val="both"/>
        <w:rPr>
          <w:rFonts w:ascii="Times New Roman" w:eastAsia="Times New Roman" w:hAnsi="Times New Roman" w:cs="Times New Roman"/>
          <w:color w:val="212529"/>
          <w:sz w:val="28"/>
          <w:szCs w:val="28"/>
          <w:lang w:val="en-US" w:eastAsia="ru-RU"/>
        </w:rPr>
      </w:pPr>
      <w:r w:rsidRPr="00C42E08">
        <w:rPr>
          <w:rFonts w:ascii="Times New Roman" w:eastAsia="Times New Roman" w:hAnsi="Times New Roman" w:cs="Times New Roman"/>
          <w:b/>
          <w:bCs/>
          <w:color w:val="212529"/>
          <w:sz w:val="28"/>
          <w:szCs w:val="28"/>
          <w:lang w:val="en-US" w:eastAsia="ru-RU"/>
        </w:rPr>
        <w:t>9. IBM Quantum. (n.d.). </w:t>
      </w:r>
      <w:proofErr w:type="spellStart"/>
      <w:r w:rsidRPr="00C42E08">
        <w:rPr>
          <w:rFonts w:ascii="Times New Roman" w:eastAsia="Times New Roman" w:hAnsi="Times New Roman" w:cs="Times New Roman"/>
          <w:b/>
          <w:bCs/>
          <w:i/>
          <w:iCs/>
          <w:color w:val="212529"/>
          <w:sz w:val="28"/>
          <w:szCs w:val="28"/>
          <w:lang w:val="en-US" w:eastAsia="ru-RU"/>
        </w:rPr>
        <w:t>Qiskit</w:t>
      </w:r>
      <w:proofErr w:type="spellEnd"/>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hyperlink r:id="rId10" w:history="1">
        <w:r w:rsidRPr="00C42E08">
          <w:rPr>
            <w:rFonts w:ascii="Times New Roman" w:eastAsia="Times New Roman" w:hAnsi="Times New Roman" w:cs="Times New Roman"/>
            <w:color w:val="0000FF"/>
            <w:sz w:val="28"/>
            <w:szCs w:val="28"/>
            <w:u w:val="single"/>
            <w:lang w:val="en-US" w:eastAsia="ru-RU"/>
          </w:rPr>
          <w:t>https://qiskit.org/</w:t>
        </w:r>
      </w:hyperlink>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Официальный</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сайт</w:t>
      </w:r>
      <w:r w:rsidRPr="00C42E08">
        <w:rPr>
          <w:rFonts w:ascii="Times New Roman" w:eastAsia="Times New Roman" w:hAnsi="Times New Roman" w:cs="Times New Roman"/>
          <w:color w:val="212529"/>
          <w:sz w:val="28"/>
          <w:szCs w:val="28"/>
          <w:lang w:val="en-US" w:eastAsia="ru-RU"/>
        </w:rPr>
        <w:t xml:space="preserve"> </w:t>
      </w:r>
      <w:proofErr w:type="spellStart"/>
      <w:r w:rsidRPr="00C42E08">
        <w:rPr>
          <w:rFonts w:ascii="Times New Roman" w:eastAsia="Times New Roman" w:hAnsi="Times New Roman" w:cs="Times New Roman"/>
          <w:color w:val="212529"/>
          <w:sz w:val="28"/>
          <w:szCs w:val="28"/>
          <w:lang w:val="en-US" w:eastAsia="ru-RU"/>
        </w:rPr>
        <w:t>Qiskit</w:t>
      </w:r>
      <w:proofErr w:type="spellEnd"/>
      <w:r w:rsidRPr="00C42E08">
        <w:rPr>
          <w:rFonts w:ascii="Times New Roman" w:eastAsia="Times New Roman" w:hAnsi="Times New Roman" w:cs="Times New Roman"/>
          <w:color w:val="212529"/>
          <w:sz w:val="28"/>
          <w:szCs w:val="28"/>
          <w:lang w:val="en-US" w:eastAsia="ru-RU"/>
        </w:rPr>
        <w:t>.)</w:t>
      </w:r>
    </w:p>
    <w:p w:rsidR="00B624B7" w:rsidRPr="00C42E08"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Google. (n.d.). </w:t>
      </w:r>
      <w:proofErr w:type="spellStart"/>
      <w:r w:rsidRPr="00C42E08">
        <w:rPr>
          <w:rFonts w:ascii="Times New Roman" w:eastAsia="Times New Roman" w:hAnsi="Times New Roman" w:cs="Times New Roman"/>
          <w:b/>
          <w:bCs/>
          <w:i/>
          <w:iCs/>
          <w:color w:val="212529"/>
          <w:sz w:val="28"/>
          <w:szCs w:val="28"/>
          <w:lang w:val="en-US" w:eastAsia="ru-RU"/>
        </w:rPr>
        <w:t>Cirq</w:t>
      </w:r>
      <w:proofErr w:type="spellEnd"/>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r w:rsidRPr="00C42E08">
        <w:rPr>
          <w:rFonts w:ascii="Times New Roman" w:eastAsia="Times New Roman" w:hAnsi="Times New Roman" w:cs="Times New Roman"/>
          <w:color w:val="212529"/>
          <w:sz w:val="28"/>
          <w:szCs w:val="28"/>
          <w:lang w:eastAsia="ru-RU"/>
        </w:rPr>
        <w:t>Поищи</w:t>
      </w:r>
      <w:r w:rsidRPr="00C42E08">
        <w:rPr>
          <w:rFonts w:ascii="Times New Roman" w:eastAsia="Times New Roman" w:hAnsi="Times New Roman" w:cs="Times New Roman"/>
          <w:color w:val="212529"/>
          <w:sz w:val="28"/>
          <w:szCs w:val="28"/>
          <w:lang w:val="en-US" w:eastAsia="ru-RU"/>
        </w:rPr>
        <w:t xml:space="preserve"> </w:t>
      </w:r>
      <w:proofErr w:type="spellStart"/>
      <w:r w:rsidRPr="00C42E08">
        <w:rPr>
          <w:rFonts w:ascii="Times New Roman" w:eastAsia="Times New Roman" w:hAnsi="Times New Roman" w:cs="Times New Roman"/>
          <w:color w:val="212529"/>
          <w:sz w:val="28"/>
          <w:szCs w:val="28"/>
          <w:lang w:val="en-US" w:eastAsia="ru-RU"/>
        </w:rPr>
        <w:t>Cirq</w:t>
      </w:r>
      <w:proofErr w:type="spellEnd"/>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на</w:t>
      </w:r>
      <w:r w:rsidRPr="00C42E08">
        <w:rPr>
          <w:rFonts w:ascii="Times New Roman" w:eastAsia="Times New Roman" w:hAnsi="Times New Roman" w:cs="Times New Roman"/>
          <w:color w:val="212529"/>
          <w:sz w:val="28"/>
          <w:szCs w:val="28"/>
          <w:lang w:val="en-US" w:eastAsia="ru-RU"/>
        </w:rPr>
        <w:t xml:space="preserve"> GitHub </w:t>
      </w:r>
      <w:r w:rsidRPr="00C42E08">
        <w:rPr>
          <w:rFonts w:ascii="Times New Roman" w:eastAsia="Times New Roman" w:hAnsi="Times New Roman" w:cs="Times New Roman"/>
          <w:color w:val="212529"/>
          <w:sz w:val="28"/>
          <w:szCs w:val="28"/>
          <w:lang w:eastAsia="ru-RU"/>
        </w:rPr>
        <w:t>или</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в</w:t>
      </w:r>
      <w:r w:rsidRPr="00C42E08">
        <w:rPr>
          <w:rFonts w:ascii="Times New Roman" w:eastAsia="Times New Roman" w:hAnsi="Times New Roman" w:cs="Times New Roman"/>
          <w:color w:val="212529"/>
          <w:sz w:val="28"/>
          <w:szCs w:val="28"/>
          <w:lang w:val="en-US" w:eastAsia="ru-RU"/>
        </w:rPr>
        <w:t xml:space="preserve"> </w:t>
      </w:r>
      <w:r w:rsidRPr="00C42E08">
        <w:rPr>
          <w:rFonts w:ascii="Times New Roman" w:eastAsia="Times New Roman" w:hAnsi="Times New Roman" w:cs="Times New Roman"/>
          <w:color w:val="212529"/>
          <w:sz w:val="28"/>
          <w:szCs w:val="28"/>
          <w:lang w:eastAsia="ru-RU"/>
        </w:rPr>
        <w:t>документации</w:t>
      </w:r>
      <w:r w:rsidRPr="00C42E08">
        <w:rPr>
          <w:rFonts w:ascii="Times New Roman" w:eastAsia="Times New Roman" w:hAnsi="Times New Roman" w:cs="Times New Roman"/>
          <w:color w:val="212529"/>
          <w:sz w:val="28"/>
          <w:szCs w:val="28"/>
          <w:lang w:val="en-US" w:eastAsia="ru-RU"/>
        </w:rPr>
        <w:t xml:space="preserve"> Google AI.) </w:t>
      </w:r>
      <w:r w:rsidRPr="00C42E08">
        <w:rPr>
          <w:rFonts w:ascii="Times New Roman" w:eastAsia="Times New Roman" w:hAnsi="Times New Roman" w:cs="Times New Roman"/>
          <w:color w:val="212529"/>
          <w:sz w:val="28"/>
          <w:szCs w:val="28"/>
          <w:lang w:eastAsia="ru-RU"/>
        </w:rPr>
        <w:t xml:space="preserve">(Официальный сайт </w:t>
      </w:r>
      <w:proofErr w:type="spellStart"/>
      <w:r w:rsidRPr="00C42E08">
        <w:rPr>
          <w:rFonts w:ascii="Times New Roman" w:eastAsia="Times New Roman" w:hAnsi="Times New Roman" w:cs="Times New Roman"/>
          <w:color w:val="212529"/>
          <w:sz w:val="28"/>
          <w:szCs w:val="28"/>
          <w:lang w:eastAsia="ru-RU"/>
        </w:rPr>
        <w:t>Cirq</w:t>
      </w:r>
      <w:proofErr w:type="spellEnd"/>
      <w:r w:rsidRPr="00C42E08">
        <w:rPr>
          <w:rFonts w:ascii="Times New Roman" w:eastAsia="Times New Roman" w:hAnsi="Times New Roman" w:cs="Times New Roman"/>
          <w:color w:val="212529"/>
          <w:sz w:val="28"/>
          <w:szCs w:val="28"/>
          <w:lang w:eastAsia="ru-RU"/>
        </w:rPr>
        <w:t>)</w:t>
      </w:r>
    </w:p>
    <w:p w:rsidR="00B624B7" w:rsidRPr="00C42E08"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C42E08">
        <w:rPr>
          <w:rFonts w:ascii="Times New Roman" w:eastAsia="Times New Roman" w:hAnsi="Times New Roman" w:cs="Times New Roman"/>
          <w:b/>
          <w:bCs/>
          <w:color w:val="212529"/>
          <w:sz w:val="28"/>
          <w:szCs w:val="28"/>
          <w:lang w:val="en-US" w:eastAsia="ru-RU"/>
        </w:rPr>
        <w:t>Microsoft. (n.d.). </w:t>
      </w:r>
      <w:r w:rsidRPr="00C42E08">
        <w:rPr>
          <w:rFonts w:ascii="Times New Roman" w:eastAsia="Times New Roman" w:hAnsi="Times New Roman" w:cs="Times New Roman"/>
          <w:b/>
          <w:bCs/>
          <w:i/>
          <w:iCs/>
          <w:color w:val="212529"/>
          <w:sz w:val="28"/>
          <w:szCs w:val="28"/>
          <w:lang w:val="en-US" w:eastAsia="ru-RU"/>
        </w:rPr>
        <w:t>Q# Language Documentation</w:t>
      </w:r>
      <w:r w:rsidRPr="00C42E08">
        <w:rPr>
          <w:rFonts w:ascii="Times New Roman" w:eastAsia="Times New Roman" w:hAnsi="Times New Roman" w:cs="Times New Roman"/>
          <w:b/>
          <w:bCs/>
          <w:color w:val="212529"/>
          <w:sz w:val="28"/>
          <w:szCs w:val="28"/>
          <w:lang w:val="en-US" w:eastAsia="ru-RU"/>
        </w:rPr>
        <w:t>.</w:t>
      </w:r>
      <w:r w:rsidRPr="00C42E08">
        <w:rPr>
          <w:rFonts w:ascii="Times New Roman" w:eastAsia="Times New Roman" w:hAnsi="Times New Roman" w:cs="Times New Roman"/>
          <w:color w:val="212529"/>
          <w:sz w:val="28"/>
          <w:szCs w:val="28"/>
          <w:lang w:val="en-US" w:eastAsia="ru-RU"/>
        </w:rPr>
        <w:t> </w:t>
      </w:r>
      <w:hyperlink r:id="rId11" w:history="1">
        <w:r w:rsidRPr="00C42E08">
          <w:rPr>
            <w:rFonts w:ascii="Times New Roman" w:eastAsia="Times New Roman" w:hAnsi="Times New Roman" w:cs="Times New Roman"/>
            <w:color w:val="0000FF"/>
            <w:sz w:val="28"/>
            <w:szCs w:val="28"/>
            <w:u w:val="single"/>
            <w:lang w:eastAsia="ru-RU"/>
          </w:rPr>
          <w:t>https://docs.microsoft.com/en-us/quantum/</w:t>
        </w:r>
      </w:hyperlink>
      <w:r w:rsidRPr="00C42E08">
        <w:rPr>
          <w:rFonts w:ascii="Times New Roman" w:eastAsia="Times New Roman" w:hAnsi="Times New Roman" w:cs="Times New Roman"/>
          <w:color w:val="212529"/>
          <w:sz w:val="28"/>
          <w:szCs w:val="28"/>
          <w:lang w:eastAsia="ru-RU"/>
        </w:rPr>
        <w:t> (Официальная документация по Q#.)</w:t>
      </w:r>
    </w:p>
    <w:p w:rsidR="00B624B7" w:rsidRPr="00C42E08" w:rsidRDefault="00B624B7" w:rsidP="00B624B7">
      <w:pPr>
        <w:shd w:val="clear" w:color="auto" w:fill="FFFFFF"/>
        <w:spacing w:before="60" w:after="100" w:afterAutospacing="1" w:line="360" w:lineRule="auto"/>
        <w:ind w:left="720"/>
        <w:jc w:val="both"/>
        <w:rPr>
          <w:rFonts w:ascii="Times New Roman" w:eastAsia="Times New Roman" w:hAnsi="Times New Roman" w:cs="Times New Roman"/>
          <w:color w:val="212529"/>
          <w:sz w:val="28"/>
          <w:szCs w:val="28"/>
          <w:lang w:eastAsia="ru-RU"/>
        </w:rPr>
      </w:pPr>
    </w:p>
    <w:p w:rsidR="00620F51" w:rsidRPr="00C42E08" w:rsidRDefault="00620F51" w:rsidP="00B624B7">
      <w:pPr>
        <w:spacing w:line="360" w:lineRule="auto"/>
        <w:jc w:val="both"/>
        <w:rPr>
          <w:rFonts w:ascii="Times New Roman" w:hAnsi="Times New Roman" w:cs="Times New Roman"/>
          <w:sz w:val="28"/>
          <w:szCs w:val="28"/>
        </w:rPr>
      </w:pPr>
    </w:p>
    <w:sectPr w:rsidR="00620F51" w:rsidRPr="00C42E08" w:rsidSect="00B624B7">
      <w:footerReference w:type="defaul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091" w:rsidRDefault="00BC1091" w:rsidP="00562B0E">
      <w:pPr>
        <w:spacing w:after="0" w:line="240" w:lineRule="auto"/>
      </w:pPr>
      <w:r>
        <w:separator/>
      </w:r>
    </w:p>
  </w:endnote>
  <w:endnote w:type="continuationSeparator" w:id="0">
    <w:p w:rsidR="00BC1091" w:rsidRDefault="00BC1091" w:rsidP="0056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2B0E" w:rsidRPr="000B56A4" w:rsidRDefault="000B56A4" w:rsidP="000B56A4">
    <w:pPr>
      <w:pStyle w:val="ad"/>
      <w:jc w:val="center"/>
      <w:rPr>
        <w:rFonts w:ascii="Times New Roman" w:eastAsiaTheme="majorEastAsia" w:hAnsi="Times New Roman" w:cs="Times New Roman"/>
        <w:color w:val="4472C4" w:themeColor="accent1"/>
        <w:sz w:val="28"/>
        <w:szCs w:val="28"/>
      </w:rPr>
    </w:pPr>
    <w:r>
      <w:rPr>
        <w:rFonts w:ascii="Times New Roman" w:eastAsiaTheme="minorEastAsia" w:hAnsi="Times New Roman" w:cs="Times New Roman"/>
        <w:sz w:val="28"/>
        <w:szCs w:val="28"/>
      </w:rPr>
      <w:t>Тевренчиди, 2025г.</w:t>
    </w:r>
  </w:p>
  <w:p w:rsidR="00562B0E" w:rsidRDefault="00562B0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091" w:rsidRDefault="00BC1091" w:rsidP="00562B0E">
      <w:pPr>
        <w:spacing w:after="0" w:line="240" w:lineRule="auto"/>
      </w:pPr>
      <w:r>
        <w:separator/>
      </w:r>
    </w:p>
  </w:footnote>
  <w:footnote w:type="continuationSeparator" w:id="0">
    <w:p w:rsidR="00BC1091" w:rsidRDefault="00BC1091" w:rsidP="0056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69E"/>
    <w:multiLevelType w:val="multilevel"/>
    <w:tmpl w:val="C6FE78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2FA"/>
    <w:multiLevelType w:val="multilevel"/>
    <w:tmpl w:val="D6B0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126"/>
    <w:multiLevelType w:val="multilevel"/>
    <w:tmpl w:val="74EACF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527DD"/>
    <w:multiLevelType w:val="multilevel"/>
    <w:tmpl w:val="0E3206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1FB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52C9"/>
    <w:multiLevelType w:val="multilevel"/>
    <w:tmpl w:val="7D42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C592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2D6B"/>
    <w:multiLevelType w:val="multilevel"/>
    <w:tmpl w:val="3224FD5E"/>
    <w:lvl w:ilvl="0">
      <w:start w:val="3"/>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21404453"/>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313D"/>
    <w:multiLevelType w:val="multilevel"/>
    <w:tmpl w:val="2F6E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1CB1"/>
    <w:multiLevelType w:val="multilevel"/>
    <w:tmpl w:val="2E2837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D0C49"/>
    <w:multiLevelType w:val="multilevel"/>
    <w:tmpl w:val="D62E1CB8"/>
    <w:lvl w:ilvl="0">
      <w:start w:val="10"/>
      <w:numFmt w:val="decimal"/>
      <w:lvlText w:val="%1."/>
      <w:lvlJc w:val="left"/>
      <w:pPr>
        <w:tabs>
          <w:tab w:val="num" w:pos="720"/>
        </w:tabs>
        <w:ind w:left="720" w:hanging="360"/>
      </w:pPr>
      <w:rPr>
        <w:lang w:val="ru-RU"/>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C79C1"/>
    <w:multiLevelType w:val="multilevel"/>
    <w:tmpl w:val="82E03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E7784"/>
    <w:multiLevelType w:val="multilevel"/>
    <w:tmpl w:val="FA02B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F34C2"/>
    <w:multiLevelType w:val="multilevel"/>
    <w:tmpl w:val="03426BE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845DF"/>
    <w:multiLevelType w:val="multilevel"/>
    <w:tmpl w:val="7018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11F5B"/>
    <w:multiLevelType w:val="multilevel"/>
    <w:tmpl w:val="2B86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4346D"/>
    <w:multiLevelType w:val="hybridMultilevel"/>
    <w:tmpl w:val="0CD6D5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22127C"/>
    <w:multiLevelType w:val="multilevel"/>
    <w:tmpl w:val="26A8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32534"/>
    <w:multiLevelType w:val="multilevel"/>
    <w:tmpl w:val="9306D3FE"/>
    <w:lvl w:ilvl="0">
      <w:start w:val="1"/>
      <w:numFmt w:val="decimal"/>
      <w:lvlText w:val="%1."/>
      <w:lvlJc w:val="left"/>
      <w:pPr>
        <w:ind w:left="720" w:hanging="360"/>
      </w:pPr>
      <w:rPr>
        <w:rFonts w:hint="default"/>
      </w:rPr>
    </w:lvl>
    <w:lvl w:ilvl="1">
      <w:start w:val="3"/>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20" w15:restartNumberingAfterBreak="0">
    <w:nsid w:val="3E336509"/>
    <w:multiLevelType w:val="multilevel"/>
    <w:tmpl w:val="A90A7776"/>
    <w:lvl w:ilvl="0">
      <w:start w:val="2"/>
      <w:numFmt w:val="decimal"/>
      <w:lvlText w:val="%1."/>
      <w:lvlJc w:val="left"/>
      <w:pPr>
        <w:ind w:left="648" w:hanging="648"/>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3E8B16A7"/>
    <w:multiLevelType w:val="multilevel"/>
    <w:tmpl w:val="6052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2283C"/>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9030A"/>
    <w:multiLevelType w:val="multilevel"/>
    <w:tmpl w:val="7EC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93C16"/>
    <w:multiLevelType w:val="hybridMultilevel"/>
    <w:tmpl w:val="41BE6C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D09196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11ABB"/>
    <w:multiLevelType w:val="multilevel"/>
    <w:tmpl w:val="57D84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630A0"/>
    <w:multiLevelType w:val="multilevel"/>
    <w:tmpl w:val="01CA193E"/>
    <w:lvl w:ilvl="0">
      <w:start w:val="3"/>
      <w:numFmt w:val="decimal"/>
      <w:lvlText w:val="%1."/>
      <w:lvlJc w:val="left"/>
      <w:pPr>
        <w:tabs>
          <w:tab w:val="num" w:pos="720"/>
        </w:tabs>
        <w:ind w:left="720" w:hanging="360"/>
      </w:pPr>
      <w:rPr>
        <w:rFonts w:hint="default"/>
      </w:rPr>
    </w:lvl>
    <w:lvl w:ilvl="1">
      <w:start w:val="3"/>
      <w:numFmt w:val="decimal"/>
      <w:lvlText w:val="%2.3"/>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43C39FF"/>
    <w:multiLevelType w:val="multilevel"/>
    <w:tmpl w:val="15BE65DE"/>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szCs w:val="28"/>
      </w:rPr>
    </w:lvl>
    <w:lvl w:ilvl="2">
      <w:start w:val="1"/>
      <w:numFmt w:val="bullet"/>
      <w:lvlText w:val="o"/>
      <w:lvlJc w:val="left"/>
      <w:pPr>
        <w:tabs>
          <w:tab w:val="num" w:pos="2160"/>
        </w:tabs>
        <w:ind w:left="2160" w:hanging="360"/>
      </w:pPr>
      <w:rPr>
        <w:rFonts w:ascii="Courier New" w:hAnsi="Courier New" w:cs="Courier New"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85903"/>
    <w:multiLevelType w:val="multilevel"/>
    <w:tmpl w:val="1288518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5A0C4A"/>
    <w:multiLevelType w:val="multilevel"/>
    <w:tmpl w:val="02CCAA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81EA7"/>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E1CB2"/>
    <w:multiLevelType w:val="multilevel"/>
    <w:tmpl w:val="069620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24033"/>
    <w:multiLevelType w:val="multilevel"/>
    <w:tmpl w:val="55C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009AA"/>
    <w:multiLevelType w:val="multilevel"/>
    <w:tmpl w:val="C6043246"/>
    <w:lvl w:ilvl="0">
      <w:start w:val="1"/>
      <w:numFmt w:val="decimal"/>
      <w:lvlText w:val="%1"/>
      <w:lvlJc w:val="left"/>
      <w:pPr>
        <w:ind w:left="624" w:hanging="624"/>
      </w:pPr>
      <w:rPr>
        <w:rFonts w:hint="default"/>
      </w:rPr>
    </w:lvl>
    <w:lvl w:ilvl="1">
      <w:start w:val="1"/>
      <w:numFmt w:val="decimal"/>
      <w:lvlText w:val="%1.%2"/>
      <w:lvlJc w:val="left"/>
      <w:pPr>
        <w:ind w:left="802" w:hanging="624"/>
      </w:pPr>
      <w:rPr>
        <w:rFonts w:hint="default"/>
      </w:rPr>
    </w:lvl>
    <w:lvl w:ilvl="2">
      <w:start w:val="1"/>
      <w:numFmt w:val="decimal"/>
      <w:lvlText w:val="%1.%2.%3"/>
      <w:lvlJc w:val="left"/>
      <w:pPr>
        <w:ind w:left="1076" w:hanging="72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2330" w:hanging="144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3046" w:hanging="1800"/>
      </w:pPr>
      <w:rPr>
        <w:rFonts w:hint="default"/>
      </w:rPr>
    </w:lvl>
    <w:lvl w:ilvl="8">
      <w:start w:val="1"/>
      <w:numFmt w:val="decimal"/>
      <w:lvlText w:val="%1.%2.%3.%4.%5.%6.%7.%8.%9"/>
      <w:lvlJc w:val="left"/>
      <w:pPr>
        <w:ind w:left="3584" w:hanging="2160"/>
      </w:pPr>
      <w:rPr>
        <w:rFonts w:hint="default"/>
      </w:rPr>
    </w:lvl>
  </w:abstractNum>
  <w:abstractNum w:abstractNumId="35" w15:restartNumberingAfterBreak="0">
    <w:nsid w:val="718259A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837AD"/>
    <w:multiLevelType w:val="multilevel"/>
    <w:tmpl w:val="4E044D6A"/>
    <w:lvl w:ilvl="0">
      <w:start w:val="2"/>
      <w:numFmt w:val="decimal"/>
      <w:lvlText w:val="%1"/>
      <w:lvlJc w:val="left"/>
      <w:pPr>
        <w:ind w:left="576" w:hanging="576"/>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3F82FB1"/>
    <w:multiLevelType w:val="multilevel"/>
    <w:tmpl w:val="8962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132C7"/>
    <w:multiLevelType w:val="multilevel"/>
    <w:tmpl w:val="8C868BE0"/>
    <w:lvl w:ilvl="0">
      <w:start w:val="2"/>
      <w:numFmt w:val="decimal"/>
      <w:lvlText w:val="%1."/>
      <w:lvlJc w:val="left"/>
      <w:pPr>
        <w:ind w:left="648" w:hanging="648"/>
      </w:pPr>
      <w:rPr>
        <w:rFonts w:hint="default"/>
      </w:rPr>
    </w:lvl>
    <w:lvl w:ilvl="1">
      <w:start w:val="1"/>
      <w:numFmt w:val="decimal"/>
      <w:lvlText w:val="%1.%2."/>
      <w:lvlJc w:val="left"/>
      <w:pPr>
        <w:ind w:left="1428"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5A7494A"/>
    <w:multiLevelType w:val="multilevel"/>
    <w:tmpl w:val="C7EE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0692F"/>
    <w:multiLevelType w:val="multilevel"/>
    <w:tmpl w:val="1EDA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84C85"/>
    <w:multiLevelType w:val="multilevel"/>
    <w:tmpl w:val="A05A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B248F"/>
    <w:multiLevelType w:val="multilevel"/>
    <w:tmpl w:val="7960FD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05C80"/>
    <w:multiLevelType w:val="multilevel"/>
    <w:tmpl w:val="D86059C4"/>
    <w:lvl w:ilvl="0">
      <w:start w:val="4"/>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F460741"/>
    <w:multiLevelType w:val="multilevel"/>
    <w:tmpl w:val="5CB04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44"/>
  </w:num>
  <w:num w:numId="4">
    <w:abstractNumId w:val="13"/>
  </w:num>
  <w:num w:numId="5">
    <w:abstractNumId w:val="22"/>
  </w:num>
  <w:num w:numId="6">
    <w:abstractNumId w:val="6"/>
  </w:num>
  <w:num w:numId="7">
    <w:abstractNumId w:val="9"/>
  </w:num>
  <w:num w:numId="8">
    <w:abstractNumId w:val="18"/>
  </w:num>
  <w:num w:numId="9">
    <w:abstractNumId w:val="25"/>
  </w:num>
  <w:num w:numId="10">
    <w:abstractNumId w:val="31"/>
  </w:num>
  <w:num w:numId="11">
    <w:abstractNumId w:val="8"/>
  </w:num>
  <w:num w:numId="12">
    <w:abstractNumId w:val="35"/>
  </w:num>
  <w:num w:numId="13">
    <w:abstractNumId w:val="40"/>
  </w:num>
  <w:num w:numId="14">
    <w:abstractNumId w:val="26"/>
  </w:num>
  <w:num w:numId="15">
    <w:abstractNumId w:val="12"/>
  </w:num>
  <w:num w:numId="16">
    <w:abstractNumId w:val="11"/>
  </w:num>
  <w:num w:numId="17">
    <w:abstractNumId w:val="3"/>
  </w:num>
  <w:num w:numId="18">
    <w:abstractNumId w:val="32"/>
  </w:num>
  <w:num w:numId="19">
    <w:abstractNumId w:val="30"/>
  </w:num>
  <w:num w:numId="20">
    <w:abstractNumId w:val="0"/>
  </w:num>
  <w:num w:numId="21">
    <w:abstractNumId w:val="24"/>
  </w:num>
  <w:num w:numId="22">
    <w:abstractNumId w:val="17"/>
  </w:num>
  <w:num w:numId="23">
    <w:abstractNumId w:val="14"/>
  </w:num>
  <w:num w:numId="24">
    <w:abstractNumId w:val="23"/>
  </w:num>
  <w:num w:numId="25">
    <w:abstractNumId w:val="42"/>
  </w:num>
  <w:num w:numId="26">
    <w:abstractNumId w:val="10"/>
  </w:num>
  <w:num w:numId="27">
    <w:abstractNumId w:val="37"/>
  </w:num>
  <w:num w:numId="28">
    <w:abstractNumId w:val="39"/>
  </w:num>
  <w:num w:numId="29">
    <w:abstractNumId w:val="41"/>
  </w:num>
  <w:num w:numId="30">
    <w:abstractNumId w:val="1"/>
  </w:num>
  <w:num w:numId="31">
    <w:abstractNumId w:val="15"/>
  </w:num>
  <w:num w:numId="32">
    <w:abstractNumId w:val="5"/>
  </w:num>
  <w:num w:numId="33">
    <w:abstractNumId w:val="16"/>
  </w:num>
  <w:num w:numId="34">
    <w:abstractNumId w:val="33"/>
  </w:num>
  <w:num w:numId="35">
    <w:abstractNumId w:val="21"/>
  </w:num>
  <w:num w:numId="36">
    <w:abstractNumId w:val="19"/>
  </w:num>
  <w:num w:numId="37">
    <w:abstractNumId w:val="38"/>
  </w:num>
  <w:num w:numId="38">
    <w:abstractNumId w:val="36"/>
  </w:num>
  <w:num w:numId="39">
    <w:abstractNumId w:val="20"/>
  </w:num>
  <w:num w:numId="40">
    <w:abstractNumId w:val="27"/>
  </w:num>
  <w:num w:numId="41">
    <w:abstractNumId w:val="27"/>
    <w:lvlOverride w:ilvl="3">
      <w:startOverride w:val="3"/>
    </w:lvlOverride>
  </w:num>
  <w:num w:numId="42">
    <w:abstractNumId w:val="27"/>
  </w:num>
  <w:num w:numId="43">
    <w:abstractNumId w:val="7"/>
  </w:num>
  <w:num w:numId="44">
    <w:abstractNumId w:val="43"/>
  </w:num>
  <w:num w:numId="45">
    <w:abstractNumId w:val="29"/>
  </w:num>
  <w:num w:numId="46">
    <w:abstractNumId w:val="2"/>
  </w:num>
  <w:num w:numId="47">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58"/>
    <w:rsid w:val="00082568"/>
    <w:rsid w:val="000A0FE5"/>
    <w:rsid w:val="000B56A4"/>
    <w:rsid w:val="000D49EE"/>
    <w:rsid w:val="00120686"/>
    <w:rsid w:val="00145887"/>
    <w:rsid w:val="00153362"/>
    <w:rsid w:val="001B4B2C"/>
    <w:rsid w:val="001E1BE8"/>
    <w:rsid w:val="00220018"/>
    <w:rsid w:val="00250742"/>
    <w:rsid w:val="002E32F8"/>
    <w:rsid w:val="00303ABC"/>
    <w:rsid w:val="003311D4"/>
    <w:rsid w:val="003628AB"/>
    <w:rsid w:val="003E037D"/>
    <w:rsid w:val="0040154C"/>
    <w:rsid w:val="00480D13"/>
    <w:rsid w:val="00485958"/>
    <w:rsid w:val="00490DD7"/>
    <w:rsid w:val="004A44AE"/>
    <w:rsid w:val="004B3638"/>
    <w:rsid w:val="005452F3"/>
    <w:rsid w:val="00561DAE"/>
    <w:rsid w:val="00562B0E"/>
    <w:rsid w:val="005E2995"/>
    <w:rsid w:val="00620F51"/>
    <w:rsid w:val="006613C2"/>
    <w:rsid w:val="00663020"/>
    <w:rsid w:val="0072375C"/>
    <w:rsid w:val="00727E03"/>
    <w:rsid w:val="00757C43"/>
    <w:rsid w:val="007C2478"/>
    <w:rsid w:val="007C47C8"/>
    <w:rsid w:val="007E7918"/>
    <w:rsid w:val="009A68CF"/>
    <w:rsid w:val="009B2FCD"/>
    <w:rsid w:val="009C1777"/>
    <w:rsid w:val="009C4826"/>
    <w:rsid w:val="009D15D9"/>
    <w:rsid w:val="009E0DF8"/>
    <w:rsid w:val="009E7E30"/>
    <w:rsid w:val="00A336D3"/>
    <w:rsid w:val="00A34966"/>
    <w:rsid w:val="00A55ED3"/>
    <w:rsid w:val="00AB4688"/>
    <w:rsid w:val="00AD35DF"/>
    <w:rsid w:val="00B624B7"/>
    <w:rsid w:val="00BC1091"/>
    <w:rsid w:val="00BE646E"/>
    <w:rsid w:val="00C2338E"/>
    <w:rsid w:val="00C42E08"/>
    <w:rsid w:val="00C61472"/>
    <w:rsid w:val="00C615B2"/>
    <w:rsid w:val="00CD4544"/>
    <w:rsid w:val="00CF4E4E"/>
    <w:rsid w:val="00D00140"/>
    <w:rsid w:val="00D17ABE"/>
    <w:rsid w:val="00D25B55"/>
    <w:rsid w:val="00D331BC"/>
    <w:rsid w:val="00D34781"/>
    <w:rsid w:val="00D50F0A"/>
    <w:rsid w:val="00D7026E"/>
    <w:rsid w:val="00D73AE6"/>
    <w:rsid w:val="00D76EA8"/>
    <w:rsid w:val="00DC6460"/>
    <w:rsid w:val="00DF4868"/>
    <w:rsid w:val="00E52FD2"/>
    <w:rsid w:val="00E56647"/>
    <w:rsid w:val="00F4369D"/>
    <w:rsid w:val="00FD5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51BF"/>
  <w15:chartTrackingRefBased/>
  <w15:docId w15:val="{5034C59D-5A0C-4C9A-818E-3835072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D1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59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5958"/>
    <w:rPr>
      <w:b/>
      <w:bCs/>
    </w:rPr>
  </w:style>
  <w:style w:type="table" w:styleId="a5">
    <w:name w:val="Table Grid"/>
    <w:basedOn w:val="a1"/>
    <w:uiPriority w:val="39"/>
    <w:rsid w:val="00485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85958"/>
    <w:rPr>
      <w:rFonts w:ascii="Courier New" w:eastAsia="Times New Roman" w:hAnsi="Courier New" w:cs="Courier New"/>
      <w:sz w:val="20"/>
      <w:szCs w:val="20"/>
    </w:rPr>
  </w:style>
  <w:style w:type="paragraph" w:styleId="a6">
    <w:name w:val="List Paragraph"/>
    <w:basedOn w:val="a"/>
    <w:uiPriority w:val="34"/>
    <w:qFormat/>
    <w:rsid w:val="00620F51"/>
    <w:pPr>
      <w:ind w:left="720"/>
      <w:contextualSpacing/>
    </w:pPr>
  </w:style>
  <w:style w:type="character" w:styleId="a7">
    <w:name w:val="Emphasis"/>
    <w:basedOn w:val="a0"/>
    <w:uiPriority w:val="20"/>
    <w:qFormat/>
    <w:rsid w:val="00620F51"/>
    <w:rPr>
      <w:i/>
      <w:iCs/>
    </w:rPr>
  </w:style>
  <w:style w:type="character" w:styleId="a8">
    <w:name w:val="Hyperlink"/>
    <w:basedOn w:val="a0"/>
    <w:uiPriority w:val="99"/>
    <w:unhideWhenUsed/>
    <w:rsid w:val="00620F51"/>
    <w:rPr>
      <w:color w:val="0000FF"/>
      <w:u w:val="single"/>
    </w:rPr>
  </w:style>
  <w:style w:type="paragraph" w:customStyle="1" w:styleId="Default">
    <w:name w:val="Default"/>
    <w:rsid w:val="00C614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9D15D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D15D9"/>
    <w:pPr>
      <w:outlineLvl w:val="9"/>
    </w:pPr>
    <w:rPr>
      <w:lang w:eastAsia="ru-RU"/>
    </w:rPr>
  </w:style>
  <w:style w:type="paragraph" w:styleId="2">
    <w:name w:val="toc 2"/>
    <w:basedOn w:val="a"/>
    <w:next w:val="a"/>
    <w:autoRedefine/>
    <w:uiPriority w:val="39"/>
    <w:unhideWhenUsed/>
    <w:rsid w:val="00E52FD2"/>
    <w:pPr>
      <w:tabs>
        <w:tab w:val="left" w:pos="880"/>
        <w:tab w:val="right" w:leader="dot" w:pos="9344"/>
      </w:tabs>
      <w:spacing w:after="100" w:line="360" w:lineRule="auto"/>
      <w:ind w:left="220"/>
    </w:pPr>
    <w:rPr>
      <w:rFonts w:eastAsiaTheme="minorEastAsia" w:cs="Times New Roman"/>
      <w:lang w:eastAsia="ru-RU"/>
    </w:rPr>
  </w:style>
  <w:style w:type="paragraph" w:styleId="11">
    <w:name w:val="toc 1"/>
    <w:basedOn w:val="a"/>
    <w:next w:val="a"/>
    <w:autoRedefine/>
    <w:uiPriority w:val="39"/>
    <w:unhideWhenUsed/>
    <w:rsid w:val="009D15D9"/>
    <w:pPr>
      <w:spacing w:after="100"/>
    </w:pPr>
    <w:rPr>
      <w:rFonts w:eastAsiaTheme="minorEastAsia" w:cs="Times New Roman"/>
      <w:lang w:eastAsia="ru-RU"/>
    </w:rPr>
  </w:style>
  <w:style w:type="paragraph" w:styleId="3">
    <w:name w:val="toc 3"/>
    <w:basedOn w:val="a"/>
    <w:next w:val="a"/>
    <w:autoRedefine/>
    <w:uiPriority w:val="39"/>
    <w:unhideWhenUsed/>
    <w:rsid w:val="009D15D9"/>
    <w:pPr>
      <w:spacing w:after="100"/>
      <w:ind w:left="440"/>
    </w:pPr>
    <w:rPr>
      <w:rFonts w:eastAsiaTheme="minorEastAsia" w:cs="Times New Roman"/>
      <w:lang w:eastAsia="ru-RU"/>
    </w:rPr>
  </w:style>
  <w:style w:type="character" w:customStyle="1" w:styleId="ai-completed-footerleft--item">
    <w:name w:val="ai-completed-footer__left--item"/>
    <w:basedOn w:val="a0"/>
    <w:rsid w:val="00CF4E4E"/>
  </w:style>
  <w:style w:type="character" w:styleId="aa">
    <w:name w:val="Placeholder Text"/>
    <w:basedOn w:val="a0"/>
    <w:uiPriority w:val="99"/>
    <w:semiHidden/>
    <w:rsid w:val="00562B0E"/>
    <w:rPr>
      <w:color w:val="808080"/>
    </w:rPr>
  </w:style>
  <w:style w:type="paragraph" w:styleId="ab">
    <w:name w:val="header"/>
    <w:basedOn w:val="a"/>
    <w:link w:val="ac"/>
    <w:uiPriority w:val="99"/>
    <w:unhideWhenUsed/>
    <w:rsid w:val="00562B0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62B0E"/>
  </w:style>
  <w:style w:type="paragraph" w:styleId="ad">
    <w:name w:val="footer"/>
    <w:basedOn w:val="a"/>
    <w:link w:val="ae"/>
    <w:uiPriority w:val="99"/>
    <w:unhideWhenUsed/>
    <w:rsid w:val="00562B0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6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203">
      <w:bodyDiv w:val="1"/>
      <w:marLeft w:val="0"/>
      <w:marRight w:val="0"/>
      <w:marTop w:val="0"/>
      <w:marBottom w:val="0"/>
      <w:divBdr>
        <w:top w:val="none" w:sz="0" w:space="0" w:color="auto"/>
        <w:left w:val="none" w:sz="0" w:space="0" w:color="auto"/>
        <w:bottom w:val="none" w:sz="0" w:space="0" w:color="auto"/>
        <w:right w:val="none" w:sz="0" w:space="0" w:color="auto"/>
      </w:divBdr>
    </w:div>
    <w:div w:id="64841628">
      <w:bodyDiv w:val="1"/>
      <w:marLeft w:val="0"/>
      <w:marRight w:val="0"/>
      <w:marTop w:val="0"/>
      <w:marBottom w:val="0"/>
      <w:divBdr>
        <w:top w:val="none" w:sz="0" w:space="0" w:color="auto"/>
        <w:left w:val="none" w:sz="0" w:space="0" w:color="auto"/>
        <w:bottom w:val="none" w:sz="0" w:space="0" w:color="auto"/>
        <w:right w:val="none" w:sz="0" w:space="0" w:color="auto"/>
      </w:divBdr>
    </w:div>
    <w:div w:id="117375848">
      <w:bodyDiv w:val="1"/>
      <w:marLeft w:val="0"/>
      <w:marRight w:val="0"/>
      <w:marTop w:val="0"/>
      <w:marBottom w:val="0"/>
      <w:divBdr>
        <w:top w:val="none" w:sz="0" w:space="0" w:color="auto"/>
        <w:left w:val="none" w:sz="0" w:space="0" w:color="auto"/>
        <w:bottom w:val="none" w:sz="0" w:space="0" w:color="auto"/>
        <w:right w:val="none" w:sz="0" w:space="0" w:color="auto"/>
      </w:divBdr>
    </w:div>
    <w:div w:id="141391222">
      <w:bodyDiv w:val="1"/>
      <w:marLeft w:val="0"/>
      <w:marRight w:val="0"/>
      <w:marTop w:val="0"/>
      <w:marBottom w:val="0"/>
      <w:divBdr>
        <w:top w:val="none" w:sz="0" w:space="0" w:color="auto"/>
        <w:left w:val="none" w:sz="0" w:space="0" w:color="auto"/>
        <w:bottom w:val="none" w:sz="0" w:space="0" w:color="auto"/>
        <w:right w:val="none" w:sz="0" w:space="0" w:color="auto"/>
      </w:divBdr>
    </w:div>
    <w:div w:id="167212885">
      <w:bodyDiv w:val="1"/>
      <w:marLeft w:val="0"/>
      <w:marRight w:val="0"/>
      <w:marTop w:val="0"/>
      <w:marBottom w:val="0"/>
      <w:divBdr>
        <w:top w:val="none" w:sz="0" w:space="0" w:color="auto"/>
        <w:left w:val="none" w:sz="0" w:space="0" w:color="auto"/>
        <w:bottom w:val="none" w:sz="0" w:space="0" w:color="auto"/>
        <w:right w:val="none" w:sz="0" w:space="0" w:color="auto"/>
      </w:divBdr>
    </w:div>
    <w:div w:id="168758166">
      <w:bodyDiv w:val="1"/>
      <w:marLeft w:val="0"/>
      <w:marRight w:val="0"/>
      <w:marTop w:val="0"/>
      <w:marBottom w:val="0"/>
      <w:divBdr>
        <w:top w:val="none" w:sz="0" w:space="0" w:color="auto"/>
        <w:left w:val="none" w:sz="0" w:space="0" w:color="auto"/>
        <w:bottom w:val="none" w:sz="0" w:space="0" w:color="auto"/>
        <w:right w:val="none" w:sz="0" w:space="0" w:color="auto"/>
      </w:divBdr>
    </w:div>
    <w:div w:id="233048296">
      <w:bodyDiv w:val="1"/>
      <w:marLeft w:val="0"/>
      <w:marRight w:val="0"/>
      <w:marTop w:val="0"/>
      <w:marBottom w:val="0"/>
      <w:divBdr>
        <w:top w:val="none" w:sz="0" w:space="0" w:color="auto"/>
        <w:left w:val="none" w:sz="0" w:space="0" w:color="auto"/>
        <w:bottom w:val="none" w:sz="0" w:space="0" w:color="auto"/>
        <w:right w:val="none" w:sz="0" w:space="0" w:color="auto"/>
      </w:divBdr>
    </w:div>
    <w:div w:id="237205150">
      <w:bodyDiv w:val="1"/>
      <w:marLeft w:val="0"/>
      <w:marRight w:val="0"/>
      <w:marTop w:val="0"/>
      <w:marBottom w:val="0"/>
      <w:divBdr>
        <w:top w:val="none" w:sz="0" w:space="0" w:color="auto"/>
        <w:left w:val="none" w:sz="0" w:space="0" w:color="auto"/>
        <w:bottom w:val="none" w:sz="0" w:space="0" w:color="auto"/>
        <w:right w:val="none" w:sz="0" w:space="0" w:color="auto"/>
      </w:divBdr>
    </w:div>
    <w:div w:id="298803794">
      <w:bodyDiv w:val="1"/>
      <w:marLeft w:val="0"/>
      <w:marRight w:val="0"/>
      <w:marTop w:val="0"/>
      <w:marBottom w:val="0"/>
      <w:divBdr>
        <w:top w:val="none" w:sz="0" w:space="0" w:color="auto"/>
        <w:left w:val="none" w:sz="0" w:space="0" w:color="auto"/>
        <w:bottom w:val="none" w:sz="0" w:space="0" w:color="auto"/>
        <w:right w:val="none" w:sz="0" w:space="0" w:color="auto"/>
      </w:divBdr>
    </w:div>
    <w:div w:id="372265410">
      <w:bodyDiv w:val="1"/>
      <w:marLeft w:val="0"/>
      <w:marRight w:val="0"/>
      <w:marTop w:val="0"/>
      <w:marBottom w:val="0"/>
      <w:divBdr>
        <w:top w:val="none" w:sz="0" w:space="0" w:color="auto"/>
        <w:left w:val="none" w:sz="0" w:space="0" w:color="auto"/>
        <w:bottom w:val="none" w:sz="0" w:space="0" w:color="auto"/>
        <w:right w:val="none" w:sz="0" w:space="0" w:color="auto"/>
      </w:divBdr>
    </w:div>
    <w:div w:id="418714665">
      <w:bodyDiv w:val="1"/>
      <w:marLeft w:val="0"/>
      <w:marRight w:val="0"/>
      <w:marTop w:val="0"/>
      <w:marBottom w:val="0"/>
      <w:divBdr>
        <w:top w:val="none" w:sz="0" w:space="0" w:color="auto"/>
        <w:left w:val="none" w:sz="0" w:space="0" w:color="auto"/>
        <w:bottom w:val="none" w:sz="0" w:space="0" w:color="auto"/>
        <w:right w:val="none" w:sz="0" w:space="0" w:color="auto"/>
      </w:divBdr>
    </w:div>
    <w:div w:id="428545914">
      <w:bodyDiv w:val="1"/>
      <w:marLeft w:val="0"/>
      <w:marRight w:val="0"/>
      <w:marTop w:val="0"/>
      <w:marBottom w:val="0"/>
      <w:divBdr>
        <w:top w:val="none" w:sz="0" w:space="0" w:color="auto"/>
        <w:left w:val="none" w:sz="0" w:space="0" w:color="auto"/>
        <w:bottom w:val="none" w:sz="0" w:space="0" w:color="auto"/>
        <w:right w:val="none" w:sz="0" w:space="0" w:color="auto"/>
      </w:divBdr>
    </w:div>
    <w:div w:id="513881258">
      <w:bodyDiv w:val="1"/>
      <w:marLeft w:val="0"/>
      <w:marRight w:val="0"/>
      <w:marTop w:val="0"/>
      <w:marBottom w:val="0"/>
      <w:divBdr>
        <w:top w:val="none" w:sz="0" w:space="0" w:color="auto"/>
        <w:left w:val="none" w:sz="0" w:space="0" w:color="auto"/>
        <w:bottom w:val="none" w:sz="0" w:space="0" w:color="auto"/>
        <w:right w:val="none" w:sz="0" w:space="0" w:color="auto"/>
      </w:divBdr>
    </w:div>
    <w:div w:id="520510106">
      <w:bodyDiv w:val="1"/>
      <w:marLeft w:val="0"/>
      <w:marRight w:val="0"/>
      <w:marTop w:val="0"/>
      <w:marBottom w:val="0"/>
      <w:divBdr>
        <w:top w:val="none" w:sz="0" w:space="0" w:color="auto"/>
        <w:left w:val="none" w:sz="0" w:space="0" w:color="auto"/>
        <w:bottom w:val="none" w:sz="0" w:space="0" w:color="auto"/>
        <w:right w:val="none" w:sz="0" w:space="0" w:color="auto"/>
      </w:divBdr>
    </w:div>
    <w:div w:id="551574204">
      <w:bodyDiv w:val="1"/>
      <w:marLeft w:val="0"/>
      <w:marRight w:val="0"/>
      <w:marTop w:val="0"/>
      <w:marBottom w:val="0"/>
      <w:divBdr>
        <w:top w:val="none" w:sz="0" w:space="0" w:color="auto"/>
        <w:left w:val="none" w:sz="0" w:space="0" w:color="auto"/>
        <w:bottom w:val="none" w:sz="0" w:space="0" w:color="auto"/>
        <w:right w:val="none" w:sz="0" w:space="0" w:color="auto"/>
      </w:divBdr>
    </w:div>
    <w:div w:id="555361782">
      <w:bodyDiv w:val="1"/>
      <w:marLeft w:val="0"/>
      <w:marRight w:val="0"/>
      <w:marTop w:val="0"/>
      <w:marBottom w:val="0"/>
      <w:divBdr>
        <w:top w:val="none" w:sz="0" w:space="0" w:color="auto"/>
        <w:left w:val="none" w:sz="0" w:space="0" w:color="auto"/>
        <w:bottom w:val="none" w:sz="0" w:space="0" w:color="auto"/>
        <w:right w:val="none" w:sz="0" w:space="0" w:color="auto"/>
      </w:divBdr>
    </w:div>
    <w:div w:id="677005635">
      <w:bodyDiv w:val="1"/>
      <w:marLeft w:val="0"/>
      <w:marRight w:val="0"/>
      <w:marTop w:val="0"/>
      <w:marBottom w:val="0"/>
      <w:divBdr>
        <w:top w:val="none" w:sz="0" w:space="0" w:color="auto"/>
        <w:left w:val="none" w:sz="0" w:space="0" w:color="auto"/>
        <w:bottom w:val="none" w:sz="0" w:space="0" w:color="auto"/>
        <w:right w:val="none" w:sz="0" w:space="0" w:color="auto"/>
      </w:divBdr>
    </w:div>
    <w:div w:id="733700156">
      <w:bodyDiv w:val="1"/>
      <w:marLeft w:val="0"/>
      <w:marRight w:val="0"/>
      <w:marTop w:val="0"/>
      <w:marBottom w:val="0"/>
      <w:divBdr>
        <w:top w:val="none" w:sz="0" w:space="0" w:color="auto"/>
        <w:left w:val="none" w:sz="0" w:space="0" w:color="auto"/>
        <w:bottom w:val="none" w:sz="0" w:space="0" w:color="auto"/>
        <w:right w:val="none" w:sz="0" w:space="0" w:color="auto"/>
      </w:divBdr>
    </w:div>
    <w:div w:id="744450192">
      <w:bodyDiv w:val="1"/>
      <w:marLeft w:val="0"/>
      <w:marRight w:val="0"/>
      <w:marTop w:val="0"/>
      <w:marBottom w:val="0"/>
      <w:divBdr>
        <w:top w:val="none" w:sz="0" w:space="0" w:color="auto"/>
        <w:left w:val="none" w:sz="0" w:space="0" w:color="auto"/>
        <w:bottom w:val="none" w:sz="0" w:space="0" w:color="auto"/>
        <w:right w:val="none" w:sz="0" w:space="0" w:color="auto"/>
      </w:divBdr>
    </w:div>
    <w:div w:id="819031896">
      <w:bodyDiv w:val="1"/>
      <w:marLeft w:val="0"/>
      <w:marRight w:val="0"/>
      <w:marTop w:val="0"/>
      <w:marBottom w:val="0"/>
      <w:divBdr>
        <w:top w:val="none" w:sz="0" w:space="0" w:color="auto"/>
        <w:left w:val="none" w:sz="0" w:space="0" w:color="auto"/>
        <w:bottom w:val="none" w:sz="0" w:space="0" w:color="auto"/>
        <w:right w:val="none" w:sz="0" w:space="0" w:color="auto"/>
      </w:divBdr>
    </w:div>
    <w:div w:id="893538839">
      <w:bodyDiv w:val="1"/>
      <w:marLeft w:val="0"/>
      <w:marRight w:val="0"/>
      <w:marTop w:val="0"/>
      <w:marBottom w:val="0"/>
      <w:divBdr>
        <w:top w:val="none" w:sz="0" w:space="0" w:color="auto"/>
        <w:left w:val="none" w:sz="0" w:space="0" w:color="auto"/>
        <w:bottom w:val="none" w:sz="0" w:space="0" w:color="auto"/>
        <w:right w:val="none" w:sz="0" w:space="0" w:color="auto"/>
      </w:divBdr>
    </w:div>
    <w:div w:id="897476692">
      <w:bodyDiv w:val="1"/>
      <w:marLeft w:val="0"/>
      <w:marRight w:val="0"/>
      <w:marTop w:val="0"/>
      <w:marBottom w:val="0"/>
      <w:divBdr>
        <w:top w:val="none" w:sz="0" w:space="0" w:color="auto"/>
        <w:left w:val="none" w:sz="0" w:space="0" w:color="auto"/>
        <w:bottom w:val="none" w:sz="0" w:space="0" w:color="auto"/>
        <w:right w:val="none" w:sz="0" w:space="0" w:color="auto"/>
      </w:divBdr>
    </w:div>
    <w:div w:id="913978077">
      <w:bodyDiv w:val="1"/>
      <w:marLeft w:val="0"/>
      <w:marRight w:val="0"/>
      <w:marTop w:val="0"/>
      <w:marBottom w:val="0"/>
      <w:divBdr>
        <w:top w:val="none" w:sz="0" w:space="0" w:color="auto"/>
        <w:left w:val="none" w:sz="0" w:space="0" w:color="auto"/>
        <w:bottom w:val="none" w:sz="0" w:space="0" w:color="auto"/>
        <w:right w:val="none" w:sz="0" w:space="0" w:color="auto"/>
      </w:divBdr>
    </w:div>
    <w:div w:id="961033360">
      <w:bodyDiv w:val="1"/>
      <w:marLeft w:val="0"/>
      <w:marRight w:val="0"/>
      <w:marTop w:val="0"/>
      <w:marBottom w:val="0"/>
      <w:divBdr>
        <w:top w:val="none" w:sz="0" w:space="0" w:color="auto"/>
        <w:left w:val="none" w:sz="0" w:space="0" w:color="auto"/>
        <w:bottom w:val="none" w:sz="0" w:space="0" w:color="auto"/>
        <w:right w:val="none" w:sz="0" w:space="0" w:color="auto"/>
      </w:divBdr>
      <w:divsChild>
        <w:div w:id="1396928343">
          <w:marLeft w:val="0"/>
          <w:marRight w:val="0"/>
          <w:marTop w:val="150"/>
          <w:marBottom w:val="0"/>
          <w:divBdr>
            <w:top w:val="none" w:sz="0" w:space="0" w:color="auto"/>
            <w:left w:val="none" w:sz="0" w:space="0" w:color="auto"/>
            <w:bottom w:val="none" w:sz="0" w:space="0" w:color="auto"/>
            <w:right w:val="none" w:sz="0" w:space="0" w:color="auto"/>
          </w:divBdr>
          <w:divsChild>
            <w:div w:id="1604460178">
              <w:marLeft w:val="0"/>
              <w:marRight w:val="0"/>
              <w:marTop w:val="120"/>
              <w:marBottom w:val="120"/>
              <w:divBdr>
                <w:top w:val="none" w:sz="0" w:space="0" w:color="auto"/>
                <w:left w:val="none" w:sz="0" w:space="0" w:color="auto"/>
                <w:bottom w:val="none" w:sz="0" w:space="0" w:color="auto"/>
                <w:right w:val="none" w:sz="0" w:space="0" w:color="auto"/>
              </w:divBdr>
            </w:div>
          </w:divsChild>
        </w:div>
        <w:div w:id="2035570872">
          <w:marLeft w:val="0"/>
          <w:marRight w:val="0"/>
          <w:marTop w:val="0"/>
          <w:marBottom w:val="0"/>
          <w:divBdr>
            <w:top w:val="none" w:sz="0" w:space="0" w:color="auto"/>
            <w:left w:val="none" w:sz="0" w:space="0" w:color="auto"/>
            <w:bottom w:val="none" w:sz="0" w:space="0" w:color="auto"/>
            <w:right w:val="none" w:sz="0" w:space="0" w:color="auto"/>
          </w:divBdr>
        </w:div>
      </w:divsChild>
    </w:div>
    <w:div w:id="970020882">
      <w:bodyDiv w:val="1"/>
      <w:marLeft w:val="0"/>
      <w:marRight w:val="0"/>
      <w:marTop w:val="0"/>
      <w:marBottom w:val="0"/>
      <w:divBdr>
        <w:top w:val="none" w:sz="0" w:space="0" w:color="auto"/>
        <w:left w:val="none" w:sz="0" w:space="0" w:color="auto"/>
        <w:bottom w:val="none" w:sz="0" w:space="0" w:color="auto"/>
        <w:right w:val="none" w:sz="0" w:space="0" w:color="auto"/>
      </w:divBdr>
    </w:div>
    <w:div w:id="996344219">
      <w:bodyDiv w:val="1"/>
      <w:marLeft w:val="0"/>
      <w:marRight w:val="0"/>
      <w:marTop w:val="0"/>
      <w:marBottom w:val="0"/>
      <w:divBdr>
        <w:top w:val="none" w:sz="0" w:space="0" w:color="auto"/>
        <w:left w:val="none" w:sz="0" w:space="0" w:color="auto"/>
        <w:bottom w:val="none" w:sz="0" w:space="0" w:color="auto"/>
        <w:right w:val="none" w:sz="0" w:space="0" w:color="auto"/>
      </w:divBdr>
    </w:div>
    <w:div w:id="1015692829">
      <w:bodyDiv w:val="1"/>
      <w:marLeft w:val="0"/>
      <w:marRight w:val="0"/>
      <w:marTop w:val="0"/>
      <w:marBottom w:val="0"/>
      <w:divBdr>
        <w:top w:val="none" w:sz="0" w:space="0" w:color="auto"/>
        <w:left w:val="none" w:sz="0" w:space="0" w:color="auto"/>
        <w:bottom w:val="none" w:sz="0" w:space="0" w:color="auto"/>
        <w:right w:val="none" w:sz="0" w:space="0" w:color="auto"/>
      </w:divBdr>
    </w:div>
    <w:div w:id="1066148571">
      <w:bodyDiv w:val="1"/>
      <w:marLeft w:val="0"/>
      <w:marRight w:val="0"/>
      <w:marTop w:val="0"/>
      <w:marBottom w:val="0"/>
      <w:divBdr>
        <w:top w:val="none" w:sz="0" w:space="0" w:color="auto"/>
        <w:left w:val="none" w:sz="0" w:space="0" w:color="auto"/>
        <w:bottom w:val="none" w:sz="0" w:space="0" w:color="auto"/>
        <w:right w:val="none" w:sz="0" w:space="0" w:color="auto"/>
      </w:divBdr>
    </w:div>
    <w:div w:id="1073233080">
      <w:bodyDiv w:val="1"/>
      <w:marLeft w:val="0"/>
      <w:marRight w:val="0"/>
      <w:marTop w:val="0"/>
      <w:marBottom w:val="0"/>
      <w:divBdr>
        <w:top w:val="none" w:sz="0" w:space="0" w:color="auto"/>
        <w:left w:val="none" w:sz="0" w:space="0" w:color="auto"/>
        <w:bottom w:val="none" w:sz="0" w:space="0" w:color="auto"/>
        <w:right w:val="none" w:sz="0" w:space="0" w:color="auto"/>
      </w:divBdr>
    </w:div>
    <w:div w:id="1104424430">
      <w:bodyDiv w:val="1"/>
      <w:marLeft w:val="0"/>
      <w:marRight w:val="0"/>
      <w:marTop w:val="0"/>
      <w:marBottom w:val="0"/>
      <w:divBdr>
        <w:top w:val="none" w:sz="0" w:space="0" w:color="auto"/>
        <w:left w:val="none" w:sz="0" w:space="0" w:color="auto"/>
        <w:bottom w:val="none" w:sz="0" w:space="0" w:color="auto"/>
        <w:right w:val="none" w:sz="0" w:space="0" w:color="auto"/>
      </w:divBdr>
    </w:div>
    <w:div w:id="1108819406">
      <w:bodyDiv w:val="1"/>
      <w:marLeft w:val="0"/>
      <w:marRight w:val="0"/>
      <w:marTop w:val="0"/>
      <w:marBottom w:val="0"/>
      <w:divBdr>
        <w:top w:val="none" w:sz="0" w:space="0" w:color="auto"/>
        <w:left w:val="none" w:sz="0" w:space="0" w:color="auto"/>
        <w:bottom w:val="none" w:sz="0" w:space="0" w:color="auto"/>
        <w:right w:val="none" w:sz="0" w:space="0" w:color="auto"/>
      </w:divBdr>
    </w:div>
    <w:div w:id="1129469424">
      <w:bodyDiv w:val="1"/>
      <w:marLeft w:val="0"/>
      <w:marRight w:val="0"/>
      <w:marTop w:val="0"/>
      <w:marBottom w:val="0"/>
      <w:divBdr>
        <w:top w:val="none" w:sz="0" w:space="0" w:color="auto"/>
        <w:left w:val="none" w:sz="0" w:space="0" w:color="auto"/>
        <w:bottom w:val="none" w:sz="0" w:space="0" w:color="auto"/>
        <w:right w:val="none" w:sz="0" w:space="0" w:color="auto"/>
      </w:divBdr>
    </w:div>
    <w:div w:id="1185284750">
      <w:bodyDiv w:val="1"/>
      <w:marLeft w:val="0"/>
      <w:marRight w:val="0"/>
      <w:marTop w:val="0"/>
      <w:marBottom w:val="0"/>
      <w:divBdr>
        <w:top w:val="none" w:sz="0" w:space="0" w:color="auto"/>
        <w:left w:val="none" w:sz="0" w:space="0" w:color="auto"/>
        <w:bottom w:val="none" w:sz="0" w:space="0" w:color="auto"/>
        <w:right w:val="none" w:sz="0" w:space="0" w:color="auto"/>
      </w:divBdr>
    </w:div>
    <w:div w:id="1318455918">
      <w:bodyDiv w:val="1"/>
      <w:marLeft w:val="0"/>
      <w:marRight w:val="0"/>
      <w:marTop w:val="0"/>
      <w:marBottom w:val="0"/>
      <w:divBdr>
        <w:top w:val="none" w:sz="0" w:space="0" w:color="auto"/>
        <w:left w:val="none" w:sz="0" w:space="0" w:color="auto"/>
        <w:bottom w:val="none" w:sz="0" w:space="0" w:color="auto"/>
        <w:right w:val="none" w:sz="0" w:space="0" w:color="auto"/>
      </w:divBdr>
    </w:div>
    <w:div w:id="1322542033">
      <w:bodyDiv w:val="1"/>
      <w:marLeft w:val="0"/>
      <w:marRight w:val="0"/>
      <w:marTop w:val="0"/>
      <w:marBottom w:val="0"/>
      <w:divBdr>
        <w:top w:val="none" w:sz="0" w:space="0" w:color="auto"/>
        <w:left w:val="none" w:sz="0" w:space="0" w:color="auto"/>
        <w:bottom w:val="none" w:sz="0" w:space="0" w:color="auto"/>
        <w:right w:val="none" w:sz="0" w:space="0" w:color="auto"/>
      </w:divBdr>
    </w:div>
    <w:div w:id="1323581195">
      <w:bodyDiv w:val="1"/>
      <w:marLeft w:val="0"/>
      <w:marRight w:val="0"/>
      <w:marTop w:val="0"/>
      <w:marBottom w:val="0"/>
      <w:divBdr>
        <w:top w:val="none" w:sz="0" w:space="0" w:color="auto"/>
        <w:left w:val="none" w:sz="0" w:space="0" w:color="auto"/>
        <w:bottom w:val="none" w:sz="0" w:space="0" w:color="auto"/>
        <w:right w:val="none" w:sz="0" w:space="0" w:color="auto"/>
      </w:divBdr>
    </w:div>
    <w:div w:id="1342514704">
      <w:bodyDiv w:val="1"/>
      <w:marLeft w:val="0"/>
      <w:marRight w:val="0"/>
      <w:marTop w:val="0"/>
      <w:marBottom w:val="0"/>
      <w:divBdr>
        <w:top w:val="none" w:sz="0" w:space="0" w:color="auto"/>
        <w:left w:val="none" w:sz="0" w:space="0" w:color="auto"/>
        <w:bottom w:val="none" w:sz="0" w:space="0" w:color="auto"/>
        <w:right w:val="none" w:sz="0" w:space="0" w:color="auto"/>
      </w:divBdr>
    </w:div>
    <w:div w:id="1384252410">
      <w:bodyDiv w:val="1"/>
      <w:marLeft w:val="0"/>
      <w:marRight w:val="0"/>
      <w:marTop w:val="0"/>
      <w:marBottom w:val="0"/>
      <w:divBdr>
        <w:top w:val="none" w:sz="0" w:space="0" w:color="auto"/>
        <w:left w:val="none" w:sz="0" w:space="0" w:color="auto"/>
        <w:bottom w:val="none" w:sz="0" w:space="0" w:color="auto"/>
        <w:right w:val="none" w:sz="0" w:space="0" w:color="auto"/>
      </w:divBdr>
    </w:div>
    <w:div w:id="1446774518">
      <w:bodyDiv w:val="1"/>
      <w:marLeft w:val="0"/>
      <w:marRight w:val="0"/>
      <w:marTop w:val="0"/>
      <w:marBottom w:val="0"/>
      <w:divBdr>
        <w:top w:val="none" w:sz="0" w:space="0" w:color="auto"/>
        <w:left w:val="none" w:sz="0" w:space="0" w:color="auto"/>
        <w:bottom w:val="none" w:sz="0" w:space="0" w:color="auto"/>
        <w:right w:val="none" w:sz="0" w:space="0" w:color="auto"/>
      </w:divBdr>
    </w:div>
    <w:div w:id="1457220020">
      <w:bodyDiv w:val="1"/>
      <w:marLeft w:val="0"/>
      <w:marRight w:val="0"/>
      <w:marTop w:val="0"/>
      <w:marBottom w:val="0"/>
      <w:divBdr>
        <w:top w:val="none" w:sz="0" w:space="0" w:color="auto"/>
        <w:left w:val="none" w:sz="0" w:space="0" w:color="auto"/>
        <w:bottom w:val="none" w:sz="0" w:space="0" w:color="auto"/>
        <w:right w:val="none" w:sz="0" w:space="0" w:color="auto"/>
      </w:divBdr>
    </w:div>
    <w:div w:id="1479110909">
      <w:bodyDiv w:val="1"/>
      <w:marLeft w:val="0"/>
      <w:marRight w:val="0"/>
      <w:marTop w:val="0"/>
      <w:marBottom w:val="0"/>
      <w:divBdr>
        <w:top w:val="none" w:sz="0" w:space="0" w:color="auto"/>
        <w:left w:val="none" w:sz="0" w:space="0" w:color="auto"/>
        <w:bottom w:val="none" w:sz="0" w:space="0" w:color="auto"/>
        <w:right w:val="none" w:sz="0" w:space="0" w:color="auto"/>
      </w:divBdr>
    </w:div>
    <w:div w:id="1486821691">
      <w:bodyDiv w:val="1"/>
      <w:marLeft w:val="0"/>
      <w:marRight w:val="0"/>
      <w:marTop w:val="0"/>
      <w:marBottom w:val="0"/>
      <w:divBdr>
        <w:top w:val="none" w:sz="0" w:space="0" w:color="auto"/>
        <w:left w:val="none" w:sz="0" w:space="0" w:color="auto"/>
        <w:bottom w:val="none" w:sz="0" w:space="0" w:color="auto"/>
        <w:right w:val="none" w:sz="0" w:space="0" w:color="auto"/>
      </w:divBdr>
    </w:div>
    <w:div w:id="1586569704">
      <w:bodyDiv w:val="1"/>
      <w:marLeft w:val="0"/>
      <w:marRight w:val="0"/>
      <w:marTop w:val="0"/>
      <w:marBottom w:val="0"/>
      <w:divBdr>
        <w:top w:val="none" w:sz="0" w:space="0" w:color="auto"/>
        <w:left w:val="none" w:sz="0" w:space="0" w:color="auto"/>
        <w:bottom w:val="none" w:sz="0" w:space="0" w:color="auto"/>
        <w:right w:val="none" w:sz="0" w:space="0" w:color="auto"/>
      </w:divBdr>
    </w:div>
    <w:div w:id="1595088959">
      <w:bodyDiv w:val="1"/>
      <w:marLeft w:val="0"/>
      <w:marRight w:val="0"/>
      <w:marTop w:val="0"/>
      <w:marBottom w:val="0"/>
      <w:divBdr>
        <w:top w:val="none" w:sz="0" w:space="0" w:color="auto"/>
        <w:left w:val="none" w:sz="0" w:space="0" w:color="auto"/>
        <w:bottom w:val="none" w:sz="0" w:space="0" w:color="auto"/>
        <w:right w:val="none" w:sz="0" w:space="0" w:color="auto"/>
      </w:divBdr>
    </w:div>
    <w:div w:id="1608075600">
      <w:bodyDiv w:val="1"/>
      <w:marLeft w:val="0"/>
      <w:marRight w:val="0"/>
      <w:marTop w:val="0"/>
      <w:marBottom w:val="0"/>
      <w:divBdr>
        <w:top w:val="none" w:sz="0" w:space="0" w:color="auto"/>
        <w:left w:val="none" w:sz="0" w:space="0" w:color="auto"/>
        <w:bottom w:val="none" w:sz="0" w:space="0" w:color="auto"/>
        <w:right w:val="none" w:sz="0" w:space="0" w:color="auto"/>
      </w:divBdr>
    </w:div>
    <w:div w:id="1635480928">
      <w:bodyDiv w:val="1"/>
      <w:marLeft w:val="0"/>
      <w:marRight w:val="0"/>
      <w:marTop w:val="0"/>
      <w:marBottom w:val="0"/>
      <w:divBdr>
        <w:top w:val="none" w:sz="0" w:space="0" w:color="auto"/>
        <w:left w:val="none" w:sz="0" w:space="0" w:color="auto"/>
        <w:bottom w:val="none" w:sz="0" w:space="0" w:color="auto"/>
        <w:right w:val="none" w:sz="0" w:space="0" w:color="auto"/>
      </w:divBdr>
    </w:div>
    <w:div w:id="1653948927">
      <w:bodyDiv w:val="1"/>
      <w:marLeft w:val="0"/>
      <w:marRight w:val="0"/>
      <w:marTop w:val="0"/>
      <w:marBottom w:val="0"/>
      <w:divBdr>
        <w:top w:val="none" w:sz="0" w:space="0" w:color="auto"/>
        <w:left w:val="none" w:sz="0" w:space="0" w:color="auto"/>
        <w:bottom w:val="none" w:sz="0" w:space="0" w:color="auto"/>
        <w:right w:val="none" w:sz="0" w:space="0" w:color="auto"/>
      </w:divBdr>
    </w:div>
    <w:div w:id="1666274596">
      <w:bodyDiv w:val="1"/>
      <w:marLeft w:val="0"/>
      <w:marRight w:val="0"/>
      <w:marTop w:val="0"/>
      <w:marBottom w:val="0"/>
      <w:divBdr>
        <w:top w:val="none" w:sz="0" w:space="0" w:color="auto"/>
        <w:left w:val="none" w:sz="0" w:space="0" w:color="auto"/>
        <w:bottom w:val="none" w:sz="0" w:space="0" w:color="auto"/>
        <w:right w:val="none" w:sz="0" w:space="0" w:color="auto"/>
      </w:divBdr>
    </w:div>
    <w:div w:id="1675454595">
      <w:bodyDiv w:val="1"/>
      <w:marLeft w:val="0"/>
      <w:marRight w:val="0"/>
      <w:marTop w:val="0"/>
      <w:marBottom w:val="0"/>
      <w:divBdr>
        <w:top w:val="none" w:sz="0" w:space="0" w:color="auto"/>
        <w:left w:val="none" w:sz="0" w:space="0" w:color="auto"/>
        <w:bottom w:val="none" w:sz="0" w:space="0" w:color="auto"/>
        <w:right w:val="none" w:sz="0" w:space="0" w:color="auto"/>
      </w:divBdr>
    </w:div>
    <w:div w:id="1750806054">
      <w:bodyDiv w:val="1"/>
      <w:marLeft w:val="0"/>
      <w:marRight w:val="0"/>
      <w:marTop w:val="0"/>
      <w:marBottom w:val="0"/>
      <w:divBdr>
        <w:top w:val="none" w:sz="0" w:space="0" w:color="auto"/>
        <w:left w:val="none" w:sz="0" w:space="0" w:color="auto"/>
        <w:bottom w:val="none" w:sz="0" w:space="0" w:color="auto"/>
        <w:right w:val="none" w:sz="0" w:space="0" w:color="auto"/>
      </w:divBdr>
    </w:div>
    <w:div w:id="1777745933">
      <w:bodyDiv w:val="1"/>
      <w:marLeft w:val="0"/>
      <w:marRight w:val="0"/>
      <w:marTop w:val="0"/>
      <w:marBottom w:val="0"/>
      <w:divBdr>
        <w:top w:val="none" w:sz="0" w:space="0" w:color="auto"/>
        <w:left w:val="none" w:sz="0" w:space="0" w:color="auto"/>
        <w:bottom w:val="none" w:sz="0" w:space="0" w:color="auto"/>
        <w:right w:val="none" w:sz="0" w:space="0" w:color="auto"/>
      </w:divBdr>
    </w:div>
    <w:div w:id="1783189035">
      <w:bodyDiv w:val="1"/>
      <w:marLeft w:val="0"/>
      <w:marRight w:val="0"/>
      <w:marTop w:val="0"/>
      <w:marBottom w:val="0"/>
      <w:divBdr>
        <w:top w:val="none" w:sz="0" w:space="0" w:color="auto"/>
        <w:left w:val="none" w:sz="0" w:space="0" w:color="auto"/>
        <w:bottom w:val="none" w:sz="0" w:space="0" w:color="auto"/>
        <w:right w:val="none" w:sz="0" w:space="0" w:color="auto"/>
      </w:divBdr>
    </w:div>
    <w:div w:id="1931230980">
      <w:bodyDiv w:val="1"/>
      <w:marLeft w:val="0"/>
      <w:marRight w:val="0"/>
      <w:marTop w:val="0"/>
      <w:marBottom w:val="0"/>
      <w:divBdr>
        <w:top w:val="none" w:sz="0" w:space="0" w:color="auto"/>
        <w:left w:val="none" w:sz="0" w:space="0" w:color="auto"/>
        <w:bottom w:val="none" w:sz="0" w:space="0" w:color="auto"/>
        <w:right w:val="none" w:sz="0" w:space="0" w:color="auto"/>
      </w:divBdr>
    </w:div>
    <w:div w:id="1946498712">
      <w:bodyDiv w:val="1"/>
      <w:marLeft w:val="0"/>
      <w:marRight w:val="0"/>
      <w:marTop w:val="0"/>
      <w:marBottom w:val="0"/>
      <w:divBdr>
        <w:top w:val="none" w:sz="0" w:space="0" w:color="auto"/>
        <w:left w:val="none" w:sz="0" w:space="0" w:color="auto"/>
        <w:bottom w:val="none" w:sz="0" w:space="0" w:color="auto"/>
        <w:right w:val="none" w:sz="0" w:space="0" w:color="auto"/>
      </w:divBdr>
    </w:div>
    <w:div w:id="1967007063">
      <w:bodyDiv w:val="1"/>
      <w:marLeft w:val="0"/>
      <w:marRight w:val="0"/>
      <w:marTop w:val="0"/>
      <w:marBottom w:val="0"/>
      <w:divBdr>
        <w:top w:val="none" w:sz="0" w:space="0" w:color="auto"/>
        <w:left w:val="none" w:sz="0" w:space="0" w:color="auto"/>
        <w:bottom w:val="none" w:sz="0" w:space="0" w:color="auto"/>
        <w:right w:val="none" w:sz="0" w:space="0" w:color="auto"/>
      </w:divBdr>
    </w:div>
    <w:div w:id="20212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quantum/" TargetMode="External"/><Relationship Id="rId5" Type="http://schemas.openxmlformats.org/officeDocument/2006/relationships/webSettings" Target="webSettings.xml"/><Relationship Id="rId10" Type="http://schemas.openxmlformats.org/officeDocument/2006/relationships/hyperlink" Target="https://qiski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DDFD5-973B-4786-B3CB-5EF1F9FE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60</Pages>
  <Words>10082</Words>
  <Characters>57472</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LPmach</dc:creator>
  <cp:keywords/>
  <dc:description/>
  <cp:lastModifiedBy>LPmach</cp:lastModifiedBy>
  <cp:revision>35</cp:revision>
  <dcterms:created xsi:type="dcterms:W3CDTF">2025-02-10T14:15:00Z</dcterms:created>
  <dcterms:modified xsi:type="dcterms:W3CDTF">2025-03-03T12:47:00Z</dcterms:modified>
</cp:coreProperties>
</file>