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63A" w:rsidRDefault="00E2687C">
      <w:r>
        <w:rPr>
          <w:b/>
        </w:rPr>
        <w:t xml:space="preserve">Time and Task </w:t>
      </w:r>
      <w:bookmarkStart w:id="0" w:name="_GoBack"/>
      <w:bookmarkEnd w:id="0"/>
      <w:r>
        <w:rPr>
          <w:b/>
        </w:rPr>
        <w:t>Management</w:t>
      </w:r>
    </w:p>
    <w:p w:rsidR="00E2687C" w:rsidRDefault="00734D23" w:rsidP="00734D23">
      <w:r>
        <w:rPr>
          <w:u w:val="single"/>
        </w:rPr>
        <w:t>Time</w:t>
      </w:r>
    </w:p>
    <w:p w:rsidR="00734D23" w:rsidRDefault="00734D23" w:rsidP="00734D23">
      <w:pPr>
        <w:pStyle w:val="ListParagraph"/>
        <w:numPr>
          <w:ilvl w:val="0"/>
          <w:numId w:val="2"/>
        </w:numPr>
      </w:pPr>
      <w:r>
        <w:t>Alarms</w:t>
      </w:r>
    </w:p>
    <w:p w:rsidR="00734D23" w:rsidRDefault="00734D23" w:rsidP="00734D23">
      <w:pPr>
        <w:pStyle w:val="ListParagraph"/>
        <w:numPr>
          <w:ilvl w:val="0"/>
          <w:numId w:val="2"/>
        </w:numPr>
      </w:pPr>
      <w:r>
        <w:t>Calendar apps</w:t>
      </w:r>
    </w:p>
    <w:p w:rsidR="00734D23" w:rsidRDefault="00734D23" w:rsidP="00734D23">
      <w:pPr>
        <w:pStyle w:val="ListParagraph"/>
        <w:numPr>
          <w:ilvl w:val="0"/>
          <w:numId w:val="2"/>
        </w:numPr>
      </w:pPr>
      <w:r>
        <w:t xml:space="preserve">Allow more time than needed for </w:t>
      </w:r>
    </w:p>
    <w:p w:rsidR="00734D23" w:rsidRDefault="00734D23" w:rsidP="00734D23">
      <w:pPr>
        <w:pStyle w:val="ListParagraph"/>
        <w:numPr>
          <w:ilvl w:val="0"/>
          <w:numId w:val="2"/>
        </w:numPr>
      </w:pPr>
      <w:r>
        <w:t>The range of skills, tools and techniques utilised to accomplish specific tasks, projects and goals</w:t>
      </w:r>
    </w:p>
    <w:p w:rsidR="00734D23" w:rsidRDefault="00734D23" w:rsidP="00734D23">
      <w:pPr>
        <w:pStyle w:val="ListParagraph"/>
        <w:numPr>
          <w:ilvl w:val="0"/>
          <w:numId w:val="2"/>
        </w:numPr>
      </w:pPr>
      <w:r>
        <w:t>Timeboxing (setting a certain amount of time for tasks), helps for procrastination</w:t>
      </w:r>
    </w:p>
    <w:p w:rsidR="00734D23" w:rsidRDefault="00734D23" w:rsidP="00734D23"/>
    <w:p w:rsidR="00734D23" w:rsidRDefault="00B70CDF" w:rsidP="00734D23">
      <w:r>
        <w:rPr>
          <w:b/>
        </w:rPr>
        <w:t>Meetings</w:t>
      </w:r>
    </w:p>
    <w:p w:rsidR="00B70CDF" w:rsidRDefault="00B70CDF" w:rsidP="00B70CDF">
      <w:pPr>
        <w:pStyle w:val="ListParagraph"/>
        <w:numPr>
          <w:ilvl w:val="0"/>
          <w:numId w:val="2"/>
        </w:numPr>
      </w:pPr>
      <w:r>
        <w:t>Make sure everybody is present</w:t>
      </w:r>
    </w:p>
    <w:p w:rsidR="00B70CDF" w:rsidRDefault="00B70CDF" w:rsidP="00B70CDF">
      <w:pPr>
        <w:pStyle w:val="ListParagraph"/>
        <w:numPr>
          <w:ilvl w:val="0"/>
          <w:numId w:val="2"/>
        </w:numPr>
      </w:pPr>
      <w:r>
        <w:t>Outline the topics that will be covered</w:t>
      </w:r>
    </w:p>
    <w:p w:rsidR="00B70CDF" w:rsidRDefault="00B70CDF" w:rsidP="00B70CDF">
      <w:pPr>
        <w:pStyle w:val="ListParagraph"/>
        <w:numPr>
          <w:ilvl w:val="0"/>
          <w:numId w:val="2"/>
        </w:numPr>
      </w:pPr>
      <w:r>
        <w:t>Make sure actions are taken from the discussions</w:t>
      </w:r>
    </w:p>
    <w:p w:rsidR="00B70CDF" w:rsidRDefault="00B70CDF" w:rsidP="00B70CDF">
      <w:pPr>
        <w:pStyle w:val="ListParagraph"/>
        <w:numPr>
          <w:ilvl w:val="0"/>
          <w:numId w:val="2"/>
        </w:numPr>
      </w:pPr>
      <w:r>
        <w:t>Make sure everybody understands who is running the meeting and why it is happening</w:t>
      </w:r>
    </w:p>
    <w:p w:rsidR="00B70CDF" w:rsidRDefault="00B70CDF" w:rsidP="00B70CDF">
      <w:pPr>
        <w:pStyle w:val="ListParagraph"/>
        <w:numPr>
          <w:ilvl w:val="0"/>
          <w:numId w:val="2"/>
        </w:numPr>
      </w:pPr>
      <w:r>
        <w:t>Selecting invitees</w:t>
      </w:r>
    </w:p>
    <w:p w:rsidR="00B70CDF" w:rsidRDefault="00B70CDF" w:rsidP="00B70CDF">
      <w:pPr>
        <w:pStyle w:val="ListParagraph"/>
        <w:numPr>
          <w:ilvl w:val="0"/>
          <w:numId w:val="2"/>
        </w:numPr>
      </w:pPr>
      <w:r>
        <w:t>Goals/objectives</w:t>
      </w:r>
    </w:p>
    <w:p w:rsidR="00B70CDF" w:rsidRDefault="00B70CDF" w:rsidP="00B70CDF">
      <w:pPr>
        <w:pStyle w:val="ListParagraph"/>
        <w:numPr>
          <w:ilvl w:val="0"/>
          <w:numId w:val="2"/>
        </w:numPr>
      </w:pPr>
      <w:r>
        <w:t>Agenda</w:t>
      </w:r>
    </w:p>
    <w:p w:rsidR="00B70CDF" w:rsidRDefault="00B70CDF" w:rsidP="00B70CDF">
      <w:pPr>
        <w:pStyle w:val="ListParagraph"/>
        <w:numPr>
          <w:ilvl w:val="0"/>
          <w:numId w:val="2"/>
        </w:numPr>
      </w:pPr>
      <w:r>
        <w:t>Making decisions</w:t>
      </w:r>
    </w:p>
    <w:p w:rsidR="00B70CDF" w:rsidRDefault="00B70CDF" w:rsidP="00B70CDF">
      <w:pPr>
        <w:pStyle w:val="ListParagraph"/>
        <w:numPr>
          <w:ilvl w:val="0"/>
          <w:numId w:val="2"/>
        </w:numPr>
      </w:pPr>
      <w:r>
        <w:t>Meeting minutes: Notes on what we are discussing, who is present, actions to be taken (also called record of decisions (ROD)</w:t>
      </w:r>
    </w:p>
    <w:p w:rsidR="00B70CDF" w:rsidRDefault="00B70CDF" w:rsidP="00B70CDF">
      <w:pPr>
        <w:pStyle w:val="ListParagraph"/>
        <w:numPr>
          <w:ilvl w:val="0"/>
          <w:numId w:val="2"/>
        </w:numPr>
      </w:pPr>
      <w:r>
        <w:t xml:space="preserve">Don’t waste </w:t>
      </w:r>
      <w:proofErr w:type="gramStart"/>
      <w:r>
        <w:t>other</w:t>
      </w:r>
      <w:proofErr w:type="gramEnd"/>
      <w:r>
        <w:t xml:space="preserve"> people’s time</w:t>
      </w:r>
    </w:p>
    <w:p w:rsidR="00B70CDF" w:rsidRDefault="00B70CDF" w:rsidP="00B70CDF"/>
    <w:p w:rsidR="00B70CDF" w:rsidRDefault="00B70CDF" w:rsidP="00B70CDF">
      <w:r>
        <w:rPr>
          <w:u w:val="single"/>
        </w:rPr>
        <w:t>Task</w:t>
      </w:r>
    </w:p>
    <w:p w:rsidR="00B70CDF" w:rsidRDefault="00B70CDF" w:rsidP="00B70CDF">
      <w:pPr>
        <w:pStyle w:val="ListParagraph"/>
        <w:numPr>
          <w:ilvl w:val="0"/>
          <w:numId w:val="2"/>
        </w:numPr>
      </w:pPr>
      <w:r>
        <w:t>Planning, tracking, reporting</w:t>
      </w:r>
    </w:p>
    <w:p w:rsidR="00B70CDF" w:rsidRDefault="00B70CDF" w:rsidP="00B70CDF">
      <w:pPr>
        <w:pStyle w:val="ListParagraph"/>
        <w:numPr>
          <w:ilvl w:val="0"/>
          <w:numId w:val="2"/>
        </w:numPr>
      </w:pPr>
      <w:r>
        <w:t>Capture, organise, do</w:t>
      </w:r>
    </w:p>
    <w:p w:rsidR="00B70CDF" w:rsidRDefault="00B70CDF" w:rsidP="00B70CDF">
      <w:pPr>
        <w:pStyle w:val="ListParagraph"/>
        <w:numPr>
          <w:ilvl w:val="0"/>
          <w:numId w:val="2"/>
        </w:numPr>
      </w:pPr>
      <w:r>
        <w:t>Ubiquitous capture: write the task down</w:t>
      </w:r>
      <w:r w:rsidR="004436AA">
        <w:t>, capture it in the moment</w:t>
      </w:r>
    </w:p>
    <w:p w:rsidR="004436AA" w:rsidRDefault="004436AA" w:rsidP="00B70CDF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Two minute</w:t>
      </w:r>
      <w:proofErr w:type="gramEnd"/>
      <w:r>
        <w:t xml:space="preserve"> rule” – Finish what you need to do, don’t leave it to do later</w:t>
      </w:r>
    </w:p>
    <w:p w:rsidR="004436AA" w:rsidRDefault="004436AA" w:rsidP="004436AA"/>
    <w:p w:rsidR="004436AA" w:rsidRDefault="004436AA" w:rsidP="004436AA">
      <w:r>
        <w:rPr>
          <w:u w:val="single"/>
        </w:rPr>
        <w:t>Prioritisation</w:t>
      </w:r>
    </w:p>
    <w:p w:rsidR="004436AA" w:rsidRDefault="004436AA" w:rsidP="004436AA">
      <w:pPr>
        <w:pStyle w:val="ListParagraph"/>
        <w:numPr>
          <w:ilvl w:val="0"/>
          <w:numId w:val="2"/>
        </w:numPr>
      </w:pPr>
      <w:r>
        <w:t>Importance and urgency</w:t>
      </w:r>
    </w:p>
    <w:p w:rsidR="004436AA" w:rsidRDefault="004436AA" w:rsidP="004436AA">
      <w:pPr>
        <w:pStyle w:val="ListParagraph"/>
        <w:numPr>
          <w:ilvl w:val="0"/>
          <w:numId w:val="2"/>
        </w:numPr>
      </w:pPr>
      <w:r>
        <w:t>See “The Eisenhower Model”</w:t>
      </w:r>
    </w:p>
    <w:p w:rsidR="00093146" w:rsidRDefault="004436AA" w:rsidP="00093146">
      <w:pPr>
        <w:pStyle w:val="ListParagraph"/>
        <w:numPr>
          <w:ilvl w:val="0"/>
          <w:numId w:val="2"/>
        </w:numPr>
      </w:pPr>
      <w:r>
        <w:t>The Pareto</w:t>
      </w:r>
      <w:r w:rsidR="00093146">
        <w:t xml:space="preserve"> Principle: 80% of sales come from 20% of clients</w:t>
      </w:r>
    </w:p>
    <w:p w:rsidR="00093146" w:rsidRDefault="00093146" w:rsidP="00093146">
      <w:pPr>
        <w:pStyle w:val="ListParagraph"/>
        <w:numPr>
          <w:ilvl w:val="0"/>
          <w:numId w:val="2"/>
        </w:numPr>
      </w:pPr>
      <w:r>
        <w:t>80% of problems can be attributed to 20% of causes</w:t>
      </w:r>
    </w:p>
    <w:p w:rsidR="00093146" w:rsidRDefault="00093146" w:rsidP="00093146">
      <w:pPr>
        <w:pStyle w:val="ListParagraph"/>
        <w:numPr>
          <w:ilvl w:val="0"/>
          <w:numId w:val="2"/>
        </w:numPr>
      </w:pPr>
      <w:r>
        <w:t>Fixing 20% of bugs fixed 80% of errors and crashes</w:t>
      </w:r>
    </w:p>
    <w:p w:rsidR="00093146" w:rsidRDefault="00093146" w:rsidP="00093146">
      <w:pPr>
        <w:pStyle w:val="ListParagraph"/>
        <w:numPr>
          <w:ilvl w:val="0"/>
          <w:numId w:val="2"/>
        </w:numPr>
      </w:pPr>
      <w:r>
        <w:t>20% of code has 80% of errors</w:t>
      </w:r>
    </w:p>
    <w:p w:rsidR="00093146" w:rsidRDefault="00093146" w:rsidP="00093146">
      <w:pPr>
        <w:pStyle w:val="ListParagraph"/>
        <w:numPr>
          <w:ilvl w:val="0"/>
          <w:numId w:val="2"/>
        </w:numPr>
      </w:pPr>
      <w:r>
        <w:t>To-do list</w:t>
      </w:r>
    </w:p>
    <w:p w:rsidR="00093146" w:rsidRDefault="00093146" w:rsidP="00093146">
      <w:pPr>
        <w:pStyle w:val="ListParagraph"/>
        <w:numPr>
          <w:ilvl w:val="0"/>
          <w:numId w:val="2"/>
        </w:numPr>
      </w:pPr>
      <w:r>
        <w:t>Stop multitasking – it kills your focus!!</w:t>
      </w:r>
    </w:p>
    <w:p w:rsidR="00093146" w:rsidRPr="004436AA" w:rsidRDefault="00093146" w:rsidP="00093146">
      <w:pPr>
        <w:pStyle w:val="ListParagraph"/>
        <w:numPr>
          <w:ilvl w:val="0"/>
          <w:numId w:val="2"/>
        </w:numPr>
      </w:pPr>
    </w:p>
    <w:sectPr w:rsidR="00093146" w:rsidRPr="004436AA" w:rsidSect="00081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2705A"/>
    <w:multiLevelType w:val="hybridMultilevel"/>
    <w:tmpl w:val="0A747244"/>
    <w:lvl w:ilvl="0" w:tplc="CB669A5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B071A"/>
    <w:multiLevelType w:val="hybridMultilevel"/>
    <w:tmpl w:val="778A5B72"/>
    <w:lvl w:ilvl="0" w:tplc="91ECA8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7C"/>
    <w:rsid w:val="000110E5"/>
    <w:rsid w:val="00081D47"/>
    <w:rsid w:val="00093146"/>
    <w:rsid w:val="004436AA"/>
    <w:rsid w:val="00734D23"/>
    <w:rsid w:val="00B70CDF"/>
    <w:rsid w:val="00CD663A"/>
    <w:rsid w:val="00E2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3ABA7"/>
  <w15:chartTrackingRefBased/>
  <w15:docId w15:val="{E4C94035-6E18-FF4A-98F2-79C629A9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Puchowski</dc:creator>
  <cp:keywords/>
  <dc:description/>
  <cp:lastModifiedBy>Louis Puchowski</cp:lastModifiedBy>
  <cp:revision>2</cp:revision>
  <dcterms:created xsi:type="dcterms:W3CDTF">2018-12-05T14:11:00Z</dcterms:created>
  <dcterms:modified xsi:type="dcterms:W3CDTF">2018-12-10T09:25:00Z</dcterms:modified>
</cp:coreProperties>
</file>