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4" w:lineRule="auto"/>
      </w:pPr>
      <w:r>
        <w:rPr>
          <w:spacing w:val="-10"/>
        </w:rPr>
        <w:t>Towards </w:t>
      </w:r>
      <w:r>
        <w:rPr/>
        <w:t>Sustainable Dairy Management - A Machine</w:t>
      </w:r>
      <w:r>
        <w:rPr>
          <w:spacing w:val="-63"/>
        </w:rPr>
        <w:t> </w:t>
      </w:r>
      <w:r>
        <w:rPr/>
        <w:t>Learning Enhanced Method </w:t>
      </w:r>
      <w:r>
        <w:rPr>
          <w:spacing w:val="-4"/>
        </w:rPr>
        <w:t>for </w:t>
      </w:r>
      <w:r>
        <w:rPr/>
        <w:t>Estrus</w:t>
      </w:r>
      <w:r>
        <w:rPr>
          <w:spacing w:val="89"/>
        </w:rPr>
        <w:t> </w:t>
      </w:r>
      <w:r>
        <w:rPr/>
        <w:t>Detection</w:t>
      </w:r>
    </w:p>
    <w:p>
      <w:pPr>
        <w:pStyle w:val="BodyText"/>
        <w:spacing w:before="11"/>
        <w:rPr>
          <w:rFonts w:ascii="Arial"/>
          <w:b/>
          <w:sz w:val="23"/>
        </w:rPr>
      </w:pPr>
    </w:p>
    <w:p>
      <w:pPr>
        <w:spacing w:after="0"/>
        <w:rPr>
          <w:rFonts w:ascii="Arial"/>
          <w:sz w:val="23"/>
        </w:rPr>
        <w:sectPr>
          <w:headerReference w:type="default" r:id="rId5"/>
          <w:footerReference w:type="default" r:id="rId6"/>
          <w:type w:val="continuous"/>
          <w:pgSz w:w="12240" w:h="15840"/>
          <w:pgMar w:header="731" w:footer="571" w:top="1480" w:bottom="760" w:left="940" w:right="920"/>
          <w:pgNumType w:start="3051"/>
        </w:sectPr>
      </w:pPr>
    </w:p>
    <w:p>
      <w:pPr>
        <w:pStyle w:val="Heading1"/>
        <w:spacing w:before="120"/>
        <w:ind w:left="404"/>
      </w:pPr>
      <w:r>
        <w:rPr/>
        <w:t>Kevin Fauvel</w:t>
      </w:r>
    </w:p>
    <w:p>
      <w:pPr>
        <w:spacing w:line="237" w:lineRule="auto" w:before="0"/>
        <w:ind w:left="411" w:right="0" w:firstLine="0"/>
        <w:jc w:val="center"/>
        <w:rPr>
          <w:rFonts w:ascii="Century"/>
          <w:sz w:val="20"/>
        </w:rPr>
      </w:pPr>
      <w:r>
        <w:rPr>
          <w:rFonts w:ascii="Century"/>
          <w:w w:val="95"/>
          <w:sz w:val="20"/>
        </w:rPr>
        <w:t>Univ Rennes, Inria, CNRS, IRISA </w:t>
      </w:r>
      <w:hyperlink r:id="rId7">
        <w:r>
          <w:rPr>
            <w:rFonts w:ascii="Century"/>
            <w:sz w:val="20"/>
          </w:rPr>
          <w:t>kevin.fauv</w:t>
        </w:r>
      </w:hyperlink>
      <w:hyperlink r:id="rId8">
        <w:r>
          <w:rPr>
            <w:rFonts w:ascii="Century"/>
            <w:sz w:val="20"/>
          </w:rPr>
          <w:t>el@inria.fr</w:t>
        </w:r>
      </w:hyperlink>
    </w:p>
    <w:p>
      <w:pPr>
        <w:pStyle w:val="Heading1"/>
        <w:spacing w:before="120"/>
        <w:ind w:left="235"/>
      </w:pPr>
      <w:r>
        <w:rPr/>
        <w:br w:type="column"/>
      </w:r>
      <w:r>
        <w:rPr>
          <w:spacing w:val="-7"/>
          <w:w w:val="109"/>
        </w:rPr>
        <w:t>V</w:t>
      </w:r>
      <w:r>
        <w:rPr>
          <w:spacing w:val="-111"/>
          <w:w w:val="97"/>
        </w:rPr>
        <w:t>´</w:t>
      </w:r>
      <w:r>
        <w:rPr>
          <w:w w:val="91"/>
        </w:rPr>
        <w:t>eronique</w:t>
      </w:r>
      <w:r>
        <w:rPr>
          <w:spacing w:val="20"/>
        </w:rPr>
        <w:t> </w:t>
      </w:r>
      <w:r>
        <w:rPr>
          <w:w w:val="92"/>
        </w:rPr>
        <w:t>Masson</w:t>
      </w:r>
    </w:p>
    <w:p>
      <w:pPr>
        <w:spacing w:line="237" w:lineRule="auto" w:before="0"/>
        <w:ind w:left="251" w:right="0" w:firstLine="0"/>
        <w:jc w:val="center"/>
        <w:rPr>
          <w:rFonts w:ascii="Century"/>
          <w:sz w:val="20"/>
        </w:rPr>
      </w:pPr>
      <w:r>
        <w:rPr>
          <w:rFonts w:ascii="Century"/>
          <w:w w:val="95"/>
          <w:sz w:val="20"/>
        </w:rPr>
        <w:t>Univ Rennes, Inria, CNRS, IRISA </w:t>
      </w:r>
      <w:hyperlink r:id="rId9">
        <w:r>
          <w:rPr>
            <w:rFonts w:ascii="Century"/>
            <w:sz w:val="20"/>
          </w:rPr>
          <w:t>v</w:t>
        </w:r>
      </w:hyperlink>
      <w:hyperlink r:id="rId10">
        <w:r>
          <w:rPr>
            <w:rFonts w:ascii="Century"/>
            <w:sz w:val="20"/>
          </w:rPr>
          <w:t>eronique.masson@irisa.fr</w:t>
        </w:r>
      </w:hyperlink>
    </w:p>
    <w:p>
      <w:pPr>
        <w:pStyle w:val="Heading1"/>
        <w:spacing w:line="327" w:lineRule="exact" w:before="60"/>
        <w:ind w:left="251" w:right="408"/>
      </w:pPr>
      <w:r>
        <w:rPr/>
        <w:br w:type="column"/>
      </w:r>
      <w:r>
        <w:rPr>
          <w:spacing w:val="-139"/>
          <w:w w:val="101"/>
        </w:rPr>
        <w:t>E</w:t>
      </w:r>
      <w:r>
        <w:rPr>
          <w:spacing w:val="21"/>
          <w:w w:val="97"/>
          <w:position w:val="6"/>
        </w:rPr>
        <w:t>´</w:t>
      </w:r>
      <w:r>
        <w:rPr>
          <w:w w:val="93"/>
        </w:rPr>
        <w:t>lisa</w:t>
      </w:r>
      <w:r>
        <w:rPr>
          <w:spacing w:val="20"/>
        </w:rPr>
        <w:t> </w:t>
      </w:r>
      <w:r>
        <w:rPr>
          <w:spacing w:val="-20"/>
          <w:w w:val="106"/>
        </w:rPr>
        <w:t>F</w:t>
      </w:r>
      <w:r>
        <w:rPr>
          <w:w w:val="91"/>
        </w:rPr>
        <w:t>romo</w:t>
      </w:r>
      <w:r>
        <w:rPr>
          <w:spacing w:val="-7"/>
          <w:w w:val="91"/>
        </w:rPr>
        <w:t>n</w:t>
      </w:r>
      <w:r>
        <w:rPr>
          <w:w w:val="109"/>
        </w:rPr>
        <w:t>t</w:t>
      </w:r>
    </w:p>
    <w:p>
      <w:pPr>
        <w:spacing w:line="237" w:lineRule="auto" w:before="0"/>
        <w:ind w:left="251" w:right="408" w:firstLine="0"/>
        <w:jc w:val="center"/>
        <w:rPr>
          <w:rFonts w:ascii="Century"/>
          <w:sz w:val="20"/>
        </w:rPr>
      </w:pPr>
      <w:r>
        <w:rPr>
          <w:rFonts w:ascii="Century"/>
          <w:w w:val="95"/>
          <w:sz w:val="20"/>
        </w:rPr>
        <w:t>Univ Rennes, Inria, CNRS, IRISA </w:t>
      </w:r>
      <w:hyperlink r:id="rId11">
        <w:r>
          <w:rPr>
            <w:rFonts w:ascii="Century"/>
            <w:sz w:val="20"/>
          </w:rPr>
          <w:t>elisa.fromon</w:t>
        </w:r>
      </w:hyperlink>
      <w:hyperlink r:id="rId12">
        <w:r>
          <w:rPr>
            <w:rFonts w:ascii="Century"/>
            <w:sz w:val="20"/>
          </w:rPr>
          <w:t>t@irisa.fr</w:t>
        </w:r>
      </w:hyperlink>
    </w:p>
    <w:p>
      <w:pPr>
        <w:spacing w:after="0" w:line="237" w:lineRule="auto"/>
        <w:jc w:val="center"/>
        <w:rPr>
          <w:rFonts w:ascii="Century"/>
          <w:sz w:val="20"/>
        </w:rPr>
        <w:sectPr>
          <w:type w:val="continuous"/>
          <w:pgSz w:w="12240" w:h="15840"/>
          <w:pgMar w:top="1480" w:bottom="760" w:left="940" w:right="920"/>
          <w:cols w:num="3" w:equalWidth="0">
            <w:col w:w="3404" w:space="40"/>
            <w:col w:w="3243" w:space="39"/>
            <w:col w:w="3654"/>
          </w:cols>
        </w:sectPr>
      </w:pPr>
    </w:p>
    <w:p>
      <w:pPr>
        <w:pStyle w:val="BodyText"/>
        <w:spacing w:before="11"/>
        <w:rPr>
          <w:rFonts w:ascii="Century"/>
          <w:sz w:val="9"/>
        </w:rPr>
      </w:pPr>
    </w:p>
    <w:p>
      <w:pPr>
        <w:spacing w:after="0"/>
        <w:rPr>
          <w:rFonts w:ascii="Century"/>
          <w:sz w:val="9"/>
        </w:rPr>
        <w:sectPr>
          <w:type w:val="continuous"/>
          <w:pgSz w:w="12240" w:h="15840"/>
          <w:pgMar w:top="1480" w:bottom="760" w:left="940" w:right="920"/>
        </w:sectPr>
      </w:pPr>
    </w:p>
    <w:p>
      <w:pPr>
        <w:pStyle w:val="BodyText"/>
        <w:rPr>
          <w:rFonts w:ascii="Century"/>
          <w:sz w:val="22"/>
        </w:rPr>
      </w:pPr>
    </w:p>
    <w:p>
      <w:pPr>
        <w:pStyle w:val="BodyText"/>
        <w:rPr>
          <w:rFonts w:ascii="Century"/>
          <w:sz w:val="22"/>
        </w:rPr>
      </w:pPr>
    </w:p>
    <w:p>
      <w:pPr>
        <w:pStyle w:val="BodyText"/>
        <w:rPr>
          <w:rFonts w:ascii="Century"/>
          <w:sz w:val="22"/>
        </w:rPr>
      </w:pPr>
    </w:p>
    <w:p>
      <w:pPr>
        <w:pStyle w:val="BodyText"/>
        <w:spacing w:before="8"/>
        <w:rPr>
          <w:rFonts w:ascii="Century"/>
          <w:sz w:val="32"/>
        </w:rPr>
      </w:pPr>
    </w:p>
    <w:p>
      <w:pPr>
        <w:spacing w:line="241" w:lineRule="exact" w:before="0"/>
        <w:ind w:left="135" w:right="0" w:firstLine="0"/>
        <w:jc w:val="left"/>
        <w:rPr>
          <w:rFonts w:ascii="Georgia"/>
          <w:b/>
          <w:sz w:val="22"/>
        </w:rPr>
      </w:pPr>
      <w:r>
        <w:rPr>
          <w:rFonts w:ascii="Georgia"/>
          <w:b/>
          <w:w w:val="110"/>
          <w:sz w:val="22"/>
        </w:rPr>
        <w:t>ABSTRACT</w:t>
      </w:r>
    </w:p>
    <w:p>
      <w:pPr>
        <w:pStyle w:val="Heading1"/>
        <w:ind w:right="5"/>
      </w:pPr>
      <w:r>
        <w:rPr/>
        <w:br w:type="column"/>
      </w:r>
      <w:r>
        <w:rPr/>
        <w:t>Philippe Faverdin</w:t>
      </w:r>
    </w:p>
    <w:p>
      <w:pPr>
        <w:spacing w:line="237" w:lineRule="auto" w:before="0"/>
        <w:ind w:left="102" w:right="5" w:firstLine="0"/>
        <w:jc w:val="center"/>
        <w:rPr>
          <w:rFonts w:ascii="Century"/>
          <w:sz w:val="20"/>
        </w:rPr>
      </w:pPr>
      <w:r>
        <w:rPr>
          <w:rFonts w:ascii="Century"/>
          <w:sz w:val="20"/>
        </w:rPr>
        <w:t>PEGASE, INRA, AGROCAMPUS OUEST</w:t>
      </w:r>
    </w:p>
    <w:p>
      <w:pPr>
        <w:spacing w:before="0"/>
        <w:ind w:left="102" w:right="4" w:firstLine="0"/>
        <w:jc w:val="center"/>
        <w:rPr>
          <w:rFonts w:ascii="Century"/>
          <w:sz w:val="20"/>
        </w:rPr>
      </w:pPr>
      <w:hyperlink r:id="rId13">
        <w:r>
          <w:rPr>
            <w:rFonts w:ascii="Century"/>
            <w:sz w:val="20"/>
          </w:rPr>
          <w:t>philippe.fav</w:t>
        </w:r>
      </w:hyperlink>
      <w:hyperlink r:id="rId14">
        <w:r>
          <w:rPr>
            <w:rFonts w:ascii="Century"/>
            <w:sz w:val="20"/>
          </w:rPr>
          <w:t>erdin@inra.fr</w:t>
        </w:r>
      </w:hyperlink>
    </w:p>
    <w:p>
      <w:pPr>
        <w:pStyle w:val="Heading1"/>
        <w:ind w:left="124" w:right="2057"/>
      </w:pPr>
      <w:r>
        <w:rPr/>
        <w:br w:type="column"/>
      </w:r>
      <w:r>
        <w:rPr/>
        <w:t>Alexandre Termier</w:t>
      </w:r>
    </w:p>
    <w:p>
      <w:pPr>
        <w:spacing w:line="237" w:lineRule="auto" w:before="0"/>
        <w:ind w:left="135" w:right="2057" w:firstLine="0"/>
        <w:jc w:val="center"/>
        <w:rPr>
          <w:rFonts w:ascii="Century"/>
          <w:sz w:val="20"/>
        </w:rPr>
      </w:pPr>
      <w:r>
        <w:rPr>
          <w:rFonts w:ascii="Century"/>
          <w:w w:val="95"/>
          <w:sz w:val="20"/>
        </w:rPr>
        <w:t>Univ Rennes, Inria, CNRS, IRISA </w:t>
      </w:r>
      <w:hyperlink r:id="rId15">
        <w:r>
          <w:rPr>
            <w:rFonts w:ascii="Century"/>
            <w:sz w:val="20"/>
          </w:rPr>
          <w:t>alexandre.termier@irisa.fr</w:t>
        </w:r>
      </w:hyperlink>
    </w:p>
    <w:p>
      <w:pPr>
        <w:pStyle w:val="BodyText"/>
        <w:rPr>
          <w:rFonts w:ascii="Century"/>
          <w:sz w:val="20"/>
        </w:rPr>
      </w:pPr>
    </w:p>
    <w:p>
      <w:pPr>
        <w:pStyle w:val="BodyText"/>
        <w:spacing w:before="3"/>
        <w:rPr>
          <w:rFonts w:ascii="Century"/>
          <w:sz w:val="16"/>
        </w:rPr>
      </w:pPr>
    </w:p>
    <w:p>
      <w:pPr>
        <w:spacing w:before="0"/>
        <w:ind w:left="218" w:right="0" w:firstLine="0"/>
        <w:jc w:val="left"/>
        <w:rPr>
          <w:b/>
          <w:sz w:val="16"/>
        </w:rPr>
      </w:pPr>
      <w:r>
        <w:rPr>
          <w:b/>
          <w:w w:val="120"/>
          <w:sz w:val="16"/>
        </w:rPr>
        <w:t>ACM Reference Format:</w:t>
      </w:r>
    </w:p>
    <w:p>
      <w:pPr>
        <w:spacing w:after="0"/>
        <w:jc w:val="left"/>
        <w:rPr>
          <w:sz w:val="16"/>
        </w:rPr>
        <w:sectPr>
          <w:type w:val="continuous"/>
          <w:pgSz w:w="12240" w:h="15840"/>
          <w:pgMar w:top="1480" w:bottom="760" w:left="940" w:right="920"/>
          <w:cols w:num="3" w:equalWidth="0">
            <w:col w:w="1585" w:space="295"/>
            <w:col w:w="3221" w:space="92"/>
            <w:col w:w="5187"/>
          </w:cols>
        </w:sectPr>
      </w:pPr>
    </w:p>
    <w:p>
      <w:pPr>
        <w:pStyle w:val="BodyText"/>
        <w:spacing w:line="254" w:lineRule="auto" w:before="67"/>
        <w:ind w:left="129" w:right="38" w:firstLine="6"/>
        <w:jc w:val="both"/>
      </w:pPr>
      <w:r>
        <w:rPr>
          <w:w w:val="110"/>
        </w:rPr>
        <w:t>Our</w:t>
      </w:r>
      <w:r>
        <w:rPr>
          <w:spacing w:val="-21"/>
          <w:w w:val="110"/>
        </w:rPr>
        <w:t> </w:t>
      </w:r>
      <w:r>
        <w:rPr>
          <w:w w:val="110"/>
        </w:rPr>
        <w:t>research</w:t>
      </w:r>
      <w:r>
        <w:rPr>
          <w:spacing w:val="-20"/>
          <w:w w:val="110"/>
        </w:rPr>
        <w:t> </w:t>
      </w:r>
      <w:r>
        <w:rPr>
          <w:w w:val="110"/>
        </w:rPr>
        <w:t>tackles</w:t>
      </w:r>
      <w:r>
        <w:rPr>
          <w:spacing w:val="-20"/>
          <w:w w:val="110"/>
        </w:rPr>
        <w:t> </w:t>
      </w:r>
      <w:r>
        <w:rPr>
          <w:w w:val="110"/>
        </w:rPr>
        <w:t>the</w:t>
      </w:r>
      <w:r>
        <w:rPr>
          <w:spacing w:val="-19"/>
          <w:w w:val="110"/>
        </w:rPr>
        <w:t> </w:t>
      </w:r>
      <w:r>
        <w:rPr>
          <w:w w:val="110"/>
        </w:rPr>
        <w:t>challenge</w:t>
      </w:r>
      <w:r>
        <w:rPr>
          <w:spacing w:val="-20"/>
          <w:w w:val="110"/>
        </w:rPr>
        <w:t> </w:t>
      </w:r>
      <w:r>
        <w:rPr>
          <w:w w:val="110"/>
        </w:rPr>
        <w:t>of</w:t>
      </w:r>
      <w:r>
        <w:rPr>
          <w:spacing w:val="-20"/>
          <w:w w:val="110"/>
        </w:rPr>
        <w:t> </w:t>
      </w:r>
      <w:r>
        <w:rPr>
          <w:w w:val="110"/>
        </w:rPr>
        <w:t>milk</w:t>
      </w:r>
      <w:r>
        <w:rPr>
          <w:spacing w:val="-20"/>
          <w:w w:val="110"/>
        </w:rPr>
        <w:t> </w:t>
      </w:r>
      <w:r>
        <w:rPr>
          <w:w w:val="110"/>
        </w:rPr>
        <w:t>production</w:t>
      </w:r>
      <w:r>
        <w:rPr>
          <w:spacing w:val="-20"/>
          <w:w w:val="110"/>
        </w:rPr>
        <w:t> </w:t>
      </w:r>
      <w:r>
        <w:rPr>
          <w:w w:val="110"/>
        </w:rPr>
        <w:t>resource </w:t>
      </w:r>
      <w:r>
        <w:rPr>
          <w:w w:val="115"/>
        </w:rPr>
        <w:t>use</w:t>
      </w:r>
      <w:r>
        <w:rPr>
          <w:spacing w:val="-30"/>
          <w:w w:val="115"/>
        </w:rPr>
        <w:t> </w:t>
      </w:r>
      <w:r>
        <w:rPr>
          <w:w w:val="115"/>
        </w:rPr>
        <w:t>efficiency</w:t>
      </w:r>
      <w:r>
        <w:rPr>
          <w:spacing w:val="-29"/>
          <w:w w:val="115"/>
        </w:rPr>
        <w:t> </w:t>
      </w:r>
      <w:r>
        <w:rPr>
          <w:w w:val="115"/>
        </w:rPr>
        <w:t>in</w:t>
      </w:r>
      <w:r>
        <w:rPr>
          <w:spacing w:val="-29"/>
          <w:w w:val="115"/>
        </w:rPr>
        <w:t> </w:t>
      </w:r>
      <w:r>
        <w:rPr>
          <w:w w:val="115"/>
        </w:rPr>
        <w:t>dairy</w:t>
      </w:r>
      <w:r>
        <w:rPr>
          <w:spacing w:val="-29"/>
          <w:w w:val="115"/>
        </w:rPr>
        <w:t> </w:t>
      </w:r>
      <w:r>
        <w:rPr>
          <w:w w:val="115"/>
        </w:rPr>
        <w:t>farms</w:t>
      </w:r>
      <w:r>
        <w:rPr>
          <w:spacing w:val="-29"/>
          <w:w w:val="115"/>
        </w:rPr>
        <w:t> </w:t>
      </w:r>
      <w:r>
        <w:rPr>
          <w:w w:val="115"/>
        </w:rPr>
        <w:t>with</w:t>
      </w:r>
      <w:r>
        <w:rPr>
          <w:spacing w:val="-29"/>
          <w:w w:val="115"/>
        </w:rPr>
        <w:t> </w:t>
      </w:r>
      <w:r>
        <w:rPr>
          <w:w w:val="115"/>
        </w:rPr>
        <w:t>machine</w:t>
      </w:r>
      <w:r>
        <w:rPr>
          <w:spacing w:val="-29"/>
          <w:w w:val="115"/>
        </w:rPr>
        <w:t> </w:t>
      </w:r>
      <w:r>
        <w:rPr>
          <w:w w:val="115"/>
        </w:rPr>
        <w:t>learning</w:t>
      </w:r>
      <w:r>
        <w:rPr>
          <w:spacing w:val="-29"/>
          <w:w w:val="115"/>
        </w:rPr>
        <w:t> </w:t>
      </w:r>
      <w:r>
        <w:rPr>
          <w:w w:val="115"/>
        </w:rPr>
        <w:t>methods. Reproduction</w:t>
      </w:r>
      <w:r>
        <w:rPr>
          <w:spacing w:val="-34"/>
          <w:w w:val="115"/>
        </w:rPr>
        <w:t> </w:t>
      </w:r>
      <w:r>
        <w:rPr>
          <w:w w:val="115"/>
        </w:rPr>
        <w:t>is</w:t>
      </w:r>
      <w:r>
        <w:rPr>
          <w:spacing w:val="-33"/>
          <w:w w:val="115"/>
        </w:rPr>
        <w:t> </w:t>
      </w:r>
      <w:r>
        <w:rPr>
          <w:w w:val="115"/>
        </w:rPr>
        <w:t>a</w:t>
      </w:r>
      <w:r>
        <w:rPr>
          <w:spacing w:val="-34"/>
          <w:w w:val="115"/>
        </w:rPr>
        <w:t> </w:t>
      </w:r>
      <w:r>
        <w:rPr>
          <w:w w:val="115"/>
        </w:rPr>
        <w:t>key</w:t>
      </w:r>
      <w:r>
        <w:rPr>
          <w:spacing w:val="-33"/>
          <w:w w:val="115"/>
        </w:rPr>
        <w:t> </w:t>
      </w:r>
      <w:r>
        <w:rPr>
          <w:w w:val="115"/>
        </w:rPr>
        <w:t>factor</w:t>
      </w:r>
      <w:r>
        <w:rPr>
          <w:spacing w:val="-34"/>
          <w:w w:val="115"/>
        </w:rPr>
        <w:t> </w:t>
      </w:r>
      <w:r>
        <w:rPr>
          <w:w w:val="115"/>
        </w:rPr>
        <w:t>for</w:t>
      </w:r>
      <w:r>
        <w:rPr>
          <w:spacing w:val="-33"/>
          <w:w w:val="115"/>
        </w:rPr>
        <w:t> </w:t>
      </w:r>
      <w:r>
        <w:rPr>
          <w:w w:val="115"/>
        </w:rPr>
        <w:t>dairy</w:t>
      </w:r>
      <w:r>
        <w:rPr>
          <w:spacing w:val="-34"/>
          <w:w w:val="115"/>
        </w:rPr>
        <w:t> </w:t>
      </w:r>
      <w:r>
        <w:rPr>
          <w:w w:val="115"/>
        </w:rPr>
        <w:t>farm</w:t>
      </w:r>
      <w:r>
        <w:rPr>
          <w:spacing w:val="-33"/>
          <w:w w:val="115"/>
        </w:rPr>
        <w:t> </w:t>
      </w:r>
      <w:r>
        <w:rPr>
          <w:w w:val="115"/>
        </w:rPr>
        <w:t>performance</w:t>
      </w:r>
      <w:r>
        <w:rPr>
          <w:spacing w:val="-34"/>
          <w:w w:val="115"/>
        </w:rPr>
        <w:t> </w:t>
      </w:r>
      <w:r>
        <w:rPr>
          <w:w w:val="115"/>
        </w:rPr>
        <w:t>since cows</w:t>
      </w:r>
      <w:r>
        <w:rPr>
          <w:spacing w:val="-35"/>
          <w:w w:val="115"/>
        </w:rPr>
        <w:t> </w:t>
      </w:r>
      <w:r>
        <w:rPr>
          <w:w w:val="115"/>
        </w:rPr>
        <w:t>milk</w:t>
      </w:r>
      <w:r>
        <w:rPr>
          <w:spacing w:val="-35"/>
          <w:w w:val="115"/>
        </w:rPr>
        <w:t> </w:t>
      </w:r>
      <w:r>
        <w:rPr>
          <w:w w:val="115"/>
        </w:rPr>
        <w:t>production</w:t>
      </w:r>
      <w:r>
        <w:rPr>
          <w:spacing w:val="-34"/>
          <w:w w:val="115"/>
        </w:rPr>
        <w:t> </w:t>
      </w:r>
      <w:r>
        <w:rPr>
          <w:w w:val="115"/>
        </w:rPr>
        <w:t>begin</w:t>
      </w:r>
      <w:r>
        <w:rPr>
          <w:spacing w:val="-35"/>
          <w:w w:val="115"/>
        </w:rPr>
        <w:t> </w:t>
      </w:r>
      <w:r>
        <w:rPr>
          <w:w w:val="115"/>
        </w:rPr>
        <w:t>with</w:t>
      </w:r>
      <w:r>
        <w:rPr>
          <w:spacing w:val="-35"/>
          <w:w w:val="115"/>
        </w:rPr>
        <w:t> </w:t>
      </w:r>
      <w:r>
        <w:rPr>
          <w:w w:val="115"/>
        </w:rPr>
        <w:t>the</w:t>
      </w:r>
      <w:r>
        <w:rPr>
          <w:spacing w:val="-34"/>
          <w:w w:val="115"/>
        </w:rPr>
        <w:t> </w:t>
      </w:r>
      <w:r>
        <w:rPr>
          <w:w w:val="115"/>
        </w:rPr>
        <w:t>birth</w:t>
      </w:r>
      <w:r>
        <w:rPr>
          <w:spacing w:val="-35"/>
          <w:w w:val="115"/>
        </w:rPr>
        <w:t> </w:t>
      </w:r>
      <w:r>
        <w:rPr>
          <w:w w:val="115"/>
        </w:rPr>
        <w:t>of</w:t>
      </w:r>
      <w:r>
        <w:rPr>
          <w:spacing w:val="-35"/>
          <w:w w:val="115"/>
        </w:rPr>
        <w:t> </w:t>
      </w:r>
      <w:r>
        <w:rPr>
          <w:w w:val="115"/>
        </w:rPr>
        <w:t>a</w:t>
      </w:r>
      <w:r>
        <w:rPr>
          <w:spacing w:val="-34"/>
          <w:w w:val="115"/>
        </w:rPr>
        <w:t> </w:t>
      </w:r>
      <w:r>
        <w:rPr>
          <w:w w:val="115"/>
        </w:rPr>
        <w:t>calf.</w:t>
      </w:r>
      <w:r>
        <w:rPr>
          <w:spacing w:val="-35"/>
          <w:w w:val="115"/>
        </w:rPr>
        <w:t> </w:t>
      </w:r>
      <w:r>
        <w:rPr>
          <w:w w:val="115"/>
        </w:rPr>
        <w:t>Therefore, detecting estrus, the only period when the cow is suscepti- ble</w:t>
      </w:r>
      <w:r>
        <w:rPr>
          <w:spacing w:val="-7"/>
          <w:w w:val="115"/>
        </w:rPr>
        <w:t> </w:t>
      </w:r>
      <w:r>
        <w:rPr>
          <w:w w:val="115"/>
        </w:rPr>
        <w:t>to</w:t>
      </w:r>
      <w:r>
        <w:rPr>
          <w:spacing w:val="-6"/>
          <w:w w:val="115"/>
        </w:rPr>
        <w:t> </w:t>
      </w:r>
      <w:r>
        <w:rPr>
          <w:w w:val="115"/>
        </w:rPr>
        <w:t>pregnancy,</w:t>
      </w:r>
      <w:r>
        <w:rPr>
          <w:spacing w:val="-6"/>
          <w:w w:val="115"/>
        </w:rPr>
        <w:t> </w:t>
      </w:r>
      <w:r>
        <w:rPr>
          <w:w w:val="115"/>
        </w:rPr>
        <w:t>is</w:t>
      </w:r>
      <w:r>
        <w:rPr>
          <w:spacing w:val="-6"/>
          <w:w w:val="115"/>
        </w:rPr>
        <w:t> </w:t>
      </w:r>
      <w:r>
        <w:rPr>
          <w:w w:val="115"/>
        </w:rPr>
        <w:t>crucial</w:t>
      </w:r>
      <w:r>
        <w:rPr>
          <w:spacing w:val="-7"/>
          <w:w w:val="115"/>
        </w:rPr>
        <w:t> </w:t>
      </w:r>
      <w:r>
        <w:rPr>
          <w:w w:val="115"/>
        </w:rPr>
        <w:t>for</w:t>
      </w:r>
      <w:r>
        <w:rPr>
          <w:spacing w:val="-6"/>
          <w:w w:val="115"/>
        </w:rPr>
        <w:t> </w:t>
      </w:r>
      <w:r>
        <w:rPr>
          <w:w w:val="115"/>
        </w:rPr>
        <w:t>farm</w:t>
      </w:r>
      <w:r>
        <w:rPr>
          <w:spacing w:val="-6"/>
          <w:w w:val="115"/>
        </w:rPr>
        <w:t> </w:t>
      </w:r>
      <w:r>
        <w:rPr>
          <w:w w:val="115"/>
        </w:rPr>
        <w:t>efficiency.</w:t>
      </w:r>
      <w:r>
        <w:rPr>
          <w:spacing w:val="-6"/>
          <w:w w:val="115"/>
        </w:rPr>
        <w:t> </w:t>
      </w:r>
      <w:r>
        <w:rPr>
          <w:w w:val="115"/>
        </w:rPr>
        <w:t>Our</w:t>
      </w:r>
      <w:r>
        <w:rPr>
          <w:spacing w:val="-7"/>
          <w:w w:val="115"/>
        </w:rPr>
        <w:t> </w:t>
      </w:r>
      <w:r>
        <w:rPr>
          <w:w w:val="115"/>
        </w:rPr>
        <w:t>goal</w:t>
      </w:r>
      <w:r>
        <w:rPr>
          <w:spacing w:val="-6"/>
          <w:w w:val="115"/>
        </w:rPr>
        <w:t> </w:t>
      </w:r>
      <w:r>
        <w:rPr>
          <w:w w:val="115"/>
        </w:rPr>
        <w:t>is to enhance estrus detection (performance,</w:t>
      </w:r>
      <w:r>
        <w:rPr>
          <w:spacing w:val="-28"/>
          <w:w w:val="115"/>
        </w:rPr>
        <w:t> </w:t>
      </w:r>
      <w:r>
        <w:rPr>
          <w:w w:val="115"/>
        </w:rPr>
        <w:t>interpretability), especially</w:t>
      </w:r>
      <w:r>
        <w:rPr>
          <w:spacing w:val="-11"/>
          <w:w w:val="115"/>
        </w:rPr>
        <w:t> </w:t>
      </w:r>
      <w:r>
        <w:rPr>
          <w:w w:val="115"/>
        </w:rPr>
        <w:t>on</w:t>
      </w:r>
      <w:r>
        <w:rPr>
          <w:spacing w:val="-11"/>
          <w:w w:val="115"/>
        </w:rPr>
        <w:t> </w:t>
      </w:r>
      <w:r>
        <w:rPr>
          <w:w w:val="115"/>
        </w:rPr>
        <w:t>the</w:t>
      </w:r>
      <w:r>
        <w:rPr>
          <w:spacing w:val="-10"/>
          <w:w w:val="115"/>
        </w:rPr>
        <w:t> </w:t>
      </w:r>
      <w:r>
        <w:rPr>
          <w:w w:val="115"/>
        </w:rPr>
        <w:t>currently</w:t>
      </w:r>
      <w:r>
        <w:rPr>
          <w:spacing w:val="-11"/>
          <w:w w:val="115"/>
        </w:rPr>
        <w:t> </w:t>
      </w:r>
      <w:r>
        <w:rPr>
          <w:w w:val="115"/>
        </w:rPr>
        <w:t>undetected</w:t>
      </w:r>
      <w:r>
        <w:rPr>
          <w:spacing w:val="-10"/>
          <w:w w:val="115"/>
        </w:rPr>
        <w:t> </w:t>
      </w:r>
      <w:r>
        <w:rPr>
          <w:w w:val="115"/>
        </w:rPr>
        <w:t>silent</w:t>
      </w:r>
      <w:r>
        <w:rPr>
          <w:spacing w:val="-11"/>
          <w:w w:val="115"/>
        </w:rPr>
        <w:t> </w:t>
      </w:r>
      <w:r>
        <w:rPr>
          <w:w w:val="115"/>
        </w:rPr>
        <w:t>estrus</w:t>
      </w:r>
      <w:r>
        <w:rPr>
          <w:spacing w:val="-11"/>
          <w:w w:val="115"/>
        </w:rPr>
        <w:t> </w:t>
      </w:r>
      <w:r>
        <w:rPr>
          <w:w w:val="115"/>
        </w:rPr>
        <w:t>(35%</w:t>
      </w:r>
      <w:r>
        <w:rPr>
          <w:spacing w:val="-10"/>
          <w:w w:val="115"/>
        </w:rPr>
        <w:t> </w:t>
      </w:r>
      <w:r>
        <w:rPr>
          <w:w w:val="115"/>
        </w:rPr>
        <w:t>of total estrus), and allow farmers to rely on automatic estrus detection solutions based on affordable data </w:t>
      </w:r>
      <w:r>
        <w:rPr>
          <w:spacing w:val="-3"/>
          <w:w w:val="115"/>
        </w:rPr>
        <w:t>(activity, </w:t>
      </w:r>
      <w:r>
        <w:rPr>
          <w:w w:val="115"/>
        </w:rPr>
        <w:t>tem- perature). In this paper, </w:t>
      </w:r>
      <w:r>
        <w:rPr>
          <w:spacing w:val="-3"/>
          <w:w w:val="115"/>
        </w:rPr>
        <w:t>we </w:t>
      </w:r>
      <w:r>
        <w:rPr>
          <w:w w:val="115"/>
        </w:rPr>
        <w:t>first propose a </w:t>
      </w:r>
      <w:r>
        <w:rPr>
          <w:spacing w:val="-3"/>
          <w:w w:val="115"/>
        </w:rPr>
        <w:t>novel </w:t>
      </w:r>
      <w:r>
        <w:rPr>
          <w:w w:val="115"/>
        </w:rPr>
        <w:t>approach with</w:t>
      </w:r>
      <w:r>
        <w:rPr>
          <w:spacing w:val="-20"/>
          <w:w w:val="115"/>
        </w:rPr>
        <w:t> </w:t>
      </w:r>
      <w:r>
        <w:rPr>
          <w:w w:val="115"/>
        </w:rPr>
        <w:t>real-world</w:t>
      </w:r>
      <w:r>
        <w:rPr>
          <w:spacing w:val="-19"/>
          <w:w w:val="115"/>
        </w:rPr>
        <w:t> </w:t>
      </w:r>
      <w:r>
        <w:rPr>
          <w:w w:val="115"/>
        </w:rPr>
        <w:t>data</w:t>
      </w:r>
      <w:r>
        <w:rPr>
          <w:spacing w:val="-19"/>
          <w:w w:val="115"/>
        </w:rPr>
        <w:t> </w:t>
      </w:r>
      <w:r>
        <w:rPr>
          <w:w w:val="115"/>
        </w:rPr>
        <w:t>analysis</w:t>
      </w:r>
      <w:r>
        <w:rPr>
          <w:spacing w:val="-20"/>
          <w:w w:val="115"/>
        </w:rPr>
        <w:t> </w:t>
      </w:r>
      <w:r>
        <w:rPr>
          <w:w w:val="115"/>
        </w:rPr>
        <w:t>to</w:t>
      </w:r>
      <w:r>
        <w:rPr>
          <w:spacing w:val="-19"/>
          <w:w w:val="115"/>
        </w:rPr>
        <w:t> </w:t>
      </w:r>
      <w:r>
        <w:rPr>
          <w:w w:val="115"/>
        </w:rPr>
        <w:t>address</w:t>
      </w:r>
      <w:r>
        <w:rPr>
          <w:spacing w:val="-19"/>
          <w:w w:val="115"/>
        </w:rPr>
        <w:t> </w:t>
      </w:r>
      <w:r>
        <w:rPr>
          <w:w w:val="115"/>
        </w:rPr>
        <w:t>both</w:t>
      </w:r>
      <w:r>
        <w:rPr>
          <w:spacing w:val="-19"/>
          <w:w w:val="115"/>
        </w:rPr>
        <w:t> </w:t>
      </w:r>
      <w:r>
        <w:rPr>
          <w:w w:val="115"/>
        </w:rPr>
        <w:t>behavioral</w:t>
      </w:r>
      <w:r>
        <w:rPr>
          <w:spacing w:val="-20"/>
          <w:w w:val="115"/>
        </w:rPr>
        <w:t> </w:t>
      </w:r>
      <w:r>
        <w:rPr>
          <w:w w:val="115"/>
        </w:rPr>
        <w:t>and silent estrus detection through machine learning methods. Second,</w:t>
      </w:r>
      <w:r>
        <w:rPr>
          <w:spacing w:val="-34"/>
          <w:w w:val="115"/>
        </w:rPr>
        <w:t> </w:t>
      </w:r>
      <w:r>
        <w:rPr>
          <w:spacing w:val="-3"/>
          <w:w w:val="115"/>
        </w:rPr>
        <w:t>we</w:t>
      </w:r>
      <w:r>
        <w:rPr>
          <w:spacing w:val="-33"/>
          <w:w w:val="115"/>
        </w:rPr>
        <w:t> </w:t>
      </w:r>
      <w:r>
        <w:rPr>
          <w:w w:val="115"/>
        </w:rPr>
        <w:t>present</w:t>
      </w:r>
      <w:r>
        <w:rPr>
          <w:spacing w:val="-33"/>
          <w:w w:val="115"/>
        </w:rPr>
        <w:t> </w:t>
      </w:r>
      <w:r>
        <w:rPr>
          <w:w w:val="115"/>
        </w:rPr>
        <w:t>LCE,</w:t>
      </w:r>
      <w:r>
        <w:rPr>
          <w:spacing w:val="-32"/>
          <w:w w:val="115"/>
        </w:rPr>
        <w:t> </w:t>
      </w:r>
      <w:r>
        <w:rPr>
          <w:w w:val="115"/>
        </w:rPr>
        <w:t>a</w:t>
      </w:r>
      <w:r>
        <w:rPr>
          <w:spacing w:val="-34"/>
          <w:w w:val="115"/>
        </w:rPr>
        <w:t> </w:t>
      </w:r>
      <w:r>
        <w:rPr>
          <w:w w:val="115"/>
        </w:rPr>
        <w:t>local</w:t>
      </w:r>
      <w:r>
        <w:rPr>
          <w:spacing w:val="-32"/>
          <w:w w:val="115"/>
        </w:rPr>
        <w:t> </w:t>
      </w:r>
      <w:r>
        <w:rPr>
          <w:w w:val="115"/>
        </w:rPr>
        <w:t>cascade</w:t>
      </w:r>
      <w:r>
        <w:rPr>
          <w:spacing w:val="-33"/>
          <w:w w:val="115"/>
        </w:rPr>
        <w:t> </w:t>
      </w:r>
      <w:r>
        <w:rPr>
          <w:w w:val="115"/>
        </w:rPr>
        <w:t>based</w:t>
      </w:r>
      <w:r>
        <w:rPr>
          <w:spacing w:val="-33"/>
          <w:w w:val="115"/>
        </w:rPr>
        <w:t> </w:t>
      </w:r>
      <w:r>
        <w:rPr>
          <w:w w:val="115"/>
        </w:rPr>
        <w:t>algorithm</w:t>
      </w:r>
      <w:r>
        <w:rPr>
          <w:spacing w:val="-34"/>
          <w:w w:val="115"/>
        </w:rPr>
        <w:t> </w:t>
      </w:r>
      <w:r>
        <w:rPr>
          <w:w w:val="115"/>
        </w:rPr>
        <w:t>that significantly</w:t>
      </w:r>
      <w:r>
        <w:rPr>
          <w:spacing w:val="-14"/>
          <w:w w:val="115"/>
        </w:rPr>
        <w:t> </w:t>
      </w:r>
      <w:r>
        <w:rPr>
          <w:w w:val="115"/>
        </w:rPr>
        <w:t>outperforms</w:t>
      </w:r>
      <w:r>
        <w:rPr>
          <w:spacing w:val="-13"/>
          <w:w w:val="115"/>
        </w:rPr>
        <w:t> </w:t>
      </w:r>
      <w:r>
        <w:rPr>
          <w:w w:val="115"/>
        </w:rPr>
        <w:t>a</w:t>
      </w:r>
      <w:r>
        <w:rPr>
          <w:spacing w:val="-13"/>
          <w:w w:val="115"/>
        </w:rPr>
        <w:t> </w:t>
      </w:r>
      <w:r>
        <w:rPr>
          <w:w w:val="115"/>
        </w:rPr>
        <w:t>typical</w:t>
      </w:r>
      <w:r>
        <w:rPr>
          <w:spacing w:val="-13"/>
          <w:w w:val="115"/>
        </w:rPr>
        <w:t> </w:t>
      </w:r>
      <w:r>
        <w:rPr>
          <w:w w:val="115"/>
        </w:rPr>
        <w:t>commercial</w:t>
      </w:r>
      <w:r>
        <w:rPr>
          <w:spacing w:val="-13"/>
          <w:w w:val="115"/>
        </w:rPr>
        <w:t> </w:t>
      </w:r>
      <w:r>
        <w:rPr>
          <w:w w:val="115"/>
        </w:rPr>
        <w:t>solution</w:t>
      </w:r>
      <w:r>
        <w:rPr>
          <w:spacing w:val="-13"/>
          <w:w w:val="115"/>
        </w:rPr>
        <w:t> </w:t>
      </w:r>
      <w:r>
        <w:rPr>
          <w:w w:val="115"/>
        </w:rPr>
        <w:t>for estrus detection, driven </w:t>
      </w:r>
      <w:r>
        <w:rPr>
          <w:spacing w:val="-3"/>
          <w:w w:val="115"/>
        </w:rPr>
        <w:t>by </w:t>
      </w:r>
      <w:r>
        <w:rPr>
          <w:w w:val="115"/>
        </w:rPr>
        <w:t>its ability to detect silent estrus. Then, our study reveals the pivotal role of activity sensors deployment in estrus detection. Finally, </w:t>
      </w:r>
      <w:r>
        <w:rPr>
          <w:spacing w:val="-3"/>
          <w:w w:val="115"/>
        </w:rPr>
        <w:t>we </w:t>
      </w:r>
      <w:r>
        <w:rPr>
          <w:w w:val="115"/>
        </w:rPr>
        <w:t>propose an ap- proach</w:t>
      </w:r>
      <w:r>
        <w:rPr>
          <w:spacing w:val="-19"/>
          <w:w w:val="115"/>
        </w:rPr>
        <w:t> </w:t>
      </w:r>
      <w:r>
        <w:rPr>
          <w:w w:val="115"/>
        </w:rPr>
        <w:t>relying</w:t>
      </w:r>
      <w:r>
        <w:rPr>
          <w:spacing w:val="-18"/>
          <w:w w:val="115"/>
        </w:rPr>
        <w:t> </w:t>
      </w:r>
      <w:r>
        <w:rPr>
          <w:w w:val="115"/>
        </w:rPr>
        <w:t>on</w:t>
      </w:r>
      <w:r>
        <w:rPr>
          <w:spacing w:val="-19"/>
          <w:w w:val="115"/>
        </w:rPr>
        <w:t> </w:t>
      </w:r>
      <w:r>
        <w:rPr>
          <w:w w:val="115"/>
        </w:rPr>
        <w:t>global</w:t>
      </w:r>
      <w:r>
        <w:rPr>
          <w:spacing w:val="-18"/>
          <w:w w:val="115"/>
        </w:rPr>
        <w:t> </w:t>
      </w:r>
      <w:r>
        <w:rPr>
          <w:w w:val="115"/>
        </w:rPr>
        <w:t>and</w:t>
      </w:r>
      <w:r>
        <w:rPr>
          <w:spacing w:val="-18"/>
          <w:w w:val="115"/>
        </w:rPr>
        <w:t> </w:t>
      </w:r>
      <w:r>
        <w:rPr>
          <w:w w:val="115"/>
        </w:rPr>
        <w:t>local</w:t>
      </w:r>
      <w:r>
        <w:rPr>
          <w:spacing w:val="-19"/>
          <w:w w:val="115"/>
        </w:rPr>
        <w:t> </w:t>
      </w:r>
      <w:r>
        <w:rPr>
          <w:w w:val="115"/>
        </w:rPr>
        <w:t>(behavioral</w:t>
      </w:r>
      <w:r>
        <w:rPr>
          <w:spacing w:val="-18"/>
          <w:w w:val="115"/>
        </w:rPr>
        <w:t> </w:t>
      </w:r>
      <w:r>
        <w:rPr>
          <w:w w:val="115"/>
        </w:rPr>
        <w:t>versus</w:t>
      </w:r>
      <w:r>
        <w:rPr>
          <w:spacing w:val="-18"/>
          <w:w w:val="115"/>
        </w:rPr>
        <w:t> </w:t>
      </w:r>
      <w:r>
        <w:rPr>
          <w:w w:val="115"/>
        </w:rPr>
        <w:t>silent) algorithm</w:t>
      </w:r>
      <w:r>
        <w:rPr>
          <w:spacing w:val="-7"/>
          <w:w w:val="115"/>
        </w:rPr>
        <w:t> </w:t>
      </w:r>
      <w:r>
        <w:rPr>
          <w:w w:val="115"/>
        </w:rPr>
        <w:t>interpretability</w:t>
      </w:r>
      <w:r>
        <w:rPr>
          <w:spacing w:val="-8"/>
          <w:w w:val="115"/>
        </w:rPr>
        <w:t> </w:t>
      </w:r>
      <w:r>
        <w:rPr>
          <w:w w:val="115"/>
        </w:rPr>
        <w:t>(SHAP)</w:t>
      </w:r>
      <w:r>
        <w:rPr>
          <w:spacing w:val="-7"/>
          <w:w w:val="115"/>
        </w:rPr>
        <w:t> </w:t>
      </w:r>
      <w:r>
        <w:rPr>
          <w:w w:val="115"/>
        </w:rPr>
        <w:t>to</w:t>
      </w:r>
      <w:r>
        <w:rPr>
          <w:spacing w:val="-7"/>
          <w:w w:val="115"/>
        </w:rPr>
        <w:t> </w:t>
      </w:r>
      <w:r>
        <w:rPr>
          <w:w w:val="115"/>
        </w:rPr>
        <w:t>reduce</w:t>
      </w:r>
      <w:r>
        <w:rPr>
          <w:spacing w:val="-7"/>
          <w:w w:val="115"/>
        </w:rPr>
        <w:t> </w:t>
      </w:r>
      <w:r>
        <w:rPr>
          <w:w w:val="115"/>
        </w:rPr>
        <w:t>the</w:t>
      </w:r>
      <w:r>
        <w:rPr>
          <w:spacing w:val="-7"/>
          <w:w w:val="115"/>
        </w:rPr>
        <w:t> </w:t>
      </w:r>
      <w:r>
        <w:rPr>
          <w:w w:val="115"/>
        </w:rPr>
        <w:t>mistrust</w:t>
      </w:r>
      <w:r>
        <w:rPr>
          <w:spacing w:val="-7"/>
          <w:w w:val="115"/>
        </w:rPr>
        <w:t> </w:t>
      </w:r>
      <w:r>
        <w:rPr>
          <w:w w:val="115"/>
        </w:rPr>
        <w:t>in estrus detection</w:t>
      </w:r>
      <w:r>
        <w:rPr>
          <w:spacing w:val="15"/>
          <w:w w:val="115"/>
        </w:rPr>
        <w:t> </w:t>
      </w:r>
      <w:r>
        <w:rPr>
          <w:w w:val="115"/>
        </w:rPr>
        <w:t>solutions.</w:t>
      </w:r>
    </w:p>
    <w:p>
      <w:pPr>
        <w:pStyle w:val="BodyText"/>
        <w:spacing w:before="3"/>
        <w:rPr>
          <w:sz w:val="24"/>
        </w:rPr>
      </w:pPr>
    </w:p>
    <w:p>
      <w:pPr>
        <w:spacing w:before="0"/>
        <w:ind w:left="135" w:right="0" w:firstLine="0"/>
        <w:jc w:val="left"/>
        <w:rPr>
          <w:rFonts w:ascii="Georgia"/>
          <w:b/>
          <w:sz w:val="22"/>
        </w:rPr>
      </w:pPr>
      <w:r>
        <w:rPr>
          <w:rFonts w:ascii="Georgia"/>
          <w:b/>
          <w:w w:val="110"/>
          <w:sz w:val="22"/>
        </w:rPr>
        <w:t>CCS CONCEPTS</w:t>
      </w:r>
    </w:p>
    <w:p>
      <w:pPr>
        <w:pStyle w:val="Heading3"/>
        <w:numPr>
          <w:ilvl w:val="0"/>
          <w:numId w:val="1"/>
        </w:numPr>
        <w:tabs>
          <w:tab w:pos="308" w:val="left" w:leader="none"/>
        </w:tabs>
        <w:spacing w:line="219" w:lineRule="exact" w:before="55" w:after="0"/>
        <w:ind w:left="307" w:right="0" w:hanging="173"/>
        <w:jc w:val="left"/>
        <w:rPr>
          <w:rFonts w:ascii="Calibri" w:hAnsi="Calibri"/>
          <w:b w:val="0"/>
        </w:rPr>
      </w:pPr>
      <w:r>
        <w:rPr/>
        <w:t>Computing methodologies </w:t>
      </w:r>
      <w:r>
        <w:rPr>
          <w:rFonts w:ascii="Calibri" w:hAnsi="Calibri"/>
          <w:b w:val="0"/>
        </w:rPr>
        <w:t>→ </w:t>
      </w:r>
      <w:r>
        <w:rPr/>
        <w:t>Machine learning</w:t>
      </w:r>
      <w:r>
        <w:rPr>
          <w:rFonts w:ascii="Times New Roman" w:hAnsi="Times New Roman"/>
          <w:b w:val="0"/>
        </w:rPr>
        <w:t>;</w:t>
      </w:r>
      <w:r>
        <w:rPr>
          <w:rFonts w:ascii="Times New Roman" w:hAnsi="Times New Roman"/>
          <w:b w:val="0"/>
          <w:spacing w:val="9"/>
        </w:rPr>
        <w:t> </w:t>
      </w:r>
      <w:r>
        <w:rPr>
          <w:rFonts w:ascii="Calibri" w:hAnsi="Calibri"/>
          <w:b w:val="0"/>
        </w:rPr>
        <w:t>•</w:t>
      </w:r>
    </w:p>
    <w:p>
      <w:pPr>
        <w:spacing w:line="219" w:lineRule="exact" w:before="0"/>
        <w:ind w:left="127" w:right="0" w:firstLine="0"/>
        <w:jc w:val="left"/>
        <w:rPr>
          <w:sz w:val="18"/>
        </w:rPr>
      </w:pPr>
      <w:r>
        <w:rPr>
          <w:rFonts w:ascii="Georgia" w:hAnsi="Georgia"/>
          <w:b/>
          <w:sz w:val="18"/>
        </w:rPr>
        <w:t>Applied computing </w:t>
      </w:r>
      <w:r>
        <w:rPr>
          <w:rFonts w:ascii="Calibri" w:hAnsi="Calibri"/>
          <w:sz w:val="18"/>
        </w:rPr>
        <w:t>→ </w:t>
      </w:r>
      <w:r>
        <w:rPr>
          <w:rFonts w:ascii="Georgia" w:hAnsi="Georgia"/>
          <w:b/>
          <w:sz w:val="18"/>
        </w:rPr>
        <w:t>Agriculture</w:t>
      </w:r>
      <w:r>
        <w:rPr>
          <w:sz w:val="18"/>
        </w:rPr>
        <w:t>.</w:t>
      </w:r>
    </w:p>
    <w:p>
      <w:pPr>
        <w:pStyle w:val="BodyText"/>
        <w:spacing w:before="11"/>
        <w:rPr>
          <w:sz w:val="24"/>
        </w:rPr>
      </w:pPr>
    </w:p>
    <w:p>
      <w:pPr>
        <w:pStyle w:val="Heading2"/>
        <w:ind w:left="135" w:firstLine="0"/>
      </w:pPr>
      <w:r>
        <w:rPr>
          <w:w w:val="105"/>
        </w:rPr>
        <w:t>KEYWORDS</w:t>
      </w:r>
    </w:p>
    <w:p>
      <w:pPr>
        <w:pStyle w:val="BodyText"/>
        <w:spacing w:line="254" w:lineRule="auto" w:before="57"/>
        <w:ind w:left="135" w:right="43"/>
        <w:jc w:val="both"/>
      </w:pPr>
      <w:r>
        <w:rPr>
          <w:w w:val="110"/>
        </w:rPr>
        <w:t>Sustainable Dairy Management; Machine Learning; Classifi- cation; Interpretability</w:t>
      </w:r>
    </w:p>
    <w:p>
      <w:pPr>
        <w:pStyle w:val="BodyText"/>
        <w:rPr>
          <w:sz w:val="20"/>
        </w:rPr>
      </w:pPr>
    </w:p>
    <w:p>
      <w:pPr>
        <w:pStyle w:val="BodyText"/>
        <w:rPr>
          <w:sz w:val="20"/>
        </w:rPr>
      </w:pPr>
    </w:p>
    <w:p>
      <w:pPr>
        <w:pStyle w:val="BodyText"/>
        <w:spacing w:before="6"/>
        <w:rPr>
          <w:sz w:val="16"/>
        </w:rPr>
      </w:pPr>
      <w:r>
        <w:rPr/>
        <w:pict>
          <v:shape style="position:absolute;margin-left:53.798004pt;margin-top:11.670067pt;width:240.25pt;height:.1pt;mso-position-horizontal-relative:page;mso-position-vertical-relative:paragraph;z-index:-15728640;mso-wrap-distance-left:0;mso-wrap-distance-right:0" coordorigin="1076,233" coordsize="4805,0" path="m1076,233l5881,233e" filled="false" stroked="true" strokeweight=".398pt" strokecolor="#000000">
            <v:path arrowok="t"/>
            <v:stroke dashstyle="solid"/>
            <w10:wrap type="topAndBottom"/>
          </v:shape>
        </w:pict>
      </w:r>
    </w:p>
    <w:p>
      <w:pPr>
        <w:spacing w:before="16"/>
        <w:ind w:left="135" w:right="51" w:firstLine="0"/>
        <w:jc w:val="both"/>
        <w:rPr>
          <w:sz w:val="14"/>
        </w:rPr>
      </w:pPr>
      <w:r>
        <w:rPr>
          <w:w w:val="120"/>
          <w:sz w:val="14"/>
        </w:rPr>
        <w:t>Publication rights licensed to ACM. ACM acknowledges that this contribution was authored or co-authored </w:t>
      </w:r>
      <w:r>
        <w:rPr>
          <w:spacing w:val="-3"/>
          <w:w w:val="120"/>
          <w:sz w:val="14"/>
        </w:rPr>
        <w:t>by </w:t>
      </w:r>
      <w:r>
        <w:rPr>
          <w:w w:val="120"/>
          <w:sz w:val="14"/>
        </w:rPr>
        <w:t>an employee, contractor  or affiliate of a national government. As such, the Government retains  a nonexclusive, royalty-free right to publish or reproduce this article,  or</w:t>
      </w:r>
      <w:r>
        <w:rPr>
          <w:spacing w:val="12"/>
          <w:w w:val="120"/>
          <w:sz w:val="14"/>
        </w:rPr>
        <w:t> </w:t>
      </w:r>
      <w:r>
        <w:rPr>
          <w:w w:val="120"/>
          <w:sz w:val="14"/>
        </w:rPr>
        <w:t>to</w:t>
      </w:r>
      <w:r>
        <w:rPr>
          <w:spacing w:val="12"/>
          <w:w w:val="120"/>
          <w:sz w:val="14"/>
        </w:rPr>
        <w:t> </w:t>
      </w:r>
      <w:r>
        <w:rPr>
          <w:w w:val="120"/>
          <w:sz w:val="14"/>
        </w:rPr>
        <w:t>allow</w:t>
      </w:r>
      <w:r>
        <w:rPr>
          <w:spacing w:val="12"/>
          <w:w w:val="120"/>
          <w:sz w:val="14"/>
        </w:rPr>
        <w:t> </w:t>
      </w:r>
      <w:r>
        <w:rPr>
          <w:w w:val="120"/>
          <w:sz w:val="14"/>
        </w:rPr>
        <w:t>others</w:t>
      </w:r>
      <w:r>
        <w:rPr>
          <w:spacing w:val="12"/>
          <w:w w:val="120"/>
          <w:sz w:val="14"/>
        </w:rPr>
        <w:t> </w:t>
      </w:r>
      <w:r>
        <w:rPr>
          <w:w w:val="120"/>
          <w:sz w:val="14"/>
        </w:rPr>
        <w:t>to</w:t>
      </w:r>
      <w:r>
        <w:rPr>
          <w:spacing w:val="12"/>
          <w:w w:val="120"/>
          <w:sz w:val="14"/>
        </w:rPr>
        <w:t> </w:t>
      </w:r>
      <w:r>
        <w:rPr>
          <w:w w:val="120"/>
          <w:sz w:val="14"/>
        </w:rPr>
        <w:t>do</w:t>
      </w:r>
      <w:r>
        <w:rPr>
          <w:spacing w:val="12"/>
          <w:w w:val="120"/>
          <w:sz w:val="14"/>
        </w:rPr>
        <w:t> </w:t>
      </w:r>
      <w:r>
        <w:rPr>
          <w:w w:val="120"/>
          <w:sz w:val="14"/>
        </w:rPr>
        <w:t>so,</w:t>
      </w:r>
      <w:r>
        <w:rPr>
          <w:spacing w:val="12"/>
          <w:w w:val="120"/>
          <w:sz w:val="14"/>
        </w:rPr>
        <w:t> </w:t>
      </w:r>
      <w:r>
        <w:rPr>
          <w:w w:val="120"/>
          <w:sz w:val="14"/>
        </w:rPr>
        <w:t>for</w:t>
      </w:r>
      <w:r>
        <w:rPr>
          <w:spacing w:val="12"/>
          <w:w w:val="120"/>
          <w:sz w:val="14"/>
        </w:rPr>
        <w:t> </w:t>
      </w:r>
      <w:r>
        <w:rPr>
          <w:w w:val="120"/>
          <w:sz w:val="14"/>
        </w:rPr>
        <w:t>Government</w:t>
      </w:r>
      <w:r>
        <w:rPr>
          <w:spacing w:val="12"/>
          <w:w w:val="120"/>
          <w:sz w:val="14"/>
        </w:rPr>
        <w:t> </w:t>
      </w:r>
      <w:r>
        <w:rPr>
          <w:w w:val="120"/>
          <w:sz w:val="14"/>
        </w:rPr>
        <w:t>purposes</w:t>
      </w:r>
      <w:r>
        <w:rPr>
          <w:spacing w:val="12"/>
          <w:w w:val="120"/>
          <w:sz w:val="14"/>
        </w:rPr>
        <w:t> </w:t>
      </w:r>
      <w:r>
        <w:rPr>
          <w:spacing w:val="-3"/>
          <w:w w:val="120"/>
          <w:sz w:val="14"/>
        </w:rPr>
        <w:t>only.</w:t>
      </w:r>
    </w:p>
    <w:p>
      <w:pPr>
        <w:spacing w:before="7"/>
        <w:ind w:left="129" w:right="0" w:firstLine="0"/>
        <w:jc w:val="left"/>
        <w:rPr>
          <w:rFonts w:ascii="Bookman Old Style" w:hAnsi="Bookman Old Style"/>
          <w:b w:val="0"/>
          <w:i/>
          <w:sz w:val="14"/>
        </w:rPr>
      </w:pPr>
      <w:r>
        <w:rPr>
          <w:rFonts w:ascii="Bookman Old Style" w:hAnsi="Bookman Old Style"/>
          <w:b w:val="0"/>
          <w:i/>
          <w:w w:val="110"/>
          <w:sz w:val="14"/>
        </w:rPr>
        <w:t>KDD ’19, August 4–8, 2019, Anchorage, AK, USA</w:t>
      </w:r>
    </w:p>
    <w:p>
      <w:pPr>
        <w:spacing w:line="228" w:lineRule="auto" w:before="16"/>
        <w:ind w:left="135" w:right="74" w:hanging="18"/>
        <w:jc w:val="both"/>
        <w:rPr>
          <w:sz w:val="14"/>
        </w:rPr>
      </w:pPr>
      <w:r>
        <w:rPr>
          <w:rFonts w:ascii="Calibri" w:hAnsi="Calibri"/>
          <w:w w:val="130"/>
          <w:sz w:val="14"/>
        </w:rPr>
        <w:t>© </w:t>
      </w:r>
      <w:r>
        <w:rPr>
          <w:w w:val="130"/>
          <w:sz w:val="14"/>
        </w:rPr>
        <w:t>2019 Copyright held by the owner/author(s). Publication rights licensed to ACM.</w:t>
      </w:r>
    </w:p>
    <w:p>
      <w:pPr>
        <w:spacing w:line="163" w:lineRule="exact" w:before="0"/>
        <w:ind w:left="130" w:right="0" w:firstLine="0"/>
        <w:jc w:val="both"/>
        <w:rPr>
          <w:sz w:val="14"/>
        </w:rPr>
      </w:pPr>
      <w:r>
        <w:rPr>
          <w:w w:val="120"/>
          <w:sz w:val="14"/>
        </w:rPr>
        <w:t>ACM ISBN 978-1-4503-6201-6/19/08. . . </w:t>
      </w:r>
      <w:r>
        <w:rPr>
          <w:rFonts w:ascii="Calibri"/>
          <w:w w:val="120"/>
          <w:sz w:val="14"/>
        </w:rPr>
        <w:t>$</w:t>
      </w:r>
      <w:r>
        <w:rPr>
          <w:w w:val="120"/>
          <w:sz w:val="14"/>
        </w:rPr>
        <w:t>15.00</w:t>
      </w:r>
    </w:p>
    <w:p>
      <w:pPr>
        <w:spacing w:line="157" w:lineRule="exact" w:before="0"/>
        <w:ind w:left="135" w:right="0" w:firstLine="0"/>
        <w:jc w:val="left"/>
        <w:rPr>
          <w:sz w:val="14"/>
        </w:rPr>
      </w:pPr>
      <w:hyperlink r:id="rId16">
        <w:r>
          <w:rPr>
            <w:w w:val="125"/>
            <w:sz w:val="14"/>
          </w:rPr>
          <w:t>https://doi.org/10.1145/3292500.3330712</w:t>
        </w:r>
      </w:hyperlink>
    </w:p>
    <w:p>
      <w:pPr>
        <w:spacing w:line="200" w:lineRule="exact" w:before="0"/>
        <w:ind w:left="127" w:right="120" w:firstLine="12"/>
        <w:jc w:val="both"/>
        <w:rPr>
          <w:sz w:val="16"/>
        </w:rPr>
      </w:pPr>
      <w:r>
        <w:rPr/>
        <w:br w:type="column"/>
      </w:r>
      <w:r>
        <w:rPr>
          <w:w w:val="109"/>
          <w:sz w:val="16"/>
        </w:rPr>
        <w:t>Kevin</w:t>
      </w:r>
      <w:r>
        <w:rPr>
          <w:spacing w:val="-2"/>
          <w:sz w:val="16"/>
        </w:rPr>
        <w:t> </w:t>
      </w:r>
      <w:r>
        <w:rPr>
          <w:spacing w:val="-15"/>
          <w:w w:val="121"/>
          <w:sz w:val="16"/>
        </w:rPr>
        <w:t>F</w:t>
      </w:r>
      <w:r>
        <w:rPr>
          <w:w w:val="113"/>
          <w:sz w:val="16"/>
        </w:rPr>
        <w:t>au</w:t>
      </w:r>
      <w:r>
        <w:rPr>
          <w:spacing w:val="-5"/>
          <w:w w:val="113"/>
          <w:sz w:val="16"/>
        </w:rPr>
        <w:t>v</w:t>
      </w:r>
      <w:r>
        <w:rPr>
          <w:w w:val="103"/>
          <w:sz w:val="16"/>
        </w:rPr>
        <w:t>el</w:t>
      </w:r>
      <w:r>
        <w:rPr>
          <w:w w:val="115"/>
          <w:sz w:val="16"/>
        </w:rPr>
        <w:t>,</w:t>
      </w:r>
      <w:r>
        <w:rPr>
          <w:spacing w:val="-2"/>
          <w:sz w:val="16"/>
        </w:rPr>
        <w:t> </w:t>
      </w:r>
      <w:r>
        <w:rPr>
          <w:spacing w:val="-5"/>
          <w:w w:val="107"/>
          <w:sz w:val="16"/>
        </w:rPr>
        <w:t>V</w:t>
      </w:r>
      <w:r>
        <w:rPr>
          <w:spacing w:val="-80"/>
          <w:w w:val="155"/>
          <w:sz w:val="16"/>
        </w:rPr>
        <w:t>´</w:t>
      </w:r>
      <w:r>
        <w:rPr>
          <w:w w:val="109"/>
          <w:sz w:val="16"/>
        </w:rPr>
        <w:t>eronique</w:t>
      </w:r>
      <w:r>
        <w:rPr>
          <w:spacing w:val="-2"/>
          <w:sz w:val="16"/>
        </w:rPr>
        <w:t> </w:t>
      </w:r>
      <w:r>
        <w:rPr>
          <w:w w:val="108"/>
          <w:sz w:val="16"/>
        </w:rPr>
        <w:t>Masso</w:t>
      </w:r>
      <w:r>
        <w:rPr>
          <w:spacing w:val="-1"/>
          <w:w w:val="108"/>
          <w:sz w:val="16"/>
        </w:rPr>
        <w:t>n</w:t>
      </w:r>
      <w:r>
        <w:rPr>
          <w:w w:val="115"/>
          <w:sz w:val="16"/>
        </w:rPr>
        <w:t>,</w:t>
      </w:r>
      <w:r>
        <w:rPr>
          <w:spacing w:val="-3"/>
          <w:sz w:val="16"/>
        </w:rPr>
        <w:t> </w:t>
      </w:r>
      <w:r>
        <w:rPr>
          <w:spacing w:val="-98"/>
          <w:w w:val="115"/>
          <w:sz w:val="16"/>
        </w:rPr>
        <w:t>E</w:t>
      </w:r>
      <w:r>
        <w:rPr>
          <w:spacing w:val="12"/>
          <w:w w:val="158"/>
          <w:position w:val="4"/>
          <w:sz w:val="16"/>
        </w:rPr>
        <w:t>´</w:t>
      </w:r>
      <w:r>
        <w:rPr>
          <w:w w:val="108"/>
          <w:sz w:val="16"/>
        </w:rPr>
        <w:t>lisa</w:t>
      </w:r>
      <w:r>
        <w:rPr>
          <w:spacing w:val="-2"/>
          <w:sz w:val="16"/>
        </w:rPr>
        <w:t> </w:t>
      </w:r>
      <w:r>
        <w:rPr>
          <w:spacing w:val="-15"/>
          <w:w w:val="121"/>
          <w:sz w:val="16"/>
        </w:rPr>
        <w:t>F</w:t>
      </w:r>
      <w:r>
        <w:rPr>
          <w:w w:val="110"/>
          <w:sz w:val="16"/>
        </w:rPr>
        <w:t>romo</w:t>
      </w:r>
      <w:r>
        <w:rPr>
          <w:spacing w:val="-5"/>
          <w:w w:val="110"/>
          <w:sz w:val="16"/>
        </w:rPr>
        <w:t>n</w:t>
      </w:r>
      <w:r>
        <w:rPr>
          <w:w w:val="130"/>
          <w:sz w:val="16"/>
        </w:rPr>
        <w:t>t,</w:t>
      </w:r>
      <w:r>
        <w:rPr>
          <w:spacing w:val="-2"/>
          <w:sz w:val="16"/>
        </w:rPr>
        <w:t> </w:t>
      </w:r>
      <w:r>
        <w:rPr>
          <w:w w:val="114"/>
          <w:sz w:val="16"/>
        </w:rPr>
        <w:t>Philip</w:t>
      </w:r>
      <w:r>
        <w:rPr>
          <w:spacing w:val="4"/>
          <w:w w:val="114"/>
          <w:sz w:val="16"/>
        </w:rPr>
        <w:t>p</w:t>
      </w:r>
      <w:r>
        <w:rPr>
          <w:w w:val="103"/>
          <w:sz w:val="16"/>
        </w:rPr>
        <w:t>e</w:t>
      </w:r>
      <w:r>
        <w:rPr>
          <w:spacing w:val="-2"/>
          <w:sz w:val="16"/>
        </w:rPr>
        <w:t> </w:t>
      </w:r>
      <w:r>
        <w:rPr>
          <w:spacing w:val="-15"/>
          <w:w w:val="121"/>
          <w:sz w:val="16"/>
        </w:rPr>
        <w:t>F</w:t>
      </w:r>
      <w:r>
        <w:rPr>
          <w:spacing w:val="-5"/>
          <w:w w:val="116"/>
          <w:sz w:val="16"/>
        </w:rPr>
        <w:t>a</w:t>
      </w:r>
      <w:r>
        <w:rPr>
          <w:spacing w:val="-5"/>
          <w:w w:val="109"/>
          <w:sz w:val="16"/>
        </w:rPr>
        <w:t>v</w:t>
      </w:r>
      <w:r>
        <w:rPr>
          <w:w w:val="112"/>
          <w:sz w:val="16"/>
        </w:rPr>
        <w:t>erdin, </w:t>
      </w:r>
      <w:r>
        <w:rPr>
          <w:w w:val="110"/>
          <w:sz w:val="16"/>
        </w:rPr>
        <w:t>and Alexandre Termier. 2019. </w:t>
      </w:r>
      <w:r>
        <w:rPr>
          <w:spacing w:val="-4"/>
          <w:w w:val="110"/>
          <w:sz w:val="16"/>
        </w:rPr>
        <w:t>Towards </w:t>
      </w:r>
      <w:r>
        <w:rPr>
          <w:w w:val="110"/>
          <w:sz w:val="16"/>
        </w:rPr>
        <w:t>Sustainable Dairy Man- agement - A Machine Learning Enhanced Method for Estrus Detection. In </w:t>
      </w:r>
      <w:r>
        <w:rPr>
          <w:rFonts w:ascii="Bookman Old Style" w:hAnsi="Bookman Old Style"/>
          <w:b w:val="0"/>
          <w:i/>
          <w:w w:val="110"/>
          <w:sz w:val="16"/>
        </w:rPr>
        <w:t>The 25th ACM SIGKDD Conference on Knowl- </w:t>
      </w:r>
      <w:r>
        <w:rPr>
          <w:rFonts w:ascii="Bookman Old Style" w:hAnsi="Bookman Old Style"/>
          <w:b w:val="0"/>
          <w:i/>
          <w:spacing w:val="-3"/>
          <w:w w:val="105"/>
          <w:sz w:val="16"/>
        </w:rPr>
        <w:t>edge</w:t>
      </w:r>
      <w:r>
        <w:rPr>
          <w:rFonts w:ascii="Bookman Old Style" w:hAnsi="Bookman Old Style"/>
          <w:b w:val="0"/>
          <w:i/>
          <w:spacing w:val="-19"/>
          <w:w w:val="105"/>
          <w:sz w:val="16"/>
        </w:rPr>
        <w:t> </w:t>
      </w:r>
      <w:r>
        <w:rPr>
          <w:rFonts w:ascii="Bookman Old Style" w:hAnsi="Bookman Old Style"/>
          <w:b w:val="0"/>
          <w:i/>
          <w:w w:val="105"/>
          <w:sz w:val="16"/>
        </w:rPr>
        <w:t>Discovery</w:t>
      </w:r>
      <w:r>
        <w:rPr>
          <w:rFonts w:ascii="Bookman Old Style" w:hAnsi="Bookman Old Style"/>
          <w:b w:val="0"/>
          <w:i/>
          <w:spacing w:val="-18"/>
          <w:w w:val="105"/>
          <w:sz w:val="16"/>
        </w:rPr>
        <w:t> </w:t>
      </w:r>
      <w:r>
        <w:rPr>
          <w:rFonts w:ascii="Bookman Old Style" w:hAnsi="Bookman Old Style"/>
          <w:b w:val="0"/>
          <w:i/>
          <w:w w:val="105"/>
          <w:sz w:val="16"/>
        </w:rPr>
        <w:t>and</w:t>
      </w:r>
      <w:r>
        <w:rPr>
          <w:rFonts w:ascii="Bookman Old Style" w:hAnsi="Bookman Old Style"/>
          <w:b w:val="0"/>
          <w:i/>
          <w:spacing w:val="-18"/>
          <w:w w:val="105"/>
          <w:sz w:val="16"/>
        </w:rPr>
        <w:t> </w:t>
      </w:r>
      <w:r>
        <w:rPr>
          <w:rFonts w:ascii="Bookman Old Style" w:hAnsi="Bookman Old Style"/>
          <w:b w:val="0"/>
          <w:i/>
          <w:w w:val="105"/>
          <w:sz w:val="16"/>
        </w:rPr>
        <w:t>Data</w:t>
      </w:r>
      <w:r>
        <w:rPr>
          <w:rFonts w:ascii="Bookman Old Style" w:hAnsi="Bookman Old Style"/>
          <w:b w:val="0"/>
          <w:i/>
          <w:spacing w:val="-18"/>
          <w:w w:val="105"/>
          <w:sz w:val="16"/>
        </w:rPr>
        <w:t> </w:t>
      </w:r>
      <w:r>
        <w:rPr>
          <w:rFonts w:ascii="Bookman Old Style" w:hAnsi="Bookman Old Style"/>
          <w:b w:val="0"/>
          <w:i/>
          <w:w w:val="105"/>
          <w:sz w:val="16"/>
        </w:rPr>
        <w:t>Mining</w:t>
      </w:r>
      <w:r>
        <w:rPr>
          <w:rFonts w:ascii="Bookman Old Style" w:hAnsi="Bookman Old Style"/>
          <w:b w:val="0"/>
          <w:i/>
          <w:spacing w:val="-18"/>
          <w:w w:val="105"/>
          <w:sz w:val="16"/>
        </w:rPr>
        <w:t> </w:t>
      </w:r>
      <w:r>
        <w:rPr>
          <w:rFonts w:ascii="Bookman Old Style" w:hAnsi="Bookman Old Style"/>
          <w:b w:val="0"/>
          <w:i/>
          <w:w w:val="105"/>
          <w:sz w:val="16"/>
        </w:rPr>
        <w:t>(KDD</w:t>
      </w:r>
      <w:r>
        <w:rPr>
          <w:rFonts w:ascii="Bookman Old Style" w:hAnsi="Bookman Old Style"/>
          <w:b w:val="0"/>
          <w:i/>
          <w:spacing w:val="-18"/>
          <w:w w:val="105"/>
          <w:sz w:val="16"/>
        </w:rPr>
        <w:t> </w:t>
      </w:r>
      <w:r>
        <w:rPr>
          <w:rFonts w:ascii="Bookman Old Style" w:hAnsi="Bookman Old Style"/>
          <w:b w:val="0"/>
          <w:i/>
          <w:w w:val="105"/>
          <w:sz w:val="16"/>
        </w:rPr>
        <w:t>’19),</w:t>
      </w:r>
      <w:r>
        <w:rPr>
          <w:rFonts w:ascii="Bookman Old Style" w:hAnsi="Bookman Old Style"/>
          <w:b w:val="0"/>
          <w:i/>
          <w:spacing w:val="-18"/>
          <w:w w:val="105"/>
          <w:sz w:val="16"/>
        </w:rPr>
        <w:t> </w:t>
      </w:r>
      <w:r>
        <w:rPr>
          <w:rFonts w:ascii="Bookman Old Style" w:hAnsi="Bookman Old Style"/>
          <w:b w:val="0"/>
          <w:i/>
          <w:w w:val="105"/>
          <w:sz w:val="16"/>
        </w:rPr>
        <w:t>August</w:t>
      </w:r>
      <w:r>
        <w:rPr>
          <w:rFonts w:ascii="Bookman Old Style" w:hAnsi="Bookman Old Style"/>
          <w:b w:val="0"/>
          <w:i/>
          <w:spacing w:val="-18"/>
          <w:w w:val="105"/>
          <w:sz w:val="16"/>
        </w:rPr>
        <w:t> </w:t>
      </w:r>
      <w:r>
        <w:rPr>
          <w:rFonts w:ascii="Bookman Old Style" w:hAnsi="Bookman Old Style"/>
          <w:b w:val="0"/>
          <w:i/>
          <w:w w:val="105"/>
          <w:sz w:val="16"/>
        </w:rPr>
        <w:t>4–8,</w:t>
      </w:r>
      <w:r>
        <w:rPr>
          <w:rFonts w:ascii="Bookman Old Style" w:hAnsi="Bookman Old Style"/>
          <w:b w:val="0"/>
          <w:i/>
          <w:spacing w:val="-18"/>
          <w:w w:val="105"/>
          <w:sz w:val="16"/>
        </w:rPr>
        <w:t> </w:t>
      </w:r>
      <w:r>
        <w:rPr>
          <w:rFonts w:ascii="Bookman Old Style" w:hAnsi="Bookman Old Style"/>
          <w:b w:val="0"/>
          <w:i/>
          <w:w w:val="105"/>
          <w:sz w:val="16"/>
        </w:rPr>
        <w:t>2019, </w:t>
      </w:r>
      <w:r>
        <w:rPr>
          <w:rFonts w:ascii="Bookman Old Style" w:hAnsi="Bookman Old Style"/>
          <w:b w:val="0"/>
          <w:i/>
          <w:w w:val="110"/>
          <w:sz w:val="16"/>
        </w:rPr>
        <w:t>Anchorage, AK, USA. </w:t>
      </w:r>
      <w:r>
        <w:rPr>
          <w:w w:val="110"/>
          <w:sz w:val="16"/>
        </w:rPr>
        <w:t>ACM, New </w:t>
      </w:r>
      <w:r>
        <w:rPr>
          <w:spacing w:val="-3"/>
          <w:w w:val="110"/>
          <w:sz w:val="16"/>
        </w:rPr>
        <w:t>York, </w:t>
      </w:r>
      <w:r>
        <w:rPr>
          <w:w w:val="110"/>
          <w:sz w:val="16"/>
        </w:rPr>
        <w:t>NY, USA, 9 pages. </w:t>
      </w:r>
      <w:hyperlink r:id="rId16">
        <w:r>
          <w:rPr>
            <w:w w:val="110"/>
            <w:sz w:val="16"/>
          </w:rPr>
          <w:t>https://doi.org/10.1145/3292500.3330712</w:t>
        </w:r>
      </w:hyperlink>
    </w:p>
    <w:p>
      <w:pPr>
        <w:pStyle w:val="BodyText"/>
        <w:spacing w:before="8"/>
        <w:rPr>
          <w:sz w:val="15"/>
        </w:rPr>
      </w:pPr>
    </w:p>
    <w:p>
      <w:pPr>
        <w:pStyle w:val="Heading2"/>
        <w:numPr>
          <w:ilvl w:val="0"/>
          <w:numId w:val="2"/>
        </w:numPr>
        <w:tabs>
          <w:tab w:pos="516" w:val="left" w:leader="none"/>
          <w:tab w:pos="517" w:val="left" w:leader="none"/>
        </w:tabs>
        <w:spacing w:line="240" w:lineRule="auto" w:before="0" w:after="0"/>
        <w:ind w:left="516" w:right="0" w:hanging="377"/>
        <w:jc w:val="left"/>
      </w:pPr>
      <w:r>
        <w:rPr>
          <w:w w:val="105"/>
        </w:rPr>
        <w:t>INTRODUCTION</w:t>
      </w:r>
    </w:p>
    <w:p>
      <w:pPr>
        <w:pStyle w:val="BodyText"/>
        <w:spacing w:line="254" w:lineRule="auto" w:before="56"/>
        <w:ind w:left="128" w:right="152" w:firstLine="5"/>
        <w:jc w:val="both"/>
      </w:pPr>
      <w:r>
        <w:rPr>
          <w:w w:val="110"/>
        </w:rPr>
        <w:t>As underlined in the report </w:t>
      </w:r>
      <w:r>
        <w:rPr>
          <w:rFonts w:ascii="Bookman Old Style" w:hAnsi="Bookman Old Style"/>
          <w:b w:val="0"/>
          <w:i/>
          <w:spacing w:val="-3"/>
          <w:w w:val="110"/>
        </w:rPr>
        <w:t>Creating </w:t>
      </w:r>
      <w:r>
        <w:rPr>
          <w:rFonts w:ascii="Bookman Old Style" w:hAnsi="Bookman Old Style"/>
          <w:b w:val="0"/>
          <w:i/>
          <w:w w:val="110"/>
        </w:rPr>
        <w:t>A Sustainable</w:t>
      </w:r>
      <w:r>
        <w:rPr>
          <w:rFonts w:ascii="Bookman Old Style" w:hAnsi="Bookman Old Style"/>
          <w:b w:val="0"/>
          <w:i/>
          <w:spacing w:val="-31"/>
          <w:w w:val="110"/>
        </w:rPr>
        <w:t> </w:t>
      </w:r>
      <w:r>
        <w:rPr>
          <w:rFonts w:ascii="Bookman Old Style" w:hAnsi="Bookman Old Style"/>
          <w:b w:val="0"/>
          <w:i/>
          <w:spacing w:val="-9"/>
          <w:w w:val="110"/>
        </w:rPr>
        <w:t>Food </w:t>
      </w:r>
      <w:r>
        <w:rPr>
          <w:rFonts w:ascii="Bookman Old Style" w:hAnsi="Bookman Old Style"/>
          <w:b w:val="0"/>
          <w:i/>
          <w:spacing w:val="-5"/>
          <w:w w:val="110"/>
        </w:rPr>
        <w:t>Future</w:t>
      </w:r>
      <w:r>
        <w:rPr>
          <w:rFonts w:ascii="Bookman Old Style" w:hAnsi="Bookman Old Style"/>
          <w:b w:val="0"/>
          <w:i/>
          <w:spacing w:val="-30"/>
          <w:w w:val="110"/>
        </w:rPr>
        <w:t> </w:t>
      </w:r>
      <w:r>
        <w:rPr>
          <w:w w:val="110"/>
        </w:rPr>
        <w:t>[28],</w:t>
      </w:r>
      <w:r>
        <w:rPr>
          <w:spacing w:val="-28"/>
          <w:w w:val="110"/>
        </w:rPr>
        <w:t> </w:t>
      </w:r>
      <w:r>
        <w:rPr>
          <w:w w:val="110"/>
        </w:rPr>
        <w:t>ruminant</w:t>
      </w:r>
      <w:r>
        <w:rPr>
          <w:spacing w:val="-27"/>
          <w:w w:val="110"/>
        </w:rPr>
        <w:t> </w:t>
      </w:r>
      <w:r>
        <w:rPr>
          <w:w w:val="110"/>
        </w:rPr>
        <w:t>livestock</w:t>
      </w:r>
      <w:r>
        <w:rPr>
          <w:spacing w:val="-28"/>
          <w:w w:val="110"/>
        </w:rPr>
        <w:t> </w:t>
      </w:r>
      <w:r>
        <w:rPr>
          <w:w w:val="110"/>
        </w:rPr>
        <w:t>(cattle,</w:t>
      </w:r>
      <w:r>
        <w:rPr>
          <w:spacing w:val="-27"/>
          <w:w w:val="110"/>
        </w:rPr>
        <w:t> </w:t>
      </w:r>
      <w:r>
        <w:rPr>
          <w:w w:val="110"/>
        </w:rPr>
        <w:t>sheep,</w:t>
      </w:r>
      <w:r>
        <w:rPr>
          <w:spacing w:val="-28"/>
          <w:w w:val="110"/>
        </w:rPr>
        <w:t> </w:t>
      </w:r>
      <w:r>
        <w:rPr>
          <w:w w:val="110"/>
        </w:rPr>
        <w:t>and</w:t>
      </w:r>
      <w:r>
        <w:rPr>
          <w:spacing w:val="-27"/>
          <w:w w:val="110"/>
        </w:rPr>
        <w:t> </w:t>
      </w:r>
      <w:r>
        <w:rPr>
          <w:w w:val="110"/>
        </w:rPr>
        <w:t>goats),</w:t>
      </w:r>
      <w:r>
        <w:rPr>
          <w:spacing w:val="-28"/>
          <w:w w:val="110"/>
        </w:rPr>
        <w:t> </w:t>
      </w:r>
      <w:r>
        <w:rPr>
          <w:w w:val="110"/>
        </w:rPr>
        <w:t>used for dairy and meat production, occupy two-thirds of global agricultural land and contribute roughly half of agriculture’s production-related</w:t>
      </w:r>
      <w:r>
        <w:rPr>
          <w:spacing w:val="-24"/>
          <w:w w:val="110"/>
        </w:rPr>
        <w:t> </w:t>
      </w:r>
      <w:r>
        <w:rPr>
          <w:w w:val="110"/>
        </w:rPr>
        <w:t>emissions.</w:t>
      </w:r>
      <w:r>
        <w:rPr>
          <w:spacing w:val="-23"/>
          <w:w w:val="110"/>
        </w:rPr>
        <w:t> </w:t>
      </w:r>
      <w:r>
        <w:rPr>
          <w:w w:val="110"/>
        </w:rPr>
        <w:t>Increased</w:t>
      </w:r>
      <w:r>
        <w:rPr>
          <w:spacing w:val="-23"/>
          <w:w w:val="110"/>
        </w:rPr>
        <w:t> </w:t>
      </w:r>
      <w:r>
        <w:rPr>
          <w:w w:val="110"/>
        </w:rPr>
        <w:t>efficiency</w:t>
      </w:r>
      <w:r>
        <w:rPr>
          <w:spacing w:val="-23"/>
          <w:w w:val="110"/>
        </w:rPr>
        <w:t> </w:t>
      </w:r>
      <w:r>
        <w:rPr>
          <w:w w:val="110"/>
        </w:rPr>
        <w:t>of</w:t>
      </w:r>
      <w:r>
        <w:rPr>
          <w:spacing w:val="-23"/>
          <w:w w:val="110"/>
        </w:rPr>
        <w:t> </w:t>
      </w:r>
      <w:r>
        <w:rPr>
          <w:w w:val="110"/>
        </w:rPr>
        <w:t>resource use in farms is one of the most important steps toward meeting both </w:t>
      </w:r>
      <w:r>
        <w:rPr>
          <w:spacing w:val="2"/>
          <w:w w:val="110"/>
        </w:rPr>
        <w:t>food </w:t>
      </w:r>
      <w:r>
        <w:rPr>
          <w:w w:val="110"/>
        </w:rPr>
        <w:t>production and environmental goals. As a response, precision livestock farming (PLF) is a promising </w:t>
      </w:r>
      <w:r>
        <w:rPr>
          <w:spacing w:val="-4"/>
          <w:w w:val="110"/>
        </w:rPr>
        <w:t>way </w:t>
      </w:r>
      <w:r>
        <w:rPr>
          <w:w w:val="110"/>
        </w:rPr>
        <w:t>to improve farm performance [30]. PLF is the use of continuous information to optimize an individualized animal management.</w:t>
      </w:r>
    </w:p>
    <w:p>
      <w:pPr>
        <w:pStyle w:val="BodyText"/>
        <w:spacing w:line="254" w:lineRule="auto"/>
        <w:ind w:left="140" w:right="128" w:firstLine="199"/>
        <w:jc w:val="both"/>
      </w:pPr>
      <w:r>
        <w:rPr>
          <w:w w:val="110"/>
        </w:rPr>
        <w:t>Nowadays, data (e.g. temperature, </w:t>
      </w:r>
      <w:r>
        <w:rPr>
          <w:spacing w:val="-3"/>
          <w:w w:val="110"/>
        </w:rPr>
        <w:t>activity, </w:t>
      </w:r>
      <w:r>
        <w:rPr>
          <w:spacing w:val="2"/>
          <w:w w:val="110"/>
        </w:rPr>
        <w:t>body </w:t>
      </w:r>
      <w:r>
        <w:rPr>
          <w:w w:val="110"/>
        </w:rPr>
        <w:t>weight, milk production) is collected in dairy farms through</w:t>
      </w:r>
      <w:r>
        <w:rPr>
          <w:spacing w:val="-33"/>
          <w:w w:val="110"/>
        </w:rPr>
        <w:t> </w:t>
      </w:r>
      <w:r>
        <w:rPr>
          <w:w w:val="110"/>
        </w:rPr>
        <w:t>different types</w:t>
      </w:r>
      <w:r>
        <w:rPr>
          <w:spacing w:val="-24"/>
          <w:w w:val="110"/>
        </w:rPr>
        <w:t> </w:t>
      </w:r>
      <w:r>
        <w:rPr>
          <w:w w:val="110"/>
        </w:rPr>
        <w:t>of</w:t>
      </w:r>
      <w:r>
        <w:rPr>
          <w:spacing w:val="-23"/>
          <w:w w:val="110"/>
        </w:rPr>
        <w:t> </w:t>
      </w:r>
      <w:r>
        <w:rPr>
          <w:w w:val="110"/>
        </w:rPr>
        <w:t>sensors</w:t>
      </w:r>
      <w:r>
        <w:rPr>
          <w:spacing w:val="-23"/>
          <w:w w:val="110"/>
        </w:rPr>
        <w:t> </w:t>
      </w:r>
      <w:r>
        <w:rPr>
          <w:w w:val="110"/>
        </w:rPr>
        <w:t>to</w:t>
      </w:r>
      <w:r>
        <w:rPr>
          <w:spacing w:val="-24"/>
          <w:w w:val="110"/>
        </w:rPr>
        <w:t> </w:t>
      </w:r>
      <w:r>
        <w:rPr>
          <w:w w:val="110"/>
        </w:rPr>
        <w:t>support</w:t>
      </w:r>
      <w:r>
        <w:rPr>
          <w:spacing w:val="-23"/>
          <w:w w:val="110"/>
        </w:rPr>
        <w:t> </w:t>
      </w:r>
      <w:r>
        <w:rPr>
          <w:w w:val="110"/>
        </w:rPr>
        <w:t>farmers’</w:t>
      </w:r>
      <w:r>
        <w:rPr>
          <w:spacing w:val="-23"/>
          <w:w w:val="110"/>
        </w:rPr>
        <w:t> </w:t>
      </w:r>
      <w:r>
        <w:rPr>
          <w:w w:val="110"/>
        </w:rPr>
        <w:t>decision</w:t>
      </w:r>
      <w:r>
        <w:rPr>
          <w:spacing w:val="-24"/>
          <w:w w:val="110"/>
        </w:rPr>
        <w:t> </w:t>
      </w:r>
      <w:r>
        <w:rPr>
          <w:w w:val="110"/>
        </w:rPr>
        <w:t>making</w:t>
      </w:r>
      <w:r>
        <w:rPr>
          <w:spacing w:val="-23"/>
          <w:w w:val="110"/>
        </w:rPr>
        <w:t> </w:t>
      </w:r>
      <w:r>
        <w:rPr>
          <w:w w:val="110"/>
        </w:rPr>
        <w:t>in</w:t>
      </w:r>
      <w:r>
        <w:rPr>
          <w:spacing w:val="-23"/>
          <w:w w:val="110"/>
        </w:rPr>
        <w:t> </w:t>
      </w:r>
      <w:r>
        <w:rPr>
          <w:w w:val="110"/>
        </w:rPr>
        <w:t>various aspects of management (e.g. reproduction, diseases, feeding, environment). Machine learning methods can help to exploit the </w:t>
      </w:r>
      <w:r>
        <w:rPr>
          <w:spacing w:val="-3"/>
          <w:w w:val="110"/>
        </w:rPr>
        <w:t>value</w:t>
      </w:r>
      <w:r>
        <w:rPr>
          <w:spacing w:val="20"/>
          <w:w w:val="110"/>
        </w:rPr>
        <w:t> </w:t>
      </w:r>
      <w:r>
        <w:rPr>
          <w:w w:val="110"/>
        </w:rPr>
        <w:t>of this ever-growing volume of data.</w:t>
      </w:r>
    </w:p>
    <w:p>
      <w:pPr>
        <w:pStyle w:val="BodyText"/>
        <w:spacing w:line="254" w:lineRule="auto"/>
        <w:ind w:left="118" w:right="119" w:firstLine="220"/>
        <w:jc w:val="both"/>
      </w:pPr>
      <w:r>
        <w:rPr>
          <w:w w:val="110"/>
        </w:rPr>
        <w:t>Reproduction is a key factor for dairy farm performance. It directly impacts milk production as cows start to produce milk</w:t>
      </w:r>
      <w:r>
        <w:rPr>
          <w:spacing w:val="-16"/>
          <w:w w:val="110"/>
        </w:rPr>
        <w:t> </w:t>
      </w:r>
      <w:r>
        <w:rPr>
          <w:w w:val="110"/>
        </w:rPr>
        <w:t>after</w:t>
      </w:r>
      <w:r>
        <w:rPr>
          <w:spacing w:val="-15"/>
          <w:w w:val="110"/>
        </w:rPr>
        <w:t> </w:t>
      </w:r>
      <w:r>
        <w:rPr>
          <w:w w:val="110"/>
        </w:rPr>
        <w:t>giving</w:t>
      </w:r>
      <w:r>
        <w:rPr>
          <w:spacing w:val="-15"/>
          <w:w w:val="110"/>
        </w:rPr>
        <w:t> </w:t>
      </w:r>
      <w:r>
        <w:rPr>
          <w:w w:val="110"/>
        </w:rPr>
        <w:t>birth</w:t>
      </w:r>
      <w:r>
        <w:rPr>
          <w:spacing w:val="-15"/>
          <w:w w:val="110"/>
        </w:rPr>
        <w:t> </w:t>
      </w:r>
      <w:r>
        <w:rPr>
          <w:w w:val="110"/>
        </w:rPr>
        <w:t>to</w:t>
      </w:r>
      <w:r>
        <w:rPr>
          <w:spacing w:val="-15"/>
          <w:w w:val="110"/>
        </w:rPr>
        <w:t> </w:t>
      </w:r>
      <w:r>
        <w:rPr>
          <w:w w:val="110"/>
        </w:rPr>
        <w:t>a</w:t>
      </w:r>
      <w:r>
        <w:rPr>
          <w:spacing w:val="-15"/>
          <w:w w:val="110"/>
        </w:rPr>
        <w:t> </w:t>
      </w:r>
      <w:r>
        <w:rPr>
          <w:w w:val="110"/>
        </w:rPr>
        <w:t>calf;</w:t>
      </w:r>
      <w:r>
        <w:rPr>
          <w:spacing w:val="-15"/>
          <w:w w:val="110"/>
        </w:rPr>
        <w:t> </w:t>
      </w:r>
      <w:r>
        <w:rPr>
          <w:w w:val="110"/>
        </w:rPr>
        <w:t>and</w:t>
      </w:r>
      <w:r>
        <w:rPr>
          <w:spacing w:val="-15"/>
          <w:w w:val="110"/>
        </w:rPr>
        <w:t> </w:t>
      </w:r>
      <w:r>
        <w:rPr>
          <w:w w:val="110"/>
        </w:rPr>
        <w:t>milk</w:t>
      </w:r>
      <w:r>
        <w:rPr>
          <w:spacing w:val="-15"/>
          <w:w w:val="110"/>
        </w:rPr>
        <w:t> </w:t>
      </w:r>
      <w:r>
        <w:rPr>
          <w:w w:val="110"/>
        </w:rPr>
        <w:t>productivity</w:t>
      </w:r>
      <w:r>
        <w:rPr>
          <w:spacing w:val="-16"/>
          <w:w w:val="110"/>
        </w:rPr>
        <w:t> </w:t>
      </w:r>
      <w:r>
        <w:rPr>
          <w:w w:val="110"/>
        </w:rPr>
        <w:t>declines after the first 3 months. The most prevalent reason for cow culling, the act of slaughtering a cow, is reproduction issue (e.g. long </w:t>
      </w:r>
      <w:r>
        <w:rPr>
          <w:spacing w:val="-3"/>
          <w:w w:val="110"/>
        </w:rPr>
        <w:t>interval </w:t>
      </w:r>
      <w:r>
        <w:rPr>
          <w:w w:val="110"/>
        </w:rPr>
        <w:t>between 2 calves) [3]. So, it is crucial to detect estrus, the only period when the cow is susceptible to pregnancy, to timely inseminate cows and therefore increase farm</w:t>
      </w:r>
      <w:r>
        <w:rPr>
          <w:spacing w:val="10"/>
          <w:w w:val="110"/>
        </w:rPr>
        <w:t> </w:t>
      </w:r>
      <w:r>
        <w:rPr>
          <w:w w:val="110"/>
        </w:rPr>
        <w:t>efficiency.</w:t>
      </w:r>
    </w:p>
    <w:p>
      <w:pPr>
        <w:pStyle w:val="BodyText"/>
        <w:spacing w:line="254" w:lineRule="auto"/>
        <w:ind w:left="135" w:right="124" w:firstLine="204"/>
        <w:jc w:val="both"/>
      </w:pPr>
      <w:r>
        <w:rPr>
          <w:spacing w:val="-3"/>
          <w:w w:val="110"/>
        </w:rPr>
        <w:t>Traditionally, </w:t>
      </w:r>
      <w:r>
        <w:rPr>
          <w:w w:val="110"/>
        </w:rPr>
        <w:t>estrus detection relies on visual observation of animal behaviors. Activity usually increases markedly in cows</w:t>
      </w:r>
      <w:r>
        <w:rPr>
          <w:spacing w:val="-14"/>
          <w:w w:val="110"/>
        </w:rPr>
        <w:t> </w:t>
      </w:r>
      <w:r>
        <w:rPr>
          <w:w w:val="110"/>
        </w:rPr>
        <w:t>during</w:t>
      </w:r>
      <w:r>
        <w:rPr>
          <w:spacing w:val="-14"/>
          <w:w w:val="110"/>
        </w:rPr>
        <w:t> </w:t>
      </w:r>
      <w:r>
        <w:rPr>
          <w:w w:val="110"/>
        </w:rPr>
        <w:t>estrus</w:t>
      </w:r>
      <w:r>
        <w:rPr>
          <w:spacing w:val="-13"/>
          <w:w w:val="110"/>
        </w:rPr>
        <w:t> </w:t>
      </w:r>
      <w:r>
        <w:rPr>
          <w:w w:val="110"/>
        </w:rPr>
        <w:t>[15]</w:t>
      </w:r>
      <w:r>
        <w:rPr>
          <w:spacing w:val="-14"/>
          <w:w w:val="110"/>
        </w:rPr>
        <w:t> </w:t>
      </w:r>
      <w:r>
        <w:rPr>
          <w:w w:val="110"/>
        </w:rPr>
        <w:t>unless</w:t>
      </w:r>
      <w:r>
        <w:rPr>
          <w:spacing w:val="-14"/>
          <w:w w:val="110"/>
        </w:rPr>
        <w:t> </w:t>
      </w:r>
      <w:r>
        <w:rPr>
          <w:w w:val="110"/>
        </w:rPr>
        <w:t>the</w:t>
      </w:r>
      <w:r>
        <w:rPr>
          <w:spacing w:val="-13"/>
          <w:w w:val="110"/>
        </w:rPr>
        <w:t> </w:t>
      </w:r>
      <w:r>
        <w:rPr>
          <w:w w:val="110"/>
        </w:rPr>
        <w:t>cow</w:t>
      </w:r>
      <w:r>
        <w:rPr>
          <w:spacing w:val="-14"/>
          <w:w w:val="110"/>
        </w:rPr>
        <w:t> </w:t>
      </w:r>
      <w:r>
        <w:rPr>
          <w:w w:val="110"/>
        </w:rPr>
        <w:t>is</w:t>
      </w:r>
      <w:r>
        <w:rPr>
          <w:spacing w:val="-14"/>
          <w:w w:val="110"/>
        </w:rPr>
        <w:t> </w:t>
      </w:r>
      <w:r>
        <w:rPr>
          <w:w w:val="110"/>
        </w:rPr>
        <w:t>experiencing</w:t>
      </w:r>
      <w:r>
        <w:rPr>
          <w:spacing w:val="-14"/>
          <w:w w:val="110"/>
        </w:rPr>
        <w:t> </w:t>
      </w:r>
      <w:r>
        <w:rPr>
          <w:w w:val="110"/>
        </w:rPr>
        <w:t>a</w:t>
      </w:r>
      <w:r>
        <w:rPr>
          <w:spacing w:val="-14"/>
          <w:w w:val="110"/>
        </w:rPr>
        <w:t> </w:t>
      </w:r>
      <w:r>
        <w:rPr>
          <w:w w:val="110"/>
        </w:rPr>
        <w:t>silent estrus</w:t>
      </w:r>
      <w:r>
        <w:rPr>
          <w:spacing w:val="-7"/>
          <w:w w:val="110"/>
        </w:rPr>
        <w:t> </w:t>
      </w:r>
      <w:r>
        <w:rPr>
          <w:w w:val="110"/>
        </w:rPr>
        <w:t>(estrus</w:t>
      </w:r>
      <w:r>
        <w:rPr>
          <w:spacing w:val="-6"/>
          <w:w w:val="110"/>
        </w:rPr>
        <w:t> </w:t>
      </w:r>
      <w:r>
        <w:rPr>
          <w:w w:val="110"/>
        </w:rPr>
        <w:t>without</w:t>
      </w:r>
      <w:r>
        <w:rPr>
          <w:spacing w:val="-6"/>
          <w:w w:val="110"/>
        </w:rPr>
        <w:t> </w:t>
      </w:r>
      <w:r>
        <w:rPr>
          <w:w w:val="110"/>
        </w:rPr>
        <w:t>obvious</w:t>
      </w:r>
      <w:r>
        <w:rPr>
          <w:spacing w:val="-6"/>
          <w:w w:val="110"/>
        </w:rPr>
        <w:t> </w:t>
      </w:r>
      <w:r>
        <w:rPr>
          <w:w w:val="110"/>
        </w:rPr>
        <w:t>behavioral</w:t>
      </w:r>
      <w:r>
        <w:rPr>
          <w:spacing w:val="-6"/>
          <w:w w:val="110"/>
        </w:rPr>
        <w:t> </w:t>
      </w:r>
      <w:r>
        <w:rPr>
          <w:w w:val="110"/>
        </w:rPr>
        <w:t>signs</w:t>
      </w:r>
      <w:r>
        <w:rPr>
          <w:spacing w:val="-6"/>
          <w:w w:val="110"/>
        </w:rPr>
        <w:t> </w:t>
      </w:r>
      <w:r>
        <w:rPr>
          <w:w w:val="110"/>
        </w:rPr>
        <w:t>-</w:t>
      </w:r>
      <w:r>
        <w:rPr>
          <w:spacing w:val="-6"/>
          <w:w w:val="110"/>
        </w:rPr>
        <w:t> </w:t>
      </w:r>
      <w:r>
        <w:rPr>
          <w:w w:val="110"/>
        </w:rPr>
        <w:t>35%</w:t>
      </w:r>
      <w:r>
        <w:rPr>
          <w:spacing w:val="-6"/>
          <w:w w:val="110"/>
        </w:rPr>
        <w:t> </w:t>
      </w:r>
      <w:r>
        <w:rPr>
          <w:w w:val="110"/>
        </w:rPr>
        <w:t>of</w:t>
      </w:r>
      <w:r>
        <w:rPr>
          <w:spacing w:val="-6"/>
          <w:w w:val="110"/>
        </w:rPr>
        <w:t> </w:t>
      </w:r>
      <w:r>
        <w:rPr>
          <w:w w:val="110"/>
        </w:rPr>
        <w:t>total estrus). In practice, less than 50% of estruses are detected visually [25] due to </w:t>
      </w:r>
      <w:r>
        <w:rPr>
          <w:spacing w:val="-4"/>
          <w:w w:val="110"/>
        </w:rPr>
        <w:t>two </w:t>
      </w:r>
      <w:r>
        <w:rPr>
          <w:w w:val="110"/>
        </w:rPr>
        <w:t>main reasons: first silent estrus can- not</w:t>
      </w:r>
      <w:r>
        <w:rPr>
          <w:spacing w:val="32"/>
          <w:w w:val="110"/>
        </w:rPr>
        <w:t> </w:t>
      </w:r>
      <w:r>
        <w:rPr>
          <w:spacing w:val="2"/>
          <w:w w:val="110"/>
        </w:rPr>
        <w:t>be</w:t>
      </w:r>
      <w:r>
        <w:rPr>
          <w:spacing w:val="33"/>
          <w:w w:val="110"/>
        </w:rPr>
        <w:t> </w:t>
      </w:r>
      <w:r>
        <w:rPr>
          <w:w w:val="110"/>
        </w:rPr>
        <w:t>detected</w:t>
      </w:r>
      <w:r>
        <w:rPr>
          <w:spacing w:val="33"/>
          <w:w w:val="110"/>
        </w:rPr>
        <w:t> </w:t>
      </w:r>
      <w:r>
        <w:rPr>
          <w:w w:val="110"/>
        </w:rPr>
        <w:t>visually</w:t>
      </w:r>
      <w:r>
        <w:rPr>
          <w:spacing w:val="33"/>
          <w:w w:val="110"/>
        </w:rPr>
        <w:t> </w:t>
      </w:r>
      <w:r>
        <w:rPr>
          <w:w w:val="110"/>
        </w:rPr>
        <w:t>and</w:t>
      </w:r>
      <w:r>
        <w:rPr>
          <w:spacing w:val="32"/>
          <w:w w:val="110"/>
        </w:rPr>
        <w:t> </w:t>
      </w:r>
      <w:r>
        <w:rPr>
          <w:w w:val="110"/>
        </w:rPr>
        <w:t>second,</w:t>
      </w:r>
      <w:r>
        <w:rPr>
          <w:spacing w:val="33"/>
          <w:w w:val="110"/>
        </w:rPr>
        <w:t> </w:t>
      </w:r>
      <w:r>
        <w:rPr>
          <w:w w:val="110"/>
        </w:rPr>
        <w:t>sexual</w:t>
      </w:r>
      <w:r>
        <w:rPr>
          <w:spacing w:val="33"/>
          <w:w w:val="110"/>
        </w:rPr>
        <w:t> </w:t>
      </w:r>
      <w:r>
        <w:rPr>
          <w:w w:val="110"/>
        </w:rPr>
        <w:t>behaviors</w:t>
      </w:r>
      <w:r>
        <w:rPr>
          <w:spacing w:val="33"/>
          <w:w w:val="110"/>
        </w:rPr>
        <w:t> </w:t>
      </w:r>
      <w:r>
        <w:rPr>
          <w:w w:val="110"/>
        </w:rPr>
        <w:t>are</w:t>
      </w:r>
    </w:p>
    <w:p>
      <w:pPr>
        <w:spacing w:after="0" w:line="254" w:lineRule="auto"/>
        <w:jc w:val="both"/>
        <w:sectPr>
          <w:type w:val="continuous"/>
          <w:pgSz w:w="12240" w:h="15840"/>
          <w:pgMar w:top="1480" w:bottom="760" w:left="940" w:right="920"/>
          <w:cols w:num="2" w:equalWidth="0">
            <w:col w:w="5018" w:space="261"/>
            <w:col w:w="5101"/>
          </w:cols>
        </w:sectPr>
      </w:pPr>
    </w:p>
    <w:p>
      <w:pPr>
        <w:pStyle w:val="BodyText"/>
        <w:spacing w:before="4"/>
        <w:rPr>
          <w:sz w:val="12"/>
        </w:rPr>
      </w:pPr>
    </w:p>
    <w:p>
      <w:pPr>
        <w:spacing w:after="0"/>
        <w:rPr>
          <w:sz w:val="12"/>
        </w:rPr>
        <w:sectPr>
          <w:pgSz w:w="12240" w:h="15840"/>
          <w:pgMar w:header="731" w:footer="571" w:top="1480" w:bottom="760" w:left="940" w:right="920"/>
        </w:sectPr>
      </w:pPr>
    </w:p>
    <w:p>
      <w:pPr>
        <w:pStyle w:val="BodyText"/>
        <w:spacing w:line="254" w:lineRule="auto" w:before="67"/>
        <w:ind w:left="135" w:right="42"/>
        <w:jc w:val="both"/>
      </w:pPr>
      <w:r>
        <w:rPr>
          <w:w w:val="110"/>
        </w:rPr>
        <w:t>mostly</w:t>
      </w:r>
      <w:r>
        <w:rPr>
          <w:spacing w:val="-15"/>
          <w:w w:val="110"/>
        </w:rPr>
        <w:t> </w:t>
      </w:r>
      <w:r>
        <w:rPr>
          <w:w w:val="110"/>
        </w:rPr>
        <w:t>expressed</w:t>
      </w:r>
      <w:r>
        <w:rPr>
          <w:spacing w:val="-14"/>
          <w:w w:val="110"/>
        </w:rPr>
        <w:t> </w:t>
      </w:r>
      <w:r>
        <w:rPr>
          <w:w w:val="110"/>
        </w:rPr>
        <w:t>at</w:t>
      </w:r>
      <w:r>
        <w:rPr>
          <w:spacing w:val="-15"/>
          <w:w w:val="110"/>
        </w:rPr>
        <w:t> </w:t>
      </w:r>
      <w:r>
        <w:rPr>
          <w:w w:val="110"/>
        </w:rPr>
        <w:t>night.</w:t>
      </w:r>
      <w:r>
        <w:rPr>
          <w:spacing w:val="-14"/>
          <w:w w:val="110"/>
        </w:rPr>
        <w:t> </w:t>
      </w:r>
      <w:r>
        <w:rPr>
          <w:w w:val="110"/>
        </w:rPr>
        <w:t>Different</w:t>
      </w:r>
      <w:r>
        <w:rPr>
          <w:spacing w:val="-14"/>
          <w:w w:val="110"/>
        </w:rPr>
        <w:t> </w:t>
      </w:r>
      <w:r>
        <w:rPr>
          <w:w w:val="110"/>
        </w:rPr>
        <w:t>methods</w:t>
      </w:r>
      <w:r>
        <w:rPr>
          <w:spacing w:val="-15"/>
          <w:w w:val="110"/>
        </w:rPr>
        <w:t> </w:t>
      </w:r>
      <w:r>
        <w:rPr>
          <w:spacing w:val="-3"/>
          <w:w w:val="110"/>
        </w:rPr>
        <w:t>have</w:t>
      </w:r>
      <w:r>
        <w:rPr>
          <w:spacing w:val="-14"/>
          <w:w w:val="110"/>
        </w:rPr>
        <w:t> </w:t>
      </w:r>
      <w:r>
        <w:rPr>
          <w:w w:val="110"/>
        </w:rPr>
        <w:t>been</w:t>
      </w:r>
      <w:r>
        <w:rPr>
          <w:spacing w:val="-15"/>
          <w:w w:val="110"/>
        </w:rPr>
        <w:t> </w:t>
      </w:r>
      <w:r>
        <w:rPr>
          <w:w w:val="110"/>
        </w:rPr>
        <w:t>devel- oped to aid visual detection. The reference method is estrus estimation using automated progesterone analysis in milk [9]. </w:t>
      </w:r>
      <w:r>
        <w:rPr>
          <w:spacing w:val="-3"/>
          <w:w w:val="110"/>
        </w:rPr>
        <w:t>However, </w:t>
      </w:r>
      <w:r>
        <w:rPr>
          <w:w w:val="110"/>
        </w:rPr>
        <w:t>the cost of this solution prohibits its extensive implementation.</w:t>
      </w:r>
    </w:p>
    <w:p>
      <w:pPr>
        <w:pStyle w:val="BodyText"/>
        <w:spacing w:line="254" w:lineRule="auto"/>
        <w:ind w:left="135" w:right="42" w:firstLine="199"/>
        <w:jc w:val="both"/>
      </w:pPr>
      <w:r>
        <w:rPr>
          <w:w w:val="110"/>
        </w:rPr>
        <w:t>As a result, affordable activity and </w:t>
      </w:r>
      <w:r>
        <w:rPr>
          <w:spacing w:val="2"/>
          <w:w w:val="110"/>
        </w:rPr>
        <w:t>body </w:t>
      </w:r>
      <w:r>
        <w:rPr>
          <w:w w:val="110"/>
        </w:rPr>
        <w:t>temperature sensor data are considered having potential for automatic estrus detection [27]. Some solutions based on activity data are available. </w:t>
      </w:r>
      <w:r>
        <w:rPr>
          <w:spacing w:val="-3"/>
          <w:w w:val="110"/>
        </w:rPr>
        <w:t>However, </w:t>
      </w:r>
      <w:r>
        <w:rPr>
          <w:w w:val="110"/>
        </w:rPr>
        <w:t>their adoption rate remain moderate [30]. These commercial detection solutions face </w:t>
      </w:r>
      <w:r>
        <w:rPr>
          <w:spacing w:val="-4"/>
          <w:w w:val="110"/>
        </w:rPr>
        <w:t>two </w:t>
      </w:r>
      <w:r>
        <w:rPr>
          <w:w w:val="110"/>
        </w:rPr>
        <w:t>major shortcomings. First, solutions based on activity </w:t>
      </w:r>
      <w:r>
        <w:rPr>
          <w:spacing w:val="-3"/>
          <w:w w:val="110"/>
        </w:rPr>
        <w:t>cover </w:t>
      </w:r>
      <w:r>
        <w:rPr>
          <w:w w:val="110"/>
        </w:rPr>
        <w:t>only behavioral estruses (estruses associated with obvious behav- ioral</w:t>
      </w:r>
      <w:r>
        <w:rPr>
          <w:spacing w:val="-8"/>
          <w:w w:val="110"/>
        </w:rPr>
        <w:t> </w:t>
      </w:r>
      <w:r>
        <w:rPr>
          <w:w w:val="110"/>
        </w:rPr>
        <w:t>signs</w:t>
      </w:r>
      <w:r>
        <w:rPr>
          <w:spacing w:val="-7"/>
          <w:w w:val="110"/>
        </w:rPr>
        <w:t> </w:t>
      </w:r>
      <w:r>
        <w:rPr>
          <w:w w:val="110"/>
        </w:rPr>
        <w:t>-</w:t>
      </w:r>
      <w:r>
        <w:rPr>
          <w:spacing w:val="-7"/>
          <w:w w:val="110"/>
        </w:rPr>
        <w:t> </w:t>
      </w:r>
      <w:r>
        <w:rPr>
          <w:w w:val="110"/>
        </w:rPr>
        <w:t>65%</w:t>
      </w:r>
      <w:r>
        <w:rPr>
          <w:spacing w:val="-7"/>
          <w:w w:val="110"/>
        </w:rPr>
        <w:t> </w:t>
      </w:r>
      <w:r>
        <w:rPr>
          <w:w w:val="110"/>
        </w:rPr>
        <w:t>of</w:t>
      </w:r>
      <w:r>
        <w:rPr>
          <w:spacing w:val="-8"/>
          <w:w w:val="110"/>
        </w:rPr>
        <w:t> </w:t>
      </w:r>
      <w:r>
        <w:rPr>
          <w:w w:val="110"/>
        </w:rPr>
        <w:t>total</w:t>
      </w:r>
      <w:r>
        <w:rPr>
          <w:spacing w:val="-7"/>
          <w:w w:val="110"/>
        </w:rPr>
        <w:t> </w:t>
      </w:r>
      <w:r>
        <w:rPr>
          <w:w w:val="110"/>
        </w:rPr>
        <w:t>estrus).</w:t>
      </w:r>
      <w:r>
        <w:rPr>
          <w:spacing w:val="-7"/>
          <w:w w:val="110"/>
        </w:rPr>
        <w:t> </w:t>
      </w:r>
      <w:r>
        <w:rPr>
          <w:w w:val="110"/>
        </w:rPr>
        <w:t>Second,</w:t>
      </w:r>
      <w:r>
        <w:rPr>
          <w:spacing w:val="-7"/>
          <w:w w:val="110"/>
        </w:rPr>
        <w:t> </w:t>
      </w:r>
      <w:r>
        <w:rPr>
          <w:w w:val="110"/>
        </w:rPr>
        <w:t>false</w:t>
      </w:r>
      <w:r>
        <w:rPr>
          <w:spacing w:val="-8"/>
          <w:w w:val="110"/>
        </w:rPr>
        <w:t> </w:t>
      </w:r>
      <w:r>
        <w:rPr>
          <w:w w:val="110"/>
        </w:rPr>
        <w:t>alerts</w:t>
      </w:r>
      <w:r>
        <w:rPr>
          <w:spacing w:val="-7"/>
          <w:w w:val="110"/>
        </w:rPr>
        <w:t> </w:t>
      </w:r>
      <w:r>
        <w:rPr>
          <w:w w:val="110"/>
        </w:rPr>
        <w:t>and</w:t>
      </w:r>
      <w:r>
        <w:rPr>
          <w:spacing w:val="-7"/>
          <w:w w:val="110"/>
        </w:rPr>
        <w:t> </w:t>
      </w:r>
      <w:r>
        <w:rPr>
          <w:w w:val="110"/>
        </w:rPr>
        <w:t>lack of explanation behind detections generate solutions mistrust from</w:t>
      </w:r>
      <w:r>
        <w:rPr>
          <w:spacing w:val="-23"/>
          <w:w w:val="110"/>
        </w:rPr>
        <w:t> </w:t>
      </w:r>
      <w:r>
        <w:rPr>
          <w:w w:val="110"/>
        </w:rPr>
        <w:t>farmers.</w:t>
      </w:r>
      <w:r>
        <w:rPr>
          <w:spacing w:val="-23"/>
          <w:w w:val="110"/>
        </w:rPr>
        <w:t> </w:t>
      </w:r>
      <w:r>
        <w:rPr>
          <w:w w:val="110"/>
        </w:rPr>
        <w:t>Therefore,</w:t>
      </w:r>
      <w:r>
        <w:rPr>
          <w:spacing w:val="-23"/>
          <w:w w:val="110"/>
        </w:rPr>
        <w:t> </w:t>
      </w:r>
      <w:r>
        <w:rPr>
          <w:w w:val="110"/>
        </w:rPr>
        <w:t>aside</w:t>
      </w:r>
      <w:r>
        <w:rPr>
          <w:spacing w:val="-23"/>
          <w:w w:val="110"/>
        </w:rPr>
        <w:t> </w:t>
      </w:r>
      <w:r>
        <w:rPr>
          <w:w w:val="110"/>
        </w:rPr>
        <w:t>from</w:t>
      </w:r>
      <w:r>
        <w:rPr>
          <w:spacing w:val="-23"/>
          <w:w w:val="110"/>
        </w:rPr>
        <w:t> </w:t>
      </w:r>
      <w:r>
        <w:rPr>
          <w:w w:val="110"/>
        </w:rPr>
        <w:t>an</w:t>
      </w:r>
      <w:r>
        <w:rPr>
          <w:spacing w:val="-23"/>
          <w:w w:val="110"/>
        </w:rPr>
        <w:t> </w:t>
      </w:r>
      <w:r>
        <w:rPr>
          <w:w w:val="110"/>
        </w:rPr>
        <w:t>enhanced</w:t>
      </w:r>
      <w:r>
        <w:rPr>
          <w:spacing w:val="-23"/>
          <w:w w:val="110"/>
        </w:rPr>
        <w:t> </w:t>
      </w:r>
      <w:r>
        <w:rPr>
          <w:w w:val="110"/>
        </w:rPr>
        <w:t>performance, key justifications for estrus alerts are also needed to expand automatic detection solution</w:t>
      </w:r>
      <w:r>
        <w:rPr>
          <w:spacing w:val="39"/>
          <w:w w:val="110"/>
        </w:rPr>
        <w:t> </w:t>
      </w:r>
      <w:r>
        <w:rPr>
          <w:w w:val="110"/>
        </w:rPr>
        <w:t>adoption.</w:t>
      </w:r>
    </w:p>
    <w:p>
      <w:pPr>
        <w:pStyle w:val="Heading2"/>
        <w:numPr>
          <w:ilvl w:val="1"/>
          <w:numId w:val="2"/>
        </w:numPr>
        <w:tabs>
          <w:tab w:pos="707" w:val="left" w:leader="none"/>
          <w:tab w:pos="708" w:val="left" w:leader="none"/>
        </w:tabs>
        <w:spacing w:line="240" w:lineRule="auto" w:before="90" w:after="0"/>
        <w:ind w:left="707" w:right="0" w:hanging="573"/>
        <w:jc w:val="left"/>
      </w:pPr>
      <w:r>
        <w:rPr/>
        <w:t>Our</w:t>
      </w:r>
      <w:r>
        <w:rPr>
          <w:spacing w:val="24"/>
        </w:rPr>
        <w:t> </w:t>
      </w:r>
      <w:r>
        <w:rPr/>
        <w:t>Contributions</w:t>
      </w:r>
    </w:p>
    <w:p>
      <w:pPr>
        <w:pStyle w:val="BodyText"/>
        <w:spacing w:line="254" w:lineRule="auto" w:before="58"/>
        <w:ind w:left="135" w:right="41"/>
        <w:jc w:val="both"/>
      </w:pPr>
      <w:r>
        <w:rPr>
          <w:w w:val="110"/>
        </w:rPr>
        <w:t>Our research tackles the challenge of milk production re-  source use efficiency in dairy farms with machine learning methods. </w:t>
      </w:r>
      <w:r>
        <w:rPr>
          <w:spacing w:val="-8"/>
          <w:w w:val="110"/>
        </w:rPr>
        <w:t>We </w:t>
      </w:r>
      <w:r>
        <w:rPr>
          <w:w w:val="110"/>
        </w:rPr>
        <w:t>aim to enhance estrus detection, especially on the currently undetected silent estrus, and allow farmers to rely on automatic estrus detection solutions based on afford- able data (e.g. </w:t>
      </w:r>
      <w:r>
        <w:rPr>
          <w:spacing w:val="-3"/>
          <w:w w:val="110"/>
        </w:rPr>
        <w:t>activity, </w:t>
      </w:r>
      <w:r>
        <w:rPr>
          <w:w w:val="110"/>
        </w:rPr>
        <w:t>temperature). With our real world data analysis and an exhaustive estrus labeling (behavioral, silent) approach, this study</w:t>
      </w:r>
      <w:r>
        <w:rPr>
          <w:spacing w:val="47"/>
          <w:w w:val="110"/>
        </w:rPr>
        <w:t> </w:t>
      </w:r>
      <w:r>
        <w:rPr>
          <w:w w:val="110"/>
        </w:rPr>
        <w:t>will:</w:t>
      </w:r>
    </w:p>
    <w:p>
      <w:pPr>
        <w:pStyle w:val="ListParagraph"/>
        <w:numPr>
          <w:ilvl w:val="2"/>
          <w:numId w:val="2"/>
        </w:numPr>
        <w:tabs>
          <w:tab w:pos="625" w:val="left" w:leader="none"/>
        </w:tabs>
        <w:spacing w:line="213" w:lineRule="auto" w:before="45" w:after="0"/>
        <w:ind w:left="624" w:right="72" w:hanging="172"/>
        <w:jc w:val="both"/>
        <w:rPr>
          <w:sz w:val="18"/>
        </w:rPr>
      </w:pPr>
      <w:r>
        <w:rPr>
          <w:w w:val="110"/>
          <w:sz w:val="18"/>
        </w:rPr>
        <w:t>Present</w:t>
      </w:r>
      <w:r>
        <w:rPr>
          <w:spacing w:val="-12"/>
          <w:w w:val="110"/>
          <w:sz w:val="18"/>
        </w:rPr>
        <w:t> </w:t>
      </w:r>
      <w:r>
        <w:rPr>
          <w:w w:val="110"/>
          <w:sz w:val="18"/>
        </w:rPr>
        <w:t>LCE,</w:t>
      </w:r>
      <w:r>
        <w:rPr>
          <w:spacing w:val="-12"/>
          <w:w w:val="110"/>
          <w:sz w:val="18"/>
        </w:rPr>
        <w:t> </w:t>
      </w:r>
      <w:r>
        <w:rPr>
          <w:w w:val="110"/>
          <w:sz w:val="18"/>
        </w:rPr>
        <w:t>a</w:t>
      </w:r>
      <w:r>
        <w:rPr>
          <w:spacing w:val="-13"/>
          <w:w w:val="110"/>
          <w:sz w:val="18"/>
        </w:rPr>
        <w:t> </w:t>
      </w:r>
      <w:r>
        <w:rPr>
          <w:w w:val="110"/>
          <w:sz w:val="18"/>
        </w:rPr>
        <w:t>local</w:t>
      </w:r>
      <w:r>
        <w:rPr>
          <w:spacing w:val="-12"/>
          <w:w w:val="110"/>
          <w:sz w:val="18"/>
        </w:rPr>
        <w:t> </w:t>
      </w:r>
      <w:r>
        <w:rPr>
          <w:w w:val="110"/>
          <w:sz w:val="18"/>
        </w:rPr>
        <w:t>cascade</w:t>
      </w:r>
      <w:r>
        <w:rPr>
          <w:spacing w:val="-12"/>
          <w:w w:val="110"/>
          <w:sz w:val="18"/>
        </w:rPr>
        <w:t> </w:t>
      </w:r>
      <w:r>
        <w:rPr>
          <w:w w:val="110"/>
          <w:sz w:val="18"/>
        </w:rPr>
        <w:t>based</w:t>
      </w:r>
      <w:r>
        <w:rPr>
          <w:spacing w:val="-12"/>
          <w:w w:val="110"/>
          <w:sz w:val="18"/>
        </w:rPr>
        <w:t> </w:t>
      </w:r>
      <w:r>
        <w:rPr>
          <w:w w:val="110"/>
          <w:sz w:val="18"/>
        </w:rPr>
        <w:t>algorithm</w:t>
      </w:r>
      <w:r>
        <w:rPr>
          <w:spacing w:val="-12"/>
          <w:w w:val="110"/>
          <w:sz w:val="18"/>
        </w:rPr>
        <w:t> </w:t>
      </w:r>
      <w:r>
        <w:rPr>
          <w:w w:val="110"/>
          <w:sz w:val="18"/>
        </w:rPr>
        <w:t>for</w:t>
      </w:r>
      <w:r>
        <w:rPr>
          <w:spacing w:val="-12"/>
          <w:w w:val="110"/>
          <w:sz w:val="18"/>
        </w:rPr>
        <w:t> </w:t>
      </w:r>
      <w:r>
        <w:rPr>
          <w:w w:val="110"/>
          <w:sz w:val="18"/>
        </w:rPr>
        <w:t>estrus detection;</w:t>
      </w:r>
    </w:p>
    <w:p>
      <w:pPr>
        <w:pStyle w:val="ListParagraph"/>
        <w:numPr>
          <w:ilvl w:val="2"/>
          <w:numId w:val="2"/>
        </w:numPr>
        <w:tabs>
          <w:tab w:pos="625" w:val="left" w:leader="none"/>
        </w:tabs>
        <w:spacing w:line="213" w:lineRule="auto" w:before="8" w:after="0"/>
        <w:ind w:left="624" w:right="73" w:hanging="172"/>
        <w:jc w:val="both"/>
        <w:rPr>
          <w:sz w:val="18"/>
        </w:rPr>
      </w:pPr>
      <w:r>
        <w:rPr>
          <w:w w:val="105"/>
          <w:sz w:val="18"/>
        </w:rPr>
        <w:t>Show that LCE significantly outperforms a commercial reference in estrus</w:t>
      </w:r>
      <w:r>
        <w:rPr>
          <w:spacing w:val="1"/>
          <w:w w:val="105"/>
          <w:sz w:val="18"/>
        </w:rPr>
        <w:t> </w:t>
      </w:r>
      <w:r>
        <w:rPr>
          <w:w w:val="105"/>
          <w:sz w:val="18"/>
        </w:rPr>
        <w:t>detection;</w:t>
      </w:r>
    </w:p>
    <w:p>
      <w:pPr>
        <w:pStyle w:val="ListParagraph"/>
        <w:numPr>
          <w:ilvl w:val="2"/>
          <w:numId w:val="2"/>
        </w:numPr>
        <w:tabs>
          <w:tab w:pos="625" w:val="left" w:leader="none"/>
        </w:tabs>
        <w:spacing w:line="213" w:lineRule="auto" w:before="8" w:after="0"/>
        <w:ind w:left="624" w:right="67" w:hanging="172"/>
        <w:jc w:val="both"/>
        <w:rPr>
          <w:sz w:val="18"/>
        </w:rPr>
      </w:pPr>
      <w:r>
        <w:rPr>
          <w:w w:val="110"/>
          <w:sz w:val="18"/>
        </w:rPr>
        <w:t>Evaluate</w:t>
      </w:r>
      <w:r>
        <w:rPr>
          <w:spacing w:val="-10"/>
          <w:w w:val="110"/>
          <w:sz w:val="18"/>
        </w:rPr>
        <w:t> </w:t>
      </w:r>
      <w:r>
        <w:rPr>
          <w:w w:val="110"/>
          <w:sz w:val="18"/>
        </w:rPr>
        <w:t>the</w:t>
      </w:r>
      <w:r>
        <w:rPr>
          <w:spacing w:val="-9"/>
          <w:w w:val="110"/>
          <w:sz w:val="18"/>
        </w:rPr>
        <w:t> </w:t>
      </w:r>
      <w:r>
        <w:rPr>
          <w:w w:val="110"/>
          <w:sz w:val="18"/>
        </w:rPr>
        <w:t>relevance</w:t>
      </w:r>
      <w:r>
        <w:rPr>
          <w:spacing w:val="-8"/>
          <w:w w:val="110"/>
          <w:sz w:val="18"/>
        </w:rPr>
        <w:t> </w:t>
      </w:r>
      <w:r>
        <w:rPr>
          <w:w w:val="110"/>
          <w:sz w:val="18"/>
        </w:rPr>
        <w:t>of</w:t>
      </w:r>
      <w:r>
        <w:rPr>
          <w:spacing w:val="-9"/>
          <w:w w:val="110"/>
          <w:sz w:val="18"/>
        </w:rPr>
        <w:t> </w:t>
      </w:r>
      <w:r>
        <w:rPr>
          <w:w w:val="110"/>
          <w:sz w:val="18"/>
        </w:rPr>
        <w:t>deploying</w:t>
      </w:r>
      <w:r>
        <w:rPr>
          <w:spacing w:val="-9"/>
          <w:w w:val="110"/>
          <w:sz w:val="18"/>
        </w:rPr>
        <w:t> </w:t>
      </w:r>
      <w:r>
        <w:rPr>
          <w:w w:val="110"/>
          <w:sz w:val="18"/>
        </w:rPr>
        <w:t>a</w:t>
      </w:r>
      <w:r>
        <w:rPr>
          <w:spacing w:val="-9"/>
          <w:w w:val="110"/>
          <w:sz w:val="18"/>
        </w:rPr>
        <w:t> </w:t>
      </w:r>
      <w:r>
        <w:rPr>
          <w:w w:val="110"/>
          <w:sz w:val="18"/>
        </w:rPr>
        <w:t>combination</w:t>
      </w:r>
      <w:r>
        <w:rPr>
          <w:spacing w:val="-9"/>
          <w:w w:val="110"/>
          <w:sz w:val="18"/>
        </w:rPr>
        <w:t> </w:t>
      </w:r>
      <w:r>
        <w:rPr>
          <w:w w:val="110"/>
          <w:sz w:val="18"/>
        </w:rPr>
        <w:t>of</w:t>
      </w:r>
      <w:r>
        <w:rPr>
          <w:spacing w:val="-9"/>
          <w:w w:val="110"/>
          <w:sz w:val="18"/>
        </w:rPr>
        <w:t> </w:t>
      </w:r>
      <w:r>
        <w:rPr>
          <w:w w:val="110"/>
          <w:sz w:val="18"/>
        </w:rPr>
        <w:t>2 affordable sensors (activity and</w:t>
      </w:r>
      <w:r>
        <w:rPr>
          <w:spacing w:val="6"/>
          <w:w w:val="110"/>
          <w:sz w:val="18"/>
        </w:rPr>
        <w:t> </w:t>
      </w:r>
      <w:r>
        <w:rPr>
          <w:w w:val="110"/>
          <w:sz w:val="18"/>
        </w:rPr>
        <w:t>temperature);</w:t>
      </w:r>
    </w:p>
    <w:p>
      <w:pPr>
        <w:pStyle w:val="ListParagraph"/>
        <w:numPr>
          <w:ilvl w:val="2"/>
          <w:numId w:val="2"/>
        </w:numPr>
        <w:tabs>
          <w:tab w:pos="625" w:val="left" w:leader="none"/>
        </w:tabs>
        <w:spacing w:line="232" w:lineRule="auto" w:before="0" w:after="0"/>
        <w:ind w:left="624" w:right="67" w:hanging="172"/>
        <w:jc w:val="both"/>
        <w:rPr>
          <w:sz w:val="18"/>
        </w:rPr>
      </w:pPr>
      <w:r>
        <w:rPr>
          <w:w w:val="110"/>
          <w:sz w:val="18"/>
        </w:rPr>
        <w:t>Identify the key drivers supporting estrus alerts at global and local level (behavioral versus silent) based on algorithm interpretability and propose an</w:t>
      </w:r>
      <w:r>
        <w:rPr>
          <w:spacing w:val="40"/>
          <w:w w:val="110"/>
          <w:sz w:val="18"/>
        </w:rPr>
        <w:t> </w:t>
      </w:r>
      <w:r>
        <w:rPr>
          <w:w w:val="110"/>
          <w:sz w:val="18"/>
        </w:rPr>
        <w:t>approach</w:t>
      </w:r>
    </w:p>
    <w:p>
      <w:pPr>
        <w:pStyle w:val="BodyText"/>
        <w:spacing w:before="3"/>
        <w:ind w:left="624"/>
      </w:pPr>
      <w:r>
        <w:rPr>
          <w:w w:val="115"/>
        </w:rPr>
        <w:t>to reduce solution mistrust.</w:t>
      </w:r>
    </w:p>
    <w:p>
      <w:pPr>
        <w:pStyle w:val="Heading2"/>
        <w:numPr>
          <w:ilvl w:val="0"/>
          <w:numId w:val="2"/>
        </w:numPr>
        <w:tabs>
          <w:tab w:pos="512" w:val="left" w:leader="none"/>
          <w:tab w:pos="513" w:val="left" w:leader="none"/>
        </w:tabs>
        <w:spacing w:line="240" w:lineRule="auto" w:before="161" w:after="0"/>
        <w:ind w:left="512" w:right="0" w:hanging="378"/>
        <w:jc w:val="left"/>
      </w:pPr>
      <w:r>
        <w:rPr>
          <w:spacing w:val="-3"/>
          <w:w w:val="105"/>
        </w:rPr>
        <w:t>RELATED</w:t>
      </w:r>
      <w:r>
        <w:rPr>
          <w:spacing w:val="25"/>
          <w:w w:val="105"/>
        </w:rPr>
        <w:t> </w:t>
      </w:r>
      <w:r>
        <w:rPr>
          <w:w w:val="105"/>
        </w:rPr>
        <w:t>WORK</w:t>
      </w:r>
    </w:p>
    <w:p>
      <w:pPr>
        <w:pStyle w:val="BodyText"/>
        <w:spacing w:line="254" w:lineRule="auto" w:before="58"/>
        <w:ind w:left="135" w:right="38"/>
        <w:jc w:val="both"/>
      </w:pPr>
      <w:r>
        <w:rPr>
          <w:w w:val="115"/>
        </w:rPr>
        <w:t>Multivariate</w:t>
      </w:r>
      <w:r>
        <w:rPr>
          <w:spacing w:val="-8"/>
          <w:w w:val="115"/>
        </w:rPr>
        <w:t> </w:t>
      </w:r>
      <w:r>
        <w:rPr>
          <w:w w:val="115"/>
        </w:rPr>
        <w:t>time</w:t>
      </w:r>
      <w:r>
        <w:rPr>
          <w:spacing w:val="-7"/>
          <w:w w:val="115"/>
        </w:rPr>
        <w:t> </w:t>
      </w:r>
      <w:r>
        <w:rPr>
          <w:w w:val="115"/>
        </w:rPr>
        <w:t>series</w:t>
      </w:r>
      <w:r>
        <w:rPr>
          <w:spacing w:val="-7"/>
          <w:w w:val="115"/>
        </w:rPr>
        <w:t> </w:t>
      </w:r>
      <w:r>
        <w:rPr>
          <w:w w:val="115"/>
        </w:rPr>
        <w:t>(MTS)</w:t>
      </w:r>
      <w:r>
        <w:rPr>
          <w:spacing w:val="-7"/>
          <w:w w:val="115"/>
        </w:rPr>
        <w:t> </w:t>
      </w:r>
      <w:r>
        <w:rPr>
          <w:w w:val="115"/>
        </w:rPr>
        <w:t>collected</w:t>
      </w:r>
      <w:r>
        <w:rPr>
          <w:spacing w:val="-7"/>
          <w:w w:val="115"/>
        </w:rPr>
        <w:t> </w:t>
      </w:r>
      <w:r>
        <w:rPr>
          <w:w w:val="115"/>
        </w:rPr>
        <w:t>from</w:t>
      </w:r>
      <w:r>
        <w:rPr>
          <w:spacing w:val="-7"/>
          <w:w w:val="115"/>
        </w:rPr>
        <w:t> </w:t>
      </w:r>
      <w:r>
        <w:rPr>
          <w:w w:val="115"/>
        </w:rPr>
        <w:t>activity</w:t>
      </w:r>
      <w:r>
        <w:rPr>
          <w:spacing w:val="-7"/>
          <w:w w:val="115"/>
        </w:rPr>
        <w:t> </w:t>
      </w:r>
      <w:r>
        <w:rPr>
          <w:w w:val="115"/>
        </w:rPr>
        <w:t>and temperature</w:t>
      </w:r>
      <w:r>
        <w:rPr>
          <w:spacing w:val="-8"/>
          <w:w w:val="115"/>
        </w:rPr>
        <w:t> </w:t>
      </w:r>
      <w:r>
        <w:rPr>
          <w:w w:val="115"/>
        </w:rPr>
        <w:t>sensors</w:t>
      </w:r>
      <w:r>
        <w:rPr>
          <w:spacing w:val="-8"/>
          <w:w w:val="115"/>
        </w:rPr>
        <w:t> </w:t>
      </w:r>
      <w:r>
        <w:rPr>
          <w:w w:val="115"/>
        </w:rPr>
        <w:t>are</w:t>
      </w:r>
      <w:r>
        <w:rPr>
          <w:spacing w:val="-8"/>
          <w:w w:val="115"/>
        </w:rPr>
        <w:t> </w:t>
      </w:r>
      <w:r>
        <w:rPr>
          <w:w w:val="115"/>
        </w:rPr>
        <w:t>labeled</w:t>
      </w:r>
      <w:r>
        <w:rPr>
          <w:spacing w:val="-8"/>
          <w:w w:val="115"/>
        </w:rPr>
        <w:t> </w:t>
      </w:r>
      <w:r>
        <w:rPr>
          <w:w w:val="115"/>
        </w:rPr>
        <w:t>as</w:t>
      </w:r>
      <w:r>
        <w:rPr>
          <w:spacing w:val="-7"/>
          <w:w w:val="115"/>
        </w:rPr>
        <w:t> </w:t>
      </w:r>
      <w:r>
        <w:rPr>
          <w:w w:val="115"/>
        </w:rPr>
        <w:t>either</w:t>
      </w:r>
      <w:r>
        <w:rPr>
          <w:spacing w:val="-8"/>
          <w:w w:val="115"/>
        </w:rPr>
        <w:t> </w:t>
      </w:r>
      <w:r>
        <w:rPr>
          <w:w w:val="115"/>
        </w:rPr>
        <w:t>estrus</w:t>
      </w:r>
      <w:r>
        <w:rPr>
          <w:spacing w:val="-8"/>
          <w:w w:val="115"/>
        </w:rPr>
        <w:t> </w:t>
      </w:r>
      <w:r>
        <w:rPr>
          <w:w w:val="115"/>
        </w:rPr>
        <w:t>or</w:t>
      </w:r>
      <w:r>
        <w:rPr>
          <w:spacing w:val="-8"/>
          <w:w w:val="115"/>
        </w:rPr>
        <w:t> </w:t>
      </w:r>
      <w:r>
        <w:rPr>
          <w:w w:val="115"/>
        </w:rPr>
        <w:t>anestrus, the</w:t>
      </w:r>
      <w:r>
        <w:rPr>
          <w:spacing w:val="-23"/>
          <w:w w:val="115"/>
        </w:rPr>
        <w:t> </w:t>
      </w:r>
      <w:r>
        <w:rPr>
          <w:w w:val="115"/>
        </w:rPr>
        <w:t>period</w:t>
      </w:r>
      <w:r>
        <w:rPr>
          <w:spacing w:val="-22"/>
          <w:w w:val="115"/>
        </w:rPr>
        <w:t> </w:t>
      </w:r>
      <w:r>
        <w:rPr>
          <w:w w:val="115"/>
        </w:rPr>
        <w:t>of</w:t>
      </w:r>
      <w:r>
        <w:rPr>
          <w:spacing w:val="-22"/>
          <w:w w:val="115"/>
        </w:rPr>
        <w:t> </w:t>
      </w:r>
      <w:r>
        <w:rPr>
          <w:w w:val="115"/>
        </w:rPr>
        <w:t>sexual</w:t>
      </w:r>
      <w:r>
        <w:rPr>
          <w:spacing w:val="-22"/>
          <w:w w:val="115"/>
        </w:rPr>
        <w:t> </w:t>
      </w:r>
      <w:r>
        <w:rPr>
          <w:w w:val="115"/>
        </w:rPr>
        <w:t>inactivity</w:t>
      </w:r>
      <w:r>
        <w:rPr>
          <w:spacing w:val="-22"/>
          <w:w w:val="115"/>
        </w:rPr>
        <w:t> </w:t>
      </w:r>
      <w:r>
        <w:rPr>
          <w:w w:val="115"/>
        </w:rPr>
        <w:t>between</w:t>
      </w:r>
      <w:r>
        <w:rPr>
          <w:spacing w:val="-22"/>
          <w:w w:val="115"/>
        </w:rPr>
        <w:t> </w:t>
      </w:r>
      <w:r>
        <w:rPr>
          <w:spacing w:val="-4"/>
          <w:w w:val="115"/>
        </w:rPr>
        <w:t>two</w:t>
      </w:r>
      <w:r>
        <w:rPr>
          <w:spacing w:val="-22"/>
          <w:w w:val="115"/>
        </w:rPr>
        <w:t> </w:t>
      </w:r>
      <w:r>
        <w:rPr>
          <w:w w:val="115"/>
        </w:rPr>
        <w:t>periods</w:t>
      </w:r>
      <w:r>
        <w:rPr>
          <w:spacing w:val="-22"/>
          <w:w w:val="115"/>
        </w:rPr>
        <w:t> </w:t>
      </w:r>
      <w:r>
        <w:rPr>
          <w:w w:val="115"/>
        </w:rPr>
        <w:t>of</w:t>
      </w:r>
      <w:r>
        <w:rPr>
          <w:spacing w:val="-22"/>
          <w:w w:val="115"/>
        </w:rPr>
        <w:t> </w:t>
      </w:r>
      <w:r>
        <w:rPr>
          <w:w w:val="115"/>
        </w:rPr>
        <w:t>estrus. Estrus detection can </w:t>
      </w:r>
      <w:r>
        <w:rPr>
          <w:spacing w:val="2"/>
          <w:w w:val="115"/>
        </w:rPr>
        <w:t>be </w:t>
      </w:r>
      <w:r>
        <w:rPr>
          <w:w w:val="115"/>
        </w:rPr>
        <w:t>formulated as a binary classifica- tion</w:t>
      </w:r>
      <w:r>
        <w:rPr>
          <w:spacing w:val="-9"/>
          <w:w w:val="115"/>
        </w:rPr>
        <w:t> </w:t>
      </w:r>
      <w:r>
        <w:rPr>
          <w:w w:val="115"/>
        </w:rPr>
        <w:t>problem.</w:t>
      </w:r>
      <w:r>
        <w:rPr>
          <w:spacing w:val="-9"/>
          <w:w w:val="115"/>
        </w:rPr>
        <w:t> </w:t>
      </w:r>
      <w:r>
        <w:rPr>
          <w:w w:val="115"/>
        </w:rPr>
        <w:t>In</w:t>
      </w:r>
      <w:r>
        <w:rPr>
          <w:spacing w:val="-9"/>
          <w:w w:val="115"/>
        </w:rPr>
        <w:t> </w:t>
      </w:r>
      <w:r>
        <w:rPr>
          <w:w w:val="115"/>
        </w:rPr>
        <w:t>this</w:t>
      </w:r>
      <w:r>
        <w:rPr>
          <w:spacing w:val="-9"/>
          <w:w w:val="115"/>
        </w:rPr>
        <w:t> </w:t>
      </w:r>
      <w:r>
        <w:rPr>
          <w:w w:val="115"/>
        </w:rPr>
        <w:t>section,</w:t>
      </w:r>
      <w:r>
        <w:rPr>
          <w:spacing w:val="-8"/>
          <w:w w:val="115"/>
        </w:rPr>
        <w:t> </w:t>
      </w:r>
      <w:r>
        <w:rPr>
          <w:spacing w:val="-3"/>
          <w:w w:val="115"/>
        </w:rPr>
        <w:t>we</w:t>
      </w:r>
      <w:r>
        <w:rPr>
          <w:spacing w:val="-9"/>
          <w:w w:val="115"/>
        </w:rPr>
        <w:t> </w:t>
      </w:r>
      <w:r>
        <w:rPr>
          <w:w w:val="115"/>
        </w:rPr>
        <w:t>first</w:t>
      </w:r>
      <w:r>
        <w:rPr>
          <w:spacing w:val="-9"/>
          <w:w w:val="115"/>
        </w:rPr>
        <w:t> </w:t>
      </w:r>
      <w:r>
        <w:rPr>
          <w:w w:val="115"/>
        </w:rPr>
        <w:t>discuss</w:t>
      </w:r>
      <w:r>
        <w:rPr>
          <w:spacing w:val="-9"/>
          <w:w w:val="115"/>
        </w:rPr>
        <w:t> </w:t>
      </w:r>
      <w:r>
        <w:rPr>
          <w:w w:val="115"/>
        </w:rPr>
        <w:t>the</w:t>
      </w:r>
      <w:r>
        <w:rPr>
          <w:spacing w:val="-8"/>
          <w:w w:val="115"/>
        </w:rPr>
        <w:t> </w:t>
      </w:r>
      <w:r>
        <w:rPr>
          <w:w w:val="115"/>
        </w:rPr>
        <w:t>classifiers suited</w:t>
      </w:r>
      <w:r>
        <w:rPr>
          <w:spacing w:val="-20"/>
          <w:w w:val="115"/>
        </w:rPr>
        <w:t> </w:t>
      </w:r>
      <w:r>
        <w:rPr>
          <w:w w:val="115"/>
        </w:rPr>
        <w:t>to</w:t>
      </w:r>
      <w:r>
        <w:rPr>
          <w:spacing w:val="-20"/>
          <w:w w:val="115"/>
        </w:rPr>
        <w:t> </w:t>
      </w:r>
      <w:r>
        <w:rPr>
          <w:w w:val="115"/>
        </w:rPr>
        <w:t>our</w:t>
      </w:r>
      <w:r>
        <w:rPr>
          <w:spacing w:val="-19"/>
          <w:w w:val="115"/>
        </w:rPr>
        <w:t> </w:t>
      </w:r>
      <w:r>
        <w:rPr>
          <w:spacing w:val="-3"/>
          <w:w w:val="115"/>
        </w:rPr>
        <w:t>study.</w:t>
      </w:r>
      <w:r>
        <w:rPr>
          <w:spacing w:val="-20"/>
          <w:w w:val="115"/>
        </w:rPr>
        <w:t> </w:t>
      </w:r>
      <w:r>
        <w:rPr>
          <w:w w:val="115"/>
        </w:rPr>
        <w:t>Then,</w:t>
      </w:r>
      <w:r>
        <w:rPr>
          <w:spacing w:val="-19"/>
          <w:w w:val="115"/>
        </w:rPr>
        <w:t> </w:t>
      </w:r>
      <w:r>
        <w:rPr>
          <w:spacing w:val="-3"/>
          <w:w w:val="115"/>
        </w:rPr>
        <w:t>we</w:t>
      </w:r>
      <w:r>
        <w:rPr>
          <w:spacing w:val="-20"/>
          <w:w w:val="115"/>
        </w:rPr>
        <w:t> </w:t>
      </w:r>
      <w:r>
        <w:rPr>
          <w:w w:val="115"/>
        </w:rPr>
        <w:t>examine</w:t>
      </w:r>
      <w:r>
        <w:rPr>
          <w:spacing w:val="-19"/>
          <w:w w:val="115"/>
        </w:rPr>
        <w:t> </w:t>
      </w:r>
      <w:r>
        <w:rPr>
          <w:w w:val="115"/>
        </w:rPr>
        <w:t>literature</w:t>
      </w:r>
      <w:r>
        <w:rPr>
          <w:spacing w:val="-20"/>
          <w:w w:val="115"/>
        </w:rPr>
        <w:t> </w:t>
      </w:r>
      <w:r>
        <w:rPr>
          <w:w w:val="115"/>
        </w:rPr>
        <w:t>on</w:t>
      </w:r>
      <w:r>
        <w:rPr>
          <w:spacing w:val="-20"/>
          <w:w w:val="115"/>
        </w:rPr>
        <w:t> </w:t>
      </w:r>
      <w:r>
        <w:rPr>
          <w:w w:val="115"/>
        </w:rPr>
        <w:t>classifier interpretability.</w:t>
      </w:r>
      <w:r>
        <w:rPr>
          <w:spacing w:val="-11"/>
          <w:w w:val="115"/>
        </w:rPr>
        <w:t> </w:t>
      </w:r>
      <w:r>
        <w:rPr>
          <w:w w:val="115"/>
        </w:rPr>
        <w:t>Finally,</w:t>
      </w:r>
      <w:r>
        <w:rPr>
          <w:spacing w:val="-11"/>
          <w:w w:val="115"/>
        </w:rPr>
        <w:t> </w:t>
      </w:r>
      <w:r>
        <w:rPr>
          <w:spacing w:val="-3"/>
          <w:w w:val="115"/>
        </w:rPr>
        <w:t>we</w:t>
      </w:r>
      <w:r>
        <w:rPr>
          <w:spacing w:val="-11"/>
          <w:w w:val="115"/>
        </w:rPr>
        <w:t> </w:t>
      </w:r>
      <w:r>
        <w:rPr>
          <w:w w:val="115"/>
        </w:rPr>
        <w:t>present</w:t>
      </w:r>
      <w:r>
        <w:rPr>
          <w:spacing w:val="-11"/>
          <w:w w:val="115"/>
        </w:rPr>
        <w:t> </w:t>
      </w:r>
      <w:r>
        <w:rPr>
          <w:w w:val="115"/>
        </w:rPr>
        <w:t>existing</w:t>
      </w:r>
      <w:r>
        <w:rPr>
          <w:spacing w:val="-11"/>
          <w:w w:val="115"/>
        </w:rPr>
        <w:t> </w:t>
      </w:r>
      <w:r>
        <w:rPr>
          <w:w w:val="115"/>
        </w:rPr>
        <w:t>work</w:t>
      </w:r>
      <w:r>
        <w:rPr>
          <w:spacing w:val="-10"/>
          <w:w w:val="115"/>
        </w:rPr>
        <w:t> </w:t>
      </w:r>
      <w:r>
        <w:rPr>
          <w:w w:val="115"/>
        </w:rPr>
        <w:t>on</w:t>
      </w:r>
      <w:r>
        <w:rPr>
          <w:spacing w:val="-11"/>
          <w:w w:val="115"/>
        </w:rPr>
        <w:t> </w:t>
      </w:r>
      <w:r>
        <w:rPr>
          <w:w w:val="115"/>
        </w:rPr>
        <w:t>estrus detection through machine learning</w:t>
      </w:r>
      <w:r>
        <w:rPr>
          <w:spacing w:val="15"/>
          <w:w w:val="115"/>
        </w:rPr>
        <w:t> </w:t>
      </w:r>
      <w:r>
        <w:rPr>
          <w:w w:val="115"/>
        </w:rPr>
        <w:t>methods.</w:t>
      </w:r>
    </w:p>
    <w:p>
      <w:pPr>
        <w:pStyle w:val="Heading2"/>
        <w:numPr>
          <w:ilvl w:val="1"/>
          <w:numId w:val="2"/>
        </w:numPr>
        <w:tabs>
          <w:tab w:pos="707" w:val="left" w:leader="none"/>
          <w:tab w:pos="708" w:val="left" w:leader="none"/>
        </w:tabs>
        <w:spacing w:line="240" w:lineRule="auto" w:before="92" w:after="0"/>
        <w:ind w:left="707" w:right="0" w:hanging="573"/>
        <w:jc w:val="left"/>
      </w:pPr>
      <w:r>
        <w:rPr/>
        <w:t>Classification</w:t>
      </w:r>
    </w:p>
    <w:p>
      <w:pPr>
        <w:pStyle w:val="BodyText"/>
        <w:spacing w:line="254" w:lineRule="auto" w:before="58"/>
        <w:ind w:left="135" w:right="67" w:hanging="7"/>
        <w:jc w:val="both"/>
      </w:pPr>
      <w:r>
        <w:rPr>
          <w:w w:val="110"/>
        </w:rPr>
        <w:t>Among state-of-the-art binary classifiers for numerical data and in the context of our problem, </w:t>
      </w:r>
      <w:r>
        <w:rPr>
          <w:spacing w:val="-3"/>
          <w:w w:val="110"/>
        </w:rPr>
        <w:t>we </w:t>
      </w:r>
      <w:r>
        <w:rPr>
          <w:w w:val="110"/>
        </w:rPr>
        <w:t>can exclude the use of classifiers dedicated to MTS. MTS classifiers do not fit our needs for different reasons. First, current literature in animal science does not provide information to make assumption about a particular physiological model. Second, intervals [5] and shapelets [17] classification algorithms are excluded</w:t>
      </w:r>
      <w:r>
        <w:rPr>
          <w:spacing w:val="-24"/>
          <w:w w:val="110"/>
        </w:rPr>
        <w:t> </w:t>
      </w:r>
      <w:r>
        <w:rPr>
          <w:w w:val="110"/>
        </w:rPr>
        <w:t>due to</w:t>
      </w:r>
      <w:r>
        <w:rPr>
          <w:spacing w:val="-9"/>
          <w:w w:val="110"/>
        </w:rPr>
        <w:t> </w:t>
      </w:r>
      <w:r>
        <w:rPr>
          <w:w w:val="110"/>
        </w:rPr>
        <w:t>the</w:t>
      </w:r>
      <w:r>
        <w:rPr>
          <w:spacing w:val="-8"/>
          <w:w w:val="110"/>
        </w:rPr>
        <w:t> </w:t>
      </w:r>
      <w:r>
        <w:rPr>
          <w:w w:val="110"/>
        </w:rPr>
        <w:t>short</w:t>
      </w:r>
      <w:r>
        <w:rPr>
          <w:spacing w:val="-8"/>
          <w:w w:val="110"/>
        </w:rPr>
        <w:t> </w:t>
      </w:r>
      <w:r>
        <w:rPr>
          <w:w w:val="110"/>
        </w:rPr>
        <w:t>time</w:t>
      </w:r>
      <w:r>
        <w:rPr>
          <w:spacing w:val="-9"/>
          <w:w w:val="110"/>
        </w:rPr>
        <w:t> </w:t>
      </w:r>
      <w:r>
        <w:rPr>
          <w:w w:val="110"/>
        </w:rPr>
        <w:t>windows</w:t>
      </w:r>
      <w:r>
        <w:rPr>
          <w:spacing w:val="-9"/>
          <w:w w:val="110"/>
        </w:rPr>
        <w:t> </w:t>
      </w:r>
      <w:r>
        <w:rPr>
          <w:spacing w:val="-3"/>
          <w:w w:val="110"/>
        </w:rPr>
        <w:t>we</w:t>
      </w:r>
      <w:r>
        <w:rPr>
          <w:spacing w:val="-8"/>
          <w:w w:val="110"/>
        </w:rPr>
        <w:t> </w:t>
      </w:r>
      <w:r>
        <w:rPr>
          <w:w w:val="110"/>
        </w:rPr>
        <w:t>consider.</w:t>
      </w:r>
      <w:r>
        <w:rPr>
          <w:spacing w:val="-8"/>
          <w:w w:val="110"/>
        </w:rPr>
        <w:t> </w:t>
      </w:r>
      <w:r>
        <w:rPr>
          <w:w w:val="110"/>
        </w:rPr>
        <w:t>Data</w:t>
      </w:r>
      <w:r>
        <w:rPr>
          <w:spacing w:val="-9"/>
          <w:w w:val="110"/>
        </w:rPr>
        <w:t> </w:t>
      </w:r>
      <w:r>
        <w:rPr>
          <w:w w:val="110"/>
        </w:rPr>
        <w:t>from</w:t>
      </w:r>
      <w:r>
        <w:rPr>
          <w:spacing w:val="-8"/>
          <w:w w:val="110"/>
        </w:rPr>
        <w:t> </w:t>
      </w:r>
      <w:r>
        <w:rPr>
          <w:w w:val="110"/>
        </w:rPr>
        <w:t>sensors</w:t>
      </w:r>
      <w:r>
        <w:rPr>
          <w:spacing w:val="-9"/>
          <w:w w:val="110"/>
        </w:rPr>
        <w:t> </w:t>
      </w:r>
      <w:r>
        <w:rPr>
          <w:w w:val="110"/>
        </w:rPr>
        <w:t>are</w:t>
      </w:r>
    </w:p>
    <w:p>
      <w:pPr>
        <w:pStyle w:val="BodyText"/>
        <w:spacing w:line="254" w:lineRule="auto" w:before="67"/>
        <w:ind w:left="129" w:right="128" w:firstLine="16"/>
        <w:jc w:val="both"/>
      </w:pPr>
      <w:r>
        <w:rPr/>
        <w:br w:type="column"/>
      </w:r>
      <w:r>
        <w:rPr>
          <w:w w:val="110"/>
        </w:rPr>
        <w:t>24hr aggregated (the relevant period for estrus evaluation); and according to animal scientists, data on day of estrus and the day before estrus could </w:t>
      </w:r>
      <w:r>
        <w:rPr>
          <w:spacing w:val="2"/>
          <w:w w:val="110"/>
        </w:rPr>
        <w:t>be </w:t>
      </w:r>
      <w:r>
        <w:rPr>
          <w:w w:val="110"/>
        </w:rPr>
        <w:t>sufficient for estrus detection (time window size of </w:t>
      </w:r>
      <w:r>
        <w:rPr>
          <w:spacing w:val="-3"/>
          <w:w w:val="110"/>
        </w:rPr>
        <w:t>two). </w:t>
      </w:r>
      <w:r>
        <w:rPr>
          <w:w w:val="110"/>
        </w:rPr>
        <w:t>Finally, dictionary representation approaches do not allow us to exploit temporal interactions between variables due to the aggregated representation of series</w:t>
      </w:r>
      <w:r>
        <w:rPr>
          <w:spacing w:val="-8"/>
          <w:w w:val="110"/>
        </w:rPr>
        <w:t> </w:t>
      </w:r>
      <w:r>
        <w:rPr>
          <w:w w:val="110"/>
        </w:rPr>
        <w:t>on</w:t>
      </w:r>
      <w:r>
        <w:rPr>
          <w:spacing w:val="-7"/>
          <w:w w:val="110"/>
        </w:rPr>
        <w:t> </w:t>
      </w:r>
      <w:r>
        <w:rPr>
          <w:w w:val="110"/>
        </w:rPr>
        <w:t>time</w:t>
      </w:r>
      <w:r>
        <w:rPr>
          <w:spacing w:val="-7"/>
          <w:w w:val="110"/>
        </w:rPr>
        <w:t> </w:t>
      </w:r>
      <w:r>
        <w:rPr>
          <w:w w:val="110"/>
        </w:rPr>
        <w:t>[4].</w:t>
      </w:r>
      <w:r>
        <w:rPr>
          <w:spacing w:val="-8"/>
          <w:w w:val="110"/>
        </w:rPr>
        <w:t> </w:t>
      </w:r>
      <w:r>
        <w:rPr>
          <w:w w:val="110"/>
        </w:rPr>
        <w:t>Our</w:t>
      </w:r>
      <w:r>
        <w:rPr>
          <w:spacing w:val="-7"/>
          <w:w w:val="110"/>
        </w:rPr>
        <w:t> </w:t>
      </w:r>
      <w:r>
        <w:rPr>
          <w:w w:val="110"/>
        </w:rPr>
        <w:t>dataset</w:t>
      </w:r>
      <w:r>
        <w:rPr>
          <w:spacing w:val="-7"/>
          <w:w w:val="110"/>
        </w:rPr>
        <w:t> </w:t>
      </w:r>
      <w:r>
        <w:rPr>
          <w:w w:val="110"/>
        </w:rPr>
        <w:t>has</w:t>
      </w:r>
      <w:r>
        <w:rPr>
          <w:spacing w:val="-7"/>
          <w:w w:val="110"/>
        </w:rPr>
        <w:t> </w:t>
      </w:r>
      <w:r>
        <w:rPr>
          <w:w w:val="110"/>
        </w:rPr>
        <w:t>the</w:t>
      </w:r>
      <w:r>
        <w:rPr>
          <w:spacing w:val="-8"/>
          <w:w w:val="110"/>
        </w:rPr>
        <w:t> </w:t>
      </w:r>
      <w:r>
        <w:rPr>
          <w:w w:val="110"/>
        </w:rPr>
        <w:t>same</w:t>
      </w:r>
      <w:r>
        <w:rPr>
          <w:spacing w:val="-7"/>
          <w:w w:val="110"/>
        </w:rPr>
        <w:t> </w:t>
      </w:r>
      <w:r>
        <w:rPr>
          <w:w w:val="110"/>
        </w:rPr>
        <w:t>frequency</w:t>
      </w:r>
      <w:r>
        <w:rPr>
          <w:spacing w:val="-7"/>
          <w:w w:val="110"/>
        </w:rPr>
        <w:t> </w:t>
      </w:r>
      <w:r>
        <w:rPr>
          <w:w w:val="110"/>
        </w:rPr>
        <w:t>among variables, </w:t>
      </w:r>
      <w:r>
        <w:rPr>
          <w:spacing w:val="-3"/>
          <w:w w:val="110"/>
        </w:rPr>
        <w:t>we </w:t>
      </w:r>
      <w:r>
        <w:rPr>
          <w:w w:val="110"/>
        </w:rPr>
        <w:t>manage the time aspect </w:t>
      </w:r>
      <w:r>
        <w:rPr>
          <w:spacing w:val="-3"/>
          <w:w w:val="110"/>
        </w:rPr>
        <w:t>by </w:t>
      </w:r>
      <w:r>
        <w:rPr>
          <w:w w:val="110"/>
        </w:rPr>
        <w:t>setting the different timestamps as column</w:t>
      </w:r>
      <w:r>
        <w:rPr>
          <w:spacing w:val="34"/>
          <w:w w:val="110"/>
        </w:rPr>
        <w:t> </w:t>
      </w:r>
      <w:r>
        <w:rPr>
          <w:w w:val="110"/>
        </w:rPr>
        <w:t>variables.</w:t>
      </w:r>
    </w:p>
    <w:p>
      <w:pPr>
        <w:pStyle w:val="BodyText"/>
        <w:spacing w:line="254" w:lineRule="auto"/>
        <w:ind w:left="150" w:right="154" w:firstLine="199"/>
        <w:jc w:val="both"/>
      </w:pPr>
      <w:r>
        <w:rPr>
          <w:w w:val="110"/>
        </w:rPr>
        <w:t>Accordingly, we explore state-of-the-art classifiers in the following classes: k-nearest neighbors, regularized logistic regressions, support vector machines, neural networks and ensemble methods.</w:t>
      </w:r>
    </w:p>
    <w:p>
      <w:pPr>
        <w:pStyle w:val="BodyText"/>
        <w:spacing w:line="254" w:lineRule="auto"/>
        <w:ind w:left="150" w:right="123" w:firstLine="199"/>
        <w:jc w:val="both"/>
      </w:pPr>
      <w:r>
        <w:rPr>
          <w:w w:val="110"/>
        </w:rPr>
        <w:t>Firstly, we consider elastic net [31], the logistic regres- sion combining L1 and L2 regularization methods, which constitutes the reference in regularized logistic regression.</w:t>
      </w:r>
    </w:p>
    <w:p>
      <w:pPr>
        <w:pStyle w:val="BodyText"/>
        <w:spacing w:line="254" w:lineRule="auto"/>
        <w:ind w:left="144" w:right="150" w:firstLine="205"/>
        <w:jc w:val="both"/>
      </w:pPr>
      <w:r>
        <w:rPr>
          <w:w w:val="110"/>
        </w:rPr>
        <w:t>Then, given the </w:t>
      </w:r>
      <w:r>
        <w:rPr>
          <w:spacing w:val="-3"/>
          <w:w w:val="110"/>
        </w:rPr>
        <w:t>lower </w:t>
      </w:r>
      <w:r>
        <w:rPr>
          <w:w w:val="110"/>
        </w:rPr>
        <w:t>number of features than the number of samples in our dataset, </w:t>
      </w:r>
      <w:r>
        <w:rPr>
          <w:spacing w:val="-3"/>
          <w:w w:val="110"/>
        </w:rPr>
        <w:t>we </w:t>
      </w:r>
      <w:r>
        <w:rPr>
          <w:w w:val="110"/>
        </w:rPr>
        <w:t>test a support vector machine with a radial basis function kernel.</w:t>
      </w:r>
    </w:p>
    <w:p>
      <w:pPr>
        <w:pStyle w:val="BodyText"/>
        <w:spacing w:line="254" w:lineRule="auto"/>
        <w:ind w:left="129" w:right="116" w:firstLine="220"/>
        <w:jc w:val="right"/>
      </w:pPr>
      <w:r>
        <w:rPr>
          <w:w w:val="110"/>
        </w:rPr>
        <w:t>Among categories of neural networks</w:t>
      </w:r>
      <w:r>
        <w:rPr>
          <w:spacing w:val="14"/>
          <w:w w:val="110"/>
        </w:rPr>
        <w:t> </w:t>
      </w:r>
      <w:r>
        <w:rPr>
          <w:w w:val="110"/>
        </w:rPr>
        <w:t>(multilayer</w:t>
      </w:r>
      <w:r>
        <w:rPr>
          <w:spacing w:val="12"/>
          <w:w w:val="110"/>
        </w:rPr>
        <w:t> </w:t>
      </w:r>
      <w:r>
        <w:rPr>
          <w:w w:val="110"/>
        </w:rPr>
        <w:t>percep-</w:t>
      </w:r>
      <w:r>
        <w:rPr>
          <w:w w:val="108"/>
        </w:rPr>
        <w:t> </w:t>
      </w:r>
      <w:r>
        <w:rPr>
          <w:w w:val="110"/>
        </w:rPr>
        <w:t>tron</w:t>
      </w:r>
      <w:r>
        <w:rPr>
          <w:spacing w:val="8"/>
          <w:w w:val="110"/>
        </w:rPr>
        <w:t> </w:t>
      </w:r>
      <w:r>
        <w:rPr>
          <w:w w:val="110"/>
        </w:rPr>
        <w:t>-</w:t>
      </w:r>
      <w:r>
        <w:rPr>
          <w:spacing w:val="9"/>
          <w:w w:val="110"/>
        </w:rPr>
        <w:t> </w:t>
      </w:r>
      <w:r>
        <w:rPr>
          <w:spacing w:val="-4"/>
          <w:w w:val="110"/>
        </w:rPr>
        <w:t>MLP,</w:t>
      </w:r>
      <w:r>
        <w:rPr>
          <w:spacing w:val="9"/>
          <w:w w:val="110"/>
        </w:rPr>
        <w:t> </w:t>
      </w:r>
      <w:r>
        <w:rPr>
          <w:w w:val="110"/>
        </w:rPr>
        <w:t>convolutional</w:t>
      </w:r>
      <w:r>
        <w:rPr>
          <w:spacing w:val="9"/>
          <w:w w:val="110"/>
        </w:rPr>
        <w:t> </w:t>
      </w:r>
      <w:r>
        <w:rPr>
          <w:w w:val="110"/>
        </w:rPr>
        <w:t>neural</w:t>
      </w:r>
      <w:r>
        <w:rPr>
          <w:spacing w:val="9"/>
          <w:w w:val="110"/>
        </w:rPr>
        <w:t> </w:t>
      </w:r>
      <w:r>
        <w:rPr>
          <w:w w:val="110"/>
        </w:rPr>
        <w:t>network</w:t>
      </w:r>
      <w:r>
        <w:rPr>
          <w:spacing w:val="9"/>
          <w:w w:val="110"/>
        </w:rPr>
        <w:t> </w:t>
      </w:r>
      <w:r>
        <w:rPr>
          <w:w w:val="110"/>
        </w:rPr>
        <w:t>-</w:t>
      </w:r>
      <w:r>
        <w:rPr>
          <w:spacing w:val="9"/>
          <w:w w:val="110"/>
        </w:rPr>
        <w:t> </w:t>
      </w:r>
      <w:r>
        <w:rPr>
          <w:w w:val="110"/>
        </w:rPr>
        <w:t>CNN</w:t>
      </w:r>
      <w:r>
        <w:rPr>
          <w:spacing w:val="9"/>
          <w:w w:val="110"/>
        </w:rPr>
        <w:t> </w:t>
      </w:r>
      <w:r>
        <w:rPr>
          <w:w w:val="110"/>
        </w:rPr>
        <w:t>and</w:t>
      </w:r>
      <w:r>
        <w:rPr>
          <w:spacing w:val="9"/>
          <w:w w:val="110"/>
        </w:rPr>
        <w:t> </w:t>
      </w:r>
      <w:r>
        <w:rPr>
          <w:w w:val="110"/>
        </w:rPr>
        <w:t>recur-</w:t>
      </w:r>
      <w:r>
        <w:rPr>
          <w:w w:val="109"/>
        </w:rPr>
        <w:t> </w:t>
      </w:r>
      <w:r>
        <w:rPr>
          <w:w w:val="110"/>
        </w:rPr>
        <w:t>rent neural network - RNN), </w:t>
      </w:r>
      <w:r>
        <w:rPr>
          <w:spacing w:val="-3"/>
          <w:w w:val="110"/>
        </w:rPr>
        <w:t>we </w:t>
      </w:r>
      <w:r>
        <w:rPr>
          <w:w w:val="110"/>
        </w:rPr>
        <w:t>consider small</w:t>
      </w:r>
      <w:r>
        <w:rPr>
          <w:spacing w:val="21"/>
          <w:w w:val="110"/>
        </w:rPr>
        <w:t> </w:t>
      </w:r>
      <w:r>
        <w:rPr>
          <w:w w:val="110"/>
        </w:rPr>
        <w:t>MLPs.</w:t>
      </w:r>
      <w:r>
        <w:rPr>
          <w:spacing w:val="3"/>
          <w:w w:val="110"/>
        </w:rPr>
        <w:t> </w:t>
      </w:r>
      <w:r>
        <w:rPr>
          <w:w w:val="110"/>
        </w:rPr>
        <w:t>Deep</w:t>
      </w:r>
      <w:r>
        <w:rPr>
          <w:w w:val="106"/>
        </w:rPr>
        <w:t> </w:t>
      </w:r>
      <w:r>
        <w:rPr>
          <w:w w:val="110"/>
        </w:rPr>
        <w:t>MLPs, without convolutional layers, are difficult</w:t>
      </w:r>
      <w:r>
        <w:rPr>
          <w:spacing w:val="9"/>
          <w:w w:val="110"/>
        </w:rPr>
        <w:t> </w:t>
      </w:r>
      <w:r>
        <w:rPr>
          <w:w w:val="110"/>
        </w:rPr>
        <w:t>to</w:t>
      </w:r>
      <w:r>
        <w:rPr>
          <w:spacing w:val="43"/>
          <w:w w:val="110"/>
        </w:rPr>
        <w:t> </w:t>
      </w:r>
      <w:r>
        <w:rPr>
          <w:w w:val="110"/>
        </w:rPr>
        <w:t>train</w:t>
      </w:r>
      <w:r>
        <w:rPr>
          <w:w w:val="120"/>
        </w:rPr>
        <w:t> </w:t>
      </w:r>
      <w:r>
        <w:rPr>
          <w:w w:val="110"/>
        </w:rPr>
        <w:t>due</w:t>
      </w:r>
      <w:r>
        <w:rPr>
          <w:spacing w:val="37"/>
          <w:w w:val="110"/>
        </w:rPr>
        <w:t> </w:t>
      </w:r>
      <w:r>
        <w:rPr>
          <w:w w:val="110"/>
        </w:rPr>
        <w:t>to</w:t>
      </w:r>
      <w:r>
        <w:rPr>
          <w:spacing w:val="37"/>
          <w:w w:val="110"/>
        </w:rPr>
        <w:t> </w:t>
      </w:r>
      <w:r>
        <w:rPr>
          <w:w w:val="110"/>
        </w:rPr>
        <w:t>the</w:t>
      </w:r>
      <w:r>
        <w:rPr>
          <w:spacing w:val="38"/>
          <w:w w:val="110"/>
        </w:rPr>
        <w:t> </w:t>
      </w:r>
      <w:r>
        <w:rPr>
          <w:w w:val="110"/>
        </w:rPr>
        <w:t>large</w:t>
      </w:r>
      <w:r>
        <w:rPr>
          <w:spacing w:val="37"/>
          <w:w w:val="110"/>
        </w:rPr>
        <w:t> </w:t>
      </w:r>
      <w:r>
        <w:rPr>
          <w:w w:val="110"/>
        </w:rPr>
        <w:t>number</w:t>
      </w:r>
      <w:r>
        <w:rPr>
          <w:spacing w:val="37"/>
          <w:w w:val="110"/>
        </w:rPr>
        <w:t> </w:t>
      </w:r>
      <w:r>
        <w:rPr>
          <w:w w:val="110"/>
        </w:rPr>
        <w:t>of</w:t>
      </w:r>
      <w:r>
        <w:rPr>
          <w:spacing w:val="38"/>
          <w:w w:val="110"/>
        </w:rPr>
        <w:t> </w:t>
      </w:r>
      <w:r>
        <w:rPr>
          <w:w w:val="110"/>
        </w:rPr>
        <w:t>parameters</w:t>
      </w:r>
      <w:r>
        <w:rPr>
          <w:spacing w:val="37"/>
          <w:w w:val="110"/>
        </w:rPr>
        <w:t> </w:t>
      </w:r>
      <w:r>
        <w:rPr>
          <w:w w:val="110"/>
        </w:rPr>
        <w:t>and</w:t>
      </w:r>
      <w:r>
        <w:rPr>
          <w:spacing w:val="37"/>
          <w:w w:val="110"/>
        </w:rPr>
        <w:t> </w:t>
      </w:r>
      <w:r>
        <w:rPr>
          <w:w w:val="110"/>
        </w:rPr>
        <w:t>the</w:t>
      </w:r>
      <w:r>
        <w:rPr>
          <w:spacing w:val="38"/>
          <w:w w:val="110"/>
        </w:rPr>
        <w:t> </w:t>
      </w:r>
      <w:r>
        <w:rPr>
          <w:w w:val="110"/>
        </w:rPr>
        <w:t>vanishing</w:t>
      </w:r>
      <w:r>
        <w:rPr>
          <w:w w:val="111"/>
        </w:rPr>
        <w:t> </w:t>
      </w:r>
      <w:r>
        <w:rPr>
          <w:w w:val="110"/>
        </w:rPr>
        <w:t>gradient</w:t>
      </w:r>
      <w:r>
        <w:rPr>
          <w:spacing w:val="28"/>
          <w:w w:val="110"/>
        </w:rPr>
        <w:t> </w:t>
      </w:r>
      <w:r>
        <w:rPr>
          <w:w w:val="110"/>
        </w:rPr>
        <w:t>problem</w:t>
      </w:r>
      <w:r>
        <w:rPr>
          <w:spacing w:val="29"/>
          <w:w w:val="110"/>
        </w:rPr>
        <w:t> </w:t>
      </w:r>
      <w:r>
        <w:rPr>
          <w:w w:val="110"/>
        </w:rPr>
        <w:t>[23].</w:t>
      </w:r>
      <w:r>
        <w:rPr>
          <w:spacing w:val="30"/>
          <w:w w:val="110"/>
        </w:rPr>
        <w:t> </w:t>
      </w:r>
      <w:r>
        <w:rPr>
          <w:w w:val="110"/>
        </w:rPr>
        <w:t>Moreover,</w:t>
      </w:r>
      <w:r>
        <w:rPr>
          <w:spacing w:val="28"/>
          <w:w w:val="110"/>
        </w:rPr>
        <w:t> </w:t>
      </w:r>
      <w:r>
        <w:rPr>
          <w:w w:val="110"/>
        </w:rPr>
        <w:t>our</w:t>
      </w:r>
      <w:r>
        <w:rPr>
          <w:spacing w:val="30"/>
          <w:w w:val="110"/>
        </w:rPr>
        <w:t> </w:t>
      </w:r>
      <w:r>
        <w:rPr>
          <w:w w:val="110"/>
        </w:rPr>
        <w:t>dataset</w:t>
      </w:r>
      <w:r>
        <w:rPr>
          <w:spacing w:val="29"/>
          <w:w w:val="110"/>
        </w:rPr>
        <w:t> </w:t>
      </w:r>
      <w:r>
        <w:rPr>
          <w:w w:val="110"/>
        </w:rPr>
        <w:t>size</w:t>
      </w:r>
      <w:r>
        <w:rPr>
          <w:spacing w:val="29"/>
          <w:w w:val="110"/>
        </w:rPr>
        <w:t> </w:t>
      </w:r>
      <w:r>
        <w:rPr>
          <w:w w:val="110"/>
        </w:rPr>
        <w:t>(18,000</w:t>
      </w:r>
      <w:r>
        <w:rPr>
          <w:w w:val="107"/>
        </w:rPr>
        <w:t> </w:t>
      </w:r>
      <w:r>
        <w:rPr>
          <w:w w:val="110"/>
        </w:rPr>
        <w:t>samples)</w:t>
      </w:r>
      <w:r>
        <w:rPr>
          <w:spacing w:val="19"/>
          <w:w w:val="110"/>
        </w:rPr>
        <w:t> </w:t>
      </w:r>
      <w:r>
        <w:rPr>
          <w:w w:val="110"/>
        </w:rPr>
        <w:t>and</w:t>
      </w:r>
      <w:r>
        <w:rPr>
          <w:spacing w:val="20"/>
          <w:w w:val="110"/>
        </w:rPr>
        <w:t> </w:t>
      </w:r>
      <w:r>
        <w:rPr>
          <w:w w:val="110"/>
        </w:rPr>
        <w:t>the</w:t>
      </w:r>
      <w:r>
        <w:rPr>
          <w:spacing w:val="20"/>
          <w:w w:val="110"/>
        </w:rPr>
        <w:t> </w:t>
      </w:r>
      <w:r>
        <w:rPr>
          <w:w w:val="110"/>
        </w:rPr>
        <w:t>inexistence</w:t>
      </w:r>
      <w:r>
        <w:rPr>
          <w:spacing w:val="19"/>
          <w:w w:val="110"/>
        </w:rPr>
        <w:t> </w:t>
      </w:r>
      <w:r>
        <w:rPr>
          <w:w w:val="110"/>
        </w:rPr>
        <w:t>of</w:t>
      </w:r>
      <w:r>
        <w:rPr>
          <w:spacing w:val="20"/>
          <w:w w:val="110"/>
        </w:rPr>
        <w:t> </w:t>
      </w:r>
      <w:r>
        <w:rPr>
          <w:w w:val="110"/>
        </w:rPr>
        <w:t>a</w:t>
      </w:r>
      <w:r>
        <w:rPr>
          <w:spacing w:val="20"/>
          <w:w w:val="110"/>
        </w:rPr>
        <w:t> </w:t>
      </w:r>
      <w:r>
        <w:rPr>
          <w:w w:val="110"/>
        </w:rPr>
        <w:t>pretrained</w:t>
      </w:r>
      <w:r>
        <w:rPr>
          <w:spacing w:val="20"/>
          <w:w w:val="110"/>
        </w:rPr>
        <w:t> </w:t>
      </w:r>
      <w:r>
        <w:rPr>
          <w:w w:val="110"/>
        </w:rPr>
        <w:t>CNN</w:t>
      </w:r>
      <w:r>
        <w:rPr>
          <w:spacing w:val="19"/>
          <w:w w:val="110"/>
        </w:rPr>
        <w:t> </w:t>
      </w:r>
      <w:r>
        <w:rPr>
          <w:w w:val="110"/>
        </w:rPr>
        <w:t>network</w:t>
      </w:r>
      <w:r>
        <w:rPr>
          <w:w w:val="110"/>
        </w:rPr>
        <w:t> </w:t>
      </w:r>
      <w:r>
        <w:rPr>
          <w:w w:val="110"/>
        </w:rPr>
        <w:t>on</w:t>
      </w:r>
      <w:r>
        <w:rPr>
          <w:spacing w:val="-8"/>
          <w:w w:val="110"/>
        </w:rPr>
        <w:t> </w:t>
      </w:r>
      <w:r>
        <w:rPr>
          <w:w w:val="110"/>
        </w:rPr>
        <w:t>a</w:t>
      </w:r>
      <w:r>
        <w:rPr>
          <w:spacing w:val="-7"/>
          <w:w w:val="110"/>
        </w:rPr>
        <w:t> </w:t>
      </w:r>
      <w:r>
        <w:rPr>
          <w:w w:val="110"/>
        </w:rPr>
        <w:t>comparable</w:t>
      </w:r>
      <w:r>
        <w:rPr>
          <w:spacing w:val="-7"/>
          <w:w w:val="110"/>
        </w:rPr>
        <w:t> </w:t>
      </w:r>
      <w:r>
        <w:rPr>
          <w:w w:val="110"/>
        </w:rPr>
        <w:t>problem</w:t>
      </w:r>
      <w:r>
        <w:rPr>
          <w:spacing w:val="-7"/>
          <w:w w:val="110"/>
        </w:rPr>
        <w:t> </w:t>
      </w:r>
      <w:r>
        <w:rPr>
          <w:w w:val="110"/>
        </w:rPr>
        <w:t>do</w:t>
      </w:r>
      <w:r>
        <w:rPr>
          <w:spacing w:val="-8"/>
          <w:w w:val="110"/>
        </w:rPr>
        <w:t> </w:t>
      </w:r>
      <w:r>
        <w:rPr>
          <w:w w:val="110"/>
        </w:rPr>
        <w:t>not</w:t>
      </w:r>
      <w:r>
        <w:rPr>
          <w:spacing w:val="-7"/>
          <w:w w:val="110"/>
        </w:rPr>
        <w:t> </w:t>
      </w:r>
      <w:r>
        <w:rPr>
          <w:w w:val="110"/>
        </w:rPr>
        <w:t>allow</w:t>
      </w:r>
      <w:r>
        <w:rPr>
          <w:spacing w:val="-7"/>
          <w:w w:val="110"/>
        </w:rPr>
        <w:t> </w:t>
      </w:r>
      <w:r>
        <w:rPr>
          <w:w w:val="110"/>
        </w:rPr>
        <w:t>us</w:t>
      </w:r>
      <w:r>
        <w:rPr>
          <w:spacing w:val="-7"/>
          <w:w w:val="110"/>
        </w:rPr>
        <w:t> </w:t>
      </w:r>
      <w:r>
        <w:rPr>
          <w:w w:val="110"/>
        </w:rPr>
        <w:t>to</w:t>
      </w:r>
      <w:r>
        <w:rPr>
          <w:spacing w:val="-7"/>
          <w:w w:val="110"/>
        </w:rPr>
        <w:t> </w:t>
      </w:r>
      <w:r>
        <w:rPr>
          <w:w w:val="110"/>
        </w:rPr>
        <w:t>use</w:t>
      </w:r>
      <w:r>
        <w:rPr>
          <w:spacing w:val="-8"/>
          <w:w w:val="110"/>
        </w:rPr>
        <w:t> </w:t>
      </w:r>
      <w:r>
        <w:rPr>
          <w:w w:val="110"/>
        </w:rPr>
        <w:t>CNNs.</w:t>
      </w:r>
      <w:r>
        <w:rPr>
          <w:spacing w:val="-7"/>
          <w:w w:val="110"/>
        </w:rPr>
        <w:t> </w:t>
      </w:r>
      <w:r>
        <w:rPr>
          <w:w w:val="110"/>
        </w:rPr>
        <w:t>Then,</w:t>
      </w:r>
      <w:r>
        <w:rPr>
          <w:w w:val="111"/>
        </w:rPr>
        <w:t> </w:t>
      </w:r>
      <w:r>
        <w:rPr>
          <w:w w:val="110"/>
        </w:rPr>
        <w:t>RNNs are not suited to the short time windows</w:t>
      </w:r>
      <w:r>
        <w:rPr>
          <w:spacing w:val="11"/>
          <w:w w:val="110"/>
        </w:rPr>
        <w:t> </w:t>
      </w:r>
      <w:r>
        <w:rPr>
          <w:spacing w:val="-3"/>
          <w:w w:val="110"/>
        </w:rPr>
        <w:t>we</w:t>
      </w:r>
      <w:r>
        <w:rPr>
          <w:spacing w:val="6"/>
          <w:w w:val="110"/>
        </w:rPr>
        <w:t> </w:t>
      </w:r>
      <w:r>
        <w:rPr>
          <w:w w:val="110"/>
        </w:rPr>
        <w:t>consider.</w:t>
      </w:r>
      <w:r>
        <w:rPr>
          <w:w w:val="106"/>
        </w:rPr>
        <w:t> </w:t>
      </w:r>
      <w:r>
        <w:rPr>
          <w:spacing w:val="-3"/>
          <w:w w:val="110"/>
        </w:rPr>
        <w:t>Lastly, </w:t>
      </w:r>
      <w:r>
        <w:rPr>
          <w:w w:val="110"/>
        </w:rPr>
        <w:t>the explicit (bagging and boosting)</w:t>
      </w:r>
      <w:r>
        <w:rPr>
          <w:spacing w:val="-23"/>
          <w:w w:val="110"/>
        </w:rPr>
        <w:t> </w:t>
      </w:r>
      <w:r>
        <w:rPr>
          <w:w w:val="110"/>
        </w:rPr>
        <w:t>and</w:t>
      </w:r>
      <w:r>
        <w:rPr>
          <w:spacing w:val="37"/>
          <w:w w:val="110"/>
        </w:rPr>
        <w:t> </w:t>
      </w:r>
      <w:r>
        <w:rPr>
          <w:w w:val="110"/>
        </w:rPr>
        <w:t>implicit</w:t>
      </w:r>
      <w:r>
        <w:rPr>
          <w:w w:val="111"/>
        </w:rPr>
        <w:t> </w:t>
      </w:r>
      <w:r>
        <w:rPr>
          <w:w w:val="110"/>
        </w:rPr>
        <w:t>(negative correlation learning and mixture of</w:t>
      </w:r>
      <w:r>
        <w:rPr>
          <w:spacing w:val="12"/>
          <w:w w:val="110"/>
        </w:rPr>
        <w:t> </w:t>
      </w:r>
      <w:r>
        <w:rPr>
          <w:w w:val="110"/>
        </w:rPr>
        <w:t>experts)</w:t>
      </w:r>
      <w:r>
        <w:rPr>
          <w:spacing w:val="43"/>
          <w:w w:val="110"/>
        </w:rPr>
        <w:t> </w:t>
      </w:r>
      <w:r>
        <w:rPr>
          <w:w w:val="110"/>
        </w:rPr>
        <w:t>ap-</w:t>
      </w:r>
      <w:r>
        <w:rPr>
          <w:w w:val="113"/>
        </w:rPr>
        <w:t> </w:t>
      </w:r>
      <w:r>
        <w:rPr>
          <w:w w:val="110"/>
        </w:rPr>
        <w:t>proaches</w:t>
      </w:r>
      <w:r>
        <w:rPr>
          <w:spacing w:val="27"/>
          <w:w w:val="110"/>
        </w:rPr>
        <w:t> </w:t>
      </w:r>
      <w:r>
        <w:rPr>
          <w:w w:val="110"/>
        </w:rPr>
        <w:t>exhibit</w:t>
      </w:r>
      <w:r>
        <w:rPr>
          <w:spacing w:val="27"/>
          <w:w w:val="110"/>
        </w:rPr>
        <w:t> </w:t>
      </w:r>
      <w:r>
        <w:rPr>
          <w:w w:val="110"/>
        </w:rPr>
        <w:t>respective</w:t>
      </w:r>
      <w:r>
        <w:rPr>
          <w:spacing w:val="28"/>
          <w:w w:val="110"/>
        </w:rPr>
        <w:t> </w:t>
      </w:r>
      <w:r>
        <w:rPr>
          <w:w w:val="110"/>
        </w:rPr>
        <w:t>strengths</w:t>
      </w:r>
      <w:r>
        <w:rPr>
          <w:spacing w:val="27"/>
          <w:w w:val="110"/>
        </w:rPr>
        <w:t> </w:t>
      </w:r>
      <w:r>
        <w:rPr>
          <w:w w:val="110"/>
        </w:rPr>
        <w:t>and</w:t>
      </w:r>
      <w:r>
        <w:rPr>
          <w:spacing w:val="27"/>
          <w:w w:val="110"/>
        </w:rPr>
        <w:t> </w:t>
      </w:r>
      <w:r>
        <w:rPr>
          <w:w w:val="110"/>
        </w:rPr>
        <w:t>limitations</w:t>
      </w:r>
      <w:r>
        <w:rPr>
          <w:spacing w:val="28"/>
          <w:w w:val="110"/>
        </w:rPr>
        <w:t> </w:t>
      </w:r>
      <w:r>
        <w:rPr>
          <w:w w:val="110"/>
        </w:rPr>
        <w:t>there-</w:t>
      </w:r>
      <w:r>
        <w:rPr>
          <w:w w:val="113"/>
        </w:rPr>
        <w:t> </w:t>
      </w:r>
      <w:r>
        <w:rPr>
          <w:w w:val="110"/>
        </w:rPr>
        <w:t>fore a hybrid ensemble method is encouraged</w:t>
      </w:r>
      <w:r>
        <w:rPr>
          <w:spacing w:val="6"/>
          <w:w w:val="110"/>
        </w:rPr>
        <w:t> </w:t>
      </w:r>
      <w:r>
        <w:rPr>
          <w:w w:val="110"/>
        </w:rPr>
        <w:t>[20].</w:t>
      </w:r>
      <w:r>
        <w:rPr>
          <w:spacing w:val="1"/>
          <w:w w:val="110"/>
        </w:rPr>
        <w:t> </w:t>
      </w:r>
      <w:r>
        <w:rPr>
          <w:w w:val="110"/>
        </w:rPr>
        <w:t>The</w:t>
      </w:r>
      <w:r>
        <w:rPr>
          <w:w w:val="115"/>
        </w:rPr>
        <w:t> </w:t>
      </w:r>
      <w:r>
        <w:rPr>
          <w:w w:val="110"/>
        </w:rPr>
        <w:t>strengths and limitations of explicit and</w:t>
      </w:r>
      <w:r>
        <w:rPr>
          <w:spacing w:val="43"/>
          <w:w w:val="110"/>
        </w:rPr>
        <w:t> </w:t>
      </w:r>
      <w:r>
        <w:rPr>
          <w:w w:val="110"/>
        </w:rPr>
        <w:t>implicit</w:t>
      </w:r>
      <w:r>
        <w:rPr>
          <w:spacing w:val="8"/>
          <w:w w:val="110"/>
        </w:rPr>
        <w:t> </w:t>
      </w:r>
      <w:r>
        <w:rPr>
          <w:w w:val="110"/>
        </w:rPr>
        <w:t>approaches</w:t>
      </w:r>
      <w:r>
        <w:rPr>
          <w:w w:val="105"/>
        </w:rPr>
        <w:t> </w:t>
      </w:r>
      <w:r>
        <w:rPr>
          <w:w w:val="110"/>
        </w:rPr>
        <w:t>concern</w:t>
      </w:r>
      <w:r>
        <w:rPr>
          <w:spacing w:val="-9"/>
          <w:w w:val="110"/>
        </w:rPr>
        <w:t> </w:t>
      </w:r>
      <w:r>
        <w:rPr>
          <w:w w:val="110"/>
        </w:rPr>
        <w:t>their</w:t>
      </w:r>
      <w:r>
        <w:rPr>
          <w:spacing w:val="-9"/>
          <w:w w:val="110"/>
        </w:rPr>
        <w:t> </w:t>
      </w:r>
      <w:r>
        <w:rPr>
          <w:w w:val="110"/>
        </w:rPr>
        <w:t>ability</w:t>
      </w:r>
      <w:r>
        <w:rPr>
          <w:spacing w:val="-9"/>
          <w:w w:val="110"/>
        </w:rPr>
        <w:t> </w:t>
      </w:r>
      <w:r>
        <w:rPr>
          <w:w w:val="110"/>
        </w:rPr>
        <w:t>to</w:t>
      </w:r>
      <w:r>
        <w:rPr>
          <w:spacing w:val="-9"/>
          <w:w w:val="110"/>
        </w:rPr>
        <w:t> </w:t>
      </w:r>
      <w:r>
        <w:rPr>
          <w:w w:val="110"/>
        </w:rPr>
        <w:t>generalize</w:t>
      </w:r>
      <w:r>
        <w:rPr>
          <w:spacing w:val="-8"/>
          <w:w w:val="110"/>
        </w:rPr>
        <w:t> </w:t>
      </w:r>
      <w:r>
        <w:rPr>
          <w:w w:val="110"/>
        </w:rPr>
        <w:t>beyond</w:t>
      </w:r>
      <w:r>
        <w:rPr>
          <w:spacing w:val="-9"/>
          <w:w w:val="110"/>
        </w:rPr>
        <w:t> </w:t>
      </w:r>
      <w:r>
        <w:rPr>
          <w:w w:val="110"/>
        </w:rPr>
        <w:t>the</w:t>
      </w:r>
      <w:r>
        <w:rPr>
          <w:spacing w:val="-9"/>
          <w:w w:val="110"/>
        </w:rPr>
        <w:t> </w:t>
      </w:r>
      <w:r>
        <w:rPr>
          <w:w w:val="110"/>
        </w:rPr>
        <w:t>training</w:t>
      </w:r>
      <w:r>
        <w:rPr>
          <w:spacing w:val="-9"/>
          <w:w w:val="110"/>
        </w:rPr>
        <w:t> </w:t>
      </w:r>
      <w:r>
        <w:rPr>
          <w:w w:val="110"/>
        </w:rPr>
        <w:t>dataset.</w:t>
      </w:r>
      <w:r>
        <w:rPr>
          <w:w w:val="114"/>
        </w:rPr>
        <w:t> </w:t>
      </w:r>
      <w:r>
        <w:rPr>
          <w:w w:val="110"/>
        </w:rPr>
        <w:t>Generalization</w:t>
      </w:r>
      <w:r>
        <w:rPr>
          <w:spacing w:val="29"/>
          <w:w w:val="110"/>
        </w:rPr>
        <w:t> </w:t>
      </w:r>
      <w:r>
        <w:rPr>
          <w:w w:val="110"/>
        </w:rPr>
        <w:t>performance</w:t>
      </w:r>
      <w:r>
        <w:rPr>
          <w:spacing w:val="30"/>
          <w:w w:val="110"/>
        </w:rPr>
        <w:t> </w:t>
      </w:r>
      <w:r>
        <w:rPr>
          <w:w w:val="110"/>
        </w:rPr>
        <w:t>depends</w:t>
      </w:r>
      <w:r>
        <w:rPr>
          <w:spacing w:val="29"/>
          <w:w w:val="110"/>
        </w:rPr>
        <w:t> </w:t>
      </w:r>
      <w:r>
        <w:rPr>
          <w:w w:val="110"/>
        </w:rPr>
        <w:t>on</w:t>
      </w:r>
      <w:r>
        <w:rPr>
          <w:spacing w:val="30"/>
          <w:w w:val="110"/>
        </w:rPr>
        <w:t> </w:t>
      </w:r>
      <w:r>
        <w:rPr>
          <w:w w:val="110"/>
        </w:rPr>
        <w:t>the</w:t>
      </w:r>
      <w:r>
        <w:rPr>
          <w:spacing w:val="29"/>
          <w:w w:val="110"/>
        </w:rPr>
        <w:t> </w:t>
      </w:r>
      <w:r>
        <w:rPr>
          <w:w w:val="110"/>
        </w:rPr>
        <w:t>balance</w:t>
      </w:r>
      <w:r>
        <w:rPr>
          <w:spacing w:val="30"/>
          <w:w w:val="110"/>
        </w:rPr>
        <w:t> </w:t>
      </w:r>
      <w:r>
        <w:rPr>
          <w:w w:val="110"/>
        </w:rPr>
        <w:t>found</w:t>
      </w:r>
      <w:r>
        <w:rPr>
          <w:w w:val="110"/>
        </w:rPr>
        <w:t> </w:t>
      </w:r>
      <w:r>
        <w:rPr>
          <w:w w:val="110"/>
        </w:rPr>
        <w:t>between an algorithm which is not capturing</w:t>
      </w:r>
      <w:r>
        <w:rPr>
          <w:spacing w:val="4"/>
          <w:w w:val="110"/>
        </w:rPr>
        <w:t> </w:t>
      </w:r>
      <w:r>
        <w:rPr>
          <w:w w:val="110"/>
        </w:rPr>
        <w:t>the</w:t>
      </w:r>
      <w:r>
        <w:rPr>
          <w:spacing w:val="8"/>
          <w:w w:val="110"/>
        </w:rPr>
        <w:t> </w:t>
      </w:r>
      <w:r>
        <w:rPr>
          <w:w w:val="110"/>
        </w:rPr>
        <w:t>underlying</w:t>
      </w:r>
      <w:r>
        <w:rPr>
          <w:w w:val="106"/>
        </w:rPr>
        <w:t> </w:t>
      </w:r>
      <w:r>
        <w:rPr>
          <w:w w:val="110"/>
        </w:rPr>
        <w:t>structure of the training dataset (underfitting  -</w:t>
      </w:r>
      <w:r>
        <w:rPr>
          <w:spacing w:val="9"/>
          <w:w w:val="110"/>
        </w:rPr>
        <w:t> </w:t>
      </w:r>
      <w:r>
        <w:rPr>
          <w:w w:val="110"/>
        </w:rPr>
        <w:t>high</w:t>
      </w:r>
      <w:r>
        <w:rPr>
          <w:spacing w:val="44"/>
          <w:w w:val="110"/>
        </w:rPr>
        <w:t> </w:t>
      </w:r>
      <w:r>
        <w:rPr>
          <w:w w:val="110"/>
        </w:rPr>
        <w:t>bias)</w:t>
      </w:r>
      <w:r>
        <w:rPr>
          <w:w w:val="113"/>
        </w:rPr>
        <w:t> </w:t>
      </w:r>
      <w:r>
        <w:rPr>
          <w:w w:val="110"/>
        </w:rPr>
        <w:t>and</w:t>
      </w:r>
      <w:r>
        <w:rPr>
          <w:spacing w:val="18"/>
          <w:w w:val="110"/>
        </w:rPr>
        <w:t> </w:t>
      </w:r>
      <w:r>
        <w:rPr>
          <w:w w:val="110"/>
        </w:rPr>
        <w:t>an</w:t>
      </w:r>
      <w:r>
        <w:rPr>
          <w:spacing w:val="19"/>
          <w:w w:val="110"/>
        </w:rPr>
        <w:t> </w:t>
      </w:r>
      <w:r>
        <w:rPr>
          <w:w w:val="110"/>
        </w:rPr>
        <w:t>algorithm</w:t>
      </w:r>
      <w:r>
        <w:rPr>
          <w:spacing w:val="19"/>
          <w:w w:val="110"/>
        </w:rPr>
        <w:t> </w:t>
      </w:r>
      <w:r>
        <w:rPr>
          <w:w w:val="110"/>
        </w:rPr>
        <w:t>which</w:t>
      </w:r>
      <w:r>
        <w:rPr>
          <w:spacing w:val="19"/>
          <w:w w:val="110"/>
        </w:rPr>
        <w:t> </w:t>
      </w:r>
      <w:r>
        <w:rPr>
          <w:w w:val="110"/>
        </w:rPr>
        <w:t>is</w:t>
      </w:r>
      <w:r>
        <w:rPr>
          <w:spacing w:val="19"/>
          <w:w w:val="110"/>
        </w:rPr>
        <w:t> </w:t>
      </w:r>
      <w:r>
        <w:rPr>
          <w:w w:val="110"/>
        </w:rPr>
        <w:t>learning</w:t>
      </w:r>
      <w:r>
        <w:rPr>
          <w:spacing w:val="19"/>
          <w:w w:val="110"/>
        </w:rPr>
        <w:t> </w:t>
      </w:r>
      <w:r>
        <w:rPr>
          <w:w w:val="110"/>
        </w:rPr>
        <w:t>too</w:t>
      </w:r>
      <w:r>
        <w:rPr>
          <w:spacing w:val="19"/>
          <w:w w:val="110"/>
        </w:rPr>
        <w:t> </w:t>
      </w:r>
      <w:r>
        <w:rPr>
          <w:w w:val="110"/>
        </w:rPr>
        <w:t>closely</w:t>
      </w:r>
      <w:r>
        <w:rPr>
          <w:spacing w:val="19"/>
          <w:w w:val="110"/>
        </w:rPr>
        <w:t> </w:t>
      </w:r>
      <w:r>
        <w:rPr>
          <w:w w:val="110"/>
        </w:rPr>
        <w:t>the</w:t>
      </w:r>
      <w:r>
        <w:rPr>
          <w:spacing w:val="19"/>
          <w:w w:val="110"/>
        </w:rPr>
        <w:t> </w:t>
      </w:r>
      <w:r>
        <w:rPr>
          <w:w w:val="110"/>
        </w:rPr>
        <w:t>training</w:t>
      </w:r>
      <w:r>
        <w:rPr>
          <w:w w:val="115"/>
        </w:rPr>
        <w:t> </w:t>
      </w:r>
      <w:r>
        <w:rPr>
          <w:w w:val="110"/>
        </w:rPr>
        <w:t>dataset (overfitting - high variance). This challenge</w:t>
      </w:r>
      <w:r>
        <w:rPr>
          <w:spacing w:val="20"/>
          <w:w w:val="110"/>
        </w:rPr>
        <w:t> </w:t>
      </w:r>
      <w:r>
        <w:rPr>
          <w:w w:val="110"/>
        </w:rPr>
        <w:t>is</w:t>
      </w:r>
      <w:r>
        <w:rPr>
          <w:spacing w:val="3"/>
          <w:w w:val="110"/>
        </w:rPr>
        <w:t> </w:t>
      </w:r>
      <w:r>
        <w:rPr>
          <w:w w:val="110"/>
        </w:rPr>
        <w:t>called</w:t>
      </w:r>
      <w:r>
        <w:rPr>
          <w:w w:val="106"/>
        </w:rPr>
        <w:t> </w:t>
      </w:r>
      <w:r>
        <w:rPr>
          <w:w w:val="110"/>
        </w:rPr>
        <w:t>the bias-variance tradeoff. Negative</w:t>
      </w:r>
      <w:r>
        <w:rPr>
          <w:spacing w:val="45"/>
          <w:w w:val="110"/>
        </w:rPr>
        <w:t> </w:t>
      </w:r>
      <w:r>
        <w:rPr>
          <w:w w:val="110"/>
        </w:rPr>
        <w:t>Correlation</w:t>
      </w:r>
      <w:r>
        <w:rPr>
          <w:spacing w:val="48"/>
          <w:w w:val="110"/>
        </w:rPr>
        <w:t> </w:t>
      </w:r>
      <w:r>
        <w:rPr>
          <w:w w:val="110"/>
        </w:rPr>
        <w:t>Learning</w:t>
      </w:r>
      <w:r>
        <w:rPr>
          <w:w w:val="111"/>
        </w:rPr>
        <w:t> </w:t>
      </w:r>
      <w:r>
        <w:rPr>
          <w:w w:val="110"/>
        </w:rPr>
        <w:t>(NCL) attempts to train individual classifiers in</w:t>
      </w:r>
      <w:r>
        <w:rPr>
          <w:spacing w:val="20"/>
          <w:w w:val="110"/>
        </w:rPr>
        <w:t> </w:t>
      </w:r>
      <w:r>
        <w:rPr>
          <w:w w:val="110"/>
        </w:rPr>
        <w:t>an</w:t>
      </w:r>
      <w:r>
        <w:rPr>
          <w:spacing w:val="3"/>
          <w:w w:val="110"/>
        </w:rPr>
        <w:t> </w:t>
      </w:r>
      <w:r>
        <w:rPr>
          <w:w w:val="110"/>
        </w:rPr>
        <w:t>ensemble</w:t>
      </w:r>
      <w:r>
        <w:rPr>
          <w:w w:val="104"/>
        </w:rPr>
        <w:t> </w:t>
      </w:r>
      <w:r>
        <w:rPr>
          <w:w w:val="110"/>
        </w:rPr>
        <w:t>and</w:t>
      </w:r>
      <w:r>
        <w:rPr>
          <w:spacing w:val="37"/>
          <w:w w:val="110"/>
        </w:rPr>
        <w:t> </w:t>
      </w:r>
      <w:r>
        <w:rPr>
          <w:w w:val="110"/>
        </w:rPr>
        <w:t>combines</w:t>
      </w:r>
      <w:r>
        <w:rPr>
          <w:spacing w:val="37"/>
          <w:w w:val="110"/>
        </w:rPr>
        <w:t> </w:t>
      </w:r>
      <w:r>
        <w:rPr>
          <w:w w:val="110"/>
        </w:rPr>
        <w:t>them</w:t>
      </w:r>
      <w:r>
        <w:rPr>
          <w:spacing w:val="37"/>
          <w:w w:val="110"/>
        </w:rPr>
        <w:t> </w:t>
      </w:r>
      <w:r>
        <w:rPr>
          <w:w w:val="110"/>
        </w:rPr>
        <w:t>in</w:t>
      </w:r>
      <w:r>
        <w:rPr>
          <w:spacing w:val="37"/>
          <w:w w:val="110"/>
        </w:rPr>
        <w:t> </w:t>
      </w:r>
      <w:r>
        <w:rPr>
          <w:w w:val="110"/>
        </w:rPr>
        <w:t>the</w:t>
      </w:r>
      <w:r>
        <w:rPr>
          <w:spacing w:val="37"/>
          <w:w w:val="110"/>
        </w:rPr>
        <w:t> </w:t>
      </w:r>
      <w:r>
        <w:rPr>
          <w:w w:val="110"/>
        </w:rPr>
        <w:t>same</w:t>
      </w:r>
      <w:r>
        <w:rPr>
          <w:spacing w:val="37"/>
          <w:w w:val="110"/>
        </w:rPr>
        <w:t> </w:t>
      </w:r>
      <w:r>
        <w:rPr>
          <w:w w:val="110"/>
        </w:rPr>
        <w:t>learning</w:t>
      </w:r>
      <w:r>
        <w:rPr>
          <w:spacing w:val="37"/>
          <w:w w:val="110"/>
        </w:rPr>
        <w:t> </w:t>
      </w:r>
      <w:r>
        <w:rPr>
          <w:w w:val="110"/>
        </w:rPr>
        <w:t>process.</w:t>
      </w:r>
      <w:r>
        <w:rPr>
          <w:spacing w:val="37"/>
          <w:w w:val="110"/>
        </w:rPr>
        <w:t> </w:t>
      </w:r>
      <w:r>
        <w:rPr>
          <w:w w:val="110"/>
        </w:rPr>
        <w:t>On</w:t>
      </w:r>
      <w:r>
        <w:rPr>
          <w:spacing w:val="37"/>
          <w:w w:val="110"/>
        </w:rPr>
        <w:t> </w:t>
      </w:r>
      <w:r>
        <w:rPr>
          <w:w w:val="110"/>
        </w:rPr>
        <w:t>the</w:t>
      </w:r>
      <w:r>
        <w:rPr>
          <w:w w:val="118"/>
        </w:rPr>
        <w:t> </w:t>
      </w:r>
      <w:r>
        <w:rPr>
          <w:w w:val="110"/>
        </w:rPr>
        <w:t>entire</w:t>
      </w:r>
      <w:r>
        <w:rPr>
          <w:spacing w:val="35"/>
          <w:w w:val="110"/>
        </w:rPr>
        <w:t> </w:t>
      </w:r>
      <w:r>
        <w:rPr>
          <w:w w:val="110"/>
        </w:rPr>
        <w:t>training</w:t>
      </w:r>
      <w:r>
        <w:rPr>
          <w:spacing w:val="36"/>
          <w:w w:val="110"/>
        </w:rPr>
        <w:t> </w:t>
      </w:r>
      <w:r>
        <w:rPr>
          <w:w w:val="110"/>
        </w:rPr>
        <w:t>set,</w:t>
      </w:r>
      <w:r>
        <w:rPr>
          <w:spacing w:val="36"/>
          <w:w w:val="110"/>
        </w:rPr>
        <w:t> </w:t>
      </w:r>
      <w:r>
        <w:rPr>
          <w:w w:val="110"/>
        </w:rPr>
        <w:t>individual</w:t>
      </w:r>
      <w:r>
        <w:rPr>
          <w:spacing w:val="36"/>
          <w:w w:val="110"/>
        </w:rPr>
        <w:t> </w:t>
      </w:r>
      <w:r>
        <w:rPr>
          <w:w w:val="110"/>
        </w:rPr>
        <w:t>classifiers</w:t>
      </w:r>
      <w:r>
        <w:rPr>
          <w:spacing w:val="36"/>
          <w:w w:val="110"/>
        </w:rPr>
        <w:t> </w:t>
      </w:r>
      <w:r>
        <w:rPr>
          <w:w w:val="110"/>
        </w:rPr>
        <w:t>are</w:t>
      </w:r>
      <w:r>
        <w:rPr>
          <w:spacing w:val="36"/>
          <w:w w:val="110"/>
        </w:rPr>
        <w:t> </w:t>
      </w:r>
      <w:r>
        <w:rPr>
          <w:w w:val="110"/>
        </w:rPr>
        <w:t>trained</w:t>
      </w:r>
      <w:r>
        <w:rPr>
          <w:spacing w:val="36"/>
          <w:w w:val="110"/>
        </w:rPr>
        <w:t> </w:t>
      </w:r>
      <w:r>
        <w:rPr>
          <w:w w:val="110"/>
        </w:rPr>
        <w:t>simul-</w:t>
      </w:r>
      <w:r>
        <w:rPr>
          <w:w w:val="109"/>
        </w:rPr>
        <w:t> </w:t>
      </w:r>
      <w:r>
        <w:rPr>
          <w:w w:val="110"/>
        </w:rPr>
        <w:t>taneously</w:t>
      </w:r>
      <w:r>
        <w:rPr>
          <w:spacing w:val="28"/>
          <w:w w:val="110"/>
        </w:rPr>
        <w:t> </w:t>
      </w:r>
      <w:r>
        <w:rPr>
          <w:w w:val="110"/>
        </w:rPr>
        <w:t>and</w:t>
      </w:r>
      <w:r>
        <w:rPr>
          <w:spacing w:val="28"/>
          <w:w w:val="110"/>
        </w:rPr>
        <w:t> </w:t>
      </w:r>
      <w:r>
        <w:rPr>
          <w:w w:val="110"/>
        </w:rPr>
        <w:t>interactively</w:t>
      </w:r>
      <w:r>
        <w:rPr>
          <w:spacing w:val="28"/>
          <w:w w:val="110"/>
        </w:rPr>
        <w:t> </w:t>
      </w:r>
      <w:r>
        <w:rPr>
          <w:w w:val="110"/>
        </w:rPr>
        <w:t>through</w:t>
      </w:r>
      <w:r>
        <w:rPr>
          <w:spacing w:val="29"/>
          <w:w w:val="110"/>
        </w:rPr>
        <w:t> </w:t>
      </w:r>
      <w:r>
        <w:rPr>
          <w:w w:val="110"/>
        </w:rPr>
        <w:t>the</w:t>
      </w:r>
      <w:r>
        <w:rPr>
          <w:spacing w:val="28"/>
          <w:w w:val="110"/>
        </w:rPr>
        <w:t> </w:t>
      </w:r>
      <w:r>
        <w:rPr>
          <w:w w:val="110"/>
        </w:rPr>
        <w:t>correlation</w:t>
      </w:r>
      <w:r>
        <w:rPr>
          <w:spacing w:val="28"/>
          <w:w w:val="110"/>
        </w:rPr>
        <w:t> </w:t>
      </w:r>
      <w:r>
        <w:rPr>
          <w:w w:val="110"/>
        </w:rPr>
        <w:t>penalty</w:t>
      </w:r>
      <w:r>
        <w:rPr>
          <w:w w:val="108"/>
        </w:rPr>
        <w:t> </w:t>
      </w:r>
      <w:r>
        <w:rPr>
          <w:w w:val="110"/>
        </w:rPr>
        <w:t>terms of their error functions to adjust</w:t>
      </w:r>
      <w:r>
        <w:rPr>
          <w:spacing w:val="39"/>
          <w:w w:val="110"/>
        </w:rPr>
        <w:t> </w:t>
      </w:r>
      <w:r>
        <w:rPr>
          <w:w w:val="110"/>
        </w:rPr>
        <w:t>the</w:t>
      </w:r>
      <w:r>
        <w:rPr>
          <w:spacing w:val="48"/>
          <w:w w:val="110"/>
        </w:rPr>
        <w:t> </w:t>
      </w:r>
      <w:r>
        <w:rPr>
          <w:w w:val="110"/>
        </w:rPr>
        <w:t>bias-variance</w:t>
      </w:r>
      <w:r>
        <w:rPr>
          <w:w w:val="112"/>
        </w:rPr>
        <w:t> </w:t>
      </w:r>
      <w:r>
        <w:rPr>
          <w:w w:val="110"/>
        </w:rPr>
        <w:t>tradeoff.</w:t>
      </w:r>
      <w:r>
        <w:rPr>
          <w:spacing w:val="30"/>
          <w:w w:val="110"/>
        </w:rPr>
        <w:t> </w:t>
      </w:r>
      <w:r>
        <w:rPr>
          <w:w w:val="110"/>
        </w:rPr>
        <w:t>The</w:t>
      </w:r>
      <w:r>
        <w:rPr>
          <w:spacing w:val="30"/>
          <w:w w:val="110"/>
        </w:rPr>
        <w:t> </w:t>
      </w:r>
      <w:r>
        <w:rPr>
          <w:w w:val="110"/>
        </w:rPr>
        <w:t>disadvantage</w:t>
      </w:r>
      <w:r>
        <w:rPr>
          <w:spacing w:val="30"/>
          <w:w w:val="110"/>
        </w:rPr>
        <w:t> </w:t>
      </w:r>
      <w:r>
        <w:rPr>
          <w:w w:val="110"/>
        </w:rPr>
        <w:t>is</w:t>
      </w:r>
      <w:r>
        <w:rPr>
          <w:spacing w:val="30"/>
          <w:w w:val="110"/>
        </w:rPr>
        <w:t> </w:t>
      </w:r>
      <w:r>
        <w:rPr>
          <w:w w:val="110"/>
        </w:rPr>
        <w:t>that</w:t>
      </w:r>
      <w:r>
        <w:rPr>
          <w:spacing w:val="30"/>
          <w:w w:val="110"/>
        </w:rPr>
        <w:t> </w:t>
      </w:r>
      <w:r>
        <w:rPr>
          <w:w w:val="110"/>
        </w:rPr>
        <w:t>all</w:t>
      </w:r>
      <w:r>
        <w:rPr>
          <w:spacing w:val="30"/>
          <w:w w:val="110"/>
        </w:rPr>
        <w:t> </w:t>
      </w:r>
      <w:r>
        <w:rPr>
          <w:w w:val="110"/>
        </w:rPr>
        <w:t>individual</w:t>
      </w:r>
      <w:r>
        <w:rPr>
          <w:spacing w:val="30"/>
          <w:w w:val="110"/>
        </w:rPr>
        <w:t> </w:t>
      </w:r>
      <w:r>
        <w:rPr>
          <w:w w:val="110"/>
        </w:rPr>
        <w:t>classifiers</w:t>
      </w:r>
      <w:r>
        <w:rPr>
          <w:w w:val="106"/>
        </w:rPr>
        <w:t> </w:t>
      </w:r>
      <w:r>
        <w:rPr>
          <w:w w:val="110"/>
        </w:rPr>
        <w:t>are concerned with the whole ensemble error. Mixture</w:t>
      </w:r>
      <w:r>
        <w:rPr>
          <w:spacing w:val="-24"/>
          <w:w w:val="110"/>
        </w:rPr>
        <w:t> </w:t>
      </w:r>
      <w:r>
        <w:rPr>
          <w:w w:val="110"/>
        </w:rPr>
        <w:t>of</w:t>
      </w:r>
      <w:r>
        <w:rPr>
          <w:spacing w:val="-3"/>
          <w:w w:val="110"/>
        </w:rPr>
        <w:t> </w:t>
      </w:r>
      <w:r>
        <w:rPr>
          <w:w w:val="110"/>
        </w:rPr>
        <w:t>Ex-</w:t>
      </w:r>
      <w:r>
        <w:rPr>
          <w:w w:val="107"/>
        </w:rPr>
        <w:t> </w:t>
      </w:r>
      <w:r>
        <w:rPr>
          <w:w w:val="110"/>
        </w:rPr>
        <w:t>perts</w:t>
      </w:r>
      <w:r>
        <w:rPr>
          <w:spacing w:val="15"/>
          <w:w w:val="110"/>
        </w:rPr>
        <w:t> </w:t>
      </w:r>
      <w:r>
        <w:rPr>
          <w:w w:val="110"/>
        </w:rPr>
        <w:t>(ME)</w:t>
      </w:r>
      <w:r>
        <w:rPr>
          <w:spacing w:val="16"/>
          <w:w w:val="110"/>
        </w:rPr>
        <w:t> </w:t>
      </w:r>
      <w:r>
        <w:rPr>
          <w:w w:val="110"/>
        </w:rPr>
        <w:t>is</w:t>
      </w:r>
      <w:r>
        <w:rPr>
          <w:spacing w:val="15"/>
          <w:w w:val="110"/>
        </w:rPr>
        <w:t> </w:t>
      </w:r>
      <w:r>
        <w:rPr>
          <w:w w:val="110"/>
        </w:rPr>
        <w:t>an</w:t>
      </w:r>
      <w:r>
        <w:rPr>
          <w:spacing w:val="16"/>
          <w:w w:val="110"/>
        </w:rPr>
        <w:t> </w:t>
      </w:r>
      <w:r>
        <w:rPr>
          <w:w w:val="110"/>
        </w:rPr>
        <w:t>ensemble</w:t>
      </w:r>
      <w:r>
        <w:rPr>
          <w:spacing w:val="15"/>
          <w:w w:val="110"/>
        </w:rPr>
        <w:t> </w:t>
      </w:r>
      <w:r>
        <w:rPr>
          <w:w w:val="110"/>
        </w:rPr>
        <w:t>method</w:t>
      </w:r>
      <w:r>
        <w:rPr>
          <w:spacing w:val="16"/>
          <w:w w:val="110"/>
        </w:rPr>
        <w:t> </w:t>
      </w:r>
      <w:r>
        <w:rPr>
          <w:w w:val="110"/>
        </w:rPr>
        <w:t>based</w:t>
      </w:r>
      <w:r>
        <w:rPr>
          <w:spacing w:val="15"/>
          <w:w w:val="110"/>
        </w:rPr>
        <w:t> </w:t>
      </w:r>
      <w:r>
        <w:rPr>
          <w:w w:val="110"/>
        </w:rPr>
        <w:t>on</w:t>
      </w:r>
      <w:r>
        <w:rPr>
          <w:spacing w:val="16"/>
          <w:w w:val="110"/>
        </w:rPr>
        <w:t> </w:t>
      </w:r>
      <w:r>
        <w:rPr>
          <w:w w:val="110"/>
        </w:rPr>
        <w:t>the</w:t>
      </w:r>
      <w:r>
        <w:rPr>
          <w:spacing w:val="15"/>
          <w:w w:val="110"/>
        </w:rPr>
        <w:t> </w:t>
      </w:r>
      <w:r>
        <w:rPr>
          <w:w w:val="110"/>
        </w:rPr>
        <w:t>divide</w:t>
      </w:r>
      <w:r>
        <w:rPr>
          <w:spacing w:val="16"/>
          <w:w w:val="110"/>
        </w:rPr>
        <w:t> </w:t>
      </w:r>
      <w:r>
        <w:rPr>
          <w:w w:val="110"/>
        </w:rPr>
        <w:t>and</w:t>
      </w:r>
      <w:r>
        <w:rPr>
          <w:w w:val="114"/>
        </w:rPr>
        <w:t> </w:t>
      </w:r>
      <w:r>
        <w:rPr>
          <w:w w:val="110"/>
        </w:rPr>
        <w:t>conquer</w:t>
      </w:r>
      <w:r>
        <w:rPr>
          <w:spacing w:val="9"/>
          <w:w w:val="110"/>
        </w:rPr>
        <w:t> </w:t>
      </w:r>
      <w:r>
        <w:rPr>
          <w:w w:val="110"/>
        </w:rPr>
        <w:t>principle</w:t>
      </w:r>
      <w:r>
        <w:rPr>
          <w:spacing w:val="9"/>
          <w:w w:val="110"/>
        </w:rPr>
        <w:t> </w:t>
      </w:r>
      <w:r>
        <w:rPr>
          <w:w w:val="110"/>
        </w:rPr>
        <w:t>in</w:t>
      </w:r>
      <w:r>
        <w:rPr>
          <w:spacing w:val="9"/>
          <w:w w:val="110"/>
        </w:rPr>
        <w:t> </w:t>
      </w:r>
      <w:r>
        <w:rPr>
          <w:w w:val="110"/>
        </w:rPr>
        <w:t>which</w:t>
      </w:r>
      <w:r>
        <w:rPr>
          <w:spacing w:val="9"/>
          <w:w w:val="110"/>
        </w:rPr>
        <w:t> </w:t>
      </w:r>
      <w:r>
        <w:rPr>
          <w:w w:val="110"/>
        </w:rPr>
        <w:t>the</w:t>
      </w:r>
      <w:r>
        <w:rPr>
          <w:spacing w:val="9"/>
          <w:w w:val="110"/>
        </w:rPr>
        <w:t> </w:t>
      </w:r>
      <w:r>
        <w:rPr>
          <w:w w:val="110"/>
        </w:rPr>
        <w:t>problem</w:t>
      </w:r>
      <w:r>
        <w:rPr>
          <w:spacing w:val="9"/>
          <w:w w:val="110"/>
        </w:rPr>
        <w:t> </w:t>
      </w:r>
      <w:r>
        <w:rPr>
          <w:w w:val="110"/>
        </w:rPr>
        <w:t>space</w:t>
      </w:r>
      <w:r>
        <w:rPr>
          <w:spacing w:val="9"/>
          <w:w w:val="110"/>
        </w:rPr>
        <w:t> </w:t>
      </w:r>
      <w:r>
        <w:rPr>
          <w:w w:val="110"/>
        </w:rPr>
        <w:t>is</w:t>
      </w:r>
      <w:r>
        <w:rPr>
          <w:spacing w:val="9"/>
          <w:w w:val="110"/>
        </w:rPr>
        <w:t> </w:t>
      </w:r>
      <w:r>
        <w:rPr>
          <w:w w:val="110"/>
        </w:rPr>
        <w:t>divided</w:t>
      </w:r>
      <w:r>
        <w:rPr>
          <w:spacing w:val="9"/>
          <w:w w:val="110"/>
        </w:rPr>
        <w:t> </w:t>
      </w:r>
      <w:r>
        <w:rPr>
          <w:w w:val="110"/>
        </w:rPr>
        <w:t>be-</w:t>
      </w:r>
      <w:r>
        <w:rPr>
          <w:w w:val="103"/>
        </w:rPr>
        <w:t> </w:t>
      </w:r>
      <w:r>
        <w:rPr>
          <w:spacing w:val="-3"/>
          <w:w w:val="110"/>
        </w:rPr>
        <w:t>tween </w:t>
      </w:r>
      <w:r>
        <w:rPr>
          <w:w w:val="110"/>
        </w:rPr>
        <w:t>few experts (e.g. classifiers), supervised </w:t>
      </w:r>
      <w:r>
        <w:rPr>
          <w:spacing w:val="-3"/>
          <w:w w:val="110"/>
        </w:rPr>
        <w:t>by</w:t>
      </w:r>
      <w:r>
        <w:rPr>
          <w:spacing w:val="8"/>
          <w:w w:val="110"/>
        </w:rPr>
        <w:t> </w:t>
      </w:r>
      <w:r>
        <w:rPr>
          <w:w w:val="110"/>
        </w:rPr>
        <w:t>a</w:t>
      </w:r>
      <w:r>
        <w:rPr>
          <w:spacing w:val="1"/>
          <w:w w:val="110"/>
        </w:rPr>
        <w:t> </w:t>
      </w:r>
      <w:r>
        <w:rPr>
          <w:w w:val="110"/>
        </w:rPr>
        <w:t>dynamic</w:t>
      </w:r>
      <w:r>
        <w:rPr>
          <w:w w:val="108"/>
        </w:rPr>
        <w:t> </w:t>
      </w:r>
      <w:r>
        <w:rPr>
          <w:w w:val="110"/>
        </w:rPr>
        <w:t>weighted</w:t>
      </w:r>
      <w:r>
        <w:rPr>
          <w:spacing w:val="27"/>
          <w:w w:val="110"/>
        </w:rPr>
        <w:t> </w:t>
      </w:r>
      <w:r>
        <w:rPr>
          <w:w w:val="110"/>
        </w:rPr>
        <w:t>average</w:t>
      </w:r>
      <w:r>
        <w:rPr>
          <w:spacing w:val="27"/>
          <w:w w:val="110"/>
        </w:rPr>
        <w:t> </w:t>
      </w:r>
      <w:r>
        <w:rPr>
          <w:w w:val="110"/>
        </w:rPr>
        <w:t>scheme</w:t>
      </w:r>
      <w:r>
        <w:rPr>
          <w:spacing w:val="27"/>
          <w:w w:val="110"/>
        </w:rPr>
        <w:t> </w:t>
      </w:r>
      <w:r>
        <w:rPr>
          <w:w w:val="110"/>
        </w:rPr>
        <w:t>(gating</w:t>
      </w:r>
      <w:r>
        <w:rPr>
          <w:spacing w:val="27"/>
          <w:w w:val="110"/>
        </w:rPr>
        <w:t> </w:t>
      </w:r>
      <w:r>
        <w:rPr>
          <w:w w:val="110"/>
        </w:rPr>
        <w:t>network).</w:t>
      </w:r>
      <w:r>
        <w:rPr>
          <w:spacing w:val="28"/>
          <w:w w:val="110"/>
        </w:rPr>
        <w:t> </w:t>
      </w:r>
      <w:r>
        <w:rPr>
          <w:w w:val="110"/>
        </w:rPr>
        <w:t>It</w:t>
      </w:r>
      <w:r>
        <w:rPr>
          <w:spacing w:val="27"/>
          <w:w w:val="110"/>
        </w:rPr>
        <w:t> </w:t>
      </w:r>
      <w:r>
        <w:rPr>
          <w:w w:val="110"/>
        </w:rPr>
        <w:t>allows</w:t>
      </w:r>
      <w:r>
        <w:rPr>
          <w:spacing w:val="27"/>
          <w:w w:val="110"/>
        </w:rPr>
        <w:t> </w:t>
      </w:r>
      <w:r>
        <w:rPr>
          <w:w w:val="110"/>
        </w:rPr>
        <w:t>each</w:t>
      </w:r>
      <w:r>
        <w:rPr>
          <w:w w:val="115"/>
        </w:rPr>
        <w:t> </w:t>
      </w:r>
      <w:r>
        <w:rPr>
          <w:w w:val="110"/>
        </w:rPr>
        <w:t>expert to learn a part of the training data with</w:t>
      </w:r>
      <w:r>
        <w:rPr>
          <w:spacing w:val="-1"/>
          <w:w w:val="110"/>
        </w:rPr>
        <w:t> </w:t>
      </w:r>
      <w:r>
        <w:rPr>
          <w:w w:val="110"/>
        </w:rPr>
        <w:t>its</w:t>
      </w:r>
      <w:r>
        <w:rPr>
          <w:spacing w:val="-1"/>
          <w:w w:val="110"/>
        </w:rPr>
        <w:t> </w:t>
      </w:r>
      <w:r>
        <w:rPr>
          <w:w w:val="110"/>
        </w:rPr>
        <w:t>correspond-</w:t>
      </w:r>
      <w:r>
        <w:rPr>
          <w:w w:val="106"/>
        </w:rPr>
        <w:t> </w:t>
      </w:r>
      <w:r>
        <w:rPr>
          <w:w w:val="110"/>
        </w:rPr>
        <w:t>ing</w:t>
      </w:r>
      <w:r>
        <w:rPr>
          <w:spacing w:val="26"/>
          <w:w w:val="110"/>
        </w:rPr>
        <w:t> </w:t>
      </w:r>
      <w:r>
        <w:rPr>
          <w:w w:val="110"/>
        </w:rPr>
        <w:t>individual</w:t>
      </w:r>
      <w:r>
        <w:rPr>
          <w:spacing w:val="27"/>
          <w:w w:val="110"/>
        </w:rPr>
        <w:t> </w:t>
      </w:r>
      <w:r>
        <w:rPr>
          <w:w w:val="110"/>
        </w:rPr>
        <w:t>error.</w:t>
      </w:r>
      <w:r>
        <w:rPr>
          <w:spacing w:val="27"/>
          <w:w w:val="110"/>
        </w:rPr>
        <w:t> </w:t>
      </w:r>
      <w:r>
        <w:rPr>
          <w:spacing w:val="-3"/>
          <w:w w:val="110"/>
        </w:rPr>
        <w:t>However,</w:t>
      </w:r>
      <w:r>
        <w:rPr>
          <w:spacing w:val="27"/>
          <w:w w:val="110"/>
        </w:rPr>
        <w:t> </w:t>
      </w:r>
      <w:r>
        <w:rPr>
          <w:w w:val="110"/>
        </w:rPr>
        <w:t>there</w:t>
      </w:r>
      <w:r>
        <w:rPr>
          <w:spacing w:val="27"/>
          <w:w w:val="110"/>
        </w:rPr>
        <w:t> </w:t>
      </w:r>
      <w:r>
        <w:rPr>
          <w:w w:val="110"/>
        </w:rPr>
        <w:t>is</w:t>
      </w:r>
      <w:r>
        <w:rPr>
          <w:spacing w:val="26"/>
          <w:w w:val="110"/>
        </w:rPr>
        <w:t> </w:t>
      </w:r>
      <w:r>
        <w:rPr>
          <w:w w:val="110"/>
        </w:rPr>
        <w:t>no</w:t>
      </w:r>
      <w:r>
        <w:rPr>
          <w:spacing w:val="27"/>
          <w:w w:val="110"/>
        </w:rPr>
        <w:t> </w:t>
      </w:r>
      <w:r>
        <w:rPr>
          <w:w w:val="110"/>
        </w:rPr>
        <w:t>control</w:t>
      </w:r>
      <w:r>
        <w:rPr>
          <w:spacing w:val="27"/>
          <w:w w:val="110"/>
        </w:rPr>
        <w:t> </w:t>
      </w:r>
      <w:r>
        <w:rPr>
          <w:spacing w:val="-3"/>
          <w:w w:val="110"/>
        </w:rPr>
        <w:t>over</w:t>
      </w:r>
      <w:r>
        <w:rPr>
          <w:spacing w:val="27"/>
          <w:w w:val="110"/>
        </w:rPr>
        <w:t> </w:t>
      </w:r>
      <w:r>
        <w:rPr>
          <w:w w:val="110"/>
        </w:rPr>
        <w:t>the</w:t>
      </w:r>
      <w:r>
        <w:rPr>
          <w:w w:val="118"/>
        </w:rPr>
        <w:t> </w:t>
      </w:r>
      <w:r>
        <w:rPr>
          <w:w w:val="110"/>
        </w:rPr>
        <w:t>bias-variance</w:t>
      </w:r>
      <w:r>
        <w:rPr>
          <w:spacing w:val="-22"/>
          <w:w w:val="110"/>
        </w:rPr>
        <w:t> </w:t>
      </w:r>
      <w:r>
        <w:rPr>
          <w:w w:val="110"/>
        </w:rPr>
        <w:t>tradeoff.</w:t>
      </w:r>
      <w:r>
        <w:rPr>
          <w:spacing w:val="-21"/>
          <w:w w:val="110"/>
        </w:rPr>
        <w:t> </w:t>
      </w:r>
      <w:r>
        <w:rPr>
          <w:w w:val="110"/>
        </w:rPr>
        <w:t>Combinations</w:t>
      </w:r>
      <w:r>
        <w:rPr>
          <w:spacing w:val="-21"/>
          <w:w w:val="110"/>
        </w:rPr>
        <w:t> </w:t>
      </w:r>
      <w:r>
        <w:rPr>
          <w:w w:val="110"/>
        </w:rPr>
        <w:t>of</w:t>
      </w:r>
      <w:r>
        <w:rPr>
          <w:spacing w:val="-21"/>
          <w:w w:val="110"/>
        </w:rPr>
        <w:t> </w:t>
      </w:r>
      <w:r>
        <w:rPr>
          <w:w w:val="110"/>
        </w:rPr>
        <w:t>NCL</w:t>
      </w:r>
      <w:r>
        <w:rPr>
          <w:spacing w:val="-21"/>
          <w:w w:val="110"/>
        </w:rPr>
        <w:t> </w:t>
      </w:r>
      <w:r>
        <w:rPr>
          <w:w w:val="110"/>
        </w:rPr>
        <w:t>and</w:t>
      </w:r>
      <w:r>
        <w:rPr>
          <w:spacing w:val="-22"/>
          <w:w w:val="110"/>
        </w:rPr>
        <w:t> </w:t>
      </w:r>
      <w:r>
        <w:rPr>
          <w:w w:val="110"/>
        </w:rPr>
        <w:t>ME</w:t>
      </w:r>
      <w:r>
        <w:rPr>
          <w:spacing w:val="-21"/>
          <w:w w:val="110"/>
        </w:rPr>
        <w:t> </w:t>
      </w:r>
      <w:r>
        <w:rPr>
          <w:w w:val="110"/>
        </w:rPr>
        <w:t>implicit</w:t>
      </w:r>
      <w:r>
        <w:rPr>
          <w:w w:val="107"/>
        </w:rPr>
        <w:t> </w:t>
      </w:r>
      <w:r>
        <w:rPr>
          <w:w w:val="110"/>
        </w:rPr>
        <w:t>approaches</w:t>
      </w:r>
      <w:r>
        <w:rPr>
          <w:spacing w:val="25"/>
          <w:w w:val="110"/>
        </w:rPr>
        <w:t> </w:t>
      </w:r>
      <w:r>
        <w:rPr>
          <w:w w:val="110"/>
        </w:rPr>
        <w:t>exist</w:t>
      </w:r>
      <w:r>
        <w:rPr>
          <w:spacing w:val="25"/>
          <w:w w:val="110"/>
        </w:rPr>
        <w:t> </w:t>
      </w:r>
      <w:r>
        <w:rPr>
          <w:w w:val="110"/>
        </w:rPr>
        <w:t>[1,</w:t>
      </w:r>
      <w:r>
        <w:rPr>
          <w:spacing w:val="26"/>
          <w:w w:val="110"/>
        </w:rPr>
        <w:t> </w:t>
      </w:r>
      <w:r>
        <w:rPr>
          <w:w w:val="110"/>
        </w:rPr>
        <w:t>12].</w:t>
      </w:r>
      <w:r>
        <w:rPr>
          <w:spacing w:val="25"/>
          <w:w w:val="110"/>
        </w:rPr>
        <w:t> </w:t>
      </w:r>
      <w:r>
        <w:rPr>
          <w:w w:val="110"/>
        </w:rPr>
        <w:t>These</w:t>
      </w:r>
      <w:r>
        <w:rPr>
          <w:spacing w:val="26"/>
          <w:w w:val="110"/>
        </w:rPr>
        <w:t> </w:t>
      </w:r>
      <w:r>
        <w:rPr>
          <w:w w:val="110"/>
        </w:rPr>
        <w:t>methods</w:t>
      </w:r>
      <w:r>
        <w:rPr>
          <w:spacing w:val="26"/>
          <w:w w:val="110"/>
        </w:rPr>
        <w:t> </w:t>
      </w:r>
      <w:r>
        <w:rPr>
          <w:w w:val="110"/>
        </w:rPr>
        <w:t>integrate</w:t>
      </w:r>
      <w:r>
        <w:rPr>
          <w:spacing w:val="25"/>
          <w:w w:val="110"/>
        </w:rPr>
        <w:t> </w:t>
      </w:r>
      <w:r>
        <w:rPr>
          <w:w w:val="110"/>
        </w:rPr>
        <w:t>an</w:t>
      </w:r>
      <w:r>
        <w:rPr>
          <w:spacing w:val="26"/>
          <w:w w:val="110"/>
        </w:rPr>
        <w:t> </w:t>
      </w:r>
      <w:r>
        <w:rPr>
          <w:w w:val="110"/>
        </w:rPr>
        <w:t>error</w:t>
      </w:r>
      <w:r>
        <w:rPr>
          <w:w w:val="113"/>
        </w:rPr>
        <w:t> </w:t>
      </w:r>
      <w:r>
        <w:rPr>
          <w:w w:val="110"/>
        </w:rPr>
        <w:t>function correlation penalty term to encourage</w:t>
      </w:r>
      <w:r>
        <w:rPr>
          <w:spacing w:val="-4"/>
          <w:w w:val="110"/>
        </w:rPr>
        <w:t> </w:t>
      </w:r>
      <w:r>
        <w:rPr>
          <w:w w:val="110"/>
        </w:rPr>
        <w:t>different</w:t>
      </w:r>
      <w:r>
        <w:rPr>
          <w:spacing w:val="-1"/>
          <w:w w:val="110"/>
        </w:rPr>
        <w:t> </w:t>
      </w:r>
      <w:r>
        <w:rPr>
          <w:w w:val="110"/>
        </w:rPr>
        <w:t>clas-</w:t>
      </w:r>
      <w:r>
        <w:rPr>
          <w:w w:val="103"/>
        </w:rPr>
        <w:t> </w:t>
      </w:r>
      <w:r>
        <w:rPr>
          <w:w w:val="110"/>
        </w:rPr>
        <w:t>sifiers (NCL), through a divide and conquer approach</w:t>
      </w:r>
      <w:r>
        <w:rPr>
          <w:spacing w:val="38"/>
          <w:w w:val="110"/>
        </w:rPr>
        <w:t> </w:t>
      </w:r>
      <w:r>
        <w:rPr>
          <w:w w:val="110"/>
        </w:rPr>
        <w:t>(ME),</w:t>
      </w:r>
    </w:p>
    <w:p>
      <w:pPr>
        <w:spacing w:after="0" w:line="254" w:lineRule="auto"/>
        <w:jc w:val="right"/>
        <w:sectPr>
          <w:type w:val="continuous"/>
          <w:pgSz w:w="12240" w:h="15840"/>
          <w:pgMar w:top="1480" w:bottom="760" w:left="940" w:right="920"/>
          <w:cols w:num="2" w:equalWidth="0">
            <w:col w:w="5016" w:space="252"/>
            <w:col w:w="5112"/>
          </w:cols>
        </w:sectPr>
      </w:pPr>
    </w:p>
    <w:p>
      <w:pPr>
        <w:pStyle w:val="BodyText"/>
        <w:spacing w:before="4"/>
        <w:rPr>
          <w:sz w:val="12"/>
        </w:rPr>
      </w:pPr>
    </w:p>
    <w:p>
      <w:pPr>
        <w:spacing w:after="0"/>
        <w:rPr>
          <w:sz w:val="12"/>
        </w:rPr>
        <w:sectPr>
          <w:pgSz w:w="12240" w:h="15840"/>
          <w:pgMar w:header="731" w:footer="571" w:top="1480" w:bottom="760" w:left="940" w:right="920"/>
        </w:sectPr>
      </w:pPr>
    </w:p>
    <w:p>
      <w:pPr>
        <w:pStyle w:val="BodyText"/>
        <w:spacing w:line="254" w:lineRule="auto" w:before="67"/>
        <w:ind w:left="135" w:right="44"/>
        <w:jc w:val="both"/>
      </w:pPr>
      <w:r>
        <w:rPr>
          <w:w w:val="110"/>
        </w:rPr>
        <w:t>to learn using different parts of the training data. </w:t>
      </w:r>
      <w:r>
        <w:rPr>
          <w:spacing w:val="-3"/>
          <w:w w:val="110"/>
        </w:rPr>
        <w:t>However, </w:t>
      </w:r>
      <w:r>
        <w:rPr>
          <w:w w:val="110"/>
        </w:rPr>
        <w:t>implicit approaches combinations do not benefit from the improved</w:t>
      </w:r>
      <w:r>
        <w:rPr>
          <w:spacing w:val="-17"/>
          <w:w w:val="110"/>
        </w:rPr>
        <w:t> </w:t>
      </w:r>
      <w:r>
        <w:rPr>
          <w:w w:val="110"/>
        </w:rPr>
        <w:t>generalization</w:t>
      </w:r>
      <w:r>
        <w:rPr>
          <w:spacing w:val="-17"/>
          <w:w w:val="110"/>
        </w:rPr>
        <w:t> </w:t>
      </w:r>
      <w:r>
        <w:rPr>
          <w:w w:val="110"/>
        </w:rPr>
        <w:t>ability</w:t>
      </w:r>
      <w:r>
        <w:rPr>
          <w:spacing w:val="-17"/>
          <w:w w:val="110"/>
        </w:rPr>
        <w:t> </w:t>
      </w:r>
      <w:r>
        <w:rPr>
          <w:w w:val="110"/>
        </w:rPr>
        <w:t>of</w:t>
      </w:r>
      <w:r>
        <w:rPr>
          <w:spacing w:val="-16"/>
          <w:w w:val="110"/>
        </w:rPr>
        <w:t> </w:t>
      </w:r>
      <w:r>
        <w:rPr>
          <w:w w:val="110"/>
        </w:rPr>
        <w:t>explicitly</w:t>
      </w:r>
      <w:r>
        <w:rPr>
          <w:spacing w:val="-17"/>
          <w:w w:val="110"/>
        </w:rPr>
        <w:t> </w:t>
      </w:r>
      <w:r>
        <w:rPr>
          <w:w w:val="110"/>
        </w:rPr>
        <w:t>creating</w:t>
      </w:r>
      <w:r>
        <w:rPr>
          <w:spacing w:val="-17"/>
          <w:w w:val="110"/>
        </w:rPr>
        <w:t> </w:t>
      </w:r>
      <w:r>
        <w:rPr>
          <w:w w:val="110"/>
        </w:rPr>
        <w:t>different training sets </w:t>
      </w:r>
      <w:r>
        <w:rPr>
          <w:spacing w:val="-3"/>
          <w:w w:val="110"/>
        </w:rPr>
        <w:t>by  </w:t>
      </w:r>
      <w:r>
        <w:rPr>
          <w:w w:val="110"/>
        </w:rPr>
        <w:t>probabilistically changing the distribution  of the original training data (bagging, boosting). A method combining the explicit boosting approach with implicit ME divide and conquer approach exists [13]. Nonetheless, the low bias distribution change of boosting does not ensure a bias-variance</w:t>
      </w:r>
      <w:r>
        <w:rPr>
          <w:spacing w:val="11"/>
          <w:w w:val="110"/>
        </w:rPr>
        <w:t> </w:t>
      </w:r>
      <w:r>
        <w:rPr>
          <w:w w:val="110"/>
        </w:rPr>
        <w:t>tradeoff.</w:t>
      </w:r>
    </w:p>
    <w:p>
      <w:pPr>
        <w:pStyle w:val="BodyText"/>
        <w:spacing w:line="254" w:lineRule="auto"/>
        <w:ind w:left="135" w:right="66" w:firstLine="199"/>
        <w:jc w:val="both"/>
      </w:pPr>
      <w:r>
        <w:rPr>
          <w:w w:val="105"/>
        </w:rPr>
        <w:t>Therefore, given the lower performance of small MLPs compared to ensemble methods in average (confirmed by our experiments), we propose a new hybrid ensemble method. It combines an explicit bagging-boosting approach to handle the bias-variance tradeoff and an implicit ME divide and conquer approach to learn different parts of the training data.</w:t>
      </w:r>
    </w:p>
    <w:p>
      <w:pPr>
        <w:pStyle w:val="BodyText"/>
        <w:spacing w:line="254" w:lineRule="auto"/>
        <w:ind w:left="135" w:right="70" w:firstLine="199"/>
        <w:jc w:val="both"/>
      </w:pPr>
      <w:r>
        <w:rPr>
          <w:w w:val="110"/>
        </w:rPr>
        <w:t>As previously mentioned, we cannot separate classifiers detection performance from interpretability. This will be explored in the next section.</w:t>
      </w:r>
    </w:p>
    <w:p>
      <w:pPr>
        <w:pStyle w:val="Heading2"/>
        <w:numPr>
          <w:ilvl w:val="1"/>
          <w:numId w:val="2"/>
        </w:numPr>
        <w:tabs>
          <w:tab w:pos="708" w:val="left" w:leader="none"/>
        </w:tabs>
        <w:spacing w:line="240" w:lineRule="auto" w:before="126" w:after="0"/>
        <w:ind w:left="707" w:right="0" w:hanging="573"/>
        <w:jc w:val="both"/>
      </w:pPr>
      <w:r>
        <w:rPr/>
        <w:t>Interpretability</w:t>
      </w:r>
    </w:p>
    <w:p>
      <w:pPr>
        <w:pStyle w:val="BodyText"/>
        <w:spacing w:line="254" w:lineRule="auto" w:before="58"/>
        <w:ind w:left="135" w:right="40" w:hanging="7"/>
        <w:jc w:val="both"/>
      </w:pPr>
      <w:r>
        <w:rPr>
          <w:w w:val="110"/>
        </w:rPr>
        <w:t>There is no mathematical definition of interpretability. A definition proposed </w:t>
      </w:r>
      <w:r>
        <w:rPr>
          <w:spacing w:val="-3"/>
          <w:w w:val="110"/>
        </w:rPr>
        <w:t>by </w:t>
      </w:r>
      <w:r>
        <w:rPr>
          <w:w w:val="110"/>
        </w:rPr>
        <w:t>[21] states that the higher the inter- pretability</w:t>
      </w:r>
      <w:r>
        <w:rPr>
          <w:spacing w:val="-8"/>
          <w:w w:val="110"/>
        </w:rPr>
        <w:t> </w:t>
      </w:r>
      <w:r>
        <w:rPr>
          <w:w w:val="110"/>
        </w:rPr>
        <w:t>of</w:t>
      </w:r>
      <w:r>
        <w:rPr>
          <w:spacing w:val="-7"/>
          <w:w w:val="110"/>
        </w:rPr>
        <w:t> </w:t>
      </w:r>
      <w:r>
        <w:rPr>
          <w:w w:val="110"/>
        </w:rPr>
        <w:t>a</w:t>
      </w:r>
      <w:r>
        <w:rPr>
          <w:spacing w:val="-7"/>
          <w:w w:val="110"/>
        </w:rPr>
        <w:t> </w:t>
      </w:r>
      <w:r>
        <w:rPr>
          <w:w w:val="110"/>
        </w:rPr>
        <w:t>machine</w:t>
      </w:r>
      <w:r>
        <w:rPr>
          <w:spacing w:val="-7"/>
          <w:w w:val="110"/>
        </w:rPr>
        <w:t> </w:t>
      </w:r>
      <w:r>
        <w:rPr>
          <w:w w:val="110"/>
        </w:rPr>
        <w:t>learning</w:t>
      </w:r>
      <w:r>
        <w:rPr>
          <w:spacing w:val="-7"/>
          <w:w w:val="110"/>
        </w:rPr>
        <w:t> </w:t>
      </w:r>
      <w:r>
        <w:rPr>
          <w:w w:val="110"/>
        </w:rPr>
        <w:t>algorithm,</w:t>
      </w:r>
      <w:r>
        <w:rPr>
          <w:spacing w:val="-8"/>
          <w:w w:val="110"/>
        </w:rPr>
        <w:t> </w:t>
      </w:r>
      <w:r>
        <w:rPr>
          <w:w w:val="110"/>
        </w:rPr>
        <w:t>the</w:t>
      </w:r>
      <w:r>
        <w:rPr>
          <w:spacing w:val="-7"/>
          <w:w w:val="110"/>
        </w:rPr>
        <w:t> </w:t>
      </w:r>
      <w:r>
        <w:rPr>
          <w:w w:val="110"/>
        </w:rPr>
        <w:t>easier</w:t>
      </w:r>
      <w:r>
        <w:rPr>
          <w:spacing w:val="-7"/>
          <w:w w:val="110"/>
        </w:rPr>
        <w:t> </w:t>
      </w:r>
      <w:r>
        <w:rPr>
          <w:w w:val="110"/>
        </w:rPr>
        <w:t>it</w:t>
      </w:r>
      <w:r>
        <w:rPr>
          <w:spacing w:val="-7"/>
          <w:w w:val="110"/>
        </w:rPr>
        <w:t> </w:t>
      </w:r>
      <w:r>
        <w:rPr>
          <w:w w:val="110"/>
        </w:rPr>
        <w:t>is</w:t>
      </w:r>
      <w:r>
        <w:rPr>
          <w:spacing w:val="-7"/>
          <w:w w:val="110"/>
        </w:rPr>
        <w:t> </w:t>
      </w:r>
      <w:r>
        <w:rPr>
          <w:w w:val="110"/>
        </w:rPr>
        <w:t>for someone</w:t>
      </w:r>
      <w:r>
        <w:rPr>
          <w:spacing w:val="-6"/>
          <w:w w:val="110"/>
        </w:rPr>
        <w:t> </w:t>
      </w:r>
      <w:r>
        <w:rPr>
          <w:w w:val="110"/>
        </w:rPr>
        <w:t>to</w:t>
      </w:r>
      <w:r>
        <w:rPr>
          <w:spacing w:val="-5"/>
          <w:w w:val="110"/>
        </w:rPr>
        <w:t> </w:t>
      </w:r>
      <w:r>
        <w:rPr>
          <w:w w:val="110"/>
        </w:rPr>
        <w:t>comprehend</w:t>
      </w:r>
      <w:r>
        <w:rPr>
          <w:spacing w:val="-5"/>
          <w:w w:val="110"/>
        </w:rPr>
        <w:t> </w:t>
      </w:r>
      <w:r>
        <w:rPr>
          <w:w w:val="110"/>
        </w:rPr>
        <w:t>why</w:t>
      </w:r>
      <w:r>
        <w:rPr>
          <w:spacing w:val="-6"/>
          <w:w w:val="110"/>
        </w:rPr>
        <w:t> </w:t>
      </w:r>
      <w:r>
        <w:rPr>
          <w:w w:val="110"/>
        </w:rPr>
        <w:t>certain</w:t>
      </w:r>
      <w:r>
        <w:rPr>
          <w:spacing w:val="-5"/>
          <w:w w:val="110"/>
        </w:rPr>
        <w:t> </w:t>
      </w:r>
      <w:r>
        <w:rPr>
          <w:w w:val="110"/>
        </w:rPr>
        <w:t>decisions</w:t>
      </w:r>
      <w:r>
        <w:rPr>
          <w:spacing w:val="-5"/>
          <w:w w:val="110"/>
        </w:rPr>
        <w:t> </w:t>
      </w:r>
      <w:r>
        <w:rPr>
          <w:w w:val="110"/>
        </w:rPr>
        <w:t>or</w:t>
      </w:r>
      <w:r>
        <w:rPr>
          <w:spacing w:val="-5"/>
          <w:w w:val="110"/>
        </w:rPr>
        <w:t> </w:t>
      </w:r>
      <w:r>
        <w:rPr>
          <w:w w:val="110"/>
        </w:rPr>
        <w:t>predictions </w:t>
      </w:r>
      <w:r>
        <w:rPr>
          <w:spacing w:val="-3"/>
          <w:w w:val="110"/>
        </w:rPr>
        <w:t>have </w:t>
      </w:r>
      <w:r>
        <w:rPr>
          <w:w w:val="110"/>
        </w:rPr>
        <w:t>been</w:t>
      </w:r>
      <w:r>
        <w:rPr>
          <w:spacing w:val="26"/>
          <w:w w:val="110"/>
        </w:rPr>
        <w:t> </w:t>
      </w:r>
      <w:r>
        <w:rPr>
          <w:w w:val="110"/>
        </w:rPr>
        <w:t>made.</w:t>
      </w:r>
    </w:p>
    <w:p>
      <w:pPr>
        <w:pStyle w:val="BodyText"/>
        <w:spacing w:line="254" w:lineRule="auto"/>
        <w:ind w:left="135" w:right="38" w:firstLine="199"/>
        <w:jc w:val="both"/>
      </w:pPr>
      <w:r>
        <w:rPr>
          <w:w w:val="110"/>
        </w:rPr>
        <w:t>Our problem requires insights into the type of estrus (be- havioral versus silent), which suggests local explanations. Morevover, </w:t>
      </w:r>
      <w:r>
        <w:rPr>
          <w:spacing w:val="-3"/>
          <w:w w:val="110"/>
        </w:rPr>
        <w:t>we </w:t>
      </w:r>
      <w:r>
        <w:rPr>
          <w:w w:val="110"/>
        </w:rPr>
        <w:t>need a method able to work for the differ- ent classifiers identified (model-agnostic). State-of-the-art methods meeting these requirements (local, model-agnostic) are Local Interpretable Model-agnostic Explanations</w:t>
      </w:r>
      <w:r>
        <w:rPr>
          <w:spacing w:val="-21"/>
          <w:w w:val="110"/>
        </w:rPr>
        <w:t> </w:t>
      </w:r>
      <w:r>
        <w:rPr>
          <w:w w:val="110"/>
        </w:rPr>
        <w:t>(LIME)</w:t>
      </w:r>
    </w:p>
    <w:p>
      <w:pPr>
        <w:pStyle w:val="BodyText"/>
        <w:spacing w:line="254" w:lineRule="auto"/>
        <w:ind w:left="129" w:right="39" w:firstLine="6"/>
        <w:jc w:val="both"/>
      </w:pPr>
      <w:r>
        <w:rPr>
          <w:w w:val="110"/>
        </w:rPr>
        <w:t>[26]</w:t>
      </w:r>
      <w:r>
        <w:rPr>
          <w:spacing w:val="-9"/>
          <w:w w:val="110"/>
        </w:rPr>
        <w:t> </w:t>
      </w:r>
      <w:r>
        <w:rPr>
          <w:w w:val="110"/>
        </w:rPr>
        <w:t>and</w:t>
      </w:r>
      <w:r>
        <w:rPr>
          <w:spacing w:val="-9"/>
          <w:w w:val="110"/>
        </w:rPr>
        <w:t> </w:t>
      </w:r>
      <w:r>
        <w:rPr>
          <w:w w:val="110"/>
        </w:rPr>
        <w:t>SHapley</w:t>
      </w:r>
      <w:r>
        <w:rPr>
          <w:spacing w:val="-9"/>
          <w:w w:val="110"/>
        </w:rPr>
        <w:t> </w:t>
      </w:r>
      <w:r>
        <w:rPr>
          <w:w w:val="110"/>
        </w:rPr>
        <w:t>Additive</w:t>
      </w:r>
      <w:r>
        <w:rPr>
          <w:spacing w:val="-9"/>
          <w:w w:val="110"/>
        </w:rPr>
        <w:t> </w:t>
      </w:r>
      <w:r>
        <w:rPr>
          <w:w w:val="110"/>
        </w:rPr>
        <w:t>exPlanations</w:t>
      </w:r>
      <w:r>
        <w:rPr>
          <w:spacing w:val="-9"/>
          <w:w w:val="110"/>
        </w:rPr>
        <w:t> </w:t>
      </w:r>
      <w:r>
        <w:rPr>
          <w:w w:val="110"/>
        </w:rPr>
        <w:t>(SHAP)</w:t>
      </w:r>
      <w:r>
        <w:rPr>
          <w:spacing w:val="-9"/>
          <w:w w:val="110"/>
        </w:rPr>
        <w:t> </w:t>
      </w:r>
      <w:r>
        <w:rPr>
          <w:w w:val="110"/>
        </w:rPr>
        <w:t>[19].</w:t>
      </w:r>
      <w:r>
        <w:rPr>
          <w:spacing w:val="-9"/>
          <w:w w:val="110"/>
        </w:rPr>
        <w:t> </w:t>
      </w:r>
      <w:r>
        <w:rPr>
          <w:w w:val="110"/>
        </w:rPr>
        <w:t>SHAP values come with the black box local estimation advantages of LIME, but also with theoretical guarantees. Therefore, </w:t>
      </w:r>
      <w:r>
        <w:rPr>
          <w:spacing w:val="-3"/>
          <w:w w:val="110"/>
        </w:rPr>
        <w:t>we </w:t>
      </w:r>
      <w:r>
        <w:rPr>
          <w:w w:val="110"/>
        </w:rPr>
        <w:t>use SHAP in order to interpret the output of our machine learning</w:t>
      </w:r>
      <w:r>
        <w:rPr>
          <w:spacing w:val="-11"/>
          <w:w w:val="110"/>
        </w:rPr>
        <w:t> </w:t>
      </w:r>
      <w:r>
        <w:rPr>
          <w:w w:val="110"/>
        </w:rPr>
        <w:t>algorithm.</w:t>
      </w:r>
      <w:r>
        <w:rPr>
          <w:spacing w:val="-11"/>
          <w:w w:val="110"/>
        </w:rPr>
        <w:t> </w:t>
      </w:r>
      <w:r>
        <w:rPr>
          <w:w w:val="110"/>
        </w:rPr>
        <w:t>This</w:t>
      </w:r>
      <w:r>
        <w:rPr>
          <w:spacing w:val="-10"/>
          <w:w w:val="110"/>
        </w:rPr>
        <w:t> </w:t>
      </w:r>
      <w:r>
        <w:rPr>
          <w:w w:val="110"/>
        </w:rPr>
        <w:t>technique</w:t>
      </w:r>
      <w:r>
        <w:rPr>
          <w:spacing w:val="-11"/>
          <w:w w:val="110"/>
        </w:rPr>
        <w:t> </w:t>
      </w:r>
      <w:r>
        <w:rPr>
          <w:w w:val="110"/>
        </w:rPr>
        <w:t>is</w:t>
      </w:r>
      <w:r>
        <w:rPr>
          <w:spacing w:val="-11"/>
          <w:w w:val="110"/>
        </w:rPr>
        <w:t> </w:t>
      </w:r>
      <w:r>
        <w:rPr>
          <w:w w:val="110"/>
        </w:rPr>
        <w:t>inspired</w:t>
      </w:r>
      <w:r>
        <w:rPr>
          <w:spacing w:val="-11"/>
          <w:w w:val="110"/>
        </w:rPr>
        <w:t> </w:t>
      </w:r>
      <w:r>
        <w:rPr>
          <w:spacing w:val="-3"/>
          <w:w w:val="110"/>
        </w:rPr>
        <w:t>by</w:t>
      </w:r>
      <w:r>
        <w:rPr>
          <w:spacing w:val="-11"/>
          <w:w w:val="110"/>
        </w:rPr>
        <w:t> </w:t>
      </w:r>
      <w:r>
        <w:rPr>
          <w:w w:val="110"/>
        </w:rPr>
        <w:t>game</w:t>
      </w:r>
      <w:r>
        <w:rPr>
          <w:spacing w:val="-10"/>
          <w:w w:val="110"/>
        </w:rPr>
        <w:t> </w:t>
      </w:r>
      <w:r>
        <w:rPr>
          <w:spacing w:val="-3"/>
          <w:w w:val="110"/>
        </w:rPr>
        <w:t>theory, </w:t>
      </w:r>
      <w:r>
        <w:rPr>
          <w:w w:val="110"/>
        </w:rPr>
        <w:t>which is used to determine how </w:t>
      </w:r>
      <w:r>
        <w:rPr>
          <w:spacing w:val="-3"/>
          <w:w w:val="110"/>
        </w:rPr>
        <w:t>much </w:t>
      </w:r>
      <w:r>
        <w:rPr>
          <w:w w:val="110"/>
        </w:rPr>
        <w:t>each player in a col- laborative game has contributed to its success. In our </w:t>
      </w:r>
      <w:r>
        <w:rPr>
          <w:spacing w:val="-3"/>
          <w:w w:val="110"/>
        </w:rPr>
        <w:t>study, </w:t>
      </w:r>
      <w:r>
        <w:rPr>
          <w:w w:val="110"/>
        </w:rPr>
        <w:t>SHAP values measure how </w:t>
      </w:r>
      <w:r>
        <w:rPr>
          <w:spacing w:val="-3"/>
          <w:w w:val="110"/>
        </w:rPr>
        <w:t>much </w:t>
      </w:r>
      <w:r>
        <w:rPr>
          <w:w w:val="110"/>
        </w:rPr>
        <w:t>an activity or temperature variable impacts estrus predictions. A higher absolute SHAP </w:t>
      </w:r>
      <w:r>
        <w:rPr>
          <w:spacing w:val="-3"/>
          <w:w w:val="110"/>
        </w:rPr>
        <w:t>value </w:t>
      </w:r>
      <w:r>
        <w:rPr>
          <w:w w:val="110"/>
        </w:rPr>
        <w:t>of a variable compared to other variables means that this variable has a higher predictive or discriminative power in detection algorithm. SHAP values are calculated </w:t>
      </w:r>
      <w:r>
        <w:rPr>
          <w:spacing w:val="-3"/>
          <w:w w:val="110"/>
        </w:rPr>
        <w:t>by </w:t>
      </w:r>
      <w:r>
        <w:rPr>
          <w:w w:val="110"/>
        </w:rPr>
        <w:t>the average marginal contribution of a feature  </w:t>
      </w:r>
      <w:r>
        <w:rPr>
          <w:spacing w:val="-3"/>
          <w:w w:val="110"/>
        </w:rPr>
        <w:t>value  </w:t>
      </w:r>
      <w:r>
        <w:rPr>
          <w:w w:val="110"/>
        </w:rPr>
        <w:t>towards the prediction </w:t>
      </w:r>
      <w:r>
        <w:rPr>
          <w:spacing w:val="-3"/>
          <w:w w:val="110"/>
        </w:rPr>
        <w:t>over </w:t>
      </w:r>
      <w:r>
        <w:rPr>
          <w:w w:val="110"/>
        </w:rPr>
        <w:t>all possible coalitions. SHAP interaction values, an extension of SHAP </w:t>
      </w:r>
      <w:r>
        <w:rPr>
          <w:spacing w:val="-2"/>
          <w:w w:val="110"/>
        </w:rPr>
        <w:t>values </w:t>
      </w:r>
      <w:r>
        <w:rPr>
          <w:w w:val="110"/>
        </w:rPr>
        <w:t>based on Shapley in- teraction index [14], capture pairwise interaction effects. In addition,</w:t>
      </w:r>
      <w:r>
        <w:rPr>
          <w:spacing w:val="-15"/>
          <w:w w:val="110"/>
        </w:rPr>
        <w:t> </w:t>
      </w:r>
      <w:r>
        <w:rPr>
          <w:w w:val="110"/>
        </w:rPr>
        <w:t>SHAP</w:t>
      </w:r>
      <w:r>
        <w:rPr>
          <w:spacing w:val="-14"/>
          <w:w w:val="110"/>
        </w:rPr>
        <w:t> </w:t>
      </w:r>
      <w:r>
        <w:rPr>
          <w:w w:val="110"/>
        </w:rPr>
        <w:t>values</w:t>
      </w:r>
      <w:r>
        <w:rPr>
          <w:spacing w:val="-14"/>
          <w:w w:val="110"/>
        </w:rPr>
        <w:t> </w:t>
      </w:r>
      <w:r>
        <w:rPr>
          <w:w w:val="110"/>
        </w:rPr>
        <w:t>are</w:t>
      </w:r>
      <w:r>
        <w:rPr>
          <w:spacing w:val="-14"/>
          <w:w w:val="110"/>
        </w:rPr>
        <w:t> </w:t>
      </w:r>
      <w:r>
        <w:rPr>
          <w:w w:val="110"/>
        </w:rPr>
        <w:t>available</w:t>
      </w:r>
      <w:r>
        <w:rPr>
          <w:spacing w:val="-14"/>
          <w:w w:val="110"/>
        </w:rPr>
        <w:t> </w:t>
      </w:r>
      <w:r>
        <w:rPr>
          <w:w w:val="110"/>
        </w:rPr>
        <w:t>at</w:t>
      </w:r>
      <w:r>
        <w:rPr>
          <w:spacing w:val="-14"/>
          <w:w w:val="110"/>
        </w:rPr>
        <w:t> </w:t>
      </w:r>
      <w:r>
        <w:rPr>
          <w:w w:val="110"/>
        </w:rPr>
        <w:t>local</w:t>
      </w:r>
      <w:r>
        <w:rPr>
          <w:spacing w:val="-14"/>
          <w:w w:val="110"/>
        </w:rPr>
        <w:t> </w:t>
      </w:r>
      <w:r>
        <w:rPr>
          <w:w w:val="110"/>
        </w:rPr>
        <w:t>level.</w:t>
      </w:r>
      <w:r>
        <w:rPr>
          <w:spacing w:val="-14"/>
          <w:w w:val="110"/>
        </w:rPr>
        <w:t> </w:t>
      </w:r>
      <w:r>
        <w:rPr>
          <w:spacing w:val="-8"/>
          <w:w w:val="110"/>
        </w:rPr>
        <w:t>We</w:t>
      </w:r>
      <w:r>
        <w:rPr>
          <w:spacing w:val="-14"/>
          <w:w w:val="110"/>
        </w:rPr>
        <w:t> </w:t>
      </w:r>
      <w:r>
        <w:rPr>
          <w:w w:val="110"/>
        </w:rPr>
        <w:t>analyze it</w:t>
      </w:r>
      <w:r>
        <w:rPr>
          <w:spacing w:val="-11"/>
          <w:w w:val="110"/>
        </w:rPr>
        <w:t> </w:t>
      </w:r>
      <w:r>
        <w:rPr>
          <w:w w:val="110"/>
        </w:rPr>
        <w:t>to</w:t>
      </w:r>
      <w:r>
        <w:rPr>
          <w:spacing w:val="-11"/>
          <w:w w:val="110"/>
        </w:rPr>
        <w:t> </w:t>
      </w:r>
      <w:r>
        <w:rPr>
          <w:w w:val="110"/>
        </w:rPr>
        <w:t>compare</w:t>
      </w:r>
      <w:r>
        <w:rPr>
          <w:spacing w:val="-10"/>
          <w:w w:val="110"/>
        </w:rPr>
        <w:t> </w:t>
      </w:r>
      <w:r>
        <w:rPr>
          <w:w w:val="110"/>
        </w:rPr>
        <w:t>the</w:t>
      </w:r>
      <w:r>
        <w:rPr>
          <w:spacing w:val="-11"/>
          <w:w w:val="110"/>
        </w:rPr>
        <w:t> </w:t>
      </w:r>
      <w:r>
        <w:rPr>
          <w:w w:val="110"/>
        </w:rPr>
        <w:t>impact</w:t>
      </w:r>
      <w:r>
        <w:rPr>
          <w:spacing w:val="-10"/>
          <w:w w:val="110"/>
        </w:rPr>
        <w:t> </w:t>
      </w:r>
      <w:r>
        <w:rPr>
          <w:w w:val="110"/>
        </w:rPr>
        <w:t>of</w:t>
      </w:r>
      <w:r>
        <w:rPr>
          <w:spacing w:val="-11"/>
          <w:w w:val="110"/>
        </w:rPr>
        <w:t> </w:t>
      </w:r>
      <w:r>
        <w:rPr>
          <w:w w:val="110"/>
        </w:rPr>
        <w:t>variables</w:t>
      </w:r>
      <w:r>
        <w:rPr>
          <w:spacing w:val="-11"/>
          <w:w w:val="110"/>
        </w:rPr>
        <w:t> </w:t>
      </w:r>
      <w:r>
        <w:rPr>
          <w:w w:val="110"/>
        </w:rPr>
        <w:t>on</w:t>
      </w:r>
      <w:r>
        <w:rPr>
          <w:spacing w:val="-10"/>
          <w:w w:val="110"/>
        </w:rPr>
        <w:t> </w:t>
      </w:r>
      <w:r>
        <w:rPr>
          <w:w w:val="110"/>
        </w:rPr>
        <w:t>algorithm</w:t>
      </w:r>
      <w:r>
        <w:rPr>
          <w:spacing w:val="-11"/>
          <w:w w:val="110"/>
        </w:rPr>
        <w:t> </w:t>
      </w:r>
      <w:r>
        <w:rPr>
          <w:w w:val="110"/>
        </w:rPr>
        <w:t>predictions in behavioral and silent</w:t>
      </w:r>
      <w:r>
        <w:rPr>
          <w:spacing w:val="47"/>
          <w:w w:val="110"/>
        </w:rPr>
        <w:t> </w:t>
      </w:r>
      <w:r>
        <w:rPr>
          <w:w w:val="110"/>
        </w:rPr>
        <w:t>estrus.</w:t>
      </w:r>
    </w:p>
    <w:p>
      <w:pPr>
        <w:pStyle w:val="Heading2"/>
        <w:numPr>
          <w:ilvl w:val="1"/>
          <w:numId w:val="2"/>
        </w:numPr>
        <w:tabs>
          <w:tab w:pos="708" w:val="left" w:leader="none"/>
        </w:tabs>
        <w:spacing w:line="240" w:lineRule="auto" w:before="124" w:after="0"/>
        <w:ind w:left="707" w:right="0" w:hanging="573"/>
        <w:jc w:val="both"/>
      </w:pPr>
      <w:r>
        <w:rPr/>
        <w:t>Automatic Estrus</w:t>
      </w:r>
      <w:r>
        <w:rPr>
          <w:spacing w:val="-12"/>
        </w:rPr>
        <w:t> </w:t>
      </w:r>
      <w:r>
        <w:rPr/>
        <w:t>Detection</w:t>
      </w:r>
    </w:p>
    <w:p>
      <w:pPr>
        <w:pStyle w:val="BodyText"/>
        <w:spacing w:line="254" w:lineRule="auto" w:before="58"/>
        <w:ind w:left="135" w:right="46" w:hanging="7"/>
        <w:jc w:val="both"/>
      </w:pPr>
      <w:r>
        <w:rPr>
          <w:w w:val="110"/>
        </w:rPr>
        <w:t>There</w:t>
      </w:r>
      <w:r>
        <w:rPr>
          <w:spacing w:val="-12"/>
          <w:w w:val="110"/>
        </w:rPr>
        <w:t> </w:t>
      </w:r>
      <w:r>
        <w:rPr>
          <w:w w:val="110"/>
        </w:rPr>
        <w:t>are</w:t>
      </w:r>
      <w:r>
        <w:rPr>
          <w:spacing w:val="-12"/>
          <w:w w:val="110"/>
        </w:rPr>
        <w:t> </w:t>
      </w:r>
      <w:r>
        <w:rPr>
          <w:w w:val="110"/>
        </w:rPr>
        <w:t>a</w:t>
      </w:r>
      <w:r>
        <w:rPr>
          <w:spacing w:val="-12"/>
          <w:w w:val="110"/>
        </w:rPr>
        <w:t> </w:t>
      </w:r>
      <w:r>
        <w:rPr>
          <w:w w:val="110"/>
        </w:rPr>
        <w:t>couple</w:t>
      </w:r>
      <w:r>
        <w:rPr>
          <w:spacing w:val="-12"/>
          <w:w w:val="110"/>
        </w:rPr>
        <w:t> </w:t>
      </w:r>
      <w:r>
        <w:rPr>
          <w:w w:val="110"/>
        </w:rPr>
        <w:t>of</w:t>
      </w:r>
      <w:r>
        <w:rPr>
          <w:spacing w:val="-11"/>
          <w:w w:val="110"/>
        </w:rPr>
        <w:t> </w:t>
      </w:r>
      <w:r>
        <w:rPr>
          <w:w w:val="110"/>
        </w:rPr>
        <w:t>studies</w:t>
      </w:r>
      <w:r>
        <w:rPr>
          <w:spacing w:val="-12"/>
          <w:w w:val="110"/>
        </w:rPr>
        <w:t> </w:t>
      </w:r>
      <w:r>
        <w:rPr>
          <w:w w:val="110"/>
        </w:rPr>
        <w:t>about</w:t>
      </w:r>
      <w:r>
        <w:rPr>
          <w:spacing w:val="-12"/>
          <w:w w:val="110"/>
        </w:rPr>
        <w:t> </w:t>
      </w:r>
      <w:r>
        <w:rPr>
          <w:w w:val="110"/>
        </w:rPr>
        <w:t>the</w:t>
      </w:r>
      <w:r>
        <w:rPr>
          <w:spacing w:val="-12"/>
          <w:w w:val="110"/>
        </w:rPr>
        <w:t> </w:t>
      </w:r>
      <w:r>
        <w:rPr>
          <w:w w:val="110"/>
        </w:rPr>
        <w:t>application</w:t>
      </w:r>
      <w:r>
        <w:rPr>
          <w:spacing w:val="-11"/>
          <w:w w:val="110"/>
        </w:rPr>
        <w:t> </w:t>
      </w:r>
      <w:r>
        <w:rPr>
          <w:w w:val="110"/>
        </w:rPr>
        <w:t>of</w:t>
      </w:r>
      <w:r>
        <w:rPr>
          <w:spacing w:val="-12"/>
          <w:w w:val="110"/>
        </w:rPr>
        <w:t> </w:t>
      </w:r>
      <w:r>
        <w:rPr>
          <w:w w:val="110"/>
        </w:rPr>
        <w:t>machine learning methods on estrus detection [11, 18, 22]. None of them</w:t>
      </w:r>
      <w:r>
        <w:rPr>
          <w:spacing w:val="-13"/>
          <w:w w:val="110"/>
        </w:rPr>
        <w:t> </w:t>
      </w:r>
      <w:r>
        <w:rPr>
          <w:w w:val="110"/>
        </w:rPr>
        <w:t>uses</w:t>
      </w:r>
      <w:r>
        <w:rPr>
          <w:spacing w:val="-13"/>
          <w:w w:val="110"/>
        </w:rPr>
        <w:t> </w:t>
      </w:r>
      <w:r>
        <w:rPr>
          <w:w w:val="110"/>
        </w:rPr>
        <w:t>the</w:t>
      </w:r>
      <w:r>
        <w:rPr>
          <w:spacing w:val="-13"/>
          <w:w w:val="110"/>
        </w:rPr>
        <w:t> </w:t>
      </w:r>
      <w:r>
        <w:rPr>
          <w:w w:val="110"/>
        </w:rPr>
        <w:t>currently</w:t>
      </w:r>
      <w:r>
        <w:rPr>
          <w:spacing w:val="-12"/>
          <w:w w:val="110"/>
        </w:rPr>
        <w:t> </w:t>
      </w:r>
      <w:r>
        <w:rPr>
          <w:w w:val="110"/>
        </w:rPr>
        <w:t>recognized</w:t>
      </w:r>
      <w:r>
        <w:rPr>
          <w:spacing w:val="-13"/>
          <w:w w:val="110"/>
        </w:rPr>
        <w:t> </w:t>
      </w:r>
      <w:r>
        <w:rPr>
          <w:w w:val="110"/>
        </w:rPr>
        <w:t>method</w:t>
      </w:r>
      <w:r>
        <w:rPr>
          <w:spacing w:val="-13"/>
          <w:w w:val="110"/>
        </w:rPr>
        <w:t> </w:t>
      </w:r>
      <w:r>
        <w:rPr>
          <w:w w:val="110"/>
        </w:rPr>
        <w:t>for</w:t>
      </w:r>
      <w:r>
        <w:rPr>
          <w:spacing w:val="-13"/>
          <w:w w:val="110"/>
        </w:rPr>
        <w:t> </w:t>
      </w:r>
      <w:r>
        <w:rPr>
          <w:w w:val="110"/>
        </w:rPr>
        <w:t>behavioral</w:t>
      </w:r>
      <w:r>
        <w:rPr>
          <w:spacing w:val="-12"/>
          <w:w w:val="110"/>
        </w:rPr>
        <w:t> </w:t>
      </w:r>
      <w:r>
        <w:rPr>
          <w:w w:val="110"/>
        </w:rPr>
        <w:t>and silent</w:t>
      </w:r>
      <w:r>
        <w:rPr>
          <w:spacing w:val="-15"/>
          <w:w w:val="110"/>
        </w:rPr>
        <w:t> </w:t>
      </w:r>
      <w:r>
        <w:rPr>
          <w:w w:val="110"/>
        </w:rPr>
        <w:t>estrus</w:t>
      </w:r>
      <w:r>
        <w:rPr>
          <w:spacing w:val="-14"/>
          <w:w w:val="110"/>
        </w:rPr>
        <w:t> </w:t>
      </w:r>
      <w:r>
        <w:rPr>
          <w:w w:val="110"/>
        </w:rPr>
        <w:t>identification</w:t>
      </w:r>
      <w:r>
        <w:rPr>
          <w:spacing w:val="-14"/>
          <w:w w:val="110"/>
        </w:rPr>
        <w:t> </w:t>
      </w:r>
      <w:r>
        <w:rPr>
          <w:w w:val="110"/>
        </w:rPr>
        <w:t>as</w:t>
      </w:r>
      <w:r>
        <w:rPr>
          <w:spacing w:val="-14"/>
          <w:w w:val="110"/>
        </w:rPr>
        <w:t> </w:t>
      </w:r>
      <w:r>
        <w:rPr>
          <w:w w:val="110"/>
        </w:rPr>
        <w:t>labels</w:t>
      </w:r>
      <w:r>
        <w:rPr>
          <w:spacing w:val="-14"/>
          <w:w w:val="110"/>
        </w:rPr>
        <w:t> </w:t>
      </w:r>
      <w:r>
        <w:rPr>
          <w:w w:val="110"/>
        </w:rPr>
        <w:t>(progesterone</w:t>
      </w:r>
      <w:r>
        <w:rPr>
          <w:spacing w:val="-14"/>
          <w:w w:val="110"/>
        </w:rPr>
        <w:t> </w:t>
      </w:r>
      <w:r>
        <w:rPr>
          <w:w w:val="110"/>
        </w:rPr>
        <w:t>profiles),</w:t>
      </w:r>
      <w:r>
        <w:rPr>
          <w:spacing w:val="-14"/>
          <w:w w:val="110"/>
        </w:rPr>
        <w:t> </w:t>
      </w:r>
      <w:r>
        <w:rPr>
          <w:w w:val="110"/>
        </w:rPr>
        <w:t>so their</w:t>
      </w:r>
      <w:r>
        <w:rPr>
          <w:spacing w:val="16"/>
          <w:w w:val="110"/>
        </w:rPr>
        <w:t> </w:t>
      </w:r>
      <w:r>
        <w:rPr>
          <w:w w:val="110"/>
        </w:rPr>
        <w:t>estrus</w:t>
      </w:r>
      <w:r>
        <w:rPr>
          <w:spacing w:val="17"/>
          <w:w w:val="110"/>
        </w:rPr>
        <w:t> </w:t>
      </w:r>
      <w:r>
        <w:rPr>
          <w:w w:val="110"/>
        </w:rPr>
        <w:t>labeling</w:t>
      </w:r>
      <w:r>
        <w:rPr>
          <w:spacing w:val="17"/>
          <w:w w:val="110"/>
        </w:rPr>
        <w:t> </w:t>
      </w:r>
      <w:r>
        <w:rPr>
          <w:w w:val="110"/>
        </w:rPr>
        <w:t>methods</w:t>
      </w:r>
      <w:r>
        <w:rPr>
          <w:spacing w:val="17"/>
          <w:w w:val="110"/>
        </w:rPr>
        <w:t> </w:t>
      </w:r>
      <w:r>
        <w:rPr>
          <w:w w:val="110"/>
        </w:rPr>
        <w:t>are</w:t>
      </w:r>
      <w:r>
        <w:rPr>
          <w:spacing w:val="16"/>
          <w:w w:val="110"/>
        </w:rPr>
        <w:t> </w:t>
      </w:r>
      <w:r>
        <w:rPr>
          <w:w w:val="110"/>
        </w:rPr>
        <w:t>not</w:t>
      </w:r>
      <w:r>
        <w:rPr>
          <w:spacing w:val="17"/>
          <w:w w:val="110"/>
        </w:rPr>
        <w:t> </w:t>
      </w:r>
      <w:r>
        <w:rPr>
          <w:w w:val="110"/>
        </w:rPr>
        <w:t>exhaustive.</w:t>
      </w:r>
      <w:r>
        <w:rPr>
          <w:spacing w:val="17"/>
          <w:w w:val="110"/>
        </w:rPr>
        <w:t> </w:t>
      </w:r>
      <w:r>
        <w:rPr>
          <w:w w:val="110"/>
        </w:rPr>
        <w:t>Moreover,</w:t>
      </w:r>
    </w:p>
    <w:p>
      <w:pPr>
        <w:pStyle w:val="BodyText"/>
        <w:spacing w:line="254" w:lineRule="auto" w:before="67"/>
        <w:ind w:left="153" w:right="117"/>
        <w:jc w:val="both"/>
      </w:pPr>
      <w:r>
        <w:rPr/>
        <w:br w:type="column"/>
      </w:r>
      <w:r>
        <w:rPr>
          <w:spacing w:val="-4"/>
          <w:w w:val="110"/>
        </w:rPr>
        <w:t>two</w:t>
      </w:r>
      <w:r>
        <w:rPr>
          <w:spacing w:val="-28"/>
          <w:w w:val="110"/>
        </w:rPr>
        <w:t> </w:t>
      </w:r>
      <w:r>
        <w:rPr>
          <w:w w:val="110"/>
        </w:rPr>
        <w:t>studies</w:t>
      </w:r>
      <w:r>
        <w:rPr>
          <w:spacing w:val="-27"/>
          <w:w w:val="110"/>
        </w:rPr>
        <w:t> </w:t>
      </w:r>
      <w:r>
        <w:rPr>
          <w:w w:val="110"/>
        </w:rPr>
        <w:t>use</w:t>
      </w:r>
      <w:r>
        <w:rPr>
          <w:spacing w:val="-27"/>
          <w:w w:val="110"/>
        </w:rPr>
        <w:t> </w:t>
      </w:r>
      <w:r>
        <w:rPr>
          <w:w w:val="110"/>
        </w:rPr>
        <w:t>different</w:t>
      </w:r>
      <w:r>
        <w:rPr>
          <w:spacing w:val="-27"/>
          <w:w w:val="110"/>
        </w:rPr>
        <w:t> </w:t>
      </w:r>
      <w:r>
        <w:rPr>
          <w:w w:val="110"/>
        </w:rPr>
        <w:t>variables</w:t>
      </w:r>
      <w:r>
        <w:rPr>
          <w:spacing w:val="-28"/>
          <w:w w:val="110"/>
        </w:rPr>
        <w:t> </w:t>
      </w:r>
      <w:r>
        <w:rPr>
          <w:w w:val="110"/>
        </w:rPr>
        <w:t>(milk</w:t>
      </w:r>
      <w:r>
        <w:rPr>
          <w:spacing w:val="-27"/>
          <w:w w:val="110"/>
        </w:rPr>
        <w:t> </w:t>
      </w:r>
      <w:r>
        <w:rPr>
          <w:w w:val="110"/>
        </w:rPr>
        <w:t>volume,</w:t>
      </w:r>
      <w:r>
        <w:rPr>
          <w:spacing w:val="-27"/>
          <w:w w:val="110"/>
        </w:rPr>
        <w:t> </w:t>
      </w:r>
      <w:r>
        <w:rPr>
          <w:w w:val="110"/>
        </w:rPr>
        <w:t>milking</w:t>
      </w:r>
      <w:r>
        <w:rPr>
          <w:spacing w:val="-28"/>
          <w:w w:val="110"/>
        </w:rPr>
        <w:t> </w:t>
      </w:r>
      <w:r>
        <w:rPr>
          <w:w w:val="110"/>
        </w:rPr>
        <w:t>order, days since last estrus)  rather  than  the  affordable  activity or temperature measurements. Finally, none of them gives insights</w:t>
      </w:r>
      <w:r>
        <w:rPr>
          <w:spacing w:val="-6"/>
          <w:w w:val="110"/>
        </w:rPr>
        <w:t> </w:t>
      </w:r>
      <w:r>
        <w:rPr>
          <w:w w:val="110"/>
        </w:rPr>
        <w:t>on</w:t>
      </w:r>
      <w:r>
        <w:rPr>
          <w:spacing w:val="-6"/>
          <w:w w:val="110"/>
        </w:rPr>
        <w:t> </w:t>
      </w:r>
      <w:r>
        <w:rPr>
          <w:w w:val="110"/>
        </w:rPr>
        <w:t>algorithm</w:t>
      </w:r>
      <w:r>
        <w:rPr>
          <w:spacing w:val="-6"/>
          <w:w w:val="110"/>
        </w:rPr>
        <w:t> </w:t>
      </w:r>
      <w:r>
        <w:rPr>
          <w:w w:val="110"/>
        </w:rPr>
        <w:t>predictions</w:t>
      </w:r>
      <w:r>
        <w:rPr>
          <w:spacing w:val="-5"/>
          <w:w w:val="110"/>
        </w:rPr>
        <w:t> </w:t>
      </w:r>
      <w:r>
        <w:rPr>
          <w:w w:val="110"/>
        </w:rPr>
        <w:t>based</w:t>
      </w:r>
      <w:r>
        <w:rPr>
          <w:spacing w:val="-6"/>
          <w:w w:val="110"/>
        </w:rPr>
        <w:t> </w:t>
      </w:r>
      <w:r>
        <w:rPr>
          <w:w w:val="110"/>
        </w:rPr>
        <w:t>on</w:t>
      </w:r>
      <w:r>
        <w:rPr>
          <w:spacing w:val="-6"/>
          <w:w w:val="110"/>
        </w:rPr>
        <w:t> </w:t>
      </w:r>
      <w:r>
        <w:rPr>
          <w:w w:val="110"/>
        </w:rPr>
        <w:t>its</w:t>
      </w:r>
      <w:r>
        <w:rPr>
          <w:spacing w:val="-5"/>
          <w:w w:val="110"/>
        </w:rPr>
        <w:t> </w:t>
      </w:r>
      <w:r>
        <w:rPr>
          <w:w w:val="110"/>
        </w:rPr>
        <w:t>interpretability.</w:t>
      </w:r>
    </w:p>
    <w:p>
      <w:pPr>
        <w:pStyle w:val="BodyText"/>
        <w:spacing w:line="254" w:lineRule="auto"/>
        <w:ind w:left="153" w:right="153" w:firstLine="199"/>
        <w:jc w:val="both"/>
      </w:pPr>
      <w:r>
        <w:rPr>
          <w:w w:val="110"/>
        </w:rPr>
        <w:t>[22]</w:t>
      </w:r>
      <w:r>
        <w:rPr>
          <w:spacing w:val="-11"/>
          <w:w w:val="110"/>
        </w:rPr>
        <w:t> </w:t>
      </w:r>
      <w:r>
        <w:rPr>
          <w:w w:val="110"/>
        </w:rPr>
        <w:t>bases</w:t>
      </w:r>
      <w:r>
        <w:rPr>
          <w:spacing w:val="-11"/>
          <w:w w:val="110"/>
        </w:rPr>
        <w:t> </w:t>
      </w:r>
      <w:r>
        <w:rPr>
          <w:w w:val="110"/>
        </w:rPr>
        <w:t>the</w:t>
      </w:r>
      <w:r>
        <w:rPr>
          <w:spacing w:val="-10"/>
          <w:w w:val="110"/>
        </w:rPr>
        <w:t> </w:t>
      </w:r>
      <w:r>
        <w:rPr>
          <w:w w:val="110"/>
        </w:rPr>
        <w:t>study</w:t>
      </w:r>
      <w:r>
        <w:rPr>
          <w:spacing w:val="-11"/>
          <w:w w:val="110"/>
        </w:rPr>
        <w:t> </w:t>
      </w:r>
      <w:r>
        <w:rPr>
          <w:w w:val="110"/>
        </w:rPr>
        <w:t>on</w:t>
      </w:r>
      <w:r>
        <w:rPr>
          <w:spacing w:val="-11"/>
          <w:w w:val="110"/>
        </w:rPr>
        <w:t> </w:t>
      </w:r>
      <w:r>
        <w:rPr>
          <w:w w:val="110"/>
        </w:rPr>
        <w:t>time</w:t>
      </w:r>
      <w:r>
        <w:rPr>
          <w:spacing w:val="-10"/>
          <w:w w:val="110"/>
        </w:rPr>
        <w:t> </w:t>
      </w:r>
      <w:r>
        <w:rPr>
          <w:w w:val="110"/>
        </w:rPr>
        <w:t>series</w:t>
      </w:r>
      <w:r>
        <w:rPr>
          <w:spacing w:val="-11"/>
          <w:w w:val="110"/>
        </w:rPr>
        <w:t> </w:t>
      </w:r>
      <w:r>
        <w:rPr>
          <w:w w:val="110"/>
        </w:rPr>
        <w:t>data</w:t>
      </w:r>
      <w:r>
        <w:rPr>
          <w:spacing w:val="-11"/>
          <w:w w:val="110"/>
        </w:rPr>
        <w:t> </w:t>
      </w:r>
      <w:r>
        <w:rPr>
          <w:w w:val="110"/>
        </w:rPr>
        <w:t>of</w:t>
      </w:r>
      <w:r>
        <w:rPr>
          <w:spacing w:val="-10"/>
          <w:w w:val="110"/>
        </w:rPr>
        <w:t> </w:t>
      </w:r>
      <w:r>
        <w:rPr>
          <w:w w:val="110"/>
        </w:rPr>
        <w:t>milk</w:t>
      </w:r>
      <w:r>
        <w:rPr>
          <w:spacing w:val="-11"/>
          <w:w w:val="110"/>
        </w:rPr>
        <w:t> </w:t>
      </w:r>
      <w:r>
        <w:rPr>
          <w:w w:val="110"/>
        </w:rPr>
        <w:t>volume</w:t>
      </w:r>
      <w:r>
        <w:rPr>
          <w:spacing w:val="-11"/>
          <w:w w:val="110"/>
        </w:rPr>
        <w:t> </w:t>
      </w:r>
      <w:r>
        <w:rPr>
          <w:w w:val="110"/>
        </w:rPr>
        <w:t>and milking</w:t>
      </w:r>
      <w:r>
        <w:rPr>
          <w:spacing w:val="-13"/>
          <w:w w:val="110"/>
        </w:rPr>
        <w:t> </w:t>
      </w:r>
      <w:r>
        <w:rPr>
          <w:w w:val="110"/>
        </w:rPr>
        <w:t>order,</w:t>
      </w:r>
      <w:r>
        <w:rPr>
          <w:spacing w:val="-13"/>
          <w:w w:val="110"/>
        </w:rPr>
        <w:t> </w:t>
      </w:r>
      <w:r>
        <w:rPr>
          <w:w w:val="110"/>
        </w:rPr>
        <w:t>using</w:t>
      </w:r>
      <w:r>
        <w:rPr>
          <w:spacing w:val="-12"/>
          <w:w w:val="110"/>
        </w:rPr>
        <w:t> </w:t>
      </w:r>
      <w:r>
        <w:rPr>
          <w:w w:val="110"/>
        </w:rPr>
        <w:t>visual</w:t>
      </w:r>
      <w:r>
        <w:rPr>
          <w:spacing w:val="-13"/>
          <w:w w:val="110"/>
        </w:rPr>
        <w:t> </w:t>
      </w:r>
      <w:r>
        <w:rPr>
          <w:w w:val="110"/>
        </w:rPr>
        <w:t>detection</w:t>
      </w:r>
      <w:r>
        <w:rPr>
          <w:spacing w:val="-13"/>
          <w:w w:val="110"/>
        </w:rPr>
        <w:t> </w:t>
      </w:r>
      <w:r>
        <w:rPr>
          <w:w w:val="110"/>
        </w:rPr>
        <w:t>as</w:t>
      </w:r>
      <w:r>
        <w:rPr>
          <w:spacing w:val="-12"/>
          <w:w w:val="110"/>
        </w:rPr>
        <w:t> </w:t>
      </w:r>
      <w:r>
        <w:rPr>
          <w:w w:val="110"/>
        </w:rPr>
        <w:t>the</w:t>
      </w:r>
      <w:r>
        <w:rPr>
          <w:spacing w:val="-13"/>
          <w:w w:val="110"/>
        </w:rPr>
        <w:t> </w:t>
      </w:r>
      <w:r>
        <w:rPr>
          <w:w w:val="110"/>
        </w:rPr>
        <w:t>ground</w:t>
      </w:r>
      <w:r>
        <w:rPr>
          <w:spacing w:val="-13"/>
          <w:w w:val="110"/>
        </w:rPr>
        <w:t> </w:t>
      </w:r>
      <w:r>
        <w:rPr>
          <w:w w:val="110"/>
        </w:rPr>
        <w:t>truth.</w:t>
      </w:r>
      <w:r>
        <w:rPr>
          <w:spacing w:val="-12"/>
          <w:w w:val="110"/>
        </w:rPr>
        <w:t> </w:t>
      </w:r>
      <w:r>
        <w:rPr>
          <w:w w:val="110"/>
        </w:rPr>
        <w:t>Two learning schemes were tested - FOIL and C4.5. Algorithms detected 69% of estruses identified </w:t>
      </w:r>
      <w:r>
        <w:rPr>
          <w:spacing w:val="-3"/>
          <w:w w:val="110"/>
        </w:rPr>
        <w:t>by </w:t>
      </w:r>
      <w:r>
        <w:rPr>
          <w:w w:val="110"/>
        </w:rPr>
        <w:t>visual method and a large number of false positives occurred</w:t>
      </w:r>
      <w:r>
        <w:rPr>
          <w:spacing w:val="2"/>
          <w:w w:val="110"/>
        </w:rPr>
        <w:t> </w:t>
      </w:r>
      <w:r>
        <w:rPr>
          <w:w w:val="110"/>
        </w:rPr>
        <w:t>(74%).</w:t>
      </w:r>
    </w:p>
    <w:p>
      <w:pPr>
        <w:pStyle w:val="BodyText"/>
        <w:spacing w:line="254" w:lineRule="auto"/>
        <w:ind w:left="153" w:right="123" w:firstLine="199"/>
        <w:jc w:val="both"/>
      </w:pPr>
      <w:r>
        <w:rPr>
          <w:w w:val="110"/>
        </w:rPr>
        <w:t>[18] learns a MLP on time series data of activity and the number of days since last estrus, using successful insemina- tion as the ground truth. The model showed a sensitivity, a specificity and an error rate of 77.5, 99.6 and 9.1% on 373 estrus.</w:t>
      </w:r>
    </w:p>
    <w:p>
      <w:pPr>
        <w:pStyle w:val="BodyText"/>
        <w:spacing w:line="254" w:lineRule="auto"/>
        <w:ind w:left="153" w:right="153" w:firstLine="199"/>
        <w:jc w:val="both"/>
      </w:pPr>
      <w:r>
        <w:rPr>
          <w:w w:val="110"/>
        </w:rPr>
        <w:t>And </w:t>
      </w:r>
      <w:r>
        <w:rPr>
          <w:spacing w:val="-3"/>
          <w:w w:val="110"/>
        </w:rPr>
        <w:t>lastly, </w:t>
      </w:r>
      <w:r>
        <w:rPr>
          <w:w w:val="110"/>
        </w:rPr>
        <w:t>[11] bases the study on time series data of  </w:t>
      </w:r>
      <w:r>
        <w:rPr>
          <w:spacing w:val="-3"/>
          <w:w w:val="110"/>
        </w:rPr>
        <w:t>activity, </w:t>
      </w:r>
      <w:r>
        <w:rPr>
          <w:w w:val="110"/>
        </w:rPr>
        <w:t>using visual detection as the ground truth (65.6% of all estruses). Three machine learning techniques were</w:t>
      </w:r>
      <w:r>
        <w:rPr>
          <w:spacing w:val="32"/>
          <w:w w:val="110"/>
        </w:rPr>
        <w:t> </w:t>
      </w:r>
      <w:r>
        <w:rPr>
          <w:w w:val="110"/>
        </w:rPr>
        <w:t>tested</w:t>
      </w:r>
    </w:p>
    <w:p>
      <w:pPr>
        <w:pStyle w:val="BodyText"/>
        <w:spacing w:line="254" w:lineRule="auto"/>
        <w:ind w:left="153" w:right="119" w:hanging="25"/>
        <w:jc w:val="both"/>
      </w:pPr>
      <w:r>
        <w:rPr>
          <w:w w:val="115"/>
        </w:rPr>
        <w:t>- random forest, linear discriminant and </w:t>
      </w:r>
      <w:r>
        <w:rPr>
          <w:spacing w:val="-4"/>
          <w:w w:val="115"/>
        </w:rPr>
        <w:t>MLP. </w:t>
      </w:r>
      <w:r>
        <w:rPr>
          <w:w w:val="115"/>
        </w:rPr>
        <w:t>Algorithms showed</w:t>
      </w:r>
      <w:r>
        <w:rPr>
          <w:spacing w:val="-29"/>
          <w:w w:val="115"/>
        </w:rPr>
        <w:t> </w:t>
      </w:r>
      <w:r>
        <w:rPr>
          <w:w w:val="115"/>
        </w:rPr>
        <w:t>91%-100%</w:t>
      </w:r>
      <w:r>
        <w:rPr>
          <w:spacing w:val="-28"/>
          <w:w w:val="115"/>
        </w:rPr>
        <w:t> </w:t>
      </w:r>
      <w:r>
        <w:rPr>
          <w:w w:val="115"/>
        </w:rPr>
        <w:t>accuracy</w:t>
      </w:r>
      <w:r>
        <w:rPr>
          <w:spacing w:val="-28"/>
          <w:w w:val="115"/>
        </w:rPr>
        <w:t> </w:t>
      </w:r>
      <w:r>
        <w:rPr>
          <w:w w:val="115"/>
        </w:rPr>
        <w:t>on</w:t>
      </w:r>
      <w:r>
        <w:rPr>
          <w:spacing w:val="-29"/>
          <w:w w:val="115"/>
        </w:rPr>
        <w:t> </w:t>
      </w:r>
      <w:r>
        <w:rPr>
          <w:w w:val="115"/>
        </w:rPr>
        <w:t>a</w:t>
      </w:r>
      <w:r>
        <w:rPr>
          <w:spacing w:val="-28"/>
          <w:w w:val="115"/>
        </w:rPr>
        <w:t> </w:t>
      </w:r>
      <w:r>
        <w:rPr>
          <w:w w:val="115"/>
        </w:rPr>
        <w:t>limited</w:t>
      </w:r>
      <w:r>
        <w:rPr>
          <w:spacing w:val="-28"/>
          <w:w w:val="115"/>
        </w:rPr>
        <w:t> </w:t>
      </w:r>
      <w:r>
        <w:rPr>
          <w:w w:val="115"/>
        </w:rPr>
        <w:t>dataset</w:t>
      </w:r>
      <w:r>
        <w:rPr>
          <w:spacing w:val="-29"/>
          <w:w w:val="115"/>
        </w:rPr>
        <w:t> </w:t>
      </w:r>
      <w:r>
        <w:rPr>
          <w:w w:val="115"/>
        </w:rPr>
        <w:t>of</w:t>
      </w:r>
      <w:r>
        <w:rPr>
          <w:spacing w:val="-28"/>
          <w:w w:val="115"/>
        </w:rPr>
        <w:t> </w:t>
      </w:r>
      <w:r>
        <w:rPr>
          <w:w w:val="115"/>
        </w:rPr>
        <w:t>18</w:t>
      </w:r>
      <w:r>
        <w:rPr>
          <w:spacing w:val="-28"/>
          <w:w w:val="115"/>
        </w:rPr>
        <w:t> </w:t>
      </w:r>
      <w:r>
        <w:rPr>
          <w:w w:val="115"/>
        </w:rPr>
        <w:t>cows.</w:t>
      </w:r>
    </w:p>
    <w:p>
      <w:pPr>
        <w:pStyle w:val="BodyText"/>
        <w:spacing w:before="5"/>
        <w:rPr>
          <w:sz w:val="17"/>
        </w:rPr>
      </w:pPr>
    </w:p>
    <w:p>
      <w:pPr>
        <w:pStyle w:val="ListParagraph"/>
        <w:numPr>
          <w:ilvl w:val="0"/>
          <w:numId w:val="2"/>
        </w:numPr>
        <w:tabs>
          <w:tab w:pos="530" w:val="left" w:leader="none"/>
          <w:tab w:pos="531" w:val="left" w:leader="none"/>
        </w:tabs>
        <w:spacing w:line="273" w:lineRule="auto" w:before="0" w:after="0"/>
        <w:ind w:left="147" w:right="123" w:firstLine="6"/>
        <w:jc w:val="left"/>
        <w:rPr>
          <w:sz w:val="18"/>
        </w:rPr>
      </w:pPr>
      <w:r>
        <w:rPr>
          <w:rFonts w:ascii="Georgia"/>
          <w:b/>
          <w:w w:val="110"/>
          <w:sz w:val="22"/>
        </w:rPr>
        <w:t>LCE: LOCAL CASCADE ENSEMBLE </w:t>
      </w:r>
      <w:r>
        <w:rPr>
          <w:w w:val="110"/>
          <w:sz w:val="18"/>
        </w:rPr>
        <w:t>As mentioned previously, </w:t>
      </w:r>
      <w:r>
        <w:rPr>
          <w:spacing w:val="-3"/>
          <w:w w:val="110"/>
          <w:sz w:val="18"/>
        </w:rPr>
        <w:t>we </w:t>
      </w:r>
      <w:r>
        <w:rPr>
          <w:w w:val="110"/>
          <w:sz w:val="18"/>
        </w:rPr>
        <w:t>propose a new hybrid ensem- ble  method  which  combines  an  explicit</w:t>
      </w:r>
      <w:r>
        <w:rPr>
          <w:spacing w:val="5"/>
          <w:w w:val="110"/>
          <w:sz w:val="18"/>
        </w:rPr>
        <w:t> </w:t>
      </w:r>
      <w:r>
        <w:rPr>
          <w:w w:val="110"/>
          <w:sz w:val="18"/>
        </w:rPr>
        <w:t>bagging-boosting</w:t>
      </w:r>
    </w:p>
    <w:p>
      <w:pPr>
        <w:pStyle w:val="BodyText"/>
        <w:spacing w:line="254" w:lineRule="auto"/>
        <w:ind w:left="144" w:right="116" w:firstLine="9"/>
        <w:jc w:val="both"/>
      </w:pPr>
      <w:r>
        <w:rPr>
          <w:w w:val="110"/>
        </w:rPr>
        <w:t>approach to handle the bias-variance tradeoff and an implicit ME divide and conquer approach to individualize classifier error on different parts of the training data. </w:t>
      </w:r>
      <w:r>
        <w:rPr>
          <w:spacing w:val="-8"/>
          <w:w w:val="110"/>
        </w:rPr>
        <w:t>We </w:t>
      </w:r>
      <w:r>
        <w:rPr>
          <w:spacing w:val="-3"/>
          <w:w w:val="110"/>
        </w:rPr>
        <w:t>have </w:t>
      </w:r>
      <w:r>
        <w:rPr>
          <w:w w:val="110"/>
        </w:rPr>
        <w:t>decided to start from an existing combined implicit (NCL and ME) stacking-based approach (cascade generalization [29]): local cascade</w:t>
      </w:r>
      <w:r>
        <w:rPr>
          <w:spacing w:val="-11"/>
          <w:w w:val="110"/>
        </w:rPr>
        <w:t> </w:t>
      </w:r>
      <w:r>
        <w:rPr>
          <w:w w:val="110"/>
        </w:rPr>
        <w:t>[16].</w:t>
      </w:r>
      <w:r>
        <w:rPr>
          <w:spacing w:val="-10"/>
          <w:w w:val="110"/>
        </w:rPr>
        <w:t> </w:t>
      </w:r>
      <w:r>
        <w:rPr>
          <w:w w:val="110"/>
        </w:rPr>
        <w:t>The</w:t>
      </w:r>
      <w:r>
        <w:rPr>
          <w:spacing w:val="-11"/>
          <w:w w:val="110"/>
        </w:rPr>
        <w:t> </w:t>
      </w:r>
      <w:r>
        <w:rPr>
          <w:w w:val="110"/>
        </w:rPr>
        <w:t>bagging/boosting</w:t>
      </w:r>
      <w:r>
        <w:rPr>
          <w:spacing w:val="-10"/>
          <w:w w:val="110"/>
        </w:rPr>
        <w:t> </w:t>
      </w:r>
      <w:r>
        <w:rPr>
          <w:w w:val="110"/>
        </w:rPr>
        <w:t>potential</w:t>
      </w:r>
      <w:r>
        <w:rPr>
          <w:spacing w:val="-11"/>
          <w:w w:val="110"/>
        </w:rPr>
        <w:t> </w:t>
      </w:r>
      <w:r>
        <w:rPr>
          <w:w w:val="110"/>
        </w:rPr>
        <w:t>of</w:t>
      </w:r>
      <w:r>
        <w:rPr>
          <w:spacing w:val="-10"/>
          <w:w w:val="110"/>
        </w:rPr>
        <w:t> </w:t>
      </w:r>
      <w:r>
        <w:rPr>
          <w:w w:val="110"/>
        </w:rPr>
        <w:t>local</w:t>
      </w:r>
      <w:r>
        <w:rPr>
          <w:spacing w:val="-10"/>
          <w:w w:val="110"/>
        </w:rPr>
        <w:t> </w:t>
      </w:r>
      <w:r>
        <w:rPr>
          <w:w w:val="110"/>
        </w:rPr>
        <w:t>cascade decision</w:t>
      </w:r>
      <w:r>
        <w:rPr>
          <w:spacing w:val="-16"/>
          <w:w w:val="110"/>
        </w:rPr>
        <w:t> </w:t>
      </w:r>
      <w:r>
        <w:rPr>
          <w:w w:val="110"/>
        </w:rPr>
        <w:t>tree</w:t>
      </w:r>
      <w:r>
        <w:rPr>
          <w:spacing w:val="-16"/>
          <w:w w:val="110"/>
        </w:rPr>
        <w:t> </w:t>
      </w:r>
      <w:r>
        <w:rPr>
          <w:w w:val="110"/>
        </w:rPr>
        <w:t>divide</w:t>
      </w:r>
      <w:r>
        <w:rPr>
          <w:spacing w:val="-16"/>
          <w:w w:val="110"/>
        </w:rPr>
        <w:t> </w:t>
      </w:r>
      <w:r>
        <w:rPr>
          <w:w w:val="110"/>
        </w:rPr>
        <w:t>and</w:t>
      </w:r>
      <w:r>
        <w:rPr>
          <w:spacing w:val="-16"/>
          <w:w w:val="110"/>
        </w:rPr>
        <w:t> </w:t>
      </w:r>
      <w:r>
        <w:rPr>
          <w:w w:val="110"/>
        </w:rPr>
        <w:t>conquer</w:t>
      </w:r>
      <w:r>
        <w:rPr>
          <w:spacing w:val="-16"/>
          <w:w w:val="110"/>
        </w:rPr>
        <w:t> </w:t>
      </w:r>
      <w:r>
        <w:rPr>
          <w:w w:val="110"/>
        </w:rPr>
        <w:t>method</w:t>
      </w:r>
      <w:r>
        <w:rPr>
          <w:spacing w:val="-16"/>
          <w:w w:val="110"/>
        </w:rPr>
        <w:t> </w:t>
      </w:r>
      <w:r>
        <w:rPr>
          <w:w w:val="110"/>
        </w:rPr>
        <w:t>motivates</w:t>
      </w:r>
      <w:r>
        <w:rPr>
          <w:spacing w:val="-16"/>
          <w:w w:val="110"/>
        </w:rPr>
        <w:t> </w:t>
      </w:r>
      <w:r>
        <w:rPr>
          <w:w w:val="110"/>
        </w:rPr>
        <w:t>our</w:t>
      </w:r>
      <w:r>
        <w:rPr>
          <w:spacing w:val="-15"/>
          <w:w w:val="110"/>
        </w:rPr>
        <w:t> </w:t>
      </w:r>
      <w:r>
        <w:rPr>
          <w:w w:val="110"/>
        </w:rPr>
        <w:t>choice. In this section, </w:t>
      </w:r>
      <w:r>
        <w:rPr>
          <w:spacing w:val="-3"/>
          <w:w w:val="110"/>
        </w:rPr>
        <w:t>we </w:t>
      </w:r>
      <w:r>
        <w:rPr>
          <w:w w:val="110"/>
        </w:rPr>
        <w:t>first introduce local cascade, the initial implicit stacking-based approach. Next, </w:t>
      </w:r>
      <w:r>
        <w:rPr>
          <w:spacing w:val="-3"/>
          <w:w w:val="110"/>
        </w:rPr>
        <w:t>we </w:t>
      </w:r>
      <w:r>
        <w:rPr>
          <w:w w:val="110"/>
        </w:rPr>
        <w:t>explain LCE, our augmented (explicit and implicit) version of local cascade, and then compare LCE performance to local cascade. Figure 1</w:t>
      </w:r>
      <w:r>
        <w:rPr>
          <w:spacing w:val="12"/>
          <w:w w:val="110"/>
        </w:rPr>
        <w:t> </w:t>
      </w:r>
      <w:r>
        <w:rPr>
          <w:w w:val="110"/>
        </w:rPr>
        <w:t>illustrates</w:t>
      </w:r>
      <w:r>
        <w:rPr>
          <w:spacing w:val="13"/>
          <w:w w:val="110"/>
        </w:rPr>
        <w:t> </w:t>
      </w:r>
      <w:r>
        <w:rPr>
          <w:w w:val="110"/>
        </w:rPr>
        <w:t>the</w:t>
      </w:r>
      <w:r>
        <w:rPr>
          <w:spacing w:val="13"/>
          <w:w w:val="110"/>
        </w:rPr>
        <w:t> </w:t>
      </w:r>
      <w:r>
        <w:rPr>
          <w:w w:val="110"/>
        </w:rPr>
        <w:t>presentation</w:t>
      </w:r>
      <w:r>
        <w:rPr>
          <w:spacing w:val="12"/>
          <w:w w:val="110"/>
        </w:rPr>
        <w:t> </w:t>
      </w:r>
      <w:r>
        <w:rPr>
          <w:w w:val="110"/>
        </w:rPr>
        <w:t>of</w:t>
      </w:r>
      <w:r>
        <w:rPr>
          <w:spacing w:val="13"/>
          <w:w w:val="110"/>
        </w:rPr>
        <w:t> </w:t>
      </w:r>
      <w:r>
        <w:rPr>
          <w:w w:val="110"/>
        </w:rPr>
        <w:t>local</w:t>
      </w:r>
      <w:r>
        <w:rPr>
          <w:spacing w:val="13"/>
          <w:w w:val="110"/>
        </w:rPr>
        <w:t> </w:t>
      </w:r>
      <w:r>
        <w:rPr>
          <w:w w:val="110"/>
        </w:rPr>
        <w:t>cascade</w:t>
      </w:r>
      <w:r>
        <w:rPr>
          <w:spacing w:val="13"/>
          <w:w w:val="110"/>
        </w:rPr>
        <w:t> </w:t>
      </w:r>
      <w:r>
        <w:rPr>
          <w:w w:val="110"/>
        </w:rPr>
        <w:t>and</w:t>
      </w:r>
      <w:r>
        <w:rPr>
          <w:spacing w:val="12"/>
          <w:w w:val="110"/>
        </w:rPr>
        <w:t> </w:t>
      </w:r>
      <w:r>
        <w:rPr>
          <w:w w:val="110"/>
        </w:rPr>
        <w:t>LCE.</w:t>
      </w:r>
    </w:p>
    <w:p>
      <w:pPr>
        <w:pStyle w:val="Heading2"/>
        <w:numPr>
          <w:ilvl w:val="1"/>
          <w:numId w:val="2"/>
        </w:numPr>
        <w:tabs>
          <w:tab w:pos="725" w:val="left" w:leader="none"/>
          <w:tab w:pos="726" w:val="left" w:leader="none"/>
        </w:tabs>
        <w:spacing w:line="240" w:lineRule="auto" w:before="100" w:after="0"/>
        <w:ind w:left="725" w:right="0" w:hanging="573"/>
        <w:jc w:val="left"/>
      </w:pPr>
      <w:r>
        <w:rPr/>
        <w:t>Local</w:t>
      </w:r>
      <w:r>
        <w:rPr>
          <w:spacing w:val="25"/>
        </w:rPr>
        <w:t> </w:t>
      </w:r>
      <w:r>
        <w:rPr/>
        <w:t>Cascade</w:t>
      </w:r>
    </w:p>
    <w:p>
      <w:pPr>
        <w:pStyle w:val="BodyText"/>
        <w:spacing w:line="254" w:lineRule="auto" w:before="58"/>
        <w:ind w:left="153" w:right="128"/>
        <w:jc w:val="both"/>
      </w:pPr>
      <w:r>
        <w:rPr>
          <w:w w:val="110"/>
        </w:rPr>
        <w:t>First of all, cascade generalization uses a set of classifiers sequentially and at each step adds new attributes to the original dataset [29]. The new attributes are derived from  </w:t>
      </w:r>
      <w:r>
        <w:rPr>
          <w:w w:val="110"/>
          <w:position w:val="2"/>
        </w:rPr>
        <w:t>the class probabilities given </w:t>
      </w:r>
      <w:r>
        <w:rPr>
          <w:spacing w:val="-3"/>
          <w:w w:val="110"/>
          <w:position w:val="2"/>
        </w:rPr>
        <w:t>by </w:t>
      </w:r>
      <w:r>
        <w:rPr>
          <w:w w:val="110"/>
          <w:position w:val="2"/>
        </w:rPr>
        <w:t>a base classifier (e.g.</w:t>
      </w:r>
      <w:r>
        <w:rPr>
          <w:spacing w:val="5"/>
          <w:w w:val="110"/>
          <w:position w:val="2"/>
        </w:rPr>
        <w:t> </w:t>
      </w:r>
      <w:r>
        <w:rPr>
          <w:i/>
          <w:spacing w:val="2"/>
          <w:w w:val="110"/>
          <w:position w:val="2"/>
        </w:rPr>
        <w:t>𝐻</w:t>
      </w:r>
      <w:r>
        <w:rPr>
          <w:spacing w:val="2"/>
          <w:w w:val="110"/>
          <w:sz w:val="12"/>
        </w:rPr>
        <w:t>0</w:t>
      </w:r>
      <w:r>
        <w:rPr>
          <w:spacing w:val="2"/>
          <w:w w:val="110"/>
          <w:position w:val="2"/>
        </w:rPr>
        <w:t>(</w:t>
      </w:r>
      <w:r>
        <w:rPr>
          <w:i/>
          <w:spacing w:val="2"/>
          <w:w w:val="110"/>
          <w:position w:val="2"/>
        </w:rPr>
        <w:t>𝐷</w:t>
      </w:r>
      <w:r>
        <w:rPr>
          <w:spacing w:val="2"/>
          <w:w w:val="110"/>
          <w:position w:val="2"/>
        </w:rPr>
        <w:t>),</w:t>
      </w:r>
    </w:p>
    <w:p>
      <w:pPr>
        <w:pStyle w:val="BodyText"/>
        <w:spacing w:line="252" w:lineRule="auto"/>
        <w:ind w:left="132" w:right="122" w:firstLine="21"/>
        <w:jc w:val="both"/>
      </w:pPr>
      <w:r>
        <w:rPr>
          <w:i/>
          <w:spacing w:val="2"/>
          <w:w w:val="110"/>
          <w:position w:val="2"/>
        </w:rPr>
        <w:t>𝐻</w:t>
      </w:r>
      <w:r>
        <w:rPr>
          <w:spacing w:val="2"/>
          <w:w w:val="110"/>
          <w:sz w:val="12"/>
        </w:rPr>
        <w:t>1</w:t>
      </w:r>
      <w:r>
        <w:rPr>
          <w:spacing w:val="2"/>
          <w:w w:val="110"/>
          <w:position w:val="2"/>
        </w:rPr>
        <w:t>(</w:t>
      </w:r>
      <w:r>
        <w:rPr>
          <w:i/>
          <w:spacing w:val="2"/>
          <w:w w:val="110"/>
          <w:position w:val="2"/>
        </w:rPr>
        <w:t>𝐷</w:t>
      </w:r>
      <w:r>
        <w:rPr>
          <w:spacing w:val="2"/>
          <w:w w:val="110"/>
          <w:sz w:val="12"/>
        </w:rPr>
        <w:t>01</w:t>
      </w:r>
      <w:r>
        <w:rPr>
          <w:spacing w:val="2"/>
          <w:w w:val="110"/>
          <w:position w:val="2"/>
        </w:rPr>
        <w:t>) </w:t>
      </w:r>
      <w:r>
        <w:rPr>
          <w:w w:val="110"/>
          <w:position w:val="2"/>
        </w:rPr>
        <w:t>in Figure 1). The bias-variance tradeoff is obtained </w:t>
      </w:r>
      <w:r>
        <w:rPr>
          <w:spacing w:val="-3"/>
          <w:w w:val="110"/>
        </w:rPr>
        <w:t>by</w:t>
      </w:r>
      <w:r>
        <w:rPr>
          <w:spacing w:val="-15"/>
          <w:w w:val="110"/>
        </w:rPr>
        <w:t> </w:t>
      </w:r>
      <w:r>
        <w:rPr>
          <w:w w:val="110"/>
        </w:rPr>
        <w:t>negative</w:t>
      </w:r>
      <w:r>
        <w:rPr>
          <w:spacing w:val="-15"/>
          <w:w w:val="110"/>
        </w:rPr>
        <w:t> </w:t>
      </w:r>
      <w:r>
        <w:rPr>
          <w:w w:val="110"/>
        </w:rPr>
        <w:t>correlation</w:t>
      </w:r>
      <w:r>
        <w:rPr>
          <w:spacing w:val="-15"/>
          <w:w w:val="110"/>
        </w:rPr>
        <w:t> </w:t>
      </w:r>
      <w:r>
        <w:rPr>
          <w:w w:val="110"/>
        </w:rPr>
        <w:t>learning:</w:t>
      </w:r>
      <w:r>
        <w:rPr>
          <w:spacing w:val="-15"/>
          <w:w w:val="110"/>
        </w:rPr>
        <w:t> </w:t>
      </w:r>
      <w:r>
        <w:rPr>
          <w:w w:val="110"/>
        </w:rPr>
        <w:t>at</w:t>
      </w:r>
      <w:r>
        <w:rPr>
          <w:spacing w:val="-14"/>
          <w:w w:val="110"/>
        </w:rPr>
        <w:t> </w:t>
      </w:r>
      <w:r>
        <w:rPr>
          <w:w w:val="110"/>
        </w:rPr>
        <w:t>each</w:t>
      </w:r>
      <w:r>
        <w:rPr>
          <w:spacing w:val="-15"/>
          <w:w w:val="110"/>
        </w:rPr>
        <w:t> </w:t>
      </w:r>
      <w:r>
        <w:rPr>
          <w:w w:val="110"/>
        </w:rPr>
        <w:t>stage</w:t>
      </w:r>
      <w:r>
        <w:rPr>
          <w:spacing w:val="-15"/>
          <w:w w:val="110"/>
        </w:rPr>
        <w:t> </w:t>
      </w:r>
      <w:r>
        <w:rPr>
          <w:w w:val="110"/>
        </w:rPr>
        <w:t>of</w:t>
      </w:r>
      <w:r>
        <w:rPr>
          <w:spacing w:val="-15"/>
          <w:w w:val="110"/>
        </w:rPr>
        <w:t> </w:t>
      </w:r>
      <w:r>
        <w:rPr>
          <w:w w:val="110"/>
        </w:rPr>
        <w:t>the</w:t>
      </w:r>
      <w:r>
        <w:rPr>
          <w:spacing w:val="-14"/>
          <w:w w:val="110"/>
        </w:rPr>
        <w:t> </w:t>
      </w:r>
      <w:r>
        <w:rPr>
          <w:w w:val="110"/>
        </w:rPr>
        <w:t>sequence, classifiers with different behaviors are selected. It is recom- mended</w:t>
      </w:r>
      <w:r>
        <w:rPr>
          <w:spacing w:val="-18"/>
          <w:w w:val="110"/>
        </w:rPr>
        <w:t> </w:t>
      </w:r>
      <w:r>
        <w:rPr>
          <w:w w:val="110"/>
        </w:rPr>
        <w:t>in</w:t>
      </w:r>
      <w:r>
        <w:rPr>
          <w:spacing w:val="-17"/>
          <w:w w:val="110"/>
        </w:rPr>
        <w:t> </w:t>
      </w:r>
      <w:r>
        <w:rPr>
          <w:w w:val="110"/>
        </w:rPr>
        <w:t>cascade</w:t>
      </w:r>
      <w:r>
        <w:rPr>
          <w:spacing w:val="-16"/>
          <w:w w:val="110"/>
        </w:rPr>
        <w:t> </w:t>
      </w:r>
      <w:r>
        <w:rPr>
          <w:w w:val="110"/>
        </w:rPr>
        <w:t>generalization</w:t>
      </w:r>
      <w:r>
        <w:rPr>
          <w:spacing w:val="-18"/>
          <w:w w:val="110"/>
        </w:rPr>
        <w:t> </w:t>
      </w:r>
      <w:r>
        <w:rPr>
          <w:w w:val="110"/>
        </w:rPr>
        <w:t>to</w:t>
      </w:r>
      <w:r>
        <w:rPr>
          <w:spacing w:val="-17"/>
          <w:w w:val="110"/>
        </w:rPr>
        <w:t> </w:t>
      </w:r>
      <w:r>
        <w:rPr>
          <w:w w:val="110"/>
        </w:rPr>
        <w:t>begin</w:t>
      </w:r>
      <w:r>
        <w:rPr>
          <w:spacing w:val="-17"/>
          <w:w w:val="110"/>
        </w:rPr>
        <w:t> </w:t>
      </w:r>
      <w:r>
        <w:rPr>
          <w:w w:val="110"/>
        </w:rPr>
        <w:t>with</w:t>
      </w:r>
      <w:r>
        <w:rPr>
          <w:spacing w:val="-17"/>
          <w:w w:val="110"/>
        </w:rPr>
        <w:t> </w:t>
      </w:r>
      <w:r>
        <w:rPr>
          <w:w w:val="110"/>
        </w:rPr>
        <w:t>a</w:t>
      </w:r>
      <w:r>
        <w:rPr>
          <w:spacing w:val="-17"/>
          <w:w w:val="110"/>
        </w:rPr>
        <w:t> </w:t>
      </w:r>
      <w:r>
        <w:rPr>
          <w:w w:val="110"/>
        </w:rPr>
        <w:t>low</w:t>
      </w:r>
      <w:r>
        <w:rPr>
          <w:spacing w:val="-17"/>
          <w:w w:val="110"/>
        </w:rPr>
        <w:t> </w:t>
      </w:r>
      <w:r>
        <w:rPr>
          <w:w w:val="110"/>
        </w:rPr>
        <w:t>variance </w:t>
      </w:r>
      <w:r>
        <w:rPr>
          <w:w w:val="110"/>
          <w:position w:val="2"/>
        </w:rPr>
        <w:t>algorithm to draw stable decision surfaces (</w:t>
      </w:r>
      <w:r>
        <w:rPr>
          <w:i/>
          <w:w w:val="110"/>
          <w:position w:val="2"/>
        </w:rPr>
        <w:t>𝐻</w:t>
      </w:r>
      <w:r>
        <w:rPr>
          <w:w w:val="110"/>
          <w:sz w:val="12"/>
        </w:rPr>
        <w:t>0 </w:t>
      </w:r>
      <w:r>
        <w:rPr>
          <w:w w:val="110"/>
          <w:position w:val="2"/>
        </w:rPr>
        <w:t>in Figure 1) </w:t>
      </w:r>
      <w:r>
        <w:rPr>
          <w:w w:val="110"/>
        </w:rPr>
        <w:t>and then use a low bias algorithm to fit more complex ones </w:t>
      </w:r>
      <w:r>
        <w:rPr>
          <w:w w:val="110"/>
          <w:position w:val="2"/>
        </w:rPr>
        <w:t>(</w:t>
      </w:r>
      <w:r>
        <w:rPr>
          <w:i/>
          <w:w w:val="110"/>
          <w:position w:val="2"/>
        </w:rPr>
        <w:t>𝐻</w:t>
      </w:r>
      <w:r>
        <w:rPr>
          <w:w w:val="110"/>
          <w:sz w:val="12"/>
        </w:rPr>
        <w:t>1 </w:t>
      </w:r>
      <w:r>
        <w:rPr>
          <w:w w:val="110"/>
          <w:position w:val="2"/>
        </w:rPr>
        <w:t>in Figure 1). Local cascade [16] applies cascade general- </w:t>
      </w:r>
      <w:r>
        <w:rPr>
          <w:w w:val="110"/>
        </w:rPr>
        <w:t>ization locally following a divide and conquer strategy based on mixture of experts principle. The objective of this ap-  proach is to capture new relations that cannot </w:t>
      </w:r>
      <w:r>
        <w:rPr>
          <w:spacing w:val="2"/>
          <w:w w:val="110"/>
        </w:rPr>
        <w:t>be </w:t>
      </w:r>
      <w:r>
        <w:rPr>
          <w:w w:val="110"/>
        </w:rPr>
        <w:t>discovered globally. The local cascade divide and conquer method is a decision tree. When growing the tree, new attributes (class probabilities from a classifier - base classifier) are computed at each decision node and propagated down the tree. In order to </w:t>
      </w:r>
      <w:r>
        <w:rPr>
          <w:spacing w:val="2"/>
          <w:w w:val="110"/>
        </w:rPr>
        <w:t>be </w:t>
      </w:r>
      <w:r>
        <w:rPr>
          <w:w w:val="110"/>
        </w:rPr>
        <w:t>applied as a predictor, local cascade stores, in each  node,</w:t>
      </w:r>
      <w:r>
        <w:rPr>
          <w:spacing w:val="11"/>
          <w:w w:val="110"/>
        </w:rPr>
        <w:t> </w:t>
      </w:r>
      <w:r>
        <w:rPr>
          <w:w w:val="110"/>
        </w:rPr>
        <w:t>the</w:t>
      </w:r>
      <w:r>
        <w:rPr>
          <w:spacing w:val="11"/>
          <w:w w:val="110"/>
        </w:rPr>
        <w:t> </w:t>
      </w:r>
      <w:r>
        <w:rPr>
          <w:w w:val="110"/>
        </w:rPr>
        <w:t>model</w:t>
      </w:r>
      <w:r>
        <w:rPr>
          <w:spacing w:val="11"/>
          <w:w w:val="110"/>
        </w:rPr>
        <w:t> </w:t>
      </w:r>
      <w:r>
        <w:rPr>
          <w:w w:val="110"/>
        </w:rPr>
        <w:t>generated</w:t>
      </w:r>
      <w:r>
        <w:rPr>
          <w:spacing w:val="11"/>
          <w:w w:val="110"/>
        </w:rPr>
        <w:t> </w:t>
      </w:r>
      <w:r>
        <w:rPr>
          <w:spacing w:val="-3"/>
          <w:w w:val="110"/>
        </w:rPr>
        <w:t>by</w:t>
      </w:r>
      <w:r>
        <w:rPr>
          <w:spacing w:val="11"/>
          <w:w w:val="110"/>
        </w:rPr>
        <w:t> </w:t>
      </w:r>
      <w:r>
        <w:rPr>
          <w:w w:val="110"/>
        </w:rPr>
        <w:t>the</w:t>
      </w:r>
      <w:r>
        <w:rPr>
          <w:spacing w:val="11"/>
          <w:w w:val="110"/>
        </w:rPr>
        <w:t> </w:t>
      </w:r>
      <w:r>
        <w:rPr>
          <w:w w:val="110"/>
        </w:rPr>
        <w:t>base</w:t>
      </w:r>
      <w:r>
        <w:rPr>
          <w:spacing w:val="11"/>
          <w:w w:val="110"/>
        </w:rPr>
        <w:t> </w:t>
      </w:r>
      <w:r>
        <w:rPr>
          <w:w w:val="110"/>
        </w:rPr>
        <w:t>classifier.</w:t>
      </w:r>
    </w:p>
    <w:p>
      <w:pPr>
        <w:spacing w:after="0" w:line="252" w:lineRule="auto"/>
        <w:jc w:val="both"/>
        <w:sectPr>
          <w:type w:val="continuous"/>
          <w:pgSz w:w="12240" w:h="15840"/>
          <w:pgMar w:top="1480" w:bottom="760" w:left="940" w:right="920"/>
          <w:cols w:num="2" w:equalWidth="0">
            <w:col w:w="5015" w:space="251"/>
            <w:col w:w="5114"/>
          </w:cols>
        </w:sectPr>
      </w:pPr>
    </w:p>
    <w:p>
      <w:pPr>
        <w:spacing w:before="88"/>
        <w:ind w:left="1821" w:right="0" w:firstLine="0"/>
        <w:jc w:val="left"/>
        <w:rPr>
          <w:rFonts w:ascii="Arial"/>
          <w:sz w:val="17"/>
        </w:rPr>
      </w:pPr>
      <w:r>
        <w:rPr>
          <w:rFonts w:ascii="Arial"/>
          <w:color w:val="585858"/>
          <w:sz w:val="17"/>
        </w:rPr>
        <w:t>Local Cascade</w:t>
      </w:r>
    </w:p>
    <w:p>
      <w:pPr>
        <w:pStyle w:val="BodyText"/>
        <w:spacing w:before="11"/>
        <w:rPr>
          <w:rFonts w:ascii="Arial"/>
          <w:sz w:val="24"/>
        </w:rPr>
      </w:pPr>
    </w:p>
    <w:p>
      <w:pPr>
        <w:spacing w:before="0"/>
        <w:ind w:left="1764" w:right="0" w:firstLine="0"/>
        <w:jc w:val="left"/>
        <w:rPr>
          <w:rFonts w:ascii="Arial"/>
          <w:i/>
          <w:sz w:val="14"/>
        </w:rPr>
      </w:pPr>
      <w:r>
        <w:rPr>
          <w:rFonts w:ascii="Arial"/>
          <w:color w:val="7E7E7E"/>
          <w:w w:val="110"/>
          <w:sz w:val="14"/>
        </w:rPr>
        <w:t>Original Dataset </w:t>
      </w:r>
      <w:r>
        <w:rPr>
          <w:rFonts w:ascii="Arial"/>
          <w:i/>
          <w:color w:val="7E7E7E"/>
          <w:w w:val="110"/>
          <w:sz w:val="14"/>
        </w:rPr>
        <w:t>D</w:t>
      </w:r>
    </w:p>
    <w:p>
      <w:pPr>
        <w:pStyle w:val="BodyText"/>
        <w:spacing w:before="6" w:after="39"/>
        <w:rPr>
          <w:rFonts w:ascii="Arial"/>
          <w:i/>
        </w:rPr>
      </w:pPr>
    </w:p>
    <w:p>
      <w:pPr>
        <w:pStyle w:val="BodyText"/>
        <w:spacing w:line="44" w:lineRule="exact"/>
        <w:ind w:left="2096"/>
        <w:rPr>
          <w:rFonts w:ascii="Arial"/>
          <w:sz w:val="4"/>
        </w:rPr>
      </w:pPr>
      <w:r>
        <w:rPr>
          <w:rFonts w:ascii="Arial"/>
          <w:position w:val="0"/>
          <w:sz w:val="4"/>
        </w:rPr>
        <w:pict>
          <v:group style="width:28pt;height:2.25pt;mso-position-horizontal-relative:char;mso-position-vertical-relative:line" coordorigin="0,0" coordsize="560,45">
            <v:shape style="position:absolute;left:0;top:0;width:560;height:45" coordorigin="0,0" coordsize="560,45" path="m560,0l0,0,280,44,560,0xe" filled="true" fillcolor="#bebebe" stroked="false">
              <v:path arrowok="t"/>
              <v:fill type="solid"/>
            </v:shape>
          </v:group>
        </w:pict>
      </w:r>
      <w:r>
        <w:rPr>
          <w:rFonts w:ascii="Arial"/>
          <w:position w:val="0"/>
          <w:sz w:val="4"/>
        </w:rPr>
      </w:r>
    </w:p>
    <w:p>
      <w:pPr>
        <w:pStyle w:val="BodyText"/>
        <w:rPr>
          <w:rFonts w:ascii="Arial"/>
          <w:i/>
          <w:sz w:val="16"/>
        </w:rPr>
      </w:pPr>
      <w:r>
        <w:rPr/>
        <w:br w:type="column"/>
      </w:r>
      <w:r>
        <w:rPr>
          <w:rFonts w:ascii="Arial"/>
          <w:i/>
          <w:sz w:val="16"/>
        </w:rPr>
      </w:r>
    </w:p>
    <w:p>
      <w:pPr>
        <w:pStyle w:val="BodyText"/>
        <w:rPr>
          <w:rFonts w:ascii="Arial"/>
          <w:i/>
          <w:sz w:val="16"/>
        </w:rPr>
      </w:pPr>
    </w:p>
    <w:p>
      <w:pPr>
        <w:pStyle w:val="BodyText"/>
        <w:rPr>
          <w:rFonts w:ascii="Arial"/>
          <w:i/>
          <w:sz w:val="16"/>
        </w:rPr>
      </w:pPr>
    </w:p>
    <w:p>
      <w:pPr>
        <w:pStyle w:val="BodyText"/>
        <w:rPr>
          <w:rFonts w:ascii="Arial"/>
          <w:i/>
          <w:sz w:val="16"/>
        </w:rPr>
      </w:pPr>
    </w:p>
    <w:p>
      <w:pPr>
        <w:pStyle w:val="BodyText"/>
        <w:spacing w:before="8"/>
        <w:rPr>
          <w:rFonts w:ascii="Arial"/>
          <w:i/>
          <w:sz w:val="16"/>
        </w:rPr>
      </w:pPr>
    </w:p>
    <w:p>
      <w:pPr>
        <w:spacing w:before="0"/>
        <w:ind w:left="0" w:right="0" w:firstLine="0"/>
        <w:jc w:val="right"/>
        <w:rPr>
          <w:rFonts w:ascii="Arial"/>
          <w:sz w:val="9"/>
        </w:rPr>
      </w:pPr>
      <w:r>
        <w:rPr>
          <w:rFonts w:ascii="Arial"/>
          <w:color w:val="7E7E7E"/>
          <w:w w:val="105"/>
          <w:sz w:val="14"/>
        </w:rPr>
        <w:t>Dataset </w:t>
      </w:r>
      <w:r>
        <w:rPr>
          <w:rFonts w:ascii="Arial"/>
          <w:i/>
          <w:color w:val="5F9E9F"/>
          <w:w w:val="105"/>
          <w:sz w:val="14"/>
        </w:rPr>
        <w:t>D</w:t>
      </w:r>
      <w:r>
        <w:rPr>
          <w:rFonts w:ascii="Arial"/>
          <w:color w:val="5F9E9F"/>
          <w:w w:val="105"/>
          <w:position w:val="4"/>
          <w:sz w:val="9"/>
        </w:rPr>
        <w:t>1</w:t>
      </w:r>
    </w:p>
    <w:p>
      <w:pPr>
        <w:spacing w:before="88"/>
        <w:ind w:left="230" w:right="0" w:firstLine="0"/>
        <w:jc w:val="center"/>
        <w:rPr>
          <w:rFonts w:ascii="Arial"/>
          <w:sz w:val="17"/>
        </w:rPr>
      </w:pPr>
      <w:r>
        <w:rPr/>
        <w:br w:type="column"/>
      </w:r>
      <w:r>
        <w:rPr>
          <w:rFonts w:ascii="Arial"/>
          <w:color w:val="585858"/>
          <w:sz w:val="17"/>
        </w:rPr>
        <w:t>LCE</w:t>
      </w:r>
    </w:p>
    <w:p>
      <w:pPr>
        <w:spacing w:before="81"/>
        <w:ind w:left="270" w:right="0" w:firstLine="0"/>
        <w:jc w:val="center"/>
        <w:rPr>
          <w:rFonts w:ascii="Arial"/>
          <w:i/>
          <w:sz w:val="14"/>
        </w:rPr>
      </w:pPr>
      <w:r>
        <w:rPr>
          <w:rFonts w:ascii="Arial"/>
          <w:color w:val="7E7E7E"/>
          <w:w w:val="110"/>
          <w:sz w:val="14"/>
        </w:rPr>
        <w:t>Original Dataset</w:t>
      </w:r>
      <w:r>
        <w:rPr>
          <w:rFonts w:ascii="Arial"/>
          <w:color w:val="7E7E7E"/>
          <w:spacing w:val="-32"/>
          <w:w w:val="110"/>
          <w:sz w:val="14"/>
        </w:rPr>
        <w:t> </w:t>
      </w:r>
      <w:r>
        <w:rPr>
          <w:rFonts w:ascii="Arial"/>
          <w:i/>
          <w:color w:val="7E7E7E"/>
          <w:spacing w:val="-18"/>
          <w:w w:val="110"/>
          <w:sz w:val="14"/>
        </w:rPr>
        <w:t>D</w:t>
      </w:r>
    </w:p>
    <w:p>
      <w:pPr>
        <w:pStyle w:val="BodyText"/>
        <w:spacing w:before="11"/>
        <w:rPr>
          <w:rFonts w:ascii="Arial"/>
          <w:i/>
          <w:sz w:val="3"/>
        </w:rPr>
      </w:pPr>
    </w:p>
    <w:p>
      <w:pPr>
        <w:pStyle w:val="BodyText"/>
        <w:spacing w:line="44" w:lineRule="exact"/>
        <w:ind w:left="611"/>
        <w:rPr>
          <w:rFonts w:ascii="Arial"/>
          <w:sz w:val="4"/>
        </w:rPr>
      </w:pPr>
      <w:r>
        <w:rPr>
          <w:rFonts w:ascii="Arial"/>
          <w:position w:val="0"/>
          <w:sz w:val="4"/>
        </w:rPr>
        <w:pict>
          <v:group style="width:28.05pt;height:2.25pt;mso-position-horizontal-relative:char;mso-position-vertical-relative:line" coordorigin="0,0" coordsize="561,45">
            <v:shape style="position:absolute;left:0;top:0;width:561;height:45" coordorigin="0,0" coordsize="561,45" path="m561,0l0,0,280,44,561,0xe" filled="true" fillcolor="#d9d9d9" stroked="false">
              <v:path arrowok="t"/>
              <v:fill type="solid"/>
            </v:shape>
          </v:group>
        </w:pict>
      </w:r>
      <w:r>
        <w:rPr>
          <w:rFonts w:ascii="Arial"/>
          <w:position w:val="0"/>
          <w:sz w:val="4"/>
        </w:rPr>
      </w:r>
    </w:p>
    <w:p>
      <w:pPr>
        <w:spacing w:before="42"/>
        <w:ind w:left="266" w:right="0" w:firstLine="0"/>
        <w:jc w:val="center"/>
        <w:rPr>
          <w:rFonts w:ascii="Arial"/>
          <w:sz w:val="14"/>
        </w:rPr>
      </w:pPr>
      <w:r>
        <w:rPr/>
        <w:pict>
          <v:shape style="position:absolute;margin-left:255.593826pt;margin-top:10.348828pt;width:238.05pt;height:3.35pt;mso-position-horizontal-relative:page;mso-position-vertical-relative:paragraph;z-index:15734272" coordorigin="5112,207" coordsize="4761,67" path="m9801,207l9801,273,9849,251,9813,251,9813,229,9849,229,9801,207xm9801,229l5112,229,5112,251,9801,251,9801,229xm9849,229l9813,229,9813,251,9849,251,9872,240,9849,229xe" filled="true" fillcolor="#5f9e9f" stroked="false">
            <v:path arrowok="t"/>
            <v:fill type="solid"/>
            <w10:wrap type="none"/>
          </v:shape>
        </w:pict>
      </w:r>
      <w:r>
        <w:rPr>
          <w:rFonts w:ascii="Arial"/>
          <w:color w:val="5F9E9F"/>
          <w:w w:val="105"/>
          <w:sz w:val="14"/>
        </w:rPr>
        <w:t>BAGGING</w:t>
      </w:r>
    </w:p>
    <w:p>
      <w:pPr>
        <w:spacing w:before="34"/>
        <w:ind w:left="273" w:right="0" w:firstLine="0"/>
        <w:jc w:val="center"/>
        <w:rPr>
          <w:rFonts w:ascii="Arial"/>
          <w:sz w:val="20"/>
        </w:rPr>
      </w:pPr>
      <w:r>
        <w:rPr>
          <w:rFonts w:ascii="Arial"/>
          <w:color w:val="7E7E7E"/>
          <w:w w:val="95"/>
          <w:sz w:val="20"/>
        </w:rPr>
        <w:t>. . .</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8"/>
        <w:rPr>
          <w:rFonts w:ascii="Arial"/>
          <w:sz w:val="16"/>
        </w:rPr>
      </w:pPr>
    </w:p>
    <w:p>
      <w:pPr>
        <w:spacing w:before="0"/>
        <w:ind w:left="226" w:right="0" w:firstLine="0"/>
        <w:jc w:val="left"/>
        <w:rPr>
          <w:rFonts w:ascii="Arial"/>
          <w:sz w:val="9"/>
        </w:rPr>
      </w:pPr>
      <w:r>
        <w:rPr>
          <w:rFonts w:ascii="Arial"/>
          <w:color w:val="7E7E7E"/>
          <w:w w:val="105"/>
          <w:sz w:val="14"/>
        </w:rPr>
        <w:t>Dataset </w:t>
      </w:r>
      <w:r>
        <w:rPr>
          <w:rFonts w:ascii="Arial"/>
          <w:i/>
          <w:color w:val="5F9E9F"/>
          <w:w w:val="105"/>
          <w:sz w:val="14"/>
        </w:rPr>
        <w:t>D</w:t>
      </w:r>
      <w:r>
        <w:rPr>
          <w:rFonts w:ascii="Arial"/>
          <w:color w:val="5F9E9F"/>
          <w:w w:val="105"/>
          <w:position w:val="4"/>
          <w:sz w:val="9"/>
        </w:rPr>
        <w:t>n</w:t>
      </w:r>
    </w:p>
    <w:p>
      <w:pPr>
        <w:spacing w:after="0"/>
        <w:jc w:val="left"/>
        <w:rPr>
          <w:rFonts w:ascii="Arial"/>
          <w:sz w:val="9"/>
        </w:rPr>
        <w:sectPr>
          <w:pgSz w:w="12240" w:h="15840"/>
          <w:pgMar w:header="731" w:footer="571" w:top="1480" w:bottom="760" w:left="940" w:right="920"/>
          <w:cols w:num="4" w:equalWidth="0">
            <w:col w:w="3029" w:space="89"/>
            <w:col w:w="2464" w:space="40"/>
            <w:col w:w="1496" w:space="40"/>
            <w:col w:w="3222"/>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0"/>
        <w:ind w:left="887" w:right="3562" w:firstLine="0"/>
        <w:jc w:val="center"/>
        <w:rPr>
          <w:rFonts w:ascii="Arial"/>
          <w:sz w:val="14"/>
        </w:rPr>
      </w:pPr>
      <w:r>
        <w:rPr/>
        <w:pict>
          <v:group style="position:absolute;margin-left:116.151169pt;margin-top:-39.916138pt;width:114.35pt;height:88.05pt;mso-position-horizontal-relative:page;mso-position-vertical-relative:paragraph;z-index:15732736" coordorigin="2323,-798" coordsize="2287,1761">
            <v:shape style="position:absolute;left:4538;top:-799;width:71;height:1761" coordorigin="4539,-798" coordsize="71,1761" path="m4562,897l4539,897,4575,963,4604,908,4562,908,4562,897xm4586,896l4562,897,4562,908,4586,907,4586,896xm4610,896l4586,896,4586,907,4562,908,4604,908,4610,896xm4575,-798l4552,-798,4562,897,4586,896,4575,-798xe" filled="true" fillcolor="#000000" stroked="false">
              <v:path arrowok="t"/>
              <v:fill type="solid"/>
            </v:shape>
            <v:shape style="position:absolute;left:2331;top:866;width:2145;height:81" coordorigin="2331,867" coordsize="2145,81" path="m4476,867l4476,882,4474,895,4472,904,4469,907,3411,907,3408,910,3406,919,3404,931,3404,947,3403,931,3402,919,3399,910,3397,907,2339,907,2336,904,2334,895,2332,882,2331,867e" filled="false" stroked="true" strokeweight=".837864pt" strokecolor="#bebebe">
              <v:path arrowok="t"/>
              <v:stroke dashstyle="solid"/>
            </v:shape>
            <v:shape style="position:absolute;left:3158;top:-779;width:292;height:246" type="#_x0000_t75" stroked="false">
              <v:imagedata r:id="rId17" o:title=""/>
            </v:shape>
            <v:shape style="position:absolute;left:2656;top:-319;width:293;height:245" type="#_x0000_t75" stroked="false">
              <v:imagedata r:id="rId18" o:title=""/>
            </v:shape>
            <v:shape style="position:absolute;left:3660;top:-319;width:293;height:245" type="#_x0000_t75" stroked="false">
              <v:imagedata r:id="rId19" o:title=""/>
            </v:shape>
            <v:shape style="position:absolute;left:2528;top:-571;width:1551;height:769" coordorigin="2528,-571" coordsize="1551,769" path="m3205,-571l2803,-314m3406,-571l3807,-314m2702,-112l2528,170m3715,-109l3520,195m3909,-112l4078,197e" filled="false" stroked="true" strokeweight=".593974pt" strokecolor="#7e7e7e">
              <v:path arrowok="t"/>
              <v:stroke dashstyle="solid"/>
            </v:shape>
            <v:shape style="position:absolute;left:2384;top:169;width:286;height:239" coordorigin="2385,170" coordsize="286,239" path="m2385,289l2396,242,2427,204,2472,179,2528,170,2583,179,2629,204,2659,242,2670,289,2659,335,2629,373,2583,398,2528,408,2472,398,2427,373,2396,335,2385,289xe" filled="false" stroked="true" strokeweight=".363224pt" strokecolor="#be9000">
              <v:path arrowok="t"/>
              <v:stroke dashstyle="solid"/>
            </v:shape>
            <v:shape style="position:absolute;left:3397;top:169;width:287;height:239" coordorigin="3398,170" coordsize="287,239" path="m3541,170l3485,179,3440,204,3409,242,3398,289,3409,335,3440,373,3485,398,3541,408,3597,398,3642,373,3673,335,3684,289,3673,242,3642,204,3597,179,3541,170xe" filled="true" fillcolor="#ffffff" stroked="false">
              <v:path arrowok="t"/>
              <v:fill type="solid"/>
            </v:shape>
            <v:shape style="position:absolute;left:3397;top:169;width:287;height:239" coordorigin="3398,170" coordsize="287,239" path="m3398,289l3409,242,3440,204,3485,179,3541,170,3597,179,3642,204,3673,242,3684,289,3673,335,3642,373,3597,398,3541,408,3485,398,3440,373,3409,335,3398,289xe" filled="false" stroked="true" strokeweight=".363183pt" strokecolor="#be9000">
              <v:path arrowok="t"/>
              <v:stroke dashstyle="solid"/>
            </v:shape>
            <v:shape style="position:absolute;left:3961;top:169;width:286;height:239" coordorigin="3961,170" coordsize="286,239" path="m4104,170l4049,179,4003,204,3973,242,3961,289,3973,335,4003,373,4049,398,4104,408,4160,398,4205,373,4236,335,4247,289,4236,242,4205,204,4160,179,4104,170xe" filled="true" fillcolor="#ffffff" stroked="false">
              <v:path arrowok="t"/>
              <v:fill type="solid"/>
            </v:shape>
            <v:shape style="position:absolute;left:2924;top:169;width:1323;height:239" coordorigin="2925,170" coordsize="1323,239" path="m3961,289l3973,242,4003,204,4049,179,4104,170,4160,179,4205,204,4236,242,4247,289,4236,335,4205,373,4160,398,4104,408,4049,398,4003,373,3973,335,3961,289xm2925,289l2936,242,2967,204,3012,179,3068,170,3123,179,3169,204,3199,242,3210,289,3199,335,3169,373,3123,398,3068,408,3012,398,2967,373,2936,335,2925,289xe" filled="false" stroked="true" strokeweight=".365522pt" strokecolor="#be9000">
              <v:path arrowok="t"/>
              <v:stroke dashstyle="solid"/>
            </v:shape>
            <v:line style="position:absolute" from="2905,-112" to="3068,170" stroked="true" strokeweight=".604274pt" strokecolor="#7e7e7e">
              <v:stroke dashstyle="solid"/>
            </v:line>
            <v:shape style="position:absolute;left:2505;top:408;width:1625;height:203" coordorigin="2505,408" coordsize="1625,203" path="m2534,454l2534,408,2522,408,2522,454,2534,454xm2535,534l2535,488,2522,488,2522,534,2535,534xm2552,566l2505,566,2529,610,2548,574,2551,569,2552,566xm3075,454l3074,408,3062,408,3063,454,3075,454xm3076,534l3076,488,3063,488,3064,534,3076,534xm3094,566l3047,566,3071,610,3090,574,3093,569,3094,566xm3548,454l3547,408,3535,408,3536,454,3548,454xm3550,534l3549,488,3537,488,3538,534,3550,534xm3568,566l3521,566,3545,610,3564,573,3566,569,3568,566xm4111,454l4111,408,4099,408,4099,454,4111,454xm4112,534l4111,488,4099,488,4099,534,4112,534xm4129,566l4082,566,4106,610,4125,573,4128,569,4129,566xe" filled="true" fillcolor="#7e7e7e" stroked="false">
              <v:path arrowok="t"/>
              <v:fill opacity="32896f" type="solid"/>
            </v:shape>
            <v:shape style="position:absolute;left:2323;top:-799;width:2287;height:1761" type="#_x0000_t202" filled="false" stroked="false">
              <v:textbox inset="0,0,0,0">
                <w:txbxContent>
                  <w:p>
                    <w:pPr>
                      <w:spacing w:line="220" w:lineRule="auto" w:before="65"/>
                      <w:ind w:left="789" w:right="323" w:firstLine="118"/>
                      <w:jc w:val="left"/>
                      <w:rPr>
                        <w:rFonts w:ascii="Arial"/>
                        <w:sz w:val="9"/>
                      </w:rPr>
                    </w:pPr>
                    <w:r>
                      <w:rPr>
                        <w:rFonts w:ascii="Arial"/>
                        <w:i/>
                        <w:color w:val="BE9000"/>
                        <w:position w:val="4"/>
                        <w:sz w:val="13"/>
                      </w:rPr>
                      <w:t>H</w:t>
                    </w:r>
                    <w:r>
                      <w:rPr>
                        <w:rFonts w:ascii="Arial"/>
                        <w:color w:val="BE9000"/>
                        <w:sz w:val="9"/>
                      </w:rPr>
                      <w:t>0 </w:t>
                    </w:r>
                    <w:r>
                      <w:rPr>
                        <w:rFonts w:ascii="Arial"/>
                        <w:i/>
                        <w:color w:val="BE9000"/>
                        <w:sz w:val="13"/>
                      </w:rPr>
                      <w:t>D</w:t>
                    </w:r>
                    <w:r>
                      <w:rPr>
                        <w:rFonts w:ascii="Arial"/>
                        <w:color w:val="BE9000"/>
                        <w:position w:val="-2"/>
                        <w:sz w:val="9"/>
                      </w:rPr>
                      <w:t>0</w:t>
                    </w:r>
                    <w:r>
                      <w:rPr>
                        <w:rFonts w:ascii="Arial"/>
                        <w:sz w:val="13"/>
                      </w:rPr>
                      <w:t>=</w:t>
                    </w:r>
                    <w:r>
                      <w:rPr>
                        <w:rFonts w:ascii="Arial"/>
                        <w:i/>
                        <w:color w:val="7E7E7E"/>
                        <w:sz w:val="13"/>
                      </w:rPr>
                      <w:t>D</w:t>
                    </w:r>
                    <w:r>
                      <w:rPr>
                        <w:rFonts w:ascii="Arial"/>
                        <w:sz w:val="13"/>
                      </w:rPr>
                      <w:t>+</w:t>
                    </w:r>
                    <w:r>
                      <w:rPr>
                        <w:rFonts w:ascii="Arial"/>
                        <w:i/>
                        <w:color w:val="BE9000"/>
                        <w:sz w:val="13"/>
                      </w:rPr>
                      <w:t>H</w:t>
                    </w:r>
                    <w:r>
                      <w:rPr>
                        <w:rFonts w:ascii="Arial"/>
                        <w:color w:val="BE9000"/>
                        <w:position w:val="-2"/>
                        <w:sz w:val="9"/>
                      </w:rPr>
                      <w:t>0</w:t>
                    </w:r>
                    <w:r>
                      <w:rPr>
                        <w:rFonts w:ascii="Arial"/>
                        <w:color w:val="BE9000"/>
                        <w:sz w:val="13"/>
                      </w:rPr>
                      <w:t>(</w:t>
                    </w:r>
                    <w:r>
                      <w:rPr>
                        <w:rFonts w:ascii="Arial"/>
                        <w:i/>
                        <w:color w:val="7E7E7E"/>
                        <w:sz w:val="13"/>
                      </w:rPr>
                      <w:t>D</w:t>
                    </w:r>
                    <w:r>
                      <w:rPr>
                        <w:rFonts w:ascii="Arial"/>
                        <w:color w:val="BE9000"/>
                        <w:sz w:val="13"/>
                      </w:rPr>
                      <w:t>) </w:t>
                    </w:r>
                    <w:r>
                      <w:rPr>
                        <w:rFonts w:ascii="Arial"/>
                        <w:i/>
                        <w:color w:val="BE9000"/>
                        <w:position w:val="4"/>
                        <w:sz w:val="13"/>
                      </w:rPr>
                      <w:t>D</w:t>
                    </w:r>
                    <w:r>
                      <w:rPr>
                        <w:rFonts w:ascii="Arial"/>
                        <w:color w:val="BE9000"/>
                        <w:sz w:val="9"/>
                      </w:rPr>
                      <w:t>01 </w:t>
                    </w:r>
                    <w:r>
                      <w:rPr>
                        <w:rFonts w:ascii="Arial"/>
                        <w:i/>
                        <w:color w:val="BE9000"/>
                        <w:position w:val="3"/>
                        <w:sz w:val="13"/>
                      </w:rPr>
                      <w:t>D</w:t>
                    </w:r>
                    <w:r>
                      <w:rPr>
                        <w:rFonts w:ascii="Arial"/>
                        <w:color w:val="BE9000"/>
                        <w:sz w:val="9"/>
                      </w:rPr>
                      <w:t>02</w:t>
                    </w:r>
                  </w:p>
                  <w:p>
                    <w:pPr>
                      <w:tabs>
                        <w:tab w:pos="1414" w:val="left" w:leader="none"/>
                        <w:tab w:pos="1655" w:val="left" w:leader="none"/>
                      </w:tabs>
                      <w:spacing w:line="216" w:lineRule="auto" w:before="92"/>
                      <w:ind w:left="668" w:right="112" w:hanging="262"/>
                      <w:jc w:val="left"/>
                      <w:rPr>
                        <w:rFonts w:ascii="Arial"/>
                        <w:sz w:val="13"/>
                      </w:rPr>
                    </w:pPr>
                    <w:r>
                      <w:rPr>
                        <w:rFonts w:ascii="Arial"/>
                        <w:i/>
                        <w:color w:val="B12121"/>
                        <w:sz w:val="13"/>
                      </w:rPr>
                      <w:t>H</w:t>
                    </w:r>
                    <w:r>
                      <w:rPr>
                        <w:rFonts w:ascii="Arial"/>
                        <w:color w:val="B12121"/>
                        <w:position w:val="-2"/>
                        <w:sz w:val="9"/>
                      </w:rPr>
                      <w:t>1   </w:t>
                    </w:r>
                    <w:r>
                      <w:rPr>
                        <w:rFonts w:ascii="Arial"/>
                        <w:color w:val="B12121"/>
                        <w:spacing w:val="2"/>
                        <w:position w:val="-2"/>
                        <w:sz w:val="9"/>
                      </w:rPr>
                      <w:t> </w:t>
                    </w:r>
                    <w:r>
                      <w:rPr>
                        <w:rFonts w:ascii="Arial"/>
                        <w:i/>
                        <w:color w:val="B12121"/>
                        <w:position w:val="1"/>
                        <w:sz w:val="13"/>
                      </w:rPr>
                      <w:t>D</w:t>
                    </w:r>
                    <w:r>
                      <w:rPr>
                        <w:rFonts w:ascii="Arial"/>
                        <w:color w:val="B12121"/>
                        <w:position w:val="-2"/>
                        <w:sz w:val="9"/>
                      </w:rPr>
                      <w:t>11</w:t>
                    </w:r>
                    <w:r>
                      <w:rPr>
                        <w:rFonts w:ascii="Arial"/>
                        <w:position w:val="1"/>
                        <w:sz w:val="13"/>
                      </w:rPr>
                      <w:t>=</w:t>
                    </w:r>
                    <w:r>
                      <w:rPr>
                        <w:rFonts w:ascii="Arial"/>
                        <w:i/>
                        <w:color w:val="BE9000"/>
                        <w:position w:val="1"/>
                        <w:sz w:val="13"/>
                      </w:rPr>
                      <w:t>D</w:t>
                    </w:r>
                    <w:r>
                      <w:rPr>
                        <w:rFonts w:ascii="Arial"/>
                        <w:color w:val="BE9000"/>
                        <w:position w:val="-2"/>
                        <w:sz w:val="9"/>
                      </w:rPr>
                      <w:t>01</w:t>
                    </w:r>
                    <w:r>
                      <w:rPr>
                        <w:rFonts w:ascii="Arial"/>
                        <w:position w:val="1"/>
                        <w:sz w:val="13"/>
                      </w:rPr>
                      <w:t>+</w:t>
                      <w:tab/>
                    </w:r>
                    <w:r>
                      <w:rPr>
                        <w:rFonts w:ascii="Arial"/>
                        <w:i/>
                        <w:color w:val="B12121"/>
                        <w:sz w:val="13"/>
                      </w:rPr>
                      <w:t>H</w:t>
                    </w:r>
                    <w:r>
                      <w:rPr>
                        <w:rFonts w:ascii="Arial"/>
                        <w:color w:val="B12121"/>
                        <w:position w:val="-2"/>
                        <w:sz w:val="9"/>
                      </w:rPr>
                      <w:t>1 </w:t>
                    </w:r>
                    <w:r>
                      <w:rPr>
                        <w:rFonts w:ascii="Arial"/>
                        <w:i/>
                        <w:color w:val="B12121"/>
                        <w:spacing w:val="-3"/>
                        <w:position w:val="1"/>
                        <w:sz w:val="13"/>
                      </w:rPr>
                      <w:t>D</w:t>
                    </w:r>
                    <w:r>
                      <w:rPr>
                        <w:rFonts w:ascii="Arial"/>
                        <w:color w:val="B12121"/>
                        <w:spacing w:val="-3"/>
                        <w:position w:val="-2"/>
                        <w:sz w:val="9"/>
                      </w:rPr>
                      <w:t>12</w:t>
                    </w:r>
                    <w:r>
                      <w:rPr>
                        <w:rFonts w:ascii="Arial"/>
                        <w:spacing w:val="-3"/>
                        <w:position w:val="1"/>
                        <w:sz w:val="13"/>
                      </w:rPr>
                      <w:t>=</w:t>
                    </w:r>
                    <w:r>
                      <w:rPr>
                        <w:rFonts w:ascii="Arial"/>
                        <w:i/>
                        <w:color w:val="BE9000"/>
                        <w:spacing w:val="-3"/>
                        <w:position w:val="1"/>
                        <w:sz w:val="13"/>
                      </w:rPr>
                      <w:t>D</w:t>
                    </w:r>
                    <w:r>
                      <w:rPr>
                        <w:rFonts w:ascii="Arial"/>
                        <w:color w:val="BE9000"/>
                        <w:spacing w:val="-3"/>
                        <w:position w:val="-2"/>
                        <w:sz w:val="9"/>
                      </w:rPr>
                      <w:t>02</w:t>
                    </w:r>
                    <w:r>
                      <w:rPr>
                        <w:rFonts w:ascii="Arial"/>
                        <w:spacing w:val="-3"/>
                        <w:position w:val="1"/>
                        <w:sz w:val="13"/>
                      </w:rPr>
                      <w:t>+ </w:t>
                    </w:r>
                    <w:r>
                      <w:rPr>
                        <w:rFonts w:ascii="Arial"/>
                        <w:i/>
                        <w:color w:val="B12121"/>
                        <w:sz w:val="13"/>
                      </w:rPr>
                      <w:t>H</w:t>
                    </w:r>
                    <w:r>
                      <w:rPr>
                        <w:rFonts w:ascii="Arial"/>
                        <w:color w:val="B12121"/>
                        <w:position w:val="-2"/>
                        <w:sz w:val="9"/>
                      </w:rPr>
                      <w:t>1</w:t>
                    </w:r>
                    <w:r>
                      <w:rPr>
                        <w:rFonts w:ascii="Arial"/>
                        <w:color w:val="B12121"/>
                        <w:sz w:val="13"/>
                      </w:rPr>
                      <w:t>(</w:t>
                    </w:r>
                    <w:r>
                      <w:rPr>
                        <w:rFonts w:ascii="Arial"/>
                        <w:i/>
                        <w:color w:val="BE9000"/>
                        <w:sz w:val="13"/>
                      </w:rPr>
                      <w:t>D</w:t>
                    </w:r>
                    <w:r>
                      <w:rPr>
                        <w:rFonts w:ascii="Arial"/>
                        <w:color w:val="BE9000"/>
                        <w:position w:val="-2"/>
                        <w:sz w:val="9"/>
                      </w:rPr>
                      <w:t>01</w:t>
                    </w:r>
                    <w:r>
                      <w:rPr>
                        <w:rFonts w:ascii="Arial"/>
                        <w:color w:val="B12121"/>
                        <w:sz w:val="13"/>
                      </w:rPr>
                      <w:t>)</w:t>
                      <w:tab/>
                      <w:tab/>
                    </w:r>
                    <w:r>
                      <w:rPr>
                        <w:rFonts w:ascii="Arial"/>
                        <w:i/>
                        <w:color w:val="B12121"/>
                        <w:sz w:val="13"/>
                      </w:rPr>
                      <w:t>H</w:t>
                    </w:r>
                    <w:r>
                      <w:rPr>
                        <w:rFonts w:ascii="Arial"/>
                        <w:color w:val="B12121"/>
                        <w:position w:val="-2"/>
                        <w:sz w:val="9"/>
                      </w:rPr>
                      <w:t>1</w:t>
                    </w:r>
                    <w:r>
                      <w:rPr>
                        <w:rFonts w:ascii="Arial"/>
                        <w:color w:val="B12121"/>
                        <w:sz w:val="13"/>
                      </w:rPr>
                      <w:t>(</w:t>
                    </w:r>
                    <w:r>
                      <w:rPr>
                        <w:rFonts w:ascii="Arial"/>
                        <w:i/>
                        <w:color w:val="BE9000"/>
                        <w:sz w:val="13"/>
                      </w:rPr>
                      <w:t>D</w:t>
                    </w:r>
                    <w:r>
                      <w:rPr>
                        <w:rFonts w:ascii="Arial"/>
                        <w:color w:val="BE9000"/>
                        <w:position w:val="-2"/>
                        <w:sz w:val="9"/>
                      </w:rPr>
                      <w:t>02</w:t>
                    </w:r>
                    <w:r>
                      <w:rPr>
                        <w:rFonts w:ascii="Arial"/>
                        <w:color w:val="B12121"/>
                        <w:sz w:val="13"/>
                      </w:rPr>
                      <w:t>)</w:t>
                    </w:r>
                  </w:p>
                  <w:p>
                    <w:pPr>
                      <w:spacing w:line="240" w:lineRule="auto" w:before="5"/>
                      <w:rPr>
                        <w:rFonts w:ascii="Arial"/>
                        <w:sz w:val="13"/>
                      </w:rPr>
                    </w:pPr>
                  </w:p>
                  <w:p>
                    <w:pPr>
                      <w:tabs>
                        <w:tab w:pos="546" w:val="left" w:leader="none"/>
                        <w:tab w:pos="1025" w:val="left" w:leader="none"/>
                        <w:tab w:pos="1585" w:val="left" w:leader="none"/>
                      </w:tabs>
                      <w:spacing w:before="1"/>
                      <w:ind w:left="0" w:right="309" w:firstLine="0"/>
                      <w:jc w:val="center"/>
                      <w:rPr>
                        <w:rFonts w:ascii="Arial"/>
                        <w:sz w:val="13"/>
                      </w:rPr>
                    </w:pPr>
                    <w:r>
                      <w:rPr>
                        <w:rFonts w:ascii="Arial"/>
                        <w:i/>
                        <w:color w:val="BE9000"/>
                        <w:sz w:val="13"/>
                      </w:rPr>
                      <w:t>H</w:t>
                    </w:r>
                    <w:r>
                      <w:rPr>
                        <w:rFonts w:ascii="Arial"/>
                        <w:color w:val="BE9000"/>
                        <w:position w:val="-2"/>
                        <w:sz w:val="9"/>
                      </w:rPr>
                      <w:t>2</w:t>
                      <w:tab/>
                    </w:r>
                    <w:r>
                      <w:rPr>
                        <w:rFonts w:ascii="Arial"/>
                        <w:i/>
                        <w:color w:val="BE9000"/>
                        <w:sz w:val="13"/>
                      </w:rPr>
                      <w:t>H</w:t>
                    </w:r>
                    <w:r>
                      <w:rPr>
                        <w:rFonts w:ascii="Arial"/>
                        <w:color w:val="BE9000"/>
                        <w:position w:val="-2"/>
                        <w:sz w:val="9"/>
                      </w:rPr>
                      <w:t>2</w:t>
                      <w:tab/>
                    </w:r>
                    <w:r>
                      <w:rPr>
                        <w:rFonts w:ascii="Arial"/>
                        <w:i/>
                        <w:color w:val="BE9000"/>
                        <w:sz w:val="13"/>
                      </w:rPr>
                      <w:t>H</w:t>
                    </w:r>
                    <w:r>
                      <w:rPr>
                        <w:rFonts w:ascii="Arial"/>
                        <w:color w:val="BE9000"/>
                        <w:position w:val="-2"/>
                        <w:sz w:val="9"/>
                      </w:rPr>
                      <w:t>2</w:t>
                      <w:tab/>
                    </w:r>
                    <w:r>
                      <w:rPr>
                        <w:rFonts w:ascii="Arial"/>
                        <w:i/>
                        <w:color w:val="BE9000"/>
                        <w:sz w:val="13"/>
                      </w:rPr>
                      <w:t>H</w:t>
                    </w:r>
                    <w:r>
                      <w:rPr>
                        <w:rFonts w:ascii="Arial"/>
                        <w:color w:val="BE9000"/>
                        <w:sz w:val="13"/>
                        <w:vertAlign w:val="subscript"/>
                      </w:rPr>
                      <w:t>2</w:t>
                    </w:r>
                  </w:p>
                  <w:p>
                    <w:pPr>
                      <w:spacing w:line="240" w:lineRule="auto" w:before="10"/>
                      <w:rPr>
                        <w:rFonts w:ascii="Arial"/>
                        <w:sz w:val="22"/>
                      </w:rPr>
                    </w:pPr>
                  </w:p>
                  <w:p>
                    <w:pPr>
                      <w:spacing w:before="0"/>
                      <w:ind w:left="-14" w:right="301" w:firstLine="0"/>
                      <w:jc w:val="center"/>
                      <w:rPr>
                        <w:rFonts w:ascii="Arial"/>
                        <w:sz w:val="13"/>
                      </w:rPr>
                    </w:pPr>
                    <w:r>
                      <w:rPr>
                        <w:rFonts w:ascii="Arial"/>
                        <w:i/>
                        <w:color w:val="BE9000"/>
                        <w:sz w:val="13"/>
                      </w:rPr>
                      <w:t>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111</w:t>
                    </w:r>
                    <w:r>
                      <w:rPr>
                        <w:rFonts w:ascii="Arial"/>
                        <w:color w:val="BE9000"/>
                        <w:sz w:val="13"/>
                      </w:rPr>
                      <w:t>) </w:t>
                    </w:r>
                    <w:r>
                      <w:rPr>
                        <w:rFonts w:ascii="Arial"/>
                        <w:i/>
                        <w:color w:val="BE9000"/>
                        <w:sz w:val="13"/>
                      </w:rPr>
                      <w:t>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112</w:t>
                    </w:r>
                    <w:r>
                      <w:rPr>
                        <w:rFonts w:ascii="Arial"/>
                        <w:color w:val="BE9000"/>
                        <w:sz w:val="13"/>
                      </w:rPr>
                      <w:t>) </w:t>
                    </w:r>
                    <w:r>
                      <w:rPr>
                        <w:rFonts w:ascii="Arial"/>
                        <w:i/>
                        <w:color w:val="BE9000"/>
                        <w:sz w:val="13"/>
                      </w:rPr>
                      <w:t>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121</w:t>
                    </w:r>
                    <w:r>
                      <w:rPr>
                        <w:rFonts w:ascii="Arial"/>
                        <w:color w:val="BE9000"/>
                        <w:sz w:val="13"/>
                      </w:rPr>
                      <w:t>)</w:t>
                    </w:r>
                    <w:r>
                      <w:rPr>
                        <w:rFonts w:ascii="Arial"/>
                        <w:color w:val="BE9000"/>
                        <w:spacing w:val="-21"/>
                        <w:sz w:val="13"/>
                      </w:rPr>
                      <w:t> </w:t>
                    </w:r>
                    <w:r>
                      <w:rPr>
                        <w:rFonts w:ascii="Arial"/>
                        <w:i/>
                        <w:color w:val="BE9000"/>
                        <w:sz w:val="13"/>
                      </w:rPr>
                      <w:t>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122</w:t>
                    </w:r>
                    <w:r>
                      <w:rPr>
                        <w:rFonts w:ascii="Arial"/>
                        <w:color w:val="BE9000"/>
                        <w:sz w:val="13"/>
                      </w:rPr>
                      <w:t>)</w:t>
                    </w:r>
                  </w:p>
                </w:txbxContent>
              </v:textbox>
              <w10:wrap type="none"/>
            </v:shape>
            <w10:wrap type="none"/>
          </v:group>
        </w:pict>
      </w:r>
      <w:r>
        <w:rPr/>
        <w:pict>
          <v:group style="position:absolute;margin-left:254.616577pt;margin-top:-43.814754pt;width:114.7pt;height:74.350pt;mso-position-horizontal-relative:page;mso-position-vertical-relative:paragraph;z-index:15735808" coordorigin="5092,-876" coordsize="2294,1487">
            <v:shape style="position:absolute;left:5890;top:-877;width:561;height:45" coordorigin="5891,-876" coordsize="561,45" path="m6452,-876l5891,-876,6171,-832,6452,-876xe" filled="true" fillcolor="#bebebe" stroked="false">
              <v:path arrowok="t"/>
              <v:fill type="solid"/>
            </v:shape>
            <v:shape style="position:absolute;left:6028;top:-779;width:292;height:246" type="#_x0000_t75" stroked="false">
              <v:imagedata r:id="rId20" o:title=""/>
            </v:shape>
            <v:shape style="position:absolute;left:5525;top:-319;width:294;height:245" type="#_x0000_t75" stroked="false">
              <v:imagedata r:id="rId21" o:title=""/>
            </v:shape>
            <v:line style="position:absolute" from="6074,-571" to="5673,-314" stroked="true" strokeweight=".585249pt" strokecolor="#7e7e7e">
              <v:stroke dashstyle="solid"/>
            </v:line>
            <v:shape style="position:absolute;left:6530;top:-319;width:294;height:245" type="#_x0000_t75" stroked="false">
              <v:imagedata r:id="rId21" o:title=""/>
            </v:shape>
            <v:shape style="position:absolute;left:5403;top:-571;width:1540;height:749" coordorigin="5403,-571" coordsize="1540,749" path="m6276,-571l6678,-314m5572,-112l5403,170m6581,-106l6411,177m6778,-112l6943,170e" filled="false" stroked="true" strokeweight=".593974pt" strokecolor="#7e7e7e">
              <v:path arrowok="t"/>
              <v:stroke dashstyle="solid"/>
            </v:shape>
            <v:shape style="position:absolute;left:5259;top:169;width:1820;height:239" coordorigin="5260,170" coordsize="1820,239" path="m5260,289l5271,242,5302,204,5347,179,5403,170,5458,179,5504,204,5534,242,5545,289,5534,335,5504,373,5458,398,5403,408,5347,398,5302,373,5271,335,5260,289xm6268,289l6279,242,6310,204,6355,179,6411,170,6466,179,6512,204,6542,242,6554,289,6542,335,6512,373,6466,398,6411,408,6355,398,6310,373,6279,335,6268,289xm6794,289l6805,242,6836,204,6881,179,6937,170,6992,179,7038,204,7068,242,7079,289,7068,335,7038,373,6992,398,6937,408,6881,398,6836,373,6805,335,6794,289xm5794,289l5805,242,5836,204,5882,179,5938,170,5993,179,6039,204,6070,242,6081,289,6070,335,6039,373,5993,398,5938,408,5882,398,5836,373,5805,335,5794,289xe" filled="false" stroked="true" strokeweight=".365522pt" strokecolor="#b12121">
              <v:path arrowok="t"/>
              <v:stroke dashstyle="solid"/>
            </v:shape>
            <v:line style="position:absolute" from="5774,-112" to="5939,170" stroked="true" strokeweight=".604166pt" strokecolor="#7e7e7e">
              <v:stroke dashstyle="solid"/>
            </v:line>
            <v:shape style="position:absolute;left:5377;top:408;width:1584;height:203" coordorigin="5378,408" coordsize="1584,203" path="m5408,488l5396,488,5396,534,5408,534,5408,488xm5409,408l5397,408,5396,454,5409,454,5409,408xm5425,566l5378,566,5401,610,5421,574,5424,569,5425,566xm5945,454l5945,408,5932,408,5933,454,5945,454xm5947,534l5946,488,5934,488,5935,534,5947,534xm5965,566l5918,566,5942,610,5961,573,5964,569,5965,566xm6418,454l6417,408,6405,408,6406,454,6418,454xm6420,534l6419,488,6407,488,6408,534,6420,534xm6438,566l6391,566,6416,610,6434,573,6437,569,6438,566xm6944,454l6943,408,6931,408,6931,454,6944,454xm6944,534l6944,488,6931,488,6932,534,6944,534xm6962,566l6914,566,6938,610,6958,573,6960,569,6962,566xe" filled="true" fillcolor="#7e7e7e" stroked="false">
              <v:path arrowok="t"/>
              <v:fill opacity="32896f" type="solid"/>
            </v:shape>
            <v:shape style="position:absolute;left:5495;top:-49;width:117;height:199" coordorigin="5496,-48" coordsize="117,199" path="m5497,76l5496,150,5560,106,5559,106,5533,106,5512,96,5518,86,5497,76xm5518,86l5512,96,5533,106,5539,96,5518,86xm5539,96l5533,106,5559,106,5539,96xm5591,-48l5518,86,5539,96,5612,-38,5591,-48xe" filled="true" fillcolor="#5f9e9f" stroked="false">
              <v:path arrowok="t"/>
              <v:fill type="solid"/>
            </v:shape>
            <v:shape style="position:absolute;left:5663;top:-562;width:292;height:185" type="#_x0000_t75" stroked="false">
              <v:imagedata r:id="rId22" o:title=""/>
            </v:shape>
            <v:shape style="position:absolute;left:6438;top:-539;width:262;height:170" type="#_x0000_t75" stroked="false">
              <v:imagedata r:id="rId23" o:title=""/>
            </v:shape>
            <v:shape style="position:absolute;left:5728;top:-51;width:1128;height:201" coordorigin="5728,-50" coordsize="1128,201" path="m5846,150l5846,106,5845,76,5824,87,5749,-48,5728,-38,5803,97,5782,107,5846,150xm6623,-40l6601,-50,6528,85,6507,75,6506,149,6570,105,6569,105,6549,95,6623,-40xm6856,149l6856,105,6855,75,6834,85,6759,-50,6738,-40,6813,95,6792,105,6856,149xe" filled="true" fillcolor="#5f9e9f" stroked="false">
              <v:path arrowok="t"/>
              <v:fill type="solid"/>
            </v:shape>
            <v:shape style="position:absolute;left:5092;top:-658;width:790;height:168" type="#_x0000_t202" filled="false" stroked="false">
              <v:textbox inset="0,0,0,0">
                <w:txbxContent>
                  <w:p>
                    <w:pPr>
                      <w:spacing w:before="0"/>
                      <w:ind w:left="0" w:right="0" w:firstLine="0"/>
                      <w:jc w:val="left"/>
                      <w:rPr>
                        <w:rFonts w:ascii="Arial"/>
                        <w:sz w:val="14"/>
                      </w:rPr>
                    </w:pPr>
                    <w:r>
                      <w:rPr>
                        <w:rFonts w:ascii="Arial"/>
                        <w:color w:val="5F9E9F"/>
                        <w:w w:val="105"/>
                        <w:sz w:val="14"/>
                      </w:rPr>
                      <w:t>BOOSTING</w:t>
                    </w:r>
                  </w:p>
                </w:txbxContent>
              </v:textbox>
              <w10:wrap type="none"/>
            </v:shape>
            <v:shape style="position:absolute;left:5982;top:-734;width:1186;height:371" type="#_x0000_t202" filled="false" stroked="false">
              <v:textbox inset="0,0,0,0">
                <w:txbxContent>
                  <w:p>
                    <w:pPr>
                      <w:spacing w:line="254" w:lineRule="auto" w:before="0"/>
                      <w:ind w:left="0" w:right="0" w:firstLine="123"/>
                      <w:jc w:val="left"/>
                      <w:rPr>
                        <w:rFonts w:ascii="Arial"/>
                        <w:sz w:val="9"/>
                      </w:rPr>
                    </w:pPr>
                    <w:r>
                      <w:rPr>
                        <w:rFonts w:ascii="Arial"/>
                        <w:i/>
                        <w:color w:val="B12121"/>
                        <w:position w:val="1"/>
                        <w:sz w:val="13"/>
                      </w:rPr>
                      <w:t>H</w:t>
                    </w:r>
                    <w:r>
                      <w:rPr>
                        <w:rFonts w:ascii="Arial"/>
                        <w:color w:val="B12121"/>
                        <w:position w:val="1"/>
                        <w:sz w:val="13"/>
                        <w:vertAlign w:val="subscript"/>
                      </w:rPr>
                      <w:t>b</w:t>
                    </w:r>
                    <w:r>
                      <w:rPr>
                        <w:rFonts w:ascii="Arial"/>
                        <w:color w:val="B12121"/>
                        <w:position w:val="1"/>
                        <w:sz w:val="13"/>
                        <w:vertAlign w:val="baseline"/>
                      </w:rPr>
                      <w:t> </w:t>
                    </w:r>
                    <w:r>
                      <w:rPr>
                        <w:rFonts w:ascii="Arial"/>
                        <w:i/>
                        <w:color w:val="B12121"/>
                        <w:sz w:val="13"/>
                        <w:vertAlign w:val="baseline"/>
                      </w:rPr>
                      <w:t>D</w:t>
                    </w:r>
                    <w:r>
                      <w:rPr>
                        <w:rFonts w:ascii="Arial"/>
                        <w:color w:val="B12121"/>
                        <w:position w:val="-2"/>
                        <w:sz w:val="9"/>
                        <w:vertAlign w:val="baseline"/>
                      </w:rPr>
                      <w:t>0</w:t>
                    </w:r>
                    <w:r>
                      <w:rPr>
                        <w:rFonts w:ascii="Arial"/>
                        <w:sz w:val="13"/>
                        <w:vertAlign w:val="baseline"/>
                      </w:rPr>
                      <w:t>=</w:t>
                    </w:r>
                    <w:r>
                      <w:rPr>
                        <w:rFonts w:ascii="Arial"/>
                        <w:i/>
                        <w:color w:val="5F9E9F"/>
                        <w:sz w:val="13"/>
                        <w:vertAlign w:val="baseline"/>
                      </w:rPr>
                      <w:t>D</w:t>
                    </w:r>
                    <w:r>
                      <w:rPr>
                        <w:rFonts w:ascii="Arial"/>
                        <w:color w:val="5F9E9F"/>
                        <w:position w:val="4"/>
                        <w:sz w:val="9"/>
                        <w:vertAlign w:val="baseline"/>
                      </w:rPr>
                      <w:t>1</w:t>
                    </w:r>
                    <w:r>
                      <w:rPr>
                        <w:rFonts w:ascii="Arial"/>
                        <w:sz w:val="13"/>
                        <w:vertAlign w:val="baseline"/>
                      </w:rPr>
                      <w:t>+</w:t>
                    </w:r>
                    <w:r>
                      <w:rPr>
                        <w:rFonts w:ascii="Arial"/>
                        <w:i/>
                        <w:color w:val="B12121"/>
                        <w:sz w:val="13"/>
                        <w:vertAlign w:val="baseline"/>
                      </w:rPr>
                      <w:t>H</w:t>
                    </w:r>
                    <w:r>
                      <w:rPr>
                        <w:rFonts w:ascii="Arial"/>
                        <w:color w:val="B12121"/>
                        <w:position w:val="-2"/>
                        <w:sz w:val="9"/>
                        <w:vertAlign w:val="baseline"/>
                      </w:rPr>
                      <w:t>b</w:t>
                    </w:r>
                    <w:r>
                      <w:rPr>
                        <w:rFonts w:ascii="Arial"/>
                        <w:color w:val="B12121"/>
                        <w:sz w:val="13"/>
                        <w:vertAlign w:val="baseline"/>
                      </w:rPr>
                      <w:t>(</w:t>
                    </w:r>
                    <w:r>
                      <w:rPr>
                        <w:rFonts w:ascii="Arial"/>
                        <w:i/>
                        <w:color w:val="5F9E9F"/>
                        <w:sz w:val="13"/>
                        <w:vertAlign w:val="baseline"/>
                      </w:rPr>
                      <w:t>D</w:t>
                    </w:r>
                    <w:r>
                      <w:rPr>
                        <w:rFonts w:ascii="Arial"/>
                        <w:color w:val="5F9E9F"/>
                        <w:position w:val="4"/>
                        <w:sz w:val="9"/>
                        <w:vertAlign w:val="baseline"/>
                      </w:rPr>
                      <w:t>1</w:t>
                    </w:r>
                    <w:r>
                      <w:rPr>
                        <w:rFonts w:ascii="Arial"/>
                        <w:color w:val="B12121"/>
                        <w:sz w:val="13"/>
                        <w:vertAlign w:val="baseline"/>
                      </w:rPr>
                      <w:t>) </w:t>
                    </w:r>
                    <w:r>
                      <w:rPr>
                        <w:rFonts w:ascii="Arial"/>
                        <w:i/>
                        <w:color w:val="5F9E9F"/>
                        <w:position w:val="4"/>
                        <w:sz w:val="13"/>
                        <w:vertAlign w:val="baseline"/>
                      </w:rPr>
                      <w:t>D</w:t>
                    </w:r>
                    <w:r>
                      <w:rPr>
                        <w:rFonts w:ascii="Arial"/>
                        <w:color w:val="5F9E9F"/>
                        <w:sz w:val="9"/>
                        <w:vertAlign w:val="baseline"/>
                      </w:rPr>
                      <w:t>01 </w:t>
                    </w:r>
                    <w:r>
                      <w:rPr>
                        <w:rFonts w:ascii="Arial"/>
                        <w:i/>
                        <w:color w:val="5F9E9F"/>
                        <w:position w:val="3"/>
                        <w:sz w:val="13"/>
                        <w:vertAlign w:val="baseline"/>
                      </w:rPr>
                      <w:t>D</w:t>
                    </w:r>
                    <w:r>
                      <w:rPr>
                        <w:rFonts w:ascii="Arial"/>
                        <w:color w:val="5F9E9F"/>
                        <w:sz w:val="9"/>
                        <w:vertAlign w:val="baseline"/>
                      </w:rPr>
                      <w:t>02</w:t>
                    </w:r>
                  </w:p>
                </w:txbxContent>
              </v:textbox>
              <w10:wrap type="none"/>
            </v:shape>
            <v:shape style="position:absolute;left:5317;top:-275;width:2069;height:651" type="#_x0000_t202" filled="false" stroked="false">
              <v:textbox inset="0,0,0,0">
                <w:txbxContent>
                  <w:p>
                    <w:pPr>
                      <w:tabs>
                        <w:tab w:pos="1285" w:val="left" w:leader="none"/>
                        <w:tab w:pos="1531" w:val="left" w:leader="none"/>
                      </w:tabs>
                      <w:spacing w:line="216" w:lineRule="auto" w:before="1"/>
                      <w:ind w:left="544" w:right="18" w:hanging="267"/>
                      <w:jc w:val="left"/>
                      <w:rPr>
                        <w:rFonts w:ascii="Arial"/>
                        <w:sz w:val="13"/>
                      </w:rPr>
                    </w:pPr>
                    <w:r>
                      <w:rPr>
                        <w:rFonts w:ascii="Arial"/>
                        <w:i/>
                        <w:color w:val="B12121"/>
                        <w:sz w:val="13"/>
                      </w:rPr>
                      <w:t>H</w:t>
                    </w:r>
                    <w:r>
                      <w:rPr>
                        <w:rFonts w:ascii="Arial"/>
                        <w:color w:val="B12121"/>
                        <w:position w:val="-2"/>
                        <w:sz w:val="9"/>
                      </w:rPr>
                      <w:t>b   </w:t>
                    </w:r>
                    <w:r>
                      <w:rPr>
                        <w:rFonts w:ascii="Arial"/>
                        <w:color w:val="B12121"/>
                        <w:spacing w:val="5"/>
                        <w:position w:val="-2"/>
                        <w:sz w:val="9"/>
                      </w:rPr>
                      <w:t> </w:t>
                    </w:r>
                    <w:r>
                      <w:rPr>
                        <w:rFonts w:ascii="Arial"/>
                        <w:i/>
                        <w:color w:val="5F9E9F"/>
                        <w:position w:val="1"/>
                        <w:sz w:val="13"/>
                      </w:rPr>
                      <w:t>D</w:t>
                    </w:r>
                    <w:r>
                      <w:rPr>
                        <w:rFonts w:ascii="Arial"/>
                        <w:color w:val="5F9E9F"/>
                        <w:position w:val="-2"/>
                        <w:sz w:val="9"/>
                      </w:rPr>
                      <w:t>11</w:t>
                    </w:r>
                    <w:r>
                      <w:rPr>
                        <w:rFonts w:ascii="Arial"/>
                        <w:position w:val="1"/>
                        <w:sz w:val="13"/>
                      </w:rPr>
                      <w:t>=</w:t>
                    </w:r>
                    <w:r>
                      <w:rPr>
                        <w:rFonts w:ascii="Arial"/>
                        <w:i/>
                        <w:color w:val="5F9E9F"/>
                        <w:position w:val="1"/>
                        <w:sz w:val="13"/>
                      </w:rPr>
                      <w:t>D</w:t>
                    </w:r>
                    <w:r>
                      <w:rPr>
                        <w:rFonts w:ascii="Arial"/>
                        <w:color w:val="5F9E9F"/>
                        <w:position w:val="-2"/>
                        <w:sz w:val="9"/>
                      </w:rPr>
                      <w:t>01</w:t>
                    </w:r>
                    <w:r>
                      <w:rPr>
                        <w:rFonts w:ascii="Arial"/>
                        <w:position w:val="1"/>
                        <w:sz w:val="13"/>
                      </w:rPr>
                      <w:t>+</w:t>
                      <w:tab/>
                    </w:r>
                    <w:r>
                      <w:rPr>
                        <w:rFonts w:ascii="Arial"/>
                        <w:i/>
                        <w:color w:val="B12121"/>
                        <w:sz w:val="13"/>
                      </w:rPr>
                      <w:t>H</w:t>
                    </w:r>
                    <w:r>
                      <w:rPr>
                        <w:rFonts w:ascii="Arial"/>
                        <w:color w:val="B12121"/>
                        <w:position w:val="-2"/>
                        <w:sz w:val="9"/>
                      </w:rPr>
                      <w:t>b </w:t>
                    </w:r>
                    <w:r>
                      <w:rPr>
                        <w:rFonts w:ascii="Arial"/>
                        <w:i/>
                        <w:color w:val="5F9E9F"/>
                        <w:spacing w:val="-3"/>
                        <w:position w:val="1"/>
                        <w:sz w:val="13"/>
                      </w:rPr>
                      <w:t>D</w:t>
                    </w:r>
                    <w:r>
                      <w:rPr>
                        <w:rFonts w:ascii="Arial"/>
                        <w:color w:val="5F9E9F"/>
                        <w:spacing w:val="-3"/>
                        <w:position w:val="-2"/>
                        <w:sz w:val="9"/>
                      </w:rPr>
                      <w:t>12</w:t>
                    </w:r>
                    <w:r>
                      <w:rPr>
                        <w:rFonts w:ascii="Arial"/>
                        <w:spacing w:val="-3"/>
                        <w:position w:val="1"/>
                        <w:sz w:val="13"/>
                      </w:rPr>
                      <w:t>=</w:t>
                    </w:r>
                    <w:r>
                      <w:rPr>
                        <w:rFonts w:ascii="Arial"/>
                        <w:i/>
                        <w:color w:val="5F9E9F"/>
                        <w:spacing w:val="-3"/>
                        <w:position w:val="1"/>
                        <w:sz w:val="13"/>
                      </w:rPr>
                      <w:t>D</w:t>
                    </w:r>
                    <w:r>
                      <w:rPr>
                        <w:rFonts w:ascii="Arial"/>
                        <w:color w:val="5F9E9F"/>
                        <w:spacing w:val="-3"/>
                        <w:position w:val="-2"/>
                        <w:sz w:val="9"/>
                      </w:rPr>
                      <w:t>02</w:t>
                    </w:r>
                    <w:r>
                      <w:rPr>
                        <w:rFonts w:ascii="Arial"/>
                        <w:spacing w:val="-3"/>
                        <w:position w:val="1"/>
                        <w:sz w:val="13"/>
                      </w:rPr>
                      <w:t>+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01</w:t>
                    </w:r>
                    <w:r>
                      <w:rPr>
                        <w:rFonts w:ascii="Arial"/>
                        <w:color w:val="B12121"/>
                        <w:sz w:val="13"/>
                      </w:rPr>
                      <w:t>)</w:t>
                      <w:tab/>
                      <w:tab/>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02</w:t>
                    </w:r>
                    <w:r>
                      <w:rPr>
                        <w:rFonts w:ascii="Arial"/>
                        <w:color w:val="B12121"/>
                        <w:sz w:val="13"/>
                      </w:rPr>
                      <w:t>)</w:t>
                    </w:r>
                  </w:p>
                  <w:p>
                    <w:pPr>
                      <w:spacing w:line="240" w:lineRule="auto" w:before="1"/>
                      <w:rPr>
                        <w:rFonts w:ascii="Arial"/>
                        <w:sz w:val="13"/>
                      </w:rPr>
                    </w:pPr>
                  </w:p>
                  <w:p>
                    <w:pPr>
                      <w:tabs>
                        <w:tab w:pos="541" w:val="left" w:leader="none"/>
                        <w:tab w:pos="1019" w:val="left" w:leader="none"/>
                        <w:tab w:pos="1545" w:val="left" w:leader="none"/>
                      </w:tabs>
                      <w:spacing w:before="0"/>
                      <w:ind w:left="0" w:right="0" w:firstLine="0"/>
                      <w:jc w:val="left"/>
                      <w:rPr>
                        <w:rFonts w:ascii="Arial"/>
                        <w:sz w:val="9"/>
                      </w:rPr>
                    </w:pPr>
                    <w:r>
                      <w:rPr>
                        <w:rFonts w:ascii="Arial"/>
                        <w:i/>
                        <w:color w:val="B12121"/>
                        <w:sz w:val="13"/>
                      </w:rPr>
                      <w:t>H</w:t>
                    </w:r>
                    <w:r>
                      <w:rPr>
                        <w:rFonts w:ascii="Arial"/>
                        <w:color w:val="B12121"/>
                        <w:position w:val="-2"/>
                        <w:sz w:val="9"/>
                      </w:rPr>
                      <w:t>b</w:t>
                      <w:tab/>
                    </w:r>
                    <w:r>
                      <w:rPr>
                        <w:rFonts w:ascii="Arial"/>
                        <w:i/>
                        <w:color w:val="B12121"/>
                        <w:sz w:val="13"/>
                      </w:rPr>
                      <w:t>H</w:t>
                    </w:r>
                    <w:r>
                      <w:rPr>
                        <w:rFonts w:ascii="Arial"/>
                        <w:color w:val="B12121"/>
                        <w:position w:val="-2"/>
                        <w:sz w:val="9"/>
                      </w:rPr>
                      <w:t>b</w:t>
                      <w:tab/>
                    </w:r>
                    <w:r>
                      <w:rPr>
                        <w:rFonts w:ascii="Arial"/>
                        <w:i/>
                        <w:color w:val="B12121"/>
                        <w:sz w:val="13"/>
                      </w:rPr>
                      <w:t>H</w:t>
                    </w:r>
                    <w:r>
                      <w:rPr>
                        <w:rFonts w:ascii="Arial"/>
                        <w:color w:val="B12121"/>
                        <w:position w:val="-2"/>
                        <w:sz w:val="9"/>
                      </w:rPr>
                      <w:t>b</w:t>
                      <w:tab/>
                    </w:r>
                    <w:r>
                      <w:rPr>
                        <w:rFonts w:ascii="Arial"/>
                        <w:i/>
                        <w:color w:val="B12121"/>
                        <w:sz w:val="13"/>
                      </w:rPr>
                      <w:t>H</w:t>
                    </w:r>
                    <w:r>
                      <w:rPr>
                        <w:rFonts w:ascii="Arial"/>
                        <w:color w:val="B12121"/>
                        <w:position w:val="-2"/>
                        <w:sz w:val="9"/>
                      </w:rPr>
                      <w:t>b</w:t>
                    </w:r>
                  </w:p>
                </w:txbxContent>
              </v:textbox>
              <w10:wrap type="none"/>
            </v:shape>
            <w10:wrap type="none"/>
          </v:group>
        </w:pict>
      </w:r>
      <w:r>
        <w:rPr/>
        <w:pict>
          <v:group style="position:absolute;margin-left:379.651245pt;margin-top:-43.814754pt;width:114.7pt;height:74.350pt;mso-position-horizontal-relative:page;mso-position-vertical-relative:paragraph;z-index:15736832" coordorigin="7593,-876" coordsize="2294,1487">
            <v:shape style="position:absolute;left:8391;top:-877;width:561;height:45" coordorigin="8391,-876" coordsize="561,45" path="m8952,-876l8391,-876,8672,-832,8952,-876xe" filled="true" fillcolor="#bebebe" stroked="false">
              <v:path arrowok="t"/>
              <v:fill type="solid"/>
            </v:shape>
            <v:shape style="position:absolute;left:8529;top:-779;width:292;height:246" type="#_x0000_t75" stroked="false">
              <v:imagedata r:id="rId20" o:title=""/>
            </v:shape>
            <v:shape style="position:absolute;left:8026;top:-319;width:294;height:245" type="#_x0000_t75" stroked="false">
              <v:imagedata r:id="rId21" o:title=""/>
            </v:shape>
            <v:line style="position:absolute" from="8575,-571" to="8173,-314" stroked="true" strokeweight=".585249pt" strokecolor="#7e7e7e">
              <v:stroke dashstyle="solid"/>
            </v:line>
            <v:shape style="position:absolute;left:9030;top:-319;width:294;height:245" type="#_x0000_t75" stroked="false">
              <v:imagedata r:id="rId21" o:title=""/>
            </v:shape>
            <v:shape style="position:absolute;left:7903;top:-571;width:1540;height:749" coordorigin="7904,-571" coordsize="1540,749" path="m8777,-571l9178,-314m8073,-112l7904,170m9082,-106l8912,177m9279,-112l9444,170e" filled="false" stroked="true" strokeweight=".593974pt" strokecolor="#7e7e7e">
              <v:path arrowok="t"/>
              <v:stroke dashstyle="solid"/>
            </v:shape>
            <v:shape style="position:absolute;left:7760;top:169;width:1820;height:239" coordorigin="7760,170" coordsize="1820,239" path="m7760,289l7772,242,7802,204,7848,179,7903,170,7959,179,8004,204,8035,242,8046,289,8035,335,8004,373,7959,398,7903,408,7848,398,7802,373,7772,335,7760,289xm8769,289l8780,242,8810,204,8856,179,8911,170,8967,179,9012,204,9043,242,9054,289,9043,335,9012,373,8967,398,8911,408,8856,398,8810,373,8780,335,8769,289xm9294,289l9306,242,9336,204,9382,179,9437,170,9493,179,9538,204,9569,242,9580,289,9569,335,9538,373,9493,398,9437,408,9382,398,9336,373,9306,335,9294,289xm8295,289l8306,242,8337,204,8382,179,8438,170,8494,179,8539,204,8570,242,8581,289,8570,335,8539,373,8494,398,8438,408,8382,398,8337,373,8306,335,8295,289xe" filled="false" stroked="true" strokeweight=".365522pt" strokecolor="#b12121">
              <v:path arrowok="t"/>
              <v:stroke dashstyle="solid"/>
            </v:shape>
            <v:line style="position:absolute" from="8274,-112" to="8439,170" stroked="true" strokeweight=".604166pt" strokecolor="#7e7e7e">
              <v:stroke dashstyle="solid"/>
            </v:line>
            <v:shape style="position:absolute;left:7878;top:408;width:1584;height:203" coordorigin="7878,408" coordsize="1584,203" path="m7909,488l7897,488,7896,534,7909,534,7909,488xm7909,408l7897,408,7897,454,7909,454,7909,408xm7926,566l7878,566,7902,610,7922,573,7924,569,7926,566xm8445,454l8444,408,8432,408,8433,454,8445,454xm8447,534l8446,488,8433,488,8434,534,8447,534xm8465,566l8417,566,8442,610,8461,573,8463,569,8465,566xm8919,454l8918,408,8906,408,8907,454,8919,454xm8921,534l8920,488,8907,488,8908,534,8921,534xm8939,566l8892,567,8916,610,8935,574,8937,569,8939,566xm9444,454l9444,408,9432,408,9432,454,9444,454xm9445,534l9444,488,9432,488,9432,534,9445,534xm9462,566l9415,566,9439,610,9458,573,9461,569,9462,566xe" filled="true" fillcolor="#7e7e7e" stroked="false">
              <v:path arrowok="t"/>
              <v:fill opacity="32896f" type="solid"/>
            </v:shape>
            <v:shape style="position:absolute;left:7996;top:-51;width:1361;height:201" coordorigin="7996,-50" coordsize="1361,201" path="m8113,-38l8092,-48,8018,86,7997,76,7996,150,8060,106,8060,106,8039,96,8113,-38xm8347,150l8346,106,8346,76,8325,87,8250,-48,8229,-38,8304,97,8283,107,8347,150xm9123,-40l9102,-50,9028,85,9007,75,9006,149,9070,105,9070,105,9049,95,9123,-40xm9357,149l9356,105,9356,75,9335,85,9260,-50,9239,-40,9314,95,9293,105,9357,149xe" filled="true" fillcolor="#5f9e9f" stroked="false">
              <v:path arrowok="t"/>
              <v:fill type="solid"/>
            </v:shape>
            <v:shape style="position:absolute;left:8160;top:-562;width:292;height:185" type="#_x0000_t75" stroked="false">
              <v:imagedata r:id="rId22" o:title=""/>
            </v:shape>
            <v:shape style="position:absolute;left:8935;top:-539;width:262;height:170" type="#_x0000_t75" stroked="false">
              <v:imagedata r:id="rId23" o:title=""/>
            </v:shape>
            <v:shape style="position:absolute;left:7593;top:-658;width:790;height:168" type="#_x0000_t202" filled="false" stroked="false">
              <v:textbox inset="0,0,0,0">
                <w:txbxContent>
                  <w:p>
                    <w:pPr>
                      <w:spacing w:before="0"/>
                      <w:ind w:left="0" w:right="0" w:firstLine="0"/>
                      <w:jc w:val="left"/>
                      <w:rPr>
                        <w:rFonts w:ascii="Arial"/>
                        <w:sz w:val="14"/>
                      </w:rPr>
                    </w:pPr>
                    <w:r>
                      <w:rPr>
                        <w:rFonts w:ascii="Arial"/>
                        <w:color w:val="5F9E9F"/>
                        <w:w w:val="105"/>
                        <w:sz w:val="14"/>
                      </w:rPr>
                      <w:t>BOOSTING</w:t>
                    </w:r>
                  </w:p>
                </w:txbxContent>
              </v:textbox>
              <w10:wrap type="none"/>
            </v:shape>
            <v:shape style="position:absolute;left:8483;top:-734;width:1201;height:371" type="#_x0000_t202" filled="false" stroked="false">
              <v:textbox inset="0,0,0,0">
                <w:txbxContent>
                  <w:p>
                    <w:pPr>
                      <w:spacing w:line="254" w:lineRule="auto" w:before="0"/>
                      <w:ind w:left="0" w:right="0" w:firstLine="123"/>
                      <w:jc w:val="left"/>
                      <w:rPr>
                        <w:rFonts w:ascii="Arial"/>
                        <w:sz w:val="9"/>
                      </w:rPr>
                    </w:pPr>
                    <w:r>
                      <w:rPr>
                        <w:rFonts w:ascii="Arial"/>
                        <w:i/>
                        <w:color w:val="B12121"/>
                        <w:position w:val="1"/>
                        <w:sz w:val="13"/>
                      </w:rPr>
                      <w:t>H</w:t>
                    </w:r>
                    <w:r>
                      <w:rPr>
                        <w:rFonts w:ascii="Arial"/>
                        <w:color w:val="B12121"/>
                        <w:position w:val="1"/>
                        <w:sz w:val="13"/>
                        <w:vertAlign w:val="subscript"/>
                      </w:rPr>
                      <w:t>b</w:t>
                    </w:r>
                    <w:r>
                      <w:rPr>
                        <w:rFonts w:ascii="Arial"/>
                        <w:color w:val="B12121"/>
                        <w:position w:val="1"/>
                        <w:sz w:val="13"/>
                        <w:vertAlign w:val="baseline"/>
                      </w:rPr>
                      <w:t> </w:t>
                    </w:r>
                    <w:r>
                      <w:rPr>
                        <w:rFonts w:ascii="Arial"/>
                        <w:i/>
                        <w:color w:val="B12121"/>
                        <w:sz w:val="13"/>
                        <w:vertAlign w:val="baseline"/>
                      </w:rPr>
                      <w:t>D</w:t>
                    </w:r>
                    <w:r>
                      <w:rPr>
                        <w:rFonts w:ascii="Arial"/>
                        <w:color w:val="B12121"/>
                        <w:position w:val="-2"/>
                        <w:sz w:val="9"/>
                        <w:vertAlign w:val="baseline"/>
                      </w:rPr>
                      <w:t>0</w:t>
                    </w:r>
                    <w:r>
                      <w:rPr>
                        <w:rFonts w:ascii="Arial"/>
                        <w:sz w:val="13"/>
                        <w:vertAlign w:val="baseline"/>
                      </w:rPr>
                      <w:t>=</w:t>
                    </w:r>
                    <w:r>
                      <w:rPr>
                        <w:rFonts w:ascii="Arial"/>
                        <w:i/>
                        <w:color w:val="5F9E9F"/>
                        <w:sz w:val="13"/>
                        <w:vertAlign w:val="baseline"/>
                      </w:rPr>
                      <w:t>D</w:t>
                    </w:r>
                    <w:r>
                      <w:rPr>
                        <w:rFonts w:ascii="Arial"/>
                        <w:color w:val="5F9E9F"/>
                        <w:position w:val="4"/>
                        <w:sz w:val="9"/>
                        <w:vertAlign w:val="baseline"/>
                      </w:rPr>
                      <w:t>n</w:t>
                    </w:r>
                    <w:r>
                      <w:rPr>
                        <w:rFonts w:ascii="Arial"/>
                        <w:sz w:val="13"/>
                        <w:vertAlign w:val="baseline"/>
                      </w:rPr>
                      <w:t>+</w:t>
                    </w:r>
                    <w:r>
                      <w:rPr>
                        <w:rFonts w:ascii="Arial"/>
                        <w:i/>
                        <w:color w:val="B12121"/>
                        <w:sz w:val="13"/>
                        <w:vertAlign w:val="baseline"/>
                      </w:rPr>
                      <w:t>H</w:t>
                    </w:r>
                    <w:r>
                      <w:rPr>
                        <w:rFonts w:ascii="Arial"/>
                        <w:color w:val="B12121"/>
                        <w:position w:val="-2"/>
                        <w:sz w:val="9"/>
                        <w:vertAlign w:val="baseline"/>
                      </w:rPr>
                      <w:t>b</w:t>
                    </w:r>
                    <w:r>
                      <w:rPr>
                        <w:rFonts w:ascii="Arial"/>
                        <w:color w:val="B12121"/>
                        <w:sz w:val="13"/>
                        <w:vertAlign w:val="baseline"/>
                      </w:rPr>
                      <w:t>(</w:t>
                    </w:r>
                    <w:r>
                      <w:rPr>
                        <w:rFonts w:ascii="Arial"/>
                        <w:i/>
                        <w:color w:val="5F9E9F"/>
                        <w:sz w:val="13"/>
                        <w:vertAlign w:val="baseline"/>
                      </w:rPr>
                      <w:t>D</w:t>
                    </w:r>
                    <w:r>
                      <w:rPr>
                        <w:rFonts w:ascii="Arial"/>
                        <w:color w:val="5F9E9F"/>
                        <w:position w:val="4"/>
                        <w:sz w:val="9"/>
                        <w:vertAlign w:val="baseline"/>
                      </w:rPr>
                      <w:t>n</w:t>
                    </w:r>
                    <w:r>
                      <w:rPr>
                        <w:rFonts w:ascii="Arial"/>
                        <w:color w:val="B12121"/>
                        <w:sz w:val="13"/>
                        <w:vertAlign w:val="baseline"/>
                      </w:rPr>
                      <w:t>) </w:t>
                    </w:r>
                    <w:r>
                      <w:rPr>
                        <w:rFonts w:ascii="Arial"/>
                        <w:i/>
                        <w:color w:val="5F9E9F"/>
                        <w:position w:val="4"/>
                        <w:sz w:val="13"/>
                        <w:vertAlign w:val="baseline"/>
                      </w:rPr>
                      <w:t>D</w:t>
                    </w:r>
                    <w:r>
                      <w:rPr>
                        <w:rFonts w:ascii="Arial"/>
                        <w:color w:val="5F9E9F"/>
                        <w:sz w:val="9"/>
                        <w:vertAlign w:val="baseline"/>
                      </w:rPr>
                      <w:t>01 </w:t>
                    </w:r>
                    <w:r>
                      <w:rPr>
                        <w:rFonts w:ascii="Arial"/>
                        <w:i/>
                        <w:color w:val="5F9E9F"/>
                        <w:position w:val="3"/>
                        <w:sz w:val="13"/>
                        <w:vertAlign w:val="baseline"/>
                      </w:rPr>
                      <w:t>D</w:t>
                    </w:r>
                    <w:r>
                      <w:rPr>
                        <w:rFonts w:ascii="Arial"/>
                        <w:color w:val="5F9E9F"/>
                        <w:sz w:val="9"/>
                        <w:vertAlign w:val="baseline"/>
                      </w:rPr>
                      <w:t>02</w:t>
                    </w:r>
                  </w:p>
                </w:txbxContent>
              </v:textbox>
              <w10:wrap type="none"/>
            </v:shape>
            <v:shape style="position:absolute;left:7818;top:-275;width:2069;height:651" type="#_x0000_t202" filled="false" stroked="false">
              <v:textbox inset="0,0,0,0">
                <w:txbxContent>
                  <w:p>
                    <w:pPr>
                      <w:tabs>
                        <w:tab w:pos="1290" w:val="left" w:leader="none"/>
                        <w:tab w:pos="1531" w:val="left" w:leader="none"/>
                      </w:tabs>
                      <w:spacing w:line="216" w:lineRule="auto" w:before="1"/>
                      <w:ind w:left="544" w:right="18" w:hanging="267"/>
                      <w:jc w:val="left"/>
                      <w:rPr>
                        <w:rFonts w:ascii="Arial"/>
                        <w:sz w:val="13"/>
                      </w:rPr>
                    </w:pPr>
                    <w:r>
                      <w:rPr>
                        <w:rFonts w:ascii="Arial"/>
                        <w:i/>
                        <w:color w:val="B12121"/>
                        <w:sz w:val="13"/>
                      </w:rPr>
                      <w:t>H</w:t>
                    </w:r>
                    <w:r>
                      <w:rPr>
                        <w:rFonts w:ascii="Arial"/>
                        <w:color w:val="B12121"/>
                        <w:position w:val="-2"/>
                        <w:sz w:val="9"/>
                      </w:rPr>
                      <w:t>b   </w:t>
                    </w:r>
                    <w:r>
                      <w:rPr>
                        <w:rFonts w:ascii="Arial"/>
                        <w:color w:val="B12121"/>
                        <w:spacing w:val="5"/>
                        <w:position w:val="-2"/>
                        <w:sz w:val="9"/>
                      </w:rPr>
                      <w:t> </w:t>
                    </w:r>
                    <w:r>
                      <w:rPr>
                        <w:rFonts w:ascii="Arial"/>
                        <w:i/>
                        <w:color w:val="5F9E9F"/>
                        <w:position w:val="1"/>
                        <w:sz w:val="13"/>
                      </w:rPr>
                      <w:t>D</w:t>
                    </w:r>
                    <w:r>
                      <w:rPr>
                        <w:rFonts w:ascii="Arial"/>
                        <w:color w:val="5F9E9F"/>
                        <w:position w:val="-2"/>
                        <w:sz w:val="9"/>
                      </w:rPr>
                      <w:t>11</w:t>
                    </w:r>
                    <w:r>
                      <w:rPr>
                        <w:rFonts w:ascii="Arial"/>
                        <w:position w:val="1"/>
                        <w:sz w:val="13"/>
                      </w:rPr>
                      <w:t>=</w:t>
                    </w:r>
                    <w:r>
                      <w:rPr>
                        <w:rFonts w:ascii="Arial"/>
                        <w:i/>
                        <w:color w:val="5F9E9F"/>
                        <w:position w:val="1"/>
                        <w:sz w:val="13"/>
                      </w:rPr>
                      <w:t>D</w:t>
                    </w:r>
                    <w:r>
                      <w:rPr>
                        <w:rFonts w:ascii="Arial"/>
                        <w:color w:val="5F9E9F"/>
                        <w:position w:val="-2"/>
                        <w:sz w:val="9"/>
                      </w:rPr>
                      <w:t>01</w:t>
                    </w:r>
                    <w:r>
                      <w:rPr>
                        <w:rFonts w:ascii="Arial"/>
                        <w:position w:val="1"/>
                        <w:sz w:val="13"/>
                      </w:rPr>
                      <w:t>+</w:t>
                      <w:tab/>
                    </w:r>
                    <w:r>
                      <w:rPr>
                        <w:rFonts w:ascii="Arial"/>
                        <w:i/>
                        <w:color w:val="B12121"/>
                        <w:sz w:val="13"/>
                      </w:rPr>
                      <w:t>H</w:t>
                    </w:r>
                    <w:r>
                      <w:rPr>
                        <w:rFonts w:ascii="Arial"/>
                        <w:color w:val="B12121"/>
                        <w:position w:val="-2"/>
                        <w:sz w:val="9"/>
                      </w:rPr>
                      <w:t>b </w:t>
                    </w:r>
                    <w:r>
                      <w:rPr>
                        <w:rFonts w:ascii="Arial"/>
                        <w:i/>
                        <w:color w:val="5F9E9F"/>
                        <w:spacing w:val="-3"/>
                        <w:position w:val="1"/>
                        <w:sz w:val="13"/>
                      </w:rPr>
                      <w:t>D</w:t>
                    </w:r>
                    <w:r>
                      <w:rPr>
                        <w:rFonts w:ascii="Arial"/>
                        <w:color w:val="5F9E9F"/>
                        <w:spacing w:val="-3"/>
                        <w:position w:val="-2"/>
                        <w:sz w:val="9"/>
                      </w:rPr>
                      <w:t>12</w:t>
                    </w:r>
                    <w:r>
                      <w:rPr>
                        <w:rFonts w:ascii="Arial"/>
                        <w:spacing w:val="-3"/>
                        <w:position w:val="1"/>
                        <w:sz w:val="13"/>
                      </w:rPr>
                      <w:t>=</w:t>
                    </w:r>
                    <w:r>
                      <w:rPr>
                        <w:rFonts w:ascii="Arial"/>
                        <w:i/>
                        <w:color w:val="5F9E9F"/>
                        <w:spacing w:val="-3"/>
                        <w:position w:val="1"/>
                        <w:sz w:val="13"/>
                      </w:rPr>
                      <w:t>D</w:t>
                    </w:r>
                    <w:r>
                      <w:rPr>
                        <w:rFonts w:ascii="Arial"/>
                        <w:color w:val="5F9E9F"/>
                        <w:spacing w:val="-3"/>
                        <w:position w:val="-2"/>
                        <w:sz w:val="9"/>
                      </w:rPr>
                      <w:t>02</w:t>
                    </w:r>
                    <w:r>
                      <w:rPr>
                        <w:rFonts w:ascii="Arial"/>
                        <w:spacing w:val="-3"/>
                        <w:position w:val="1"/>
                        <w:sz w:val="13"/>
                      </w:rPr>
                      <w:t>+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01</w:t>
                    </w:r>
                    <w:r>
                      <w:rPr>
                        <w:rFonts w:ascii="Arial"/>
                        <w:color w:val="B12121"/>
                        <w:sz w:val="13"/>
                      </w:rPr>
                      <w:t>)</w:t>
                      <w:tab/>
                      <w:tab/>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02</w:t>
                    </w:r>
                    <w:r>
                      <w:rPr>
                        <w:rFonts w:ascii="Arial"/>
                        <w:color w:val="B12121"/>
                        <w:sz w:val="13"/>
                      </w:rPr>
                      <w:t>)</w:t>
                    </w:r>
                  </w:p>
                  <w:p>
                    <w:pPr>
                      <w:spacing w:line="240" w:lineRule="auto" w:before="1"/>
                      <w:rPr>
                        <w:rFonts w:ascii="Arial"/>
                        <w:sz w:val="13"/>
                      </w:rPr>
                    </w:pPr>
                  </w:p>
                  <w:p>
                    <w:pPr>
                      <w:tabs>
                        <w:tab w:pos="541" w:val="left" w:leader="none"/>
                        <w:tab w:pos="1019" w:val="left" w:leader="none"/>
                        <w:tab w:pos="1545" w:val="left" w:leader="none"/>
                      </w:tabs>
                      <w:spacing w:before="0"/>
                      <w:ind w:left="0" w:right="0" w:firstLine="0"/>
                      <w:jc w:val="left"/>
                      <w:rPr>
                        <w:rFonts w:ascii="Arial"/>
                        <w:sz w:val="9"/>
                      </w:rPr>
                    </w:pPr>
                    <w:r>
                      <w:rPr>
                        <w:rFonts w:ascii="Arial"/>
                        <w:i/>
                        <w:color w:val="B12121"/>
                        <w:sz w:val="13"/>
                      </w:rPr>
                      <w:t>H</w:t>
                    </w:r>
                    <w:r>
                      <w:rPr>
                        <w:rFonts w:ascii="Arial"/>
                        <w:color w:val="B12121"/>
                        <w:position w:val="-2"/>
                        <w:sz w:val="9"/>
                      </w:rPr>
                      <w:t>b</w:t>
                      <w:tab/>
                    </w:r>
                    <w:r>
                      <w:rPr>
                        <w:rFonts w:ascii="Arial"/>
                        <w:i/>
                        <w:color w:val="B12121"/>
                        <w:sz w:val="13"/>
                      </w:rPr>
                      <w:t>H</w:t>
                    </w:r>
                    <w:r>
                      <w:rPr>
                        <w:rFonts w:ascii="Arial"/>
                        <w:color w:val="B12121"/>
                        <w:position w:val="-2"/>
                        <w:sz w:val="9"/>
                      </w:rPr>
                      <w:t>b</w:t>
                      <w:tab/>
                    </w:r>
                    <w:r>
                      <w:rPr>
                        <w:rFonts w:ascii="Arial"/>
                        <w:i/>
                        <w:color w:val="B12121"/>
                        <w:sz w:val="13"/>
                      </w:rPr>
                      <w:t>H</w:t>
                    </w:r>
                    <w:r>
                      <w:rPr>
                        <w:rFonts w:ascii="Arial"/>
                        <w:color w:val="B12121"/>
                        <w:position w:val="-2"/>
                        <w:sz w:val="9"/>
                      </w:rPr>
                      <w:t>b</w:t>
                      <w:tab/>
                    </w:r>
                    <w:r>
                      <w:rPr>
                        <w:rFonts w:ascii="Arial"/>
                        <w:i/>
                        <w:color w:val="B12121"/>
                        <w:sz w:val="13"/>
                      </w:rPr>
                      <w:t>H</w:t>
                    </w:r>
                    <w:r>
                      <w:rPr>
                        <w:rFonts w:ascii="Arial"/>
                        <w:color w:val="B12121"/>
                        <w:position w:val="-2"/>
                        <w:sz w:val="9"/>
                      </w:rPr>
                      <w:t>b</w:t>
                    </w:r>
                  </w:p>
                </w:txbxContent>
              </v:textbox>
              <w10:wrap type="none"/>
            </v:shape>
            <w10:wrap type="none"/>
          </v:group>
        </w:pict>
      </w:r>
      <w:r>
        <w:rPr>
          <w:rFonts w:ascii="Arial"/>
          <w:w w:val="110"/>
          <w:sz w:val="14"/>
        </w:rPr>
        <w:t>NCL</w:t>
      </w:r>
    </w:p>
    <w:p>
      <w:pPr>
        <w:pStyle w:val="BodyText"/>
        <w:rPr>
          <w:rFonts w:ascii="Arial"/>
          <w:sz w:val="20"/>
        </w:rPr>
      </w:pPr>
    </w:p>
    <w:p>
      <w:pPr>
        <w:pStyle w:val="BodyText"/>
        <w:spacing w:before="6"/>
        <w:rPr>
          <w:rFonts w:ascii="Arial"/>
          <w:sz w:val="21"/>
        </w:rPr>
      </w:pPr>
    </w:p>
    <w:p>
      <w:pPr>
        <w:tabs>
          <w:tab w:pos="6729" w:val="left" w:leader="none"/>
        </w:tabs>
        <w:spacing w:before="0" w:after="48"/>
        <w:ind w:left="4228" w:right="0" w:firstLine="0"/>
        <w:jc w:val="left"/>
        <w:rPr>
          <w:rFonts w:ascii="Arial"/>
          <w:sz w:val="13"/>
        </w:rPr>
      </w:pP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111</w:t>
      </w:r>
      <w:r>
        <w:rPr>
          <w:rFonts w:ascii="Arial"/>
          <w:color w:val="B12121"/>
          <w:sz w:val="13"/>
        </w:rPr>
        <w:t>)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112</w:t>
      </w:r>
      <w:r>
        <w:rPr>
          <w:rFonts w:ascii="Arial"/>
          <w:color w:val="B12121"/>
          <w:sz w:val="13"/>
        </w:rPr>
        <w:t>)</w:t>
      </w:r>
      <w:r>
        <w:rPr>
          <w:rFonts w:ascii="Arial"/>
          <w:color w:val="B12121"/>
          <w:spacing w:val="-12"/>
          <w:sz w:val="13"/>
        </w:rPr>
        <w:t>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121</w:t>
      </w:r>
      <w:r>
        <w:rPr>
          <w:rFonts w:ascii="Arial"/>
          <w:color w:val="B12121"/>
          <w:sz w:val="13"/>
        </w:rPr>
        <w:t>)</w:t>
      </w:r>
      <w:r>
        <w:rPr>
          <w:rFonts w:ascii="Arial"/>
          <w:color w:val="B12121"/>
          <w:spacing w:val="-6"/>
          <w:sz w:val="13"/>
        </w:rPr>
        <w:t>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122</w:t>
      </w:r>
      <w:r>
        <w:rPr>
          <w:rFonts w:ascii="Arial"/>
          <w:color w:val="B12121"/>
          <w:sz w:val="13"/>
        </w:rPr>
        <w:t>)</w:t>
        <w:tab/>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111</w:t>
      </w:r>
      <w:r>
        <w:rPr>
          <w:rFonts w:ascii="Arial"/>
          <w:color w:val="B12121"/>
          <w:sz w:val="13"/>
        </w:rPr>
        <w:t>)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112</w:t>
      </w:r>
      <w:r>
        <w:rPr>
          <w:rFonts w:ascii="Arial"/>
          <w:color w:val="B12121"/>
          <w:sz w:val="13"/>
        </w:rPr>
        <w:t>)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121</w:t>
      </w:r>
      <w:r>
        <w:rPr>
          <w:rFonts w:ascii="Arial"/>
          <w:color w:val="B12121"/>
          <w:sz w:val="13"/>
        </w:rPr>
        <w:t>)</w:t>
      </w:r>
      <w:r>
        <w:rPr>
          <w:rFonts w:ascii="Arial"/>
          <w:color w:val="B12121"/>
          <w:spacing w:val="-5"/>
          <w:sz w:val="13"/>
        </w:rPr>
        <w:t>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122</w:t>
      </w:r>
      <w:r>
        <w:rPr>
          <w:rFonts w:ascii="Arial"/>
          <w:color w:val="B12121"/>
          <w:sz w:val="13"/>
        </w:rPr>
        <w:t>)</w:t>
      </w:r>
    </w:p>
    <w:p>
      <w:pPr>
        <w:tabs>
          <w:tab w:pos="6753" w:val="left" w:leader="none"/>
        </w:tabs>
        <w:spacing w:line="97" w:lineRule="exact"/>
        <w:ind w:left="4252" w:right="0" w:firstLine="0"/>
        <w:rPr>
          <w:rFonts w:ascii="Arial"/>
          <w:sz w:val="9"/>
        </w:rPr>
      </w:pPr>
      <w:r>
        <w:rPr>
          <w:rFonts w:ascii="Arial"/>
          <w:position w:val="0"/>
          <w:sz w:val="8"/>
        </w:rPr>
        <w:pict>
          <v:group style="width:108.05pt;height:4.4pt;mso-position-horizontal-relative:char;mso-position-vertical-relative:line" coordorigin="0,0" coordsize="2161,88">
            <v:shape style="position:absolute;left:8;top:8;width:2144;height:71" coordorigin="8,8" coordsize="2144,71" path="m2152,8l2152,28,2150,44,2146,44,1087,44,1083,44,1080,59,1080,79,1080,59,1078,44,1074,44,15,44,11,44,8,28,8,8e" filled="false" stroked="true" strokeweight=".837845pt" strokecolor="#b12121">
              <v:path arrowok="t"/>
              <v:stroke dashstyle="solid"/>
            </v:shape>
          </v:group>
        </w:pict>
      </w:r>
      <w:r>
        <w:rPr>
          <w:rFonts w:ascii="Arial"/>
          <w:position w:val="0"/>
          <w:sz w:val="8"/>
        </w:rPr>
      </w:r>
      <w:r>
        <w:rPr>
          <w:rFonts w:ascii="Arial"/>
          <w:position w:val="0"/>
          <w:sz w:val="8"/>
        </w:rPr>
        <w:tab/>
      </w:r>
      <w:r>
        <w:rPr>
          <w:rFonts w:ascii="Arial"/>
          <w:position w:val="-1"/>
          <w:sz w:val="9"/>
        </w:rPr>
        <w:pict>
          <v:group style="width:108.05pt;height:4.850pt;mso-position-horizontal-relative:char;mso-position-vertical-relative:line" coordorigin="0,0" coordsize="2161,97">
            <v:shape style="position:absolute;left:8;top:8;width:2144;height:80" coordorigin="8,8" coordsize="2144,80" path="m2152,8l2152,24,2150,36,2148,45,2145,48,1087,48,1085,51,1082,60,1081,72,1080,88,1080,72,1078,60,1076,51,1073,48,15,48,13,45,10,36,9,24,8,8e" filled="false" stroked="true" strokeweight=".837862pt" strokecolor="#b12121">
              <v:path arrowok="t"/>
              <v:stroke dashstyle="solid"/>
            </v:shape>
          </v:group>
        </w:pict>
      </w:r>
      <w:r>
        <w:rPr>
          <w:rFonts w:ascii="Arial"/>
          <w:position w:val="-1"/>
          <w:sz w:val="9"/>
        </w:rPr>
      </w:r>
    </w:p>
    <w:p>
      <w:pPr>
        <w:spacing w:after="0" w:line="97" w:lineRule="exact"/>
        <w:rPr>
          <w:rFonts w:ascii="Arial"/>
          <w:sz w:val="9"/>
        </w:rPr>
        <w:sectPr>
          <w:type w:val="continuous"/>
          <w:pgSz w:w="12240" w:h="15840"/>
          <w:pgMar w:top="1480" w:bottom="760" w:left="940" w:right="920"/>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6"/>
        <w:rPr>
          <w:rFonts w:ascii="Arial"/>
          <w:sz w:val="13"/>
        </w:rPr>
      </w:pPr>
    </w:p>
    <w:p>
      <w:pPr>
        <w:spacing w:line="196" w:lineRule="auto" w:before="0"/>
        <w:ind w:left="969" w:right="0" w:firstLine="0"/>
        <w:jc w:val="right"/>
        <w:rPr>
          <w:rFonts w:ascii="Arial"/>
          <w:sz w:val="14"/>
        </w:rPr>
      </w:pPr>
      <w:r>
        <w:rPr>
          <w:rFonts w:ascii="Arial"/>
          <w:color w:val="5F9E9F"/>
          <w:w w:val="110"/>
          <w:sz w:val="14"/>
        </w:rPr>
        <w:t>Explicit</w:t>
      </w:r>
      <w:r>
        <w:rPr>
          <w:rFonts w:ascii="Arial"/>
          <w:color w:val="5F9E9F"/>
          <w:w w:val="116"/>
          <w:sz w:val="14"/>
        </w:rPr>
        <w:t> </w:t>
      </w:r>
      <w:r>
        <w:rPr>
          <w:rFonts w:ascii="Arial"/>
          <w:w w:val="110"/>
          <w:sz w:val="14"/>
        </w:rPr>
        <w:t>Implicit</w:t>
      </w:r>
    </w:p>
    <w:p>
      <w:pPr>
        <w:spacing w:before="57"/>
        <w:ind w:left="142" w:right="0" w:firstLine="0"/>
        <w:jc w:val="left"/>
        <w:rPr>
          <w:rFonts w:ascii="Arial"/>
          <w:sz w:val="14"/>
        </w:rPr>
      </w:pPr>
      <w:r>
        <w:rPr/>
        <w:br w:type="column"/>
      </w:r>
      <w:r>
        <w:rPr>
          <w:rFonts w:ascii="Arial"/>
          <w:color w:val="7E7E7E"/>
          <w:w w:val="105"/>
          <w:sz w:val="14"/>
        </w:rPr>
        <w:t>Predictions</w:t>
      </w:r>
    </w:p>
    <w:p>
      <w:pPr>
        <w:pStyle w:val="BodyText"/>
        <w:spacing w:before="4"/>
        <w:rPr>
          <w:rFonts w:ascii="Arial"/>
          <w:sz w:val="16"/>
        </w:rPr>
      </w:pPr>
    </w:p>
    <w:p>
      <w:pPr>
        <w:spacing w:before="0"/>
        <w:ind w:left="401" w:right="0" w:firstLine="0"/>
        <w:jc w:val="left"/>
        <w:rPr>
          <w:rFonts w:ascii="Arial"/>
          <w:sz w:val="14"/>
        </w:rPr>
      </w:pPr>
      <w:r>
        <w:rPr/>
        <w:pict>
          <v:shape style="position:absolute;margin-left:116.097237pt;margin-top:-3.553963pt;width:108.8pt;height:3.7pt;mso-position-horizontal-relative:page;mso-position-vertical-relative:paragraph;z-index:15733248" coordorigin="2322,-71" coordsize="2176,74" path="m2393,-64l2322,-30,2393,2,2393,-20,2381,-20,2381,-42,2393,-42,2393,-64xm4474,-49l4439,-49,4439,-27,4427,-27,4427,-5,4498,-38,4474,-49xm2393,-42l2381,-42,2381,-20,2393,-20,2393,-42xm2393,-20l2381,-20,2393,-20,2393,-20xm4427,-49l2393,-42,2393,-20,4427,-27,4427,-49xm4439,-49l4427,-49,4427,-27,4439,-27,4439,-49xm4427,-71l4427,-49,4474,-49,4427,-71xe" filled="true" fillcolor="#000000" stroked="false">
            <v:path arrowok="t"/>
            <v:fill type="solid"/>
            <w10:wrap type="none"/>
          </v:shape>
        </w:pict>
      </w:r>
      <w:r>
        <w:rPr>
          <w:rFonts w:ascii="Arial"/>
          <w:w w:val="105"/>
          <w:sz w:val="14"/>
        </w:rPr>
        <w:t>ME</w:t>
      </w:r>
    </w:p>
    <w:p>
      <w:pPr>
        <w:spacing w:line="196" w:lineRule="auto" w:before="141"/>
        <w:ind w:left="155" w:right="-4" w:hanging="1"/>
        <w:jc w:val="left"/>
        <w:rPr>
          <w:rFonts w:ascii="Arial"/>
          <w:sz w:val="14"/>
        </w:rPr>
      </w:pPr>
      <w:r>
        <w:rPr>
          <w:rFonts w:ascii="Arial"/>
          <w:color w:val="B12121"/>
          <w:w w:val="105"/>
          <w:sz w:val="14"/>
        </w:rPr>
        <w:t>Reducing Bias </w:t>
      </w:r>
      <w:r>
        <w:rPr>
          <w:rFonts w:ascii="Arial"/>
          <w:color w:val="BE9000"/>
          <w:w w:val="105"/>
          <w:sz w:val="14"/>
        </w:rPr>
        <w:t>Reducing Variance</w:t>
      </w:r>
    </w:p>
    <w:p>
      <w:pPr>
        <w:spacing w:before="52"/>
        <w:ind w:left="1416" w:right="0" w:firstLine="0"/>
        <w:jc w:val="center"/>
        <w:rPr>
          <w:rFonts w:ascii="Arial"/>
          <w:sz w:val="13"/>
        </w:rPr>
      </w:pPr>
      <w:r>
        <w:rPr/>
        <w:br w:type="column"/>
      </w:r>
      <w:r>
        <w:rPr>
          <w:rFonts w:ascii="Arial"/>
          <w:color w:val="7E7E7E"/>
          <w:sz w:val="13"/>
        </w:rPr>
        <w:t>Predictions</w:t>
      </w:r>
    </w:p>
    <w:p>
      <w:pPr>
        <w:pStyle w:val="BodyText"/>
        <w:spacing w:before="9"/>
        <w:rPr>
          <w:rFonts w:ascii="Arial"/>
          <w:sz w:val="17"/>
        </w:rPr>
      </w:pPr>
    </w:p>
    <w:p>
      <w:pPr>
        <w:spacing w:before="0"/>
        <w:ind w:left="1376" w:right="0" w:firstLine="0"/>
        <w:jc w:val="center"/>
        <w:rPr>
          <w:rFonts w:ascii="Arial"/>
          <w:sz w:val="14"/>
        </w:rPr>
      </w:pPr>
      <w:r>
        <w:rPr/>
        <w:pict>
          <v:shape style="position:absolute;margin-left:258.336487pt;margin-top:9.903778pt;width:234pt;height:4.45pt;mso-position-horizontal-relative:page;mso-position-vertical-relative:paragraph;z-index:15734784" coordorigin="5167,198" coordsize="4680,89" path="m9846,198l9846,215,9844,229,9841,239,9838,242,7514,242,7511,246,7509,255,7507,269,7506,286,7506,269,7504,255,7502,246,7499,242,5175,242,5172,239,5169,229,5167,215,5167,198e" filled="false" stroked="true" strokeweight=".8378pt" strokecolor="#be9000">
            <v:path arrowok="t"/>
            <v:stroke dashstyle="solid"/>
            <w10:wrap type="none"/>
          </v:shape>
        </w:pict>
      </w:r>
      <w:r>
        <w:rPr/>
        <w:pict>
          <v:shape style="position:absolute;margin-left:258.525635pt;margin-top:-3.169981pt;width:108.8pt;height:3.35pt;mso-position-horizontal-relative:page;mso-position-vertical-relative:paragraph;z-index:15735296" coordorigin="5171,-63" coordsize="2176,67" path="m5241,-63l5171,-30,5241,3,5241,-19,5230,-19,5230,-41,5241,-41,5241,-63xm7275,-63l7275,3,7322,-19,7287,-19,7287,-41,7322,-41,7275,-63xm5241,-41l5230,-41,5230,-19,5241,-19,5241,-41xm7275,-41l5241,-41,5241,-19,7275,-19,7275,-41xm7322,-41l7287,-41,7287,-19,7322,-19,7346,-30,7322,-41xe" filled="true" fillcolor="#000000" stroked="false">
            <v:path arrowok="t"/>
            <v:fill type="solid"/>
            <w10:wrap type="none"/>
          </v:shape>
        </w:pict>
      </w:r>
      <w:r>
        <w:rPr>
          <w:rFonts w:ascii="Arial"/>
          <w:w w:val="105"/>
          <w:sz w:val="14"/>
        </w:rPr>
        <w:t>ME</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spacing w:before="9"/>
        <w:rPr>
          <w:rFonts w:ascii="Arial"/>
          <w:sz w:val="21"/>
        </w:rPr>
      </w:pPr>
    </w:p>
    <w:p>
      <w:pPr>
        <w:spacing w:before="1"/>
        <w:ind w:left="508" w:right="0" w:firstLine="0"/>
        <w:jc w:val="left"/>
        <w:rPr>
          <w:rFonts w:ascii="Arial"/>
          <w:sz w:val="14"/>
        </w:rPr>
      </w:pPr>
      <w:r>
        <w:rPr/>
        <w:pict>
          <v:line style="position:absolute;mso-position-horizontal-relative:page;mso-position-vertical-relative:paragraph;z-index:15733760" from="250.392273pt,-179.049118pt" to="250.802093pt,-1.656411pt" stroked="true" strokeweight=".898452pt" strokecolor="#7e7e7e">
            <v:stroke dashstyle="longdash"/>
            <w10:wrap type="none"/>
          </v:line>
        </w:pict>
      </w:r>
      <w:r>
        <w:rPr>
          <w:rFonts w:ascii="Arial"/>
          <w:color w:val="7E7E7E"/>
          <w:w w:val="105"/>
          <w:sz w:val="14"/>
        </w:rPr>
        <w:t>Predictions</w:t>
      </w:r>
    </w:p>
    <w:p>
      <w:pPr>
        <w:spacing w:before="52"/>
        <w:ind w:left="515" w:right="2202" w:firstLine="0"/>
        <w:jc w:val="center"/>
        <w:rPr>
          <w:rFonts w:ascii="Arial"/>
          <w:sz w:val="13"/>
        </w:rPr>
      </w:pPr>
      <w:r>
        <w:rPr/>
        <w:br w:type="column"/>
      </w:r>
      <w:r>
        <w:rPr>
          <w:rFonts w:ascii="Arial"/>
          <w:color w:val="7E7E7E"/>
          <w:sz w:val="13"/>
        </w:rPr>
        <w:t>Predictions</w:t>
      </w:r>
    </w:p>
    <w:p>
      <w:pPr>
        <w:pStyle w:val="BodyText"/>
        <w:spacing w:before="1"/>
        <w:rPr>
          <w:rFonts w:ascii="Arial"/>
          <w:sz w:val="17"/>
        </w:rPr>
      </w:pPr>
    </w:p>
    <w:p>
      <w:pPr>
        <w:spacing w:before="0"/>
        <w:ind w:left="471" w:right="2202" w:firstLine="0"/>
        <w:jc w:val="center"/>
        <w:rPr>
          <w:rFonts w:ascii="Arial"/>
          <w:sz w:val="14"/>
        </w:rPr>
      </w:pPr>
      <w:r>
        <w:rPr/>
        <w:pict>
          <v:shape style="position:absolute;margin-left:383.599701pt;margin-top:-3.174752pt;width:108.8pt;height:3.7pt;mso-position-horizontal-relative:page;mso-position-vertical-relative:paragraph;z-index:15736320" coordorigin="7672,-63" coordsize="2176,74" path="m7743,-56l7672,-23,7743,10,7743,-12,7731,-12,7731,-34,7743,-34,7743,-56xm9825,-41l9789,-41,9789,-19,9777,-19,9777,3,9848,-31,9825,-41xm7743,-34l7731,-34,7731,-12,7743,-12,7743,-34xm7743,-12l7731,-12,7743,-12,7743,-12xm9777,-41l7743,-34,7743,-12,9777,-19,9777,-41xm9789,-41l9777,-41,9777,-19,9789,-19,9789,-41xm9777,-63l9777,-41,9825,-41,9777,-63xe" filled="true" fillcolor="#000000" stroked="false">
            <v:path arrowok="t"/>
            <v:fill type="solid"/>
            <w10:wrap type="none"/>
          </v:shape>
        </w:pict>
      </w:r>
      <w:r>
        <w:rPr>
          <w:rFonts w:ascii="Arial"/>
          <w:w w:val="105"/>
          <w:sz w:val="14"/>
        </w:rPr>
        <w:t>ME</w:t>
      </w:r>
    </w:p>
    <w:p>
      <w:pPr>
        <w:spacing w:after="0"/>
        <w:jc w:val="center"/>
        <w:rPr>
          <w:rFonts w:ascii="Arial"/>
          <w:sz w:val="14"/>
        </w:rPr>
        <w:sectPr>
          <w:type w:val="continuous"/>
          <w:pgSz w:w="12240" w:h="15840"/>
          <w:pgMar w:top="1480" w:bottom="760" w:left="940" w:right="920"/>
          <w:cols w:num="5" w:equalWidth="0">
            <w:col w:w="1916" w:space="40"/>
            <w:col w:w="1414" w:space="220"/>
            <w:col w:w="2072" w:space="40"/>
            <w:col w:w="1238" w:space="39"/>
            <w:col w:w="3401"/>
          </w:cols>
        </w:sectPr>
      </w:pPr>
    </w:p>
    <w:p>
      <w:pPr>
        <w:spacing w:before="69"/>
        <w:ind w:left="3545" w:right="3562" w:firstLine="0"/>
        <w:jc w:val="center"/>
        <w:rPr>
          <w:rFonts w:ascii="Georgia"/>
          <w:b/>
          <w:sz w:val="18"/>
        </w:rPr>
      </w:pPr>
      <w:r>
        <w:rPr>
          <w:rFonts w:ascii="Georgia"/>
          <w:b/>
          <w:sz w:val="18"/>
        </w:rPr>
        <w:t>Figure 1: Local Cascade versus LCE</w:t>
      </w:r>
    </w:p>
    <w:p>
      <w:pPr>
        <w:pStyle w:val="BodyText"/>
        <w:spacing w:before="5" w:after="1"/>
        <w:rPr>
          <w:rFonts w:ascii="Georgia"/>
          <w:b/>
          <w:sz w:val="20"/>
        </w:rPr>
      </w:pPr>
    </w:p>
    <w:p>
      <w:pPr>
        <w:pStyle w:val="BodyText"/>
        <w:spacing w:line="20" w:lineRule="exact"/>
        <w:ind w:left="5411"/>
        <w:rPr>
          <w:rFonts w:ascii="Georgia"/>
          <w:sz w:val="2"/>
        </w:rPr>
      </w:pPr>
      <w:r>
        <w:rPr>
          <w:rFonts w:ascii="Georgia"/>
          <w:sz w:val="2"/>
        </w:rPr>
        <w:pict>
          <v:group style="width:240.25pt;height:.8pt;mso-position-horizontal-relative:char;mso-position-vertical-relative:line" coordorigin="0,0" coordsize="4805,16">
            <v:line style="position:absolute" from="0,8" to="4805,8" stroked="true" strokeweight=".797pt" strokecolor="#000000">
              <v:stroke dashstyle="solid"/>
            </v:line>
          </v:group>
        </w:pict>
      </w:r>
      <w:r>
        <w:rPr>
          <w:rFonts w:ascii="Georgia"/>
          <w:sz w:val="2"/>
        </w:rPr>
      </w:r>
    </w:p>
    <w:p>
      <w:pPr>
        <w:spacing w:after="0" w:line="20" w:lineRule="exact"/>
        <w:rPr>
          <w:rFonts w:ascii="Georgia"/>
          <w:sz w:val="2"/>
        </w:rPr>
        <w:sectPr>
          <w:type w:val="continuous"/>
          <w:pgSz w:w="12240" w:h="15840"/>
          <w:pgMar w:top="1480" w:bottom="760" w:left="940" w:right="920"/>
        </w:sectPr>
      </w:pPr>
    </w:p>
    <w:p>
      <w:pPr>
        <w:pStyle w:val="Heading2"/>
        <w:numPr>
          <w:ilvl w:val="1"/>
          <w:numId w:val="2"/>
        </w:numPr>
        <w:tabs>
          <w:tab w:pos="707" w:val="left" w:leader="none"/>
          <w:tab w:pos="708" w:val="left" w:leader="none"/>
        </w:tabs>
        <w:spacing w:line="228" w:lineRule="exact" w:before="0" w:after="0"/>
        <w:ind w:left="707" w:right="0" w:hanging="573"/>
        <w:jc w:val="left"/>
      </w:pPr>
      <w:r>
        <w:rPr/>
        <w:t>LCE: Local Cascade</w:t>
      </w:r>
      <w:r>
        <w:rPr>
          <w:spacing w:val="2"/>
        </w:rPr>
        <w:t> </w:t>
      </w:r>
      <w:r>
        <w:rPr/>
        <w:t>Ensemble</w:t>
      </w:r>
    </w:p>
    <w:p>
      <w:pPr>
        <w:pStyle w:val="BodyText"/>
        <w:spacing w:line="254" w:lineRule="auto" w:before="57"/>
        <w:ind w:left="135" w:right="38"/>
        <w:jc w:val="both"/>
      </w:pPr>
      <w:r>
        <w:rPr>
          <w:w w:val="110"/>
        </w:rPr>
        <w:t>Our contribution intervenes in our explicit manner of han- dling the bias-variance tradeoff whereas local cascade ap- proach</w:t>
      </w:r>
      <w:r>
        <w:rPr>
          <w:spacing w:val="-6"/>
          <w:w w:val="110"/>
        </w:rPr>
        <w:t> </w:t>
      </w:r>
      <w:r>
        <w:rPr>
          <w:w w:val="110"/>
        </w:rPr>
        <w:t>is</w:t>
      </w:r>
      <w:r>
        <w:rPr>
          <w:spacing w:val="-6"/>
          <w:w w:val="110"/>
        </w:rPr>
        <w:t> </w:t>
      </w:r>
      <w:r>
        <w:rPr>
          <w:w w:val="110"/>
        </w:rPr>
        <w:t>implicit,</w:t>
      </w:r>
      <w:r>
        <w:rPr>
          <w:spacing w:val="-6"/>
          <w:w w:val="110"/>
        </w:rPr>
        <w:t> </w:t>
      </w:r>
      <w:r>
        <w:rPr>
          <w:w w:val="110"/>
        </w:rPr>
        <w:t>alternating</w:t>
      </w:r>
      <w:r>
        <w:rPr>
          <w:spacing w:val="-6"/>
          <w:w w:val="110"/>
        </w:rPr>
        <w:t> </w:t>
      </w:r>
      <w:r>
        <w:rPr>
          <w:w w:val="110"/>
        </w:rPr>
        <w:t>between</w:t>
      </w:r>
      <w:r>
        <w:rPr>
          <w:spacing w:val="-6"/>
          <w:w w:val="110"/>
        </w:rPr>
        <w:t> </w:t>
      </w:r>
      <w:r>
        <w:rPr>
          <w:w w:val="110"/>
        </w:rPr>
        <w:t>base</w:t>
      </w:r>
      <w:r>
        <w:rPr>
          <w:spacing w:val="-6"/>
          <w:w w:val="110"/>
        </w:rPr>
        <w:t> </w:t>
      </w:r>
      <w:r>
        <w:rPr>
          <w:w w:val="110"/>
        </w:rPr>
        <w:t>classifiers</w:t>
      </w:r>
      <w:r>
        <w:rPr>
          <w:spacing w:val="-6"/>
          <w:w w:val="110"/>
        </w:rPr>
        <w:t> </w:t>
      </w:r>
      <w:r>
        <w:rPr>
          <w:w w:val="110"/>
        </w:rPr>
        <w:t>behav- iors</w:t>
      </w:r>
      <w:r>
        <w:rPr>
          <w:spacing w:val="10"/>
          <w:w w:val="110"/>
        </w:rPr>
        <w:t> </w:t>
      </w:r>
      <w:r>
        <w:rPr>
          <w:w w:val="110"/>
        </w:rPr>
        <w:t>(bias,</w:t>
      </w:r>
      <w:r>
        <w:rPr>
          <w:spacing w:val="11"/>
          <w:w w:val="110"/>
        </w:rPr>
        <w:t> </w:t>
      </w:r>
      <w:r>
        <w:rPr>
          <w:w w:val="110"/>
        </w:rPr>
        <w:t>variance)</w:t>
      </w:r>
      <w:r>
        <w:rPr>
          <w:spacing w:val="11"/>
          <w:w w:val="110"/>
        </w:rPr>
        <w:t> </w:t>
      </w:r>
      <w:r>
        <w:rPr>
          <w:w w:val="110"/>
        </w:rPr>
        <w:t>at</w:t>
      </w:r>
      <w:r>
        <w:rPr>
          <w:spacing w:val="11"/>
          <w:w w:val="110"/>
        </w:rPr>
        <w:t> </w:t>
      </w:r>
      <w:r>
        <w:rPr>
          <w:w w:val="110"/>
        </w:rPr>
        <w:t>each</w:t>
      </w:r>
      <w:r>
        <w:rPr>
          <w:spacing w:val="11"/>
          <w:w w:val="110"/>
        </w:rPr>
        <w:t> </w:t>
      </w:r>
      <w:r>
        <w:rPr>
          <w:w w:val="110"/>
        </w:rPr>
        <w:t>level</w:t>
      </w:r>
      <w:r>
        <w:rPr>
          <w:spacing w:val="11"/>
          <w:w w:val="110"/>
        </w:rPr>
        <w:t> </w:t>
      </w:r>
      <w:r>
        <w:rPr>
          <w:w w:val="110"/>
        </w:rPr>
        <w:t>of</w:t>
      </w:r>
      <w:r>
        <w:rPr>
          <w:spacing w:val="11"/>
          <w:w w:val="110"/>
        </w:rPr>
        <w:t> </w:t>
      </w:r>
      <w:r>
        <w:rPr>
          <w:w w:val="110"/>
        </w:rPr>
        <w:t>the</w:t>
      </w:r>
      <w:r>
        <w:rPr>
          <w:spacing w:val="11"/>
          <w:w w:val="110"/>
        </w:rPr>
        <w:t> </w:t>
      </w:r>
      <w:r>
        <w:rPr>
          <w:w w:val="110"/>
        </w:rPr>
        <w:t>tree.</w:t>
      </w:r>
    </w:p>
    <w:p>
      <w:pPr>
        <w:pStyle w:val="BodyText"/>
        <w:spacing w:line="254" w:lineRule="auto"/>
        <w:ind w:left="135" w:right="46" w:firstLine="199"/>
        <w:jc w:val="both"/>
      </w:pPr>
      <w:r>
        <w:rPr>
          <w:w w:val="110"/>
        </w:rPr>
        <w:t>LCE reduces bias across decision tree through the use     of boosting as base classifier (</w:t>
      </w:r>
      <w:r>
        <w:rPr>
          <w:i/>
          <w:w w:val="110"/>
        </w:rPr>
        <w:t>𝐻</w:t>
      </w:r>
      <w:r>
        <w:rPr>
          <w:i/>
          <w:w w:val="110"/>
          <w:vertAlign w:val="subscript"/>
        </w:rPr>
        <w:t>𝑏</w:t>
      </w:r>
      <w:r>
        <w:rPr>
          <w:i/>
          <w:w w:val="110"/>
          <w:vertAlign w:val="baseline"/>
        </w:rPr>
        <w:t> </w:t>
      </w:r>
      <w:r>
        <w:rPr>
          <w:w w:val="110"/>
          <w:vertAlign w:val="baseline"/>
        </w:rPr>
        <w:t>in Figure 1). Boosting  base</w:t>
      </w:r>
      <w:r>
        <w:rPr>
          <w:spacing w:val="-13"/>
          <w:w w:val="110"/>
          <w:vertAlign w:val="baseline"/>
        </w:rPr>
        <w:t> </w:t>
      </w:r>
      <w:r>
        <w:rPr>
          <w:w w:val="110"/>
          <w:vertAlign w:val="baseline"/>
        </w:rPr>
        <w:t>classifier</w:t>
      </w:r>
      <w:r>
        <w:rPr>
          <w:spacing w:val="-12"/>
          <w:w w:val="110"/>
          <w:vertAlign w:val="baseline"/>
        </w:rPr>
        <w:t> </w:t>
      </w:r>
      <w:r>
        <w:rPr>
          <w:w w:val="110"/>
          <w:vertAlign w:val="baseline"/>
        </w:rPr>
        <w:t>iterative</w:t>
      </w:r>
      <w:r>
        <w:rPr>
          <w:spacing w:val="-12"/>
          <w:w w:val="110"/>
          <w:vertAlign w:val="baseline"/>
        </w:rPr>
        <w:t> </w:t>
      </w:r>
      <w:r>
        <w:rPr>
          <w:w w:val="110"/>
          <w:vertAlign w:val="baseline"/>
        </w:rPr>
        <w:t>data</w:t>
      </w:r>
      <w:r>
        <w:rPr>
          <w:spacing w:val="-12"/>
          <w:w w:val="110"/>
          <w:vertAlign w:val="baseline"/>
        </w:rPr>
        <w:t> </w:t>
      </w:r>
      <w:r>
        <w:rPr>
          <w:w w:val="110"/>
          <w:vertAlign w:val="baseline"/>
        </w:rPr>
        <w:t>distribution</w:t>
      </w:r>
      <w:r>
        <w:rPr>
          <w:spacing w:val="-11"/>
          <w:w w:val="110"/>
          <w:vertAlign w:val="baseline"/>
        </w:rPr>
        <w:t> </w:t>
      </w:r>
      <w:r>
        <w:rPr>
          <w:w w:val="110"/>
          <w:vertAlign w:val="baseline"/>
        </w:rPr>
        <w:t>change</w:t>
      </w:r>
      <w:r>
        <w:rPr>
          <w:spacing w:val="-12"/>
          <w:w w:val="110"/>
          <w:vertAlign w:val="baseline"/>
        </w:rPr>
        <w:t> </w:t>
      </w:r>
      <w:r>
        <w:rPr>
          <w:w w:val="110"/>
          <w:vertAlign w:val="baseline"/>
        </w:rPr>
        <w:t>(reweighting) decreases the bias at each tree level. In addition, boosting is propagated down the tree </w:t>
      </w:r>
      <w:r>
        <w:rPr>
          <w:spacing w:val="-3"/>
          <w:w w:val="110"/>
          <w:vertAlign w:val="baseline"/>
        </w:rPr>
        <w:t>by </w:t>
      </w:r>
      <w:r>
        <w:rPr>
          <w:w w:val="110"/>
          <w:vertAlign w:val="baseline"/>
        </w:rPr>
        <w:t>adding class probabilities of the base classifier to the training dataset (new attributes). Class probabilities contain information about the ability of the base classifier to correctly classify a sample. </w:t>
      </w:r>
      <w:r>
        <w:rPr>
          <w:spacing w:val="-3"/>
          <w:w w:val="110"/>
          <w:vertAlign w:val="baseline"/>
        </w:rPr>
        <w:t>At </w:t>
      </w:r>
      <w:r>
        <w:rPr>
          <w:w w:val="110"/>
          <w:vertAlign w:val="baseline"/>
        </w:rPr>
        <w:t>the next tree level, class probabilities added to the dataset are exploited </w:t>
      </w:r>
      <w:r>
        <w:rPr>
          <w:spacing w:val="-3"/>
          <w:w w:val="110"/>
          <w:vertAlign w:val="baseline"/>
        </w:rPr>
        <w:t>by</w:t>
      </w:r>
      <w:r>
        <w:rPr>
          <w:spacing w:val="-7"/>
          <w:w w:val="110"/>
          <w:vertAlign w:val="baseline"/>
        </w:rPr>
        <w:t> </w:t>
      </w:r>
      <w:r>
        <w:rPr>
          <w:w w:val="110"/>
          <w:vertAlign w:val="baseline"/>
        </w:rPr>
        <w:t>the</w:t>
      </w:r>
      <w:r>
        <w:rPr>
          <w:spacing w:val="-6"/>
          <w:w w:val="110"/>
          <w:vertAlign w:val="baseline"/>
        </w:rPr>
        <w:t> </w:t>
      </w:r>
      <w:r>
        <w:rPr>
          <w:w w:val="110"/>
          <w:vertAlign w:val="baseline"/>
        </w:rPr>
        <w:t>base</w:t>
      </w:r>
      <w:r>
        <w:rPr>
          <w:spacing w:val="-6"/>
          <w:w w:val="110"/>
          <w:vertAlign w:val="baseline"/>
        </w:rPr>
        <w:t> </w:t>
      </w:r>
      <w:r>
        <w:rPr>
          <w:w w:val="110"/>
          <w:vertAlign w:val="baseline"/>
        </w:rPr>
        <w:t>classifier</w:t>
      </w:r>
      <w:r>
        <w:rPr>
          <w:spacing w:val="-6"/>
          <w:w w:val="110"/>
          <w:vertAlign w:val="baseline"/>
        </w:rPr>
        <w:t> </w:t>
      </w:r>
      <w:r>
        <w:rPr>
          <w:w w:val="110"/>
          <w:vertAlign w:val="baseline"/>
        </w:rPr>
        <w:t>as</w:t>
      </w:r>
      <w:r>
        <w:rPr>
          <w:spacing w:val="-6"/>
          <w:w w:val="110"/>
          <w:vertAlign w:val="baseline"/>
        </w:rPr>
        <w:t> </w:t>
      </w:r>
      <w:r>
        <w:rPr>
          <w:w w:val="110"/>
          <w:vertAlign w:val="baseline"/>
        </w:rPr>
        <w:t>a</w:t>
      </w:r>
      <w:r>
        <w:rPr>
          <w:spacing w:val="-6"/>
          <w:w w:val="110"/>
          <w:vertAlign w:val="baseline"/>
        </w:rPr>
        <w:t> </w:t>
      </w:r>
      <w:r>
        <w:rPr>
          <w:w w:val="110"/>
          <w:vertAlign w:val="baseline"/>
        </w:rPr>
        <w:t>weighting</w:t>
      </w:r>
      <w:r>
        <w:rPr>
          <w:spacing w:val="-6"/>
          <w:w w:val="110"/>
          <w:vertAlign w:val="baseline"/>
        </w:rPr>
        <w:t> </w:t>
      </w:r>
      <w:r>
        <w:rPr>
          <w:w w:val="110"/>
          <w:vertAlign w:val="baseline"/>
        </w:rPr>
        <w:t>scheme</w:t>
      </w:r>
      <w:r>
        <w:rPr>
          <w:spacing w:val="-6"/>
          <w:w w:val="110"/>
          <w:vertAlign w:val="baseline"/>
        </w:rPr>
        <w:t> </w:t>
      </w:r>
      <w:r>
        <w:rPr>
          <w:w w:val="110"/>
          <w:vertAlign w:val="baseline"/>
        </w:rPr>
        <w:t>to</w:t>
      </w:r>
      <w:r>
        <w:rPr>
          <w:spacing w:val="-6"/>
          <w:w w:val="110"/>
          <w:vertAlign w:val="baseline"/>
        </w:rPr>
        <w:t> </w:t>
      </w:r>
      <w:r>
        <w:rPr>
          <w:w w:val="110"/>
          <w:vertAlign w:val="baseline"/>
        </w:rPr>
        <w:t>focus</w:t>
      </w:r>
      <w:r>
        <w:rPr>
          <w:spacing w:val="-6"/>
          <w:w w:val="110"/>
          <w:vertAlign w:val="baseline"/>
        </w:rPr>
        <w:t> </w:t>
      </w:r>
      <w:r>
        <w:rPr>
          <w:w w:val="110"/>
          <w:vertAlign w:val="baseline"/>
        </w:rPr>
        <w:t>more</w:t>
      </w:r>
      <w:r>
        <w:rPr>
          <w:spacing w:val="-6"/>
          <w:w w:val="110"/>
          <w:vertAlign w:val="baseline"/>
        </w:rPr>
        <w:t> </w:t>
      </w:r>
      <w:r>
        <w:rPr>
          <w:w w:val="110"/>
          <w:vertAlign w:val="baseline"/>
        </w:rPr>
        <w:t>on previously misclassified</w:t>
      </w:r>
      <w:r>
        <w:rPr>
          <w:spacing w:val="19"/>
          <w:w w:val="110"/>
          <w:vertAlign w:val="baseline"/>
        </w:rPr>
        <w:t> </w:t>
      </w:r>
      <w:r>
        <w:rPr>
          <w:w w:val="110"/>
          <w:vertAlign w:val="baseline"/>
        </w:rPr>
        <w:t>samples.</w:t>
      </w:r>
    </w:p>
    <w:p>
      <w:pPr>
        <w:pStyle w:val="BodyText"/>
        <w:spacing w:line="254" w:lineRule="auto"/>
        <w:ind w:left="135" w:right="38" w:firstLine="199"/>
        <w:jc w:val="both"/>
      </w:pPr>
      <w:r>
        <w:rPr>
          <w:w w:val="110"/>
        </w:rPr>
        <w:t>Then, the overfit generated </w:t>
      </w:r>
      <w:r>
        <w:rPr>
          <w:spacing w:val="-3"/>
          <w:w w:val="110"/>
        </w:rPr>
        <w:t>by </w:t>
      </w:r>
      <w:r>
        <w:rPr>
          <w:w w:val="110"/>
        </w:rPr>
        <w:t>the decision tree divide  and conquer bias reduction approach is  mitigated  </w:t>
      </w:r>
      <w:r>
        <w:rPr>
          <w:spacing w:val="-3"/>
          <w:w w:val="110"/>
        </w:rPr>
        <w:t>by  </w:t>
      </w:r>
      <w:r>
        <w:rPr>
          <w:w w:val="110"/>
        </w:rPr>
        <w:t>the use of bagging. Bagging provides variance reduction </w:t>
      </w:r>
      <w:r>
        <w:rPr>
          <w:spacing w:val="-3"/>
          <w:w w:val="110"/>
        </w:rPr>
        <w:t>by </w:t>
      </w:r>
      <w:r>
        <w:rPr>
          <w:w w:val="110"/>
        </w:rPr>
        <w:t>cre- ating multiple decision trees from different subsamples of the original dataset (random sampling with replacement,</w:t>
      </w:r>
      <w:r>
        <w:rPr>
          <w:spacing w:val="28"/>
          <w:w w:val="110"/>
        </w:rPr>
        <w:t> </w:t>
      </w:r>
      <w:r>
        <w:rPr>
          <w:w w:val="110"/>
        </w:rPr>
        <w:t>see</w:t>
      </w:r>
    </w:p>
    <w:p>
      <w:pPr>
        <w:pStyle w:val="BodyText"/>
        <w:spacing w:line="254" w:lineRule="auto"/>
        <w:ind w:left="135" w:right="69"/>
        <w:jc w:val="both"/>
      </w:pPr>
      <w:r>
        <w:rPr>
          <w:i/>
          <w:w w:val="110"/>
        </w:rPr>
        <w:t>𝐷</w:t>
      </w:r>
      <w:r>
        <w:rPr>
          <w:w w:val="110"/>
          <w:vertAlign w:val="superscript"/>
        </w:rPr>
        <w:t>1</w:t>
      </w:r>
      <w:r>
        <w:rPr>
          <w:w w:val="110"/>
          <w:vertAlign w:val="baseline"/>
        </w:rPr>
        <w:t>. . . </w:t>
      </w:r>
      <w:r>
        <w:rPr>
          <w:i/>
          <w:w w:val="110"/>
          <w:vertAlign w:val="baseline"/>
        </w:rPr>
        <w:t>𝐷</w:t>
      </w:r>
      <w:r>
        <w:rPr>
          <w:i/>
          <w:w w:val="110"/>
          <w:vertAlign w:val="superscript"/>
        </w:rPr>
        <w:t>�</w:t>
      </w:r>
      <w:r>
        <w:rPr>
          <w:i/>
          <w:w w:val="110"/>
          <w:vertAlign w:val="baseline"/>
        </w:rPr>
        <w:t> </w:t>
      </w:r>
      <w:r>
        <w:rPr>
          <w:w w:val="110"/>
          <w:vertAlign w:val="baseline"/>
        </w:rPr>
        <w:t>in Figure 1). Trees are aggregated with a simple majority vote.</w:t>
      </w:r>
    </w:p>
    <w:p>
      <w:pPr>
        <w:pStyle w:val="BodyText"/>
        <w:spacing w:line="254" w:lineRule="auto"/>
        <w:ind w:left="135" w:right="68" w:firstLine="199"/>
        <w:jc w:val="both"/>
      </w:pPr>
      <w:r>
        <w:rPr>
          <w:w w:val="110"/>
        </w:rPr>
        <w:t>LCE new hybrid ensemble method enables  to  balance the bias-variance tradeoff without the need for an interactive </w:t>
      </w:r>
      <w:r>
        <w:rPr>
          <w:w w:val="105"/>
        </w:rPr>
        <w:t>learning between individual classifiers (NCL), while benefiting </w:t>
      </w:r>
      <w:r>
        <w:rPr>
          <w:w w:val="110"/>
        </w:rPr>
        <w:t>from</w:t>
      </w:r>
      <w:r>
        <w:rPr>
          <w:spacing w:val="-16"/>
          <w:w w:val="110"/>
        </w:rPr>
        <w:t> </w:t>
      </w:r>
      <w:r>
        <w:rPr>
          <w:w w:val="110"/>
        </w:rPr>
        <w:t>the</w:t>
      </w:r>
      <w:r>
        <w:rPr>
          <w:spacing w:val="-16"/>
          <w:w w:val="110"/>
        </w:rPr>
        <w:t> </w:t>
      </w:r>
      <w:r>
        <w:rPr>
          <w:w w:val="110"/>
        </w:rPr>
        <w:t>improved</w:t>
      </w:r>
      <w:r>
        <w:rPr>
          <w:spacing w:val="-16"/>
          <w:w w:val="110"/>
        </w:rPr>
        <w:t> </w:t>
      </w:r>
      <w:r>
        <w:rPr>
          <w:w w:val="110"/>
        </w:rPr>
        <w:t>generalization</w:t>
      </w:r>
      <w:r>
        <w:rPr>
          <w:spacing w:val="-16"/>
          <w:w w:val="110"/>
        </w:rPr>
        <w:t> </w:t>
      </w:r>
      <w:r>
        <w:rPr>
          <w:w w:val="110"/>
        </w:rPr>
        <w:t>ability</w:t>
      </w:r>
      <w:r>
        <w:rPr>
          <w:spacing w:val="-16"/>
          <w:w w:val="110"/>
        </w:rPr>
        <w:t> </w:t>
      </w:r>
      <w:r>
        <w:rPr>
          <w:w w:val="110"/>
        </w:rPr>
        <w:t>of</w:t>
      </w:r>
      <w:r>
        <w:rPr>
          <w:spacing w:val="-15"/>
          <w:w w:val="110"/>
        </w:rPr>
        <w:t> </w:t>
      </w:r>
      <w:r>
        <w:rPr>
          <w:w w:val="110"/>
        </w:rPr>
        <w:t>explicitly</w:t>
      </w:r>
      <w:r>
        <w:rPr>
          <w:spacing w:val="-16"/>
          <w:w w:val="110"/>
        </w:rPr>
        <w:t> </w:t>
      </w:r>
      <w:r>
        <w:rPr>
          <w:w w:val="110"/>
        </w:rPr>
        <w:t>creating different</w:t>
      </w:r>
      <w:r>
        <w:rPr>
          <w:spacing w:val="-10"/>
          <w:w w:val="110"/>
        </w:rPr>
        <w:t> </w:t>
      </w:r>
      <w:r>
        <w:rPr>
          <w:w w:val="110"/>
        </w:rPr>
        <w:t>training</w:t>
      </w:r>
      <w:r>
        <w:rPr>
          <w:spacing w:val="-9"/>
          <w:w w:val="110"/>
        </w:rPr>
        <w:t> </w:t>
      </w:r>
      <w:r>
        <w:rPr>
          <w:w w:val="110"/>
        </w:rPr>
        <w:t>sets</w:t>
      </w:r>
      <w:r>
        <w:rPr>
          <w:spacing w:val="-10"/>
          <w:w w:val="110"/>
        </w:rPr>
        <w:t> </w:t>
      </w:r>
      <w:r>
        <w:rPr>
          <w:w w:val="110"/>
        </w:rPr>
        <w:t>(bagging,</w:t>
      </w:r>
      <w:r>
        <w:rPr>
          <w:spacing w:val="-9"/>
          <w:w w:val="110"/>
        </w:rPr>
        <w:t> </w:t>
      </w:r>
      <w:r>
        <w:rPr>
          <w:w w:val="110"/>
        </w:rPr>
        <w:t>boosting).</w:t>
      </w:r>
      <w:r>
        <w:rPr>
          <w:spacing w:val="-9"/>
          <w:w w:val="110"/>
        </w:rPr>
        <w:t> </w:t>
      </w:r>
      <w:r>
        <w:rPr>
          <w:w w:val="110"/>
        </w:rPr>
        <w:t>Furthermore,</w:t>
      </w:r>
      <w:r>
        <w:rPr>
          <w:spacing w:val="-10"/>
          <w:w w:val="110"/>
        </w:rPr>
        <w:t> </w:t>
      </w:r>
      <w:r>
        <w:rPr>
          <w:w w:val="110"/>
        </w:rPr>
        <w:t>LCE divide and conquer method ensures  that  classifiers  learn on different parts of training data without the need for a supervision scheme (gating</w:t>
      </w:r>
      <w:r>
        <w:rPr>
          <w:spacing w:val="32"/>
          <w:w w:val="110"/>
        </w:rPr>
        <w:t> </w:t>
      </w:r>
      <w:r>
        <w:rPr>
          <w:w w:val="110"/>
        </w:rPr>
        <w:t>network).</w:t>
      </w:r>
    </w:p>
    <w:p>
      <w:pPr>
        <w:pStyle w:val="BodyText"/>
        <w:spacing w:line="254" w:lineRule="auto"/>
        <w:ind w:left="114" w:right="64" w:firstLine="220"/>
        <w:jc w:val="both"/>
      </w:pPr>
      <w:r>
        <w:rPr/>
        <w:pict>
          <v:line style="position:absolute;mso-position-horizontal-relative:page;mso-position-vertical-relative:paragraph;z-index:-16151552" from="75.097pt,19.162354pt" to="77.862pt,19.162354pt" stroked="true" strokeweight=".398pt" strokecolor="#000000">
            <v:stroke dashstyle="solid"/>
            <w10:wrap type="none"/>
          </v:line>
        </w:pict>
      </w:r>
      <w:r>
        <w:rPr>
          <w:spacing w:val="-8"/>
          <w:w w:val="110"/>
        </w:rPr>
        <w:t>We </w:t>
      </w:r>
      <w:r>
        <w:rPr>
          <w:w w:val="110"/>
        </w:rPr>
        <w:t>present LCE pseudocode in Algorithm 1. A function (LCE </w:t>
      </w:r>
      <w:r>
        <w:rPr>
          <w:spacing w:val="-4"/>
          <w:w w:val="110"/>
        </w:rPr>
        <w:t>Tree) </w:t>
      </w:r>
      <w:r>
        <w:rPr>
          <w:w w:val="110"/>
        </w:rPr>
        <w:t>builds a tree and the second one (LCE) the forest of trees through bagging.</w:t>
      </w:r>
    </w:p>
    <w:p>
      <w:pPr>
        <w:pStyle w:val="BodyText"/>
        <w:spacing w:line="254" w:lineRule="auto"/>
        <w:ind w:left="129" w:right="43" w:firstLine="205"/>
        <w:jc w:val="both"/>
      </w:pPr>
      <w:r>
        <w:rPr>
          <w:w w:val="110"/>
        </w:rPr>
        <w:t>There are 2 stopping criteria during a tree building phase: when a node has an unique class or when the tree reaches the maximum</w:t>
      </w:r>
      <w:r>
        <w:rPr>
          <w:spacing w:val="-8"/>
          <w:w w:val="110"/>
        </w:rPr>
        <w:t> </w:t>
      </w:r>
      <w:r>
        <w:rPr>
          <w:w w:val="110"/>
        </w:rPr>
        <w:t>depth.</w:t>
      </w:r>
      <w:r>
        <w:rPr>
          <w:spacing w:val="-6"/>
          <w:w w:val="110"/>
        </w:rPr>
        <w:t> </w:t>
      </w:r>
      <w:r>
        <w:rPr>
          <w:spacing w:val="-8"/>
          <w:w w:val="110"/>
        </w:rPr>
        <w:t>We </w:t>
      </w:r>
      <w:r>
        <w:rPr>
          <w:w w:val="110"/>
        </w:rPr>
        <w:t>set</w:t>
      </w:r>
      <w:r>
        <w:rPr>
          <w:spacing w:val="-7"/>
          <w:w w:val="110"/>
        </w:rPr>
        <w:t> </w:t>
      </w:r>
      <w:r>
        <w:rPr>
          <w:w w:val="110"/>
        </w:rPr>
        <w:t>the</w:t>
      </w:r>
      <w:r>
        <w:rPr>
          <w:spacing w:val="-7"/>
          <w:w w:val="110"/>
        </w:rPr>
        <w:t> </w:t>
      </w:r>
      <w:r>
        <w:rPr>
          <w:w w:val="110"/>
        </w:rPr>
        <w:t>range</w:t>
      </w:r>
      <w:r>
        <w:rPr>
          <w:spacing w:val="-8"/>
          <w:w w:val="110"/>
        </w:rPr>
        <w:t> </w:t>
      </w:r>
      <w:r>
        <w:rPr>
          <w:w w:val="110"/>
        </w:rPr>
        <w:t>of</w:t>
      </w:r>
      <w:r>
        <w:rPr>
          <w:spacing w:val="-7"/>
          <w:w w:val="110"/>
        </w:rPr>
        <w:t> </w:t>
      </w:r>
      <w:r>
        <w:rPr>
          <w:w w:val="110"/>
        </w:rPr>
        <w:t>tree</w:t>
      </w:r>
      <w:r>
        <w:rPr>
          <w:spacing w:val="-8"/>
          <w:w w:val="110"/>
        </w:rPr>
        <w:t> </w:t>
      </w:r>
      <w:r>
        <w:rPr>
          <w:w w:val="110"/>
        </w:rPr>
        <w:t>depth</w:t>
      </w:r>
      <w:r>
        <w:rPr>
          <w:spacing w:val="-7"/>
          <w:w w:val="110"/>
        </w:rPr>
        <w:t> </w:t>
      </w:r>
      <w:r>
        <w:rPr>
          <w:w w:val="110"/>
        </w:rPr>
        <w:t>from</w:t>
      </w:r>
      <w:r>
        <w:rPr>
          <w:spacing w:val="-7"/>
          <w:w w:val="110"/>
        </w:rPr>
        <w:t> </w:t>
      </w:r>
      <w:r>
        <w:rPr>
          <w:w w:val="110"/>
        </w:rPr>
        <w:t>0</w:t>
      </w:r>
      <w:r>
        <w:rPr>
          <w:spacing w:val="-8"/>
          <w:w w:val="110"/>
        </w:rPr>
        <w:t> </w:t>
      </w:r>
      <w:r>
        <w:rPr>
          <w:w w:val="110"/>
        </w:rPr>
        <w:t>to</w:t>
      </w:r>
      <w:r>
        <w:rPr>
          <w:spacing w:val="-7"/>
          <w:w w:val="110"/>
        </w:rPr>
        <w:t> </w:t>
      </w:r>
      <w:r>
        <w:rPr>
          <w:w w:val="110"/>
        </w:rPr>
        <w:t>3</w:t>
      </w:r>
      <w:r>
        <w:rPr>
          <w:spacing w:val="-6"/>
          <w:w w:val="110"/>
        </w:rPr>
        <w:t> </w:t>
      </w:r>
      <w:r>
        <w:rPr>
          <w:w w:val="110"/>
        </w:rPr>
        <w:t>in</w:t>
      </w:r>
    </w:p>
    <w:p>
      <w:pPr>
        <w:spacing w:line="200" w:lineRule="exact" w:before="0"/>
        <w:ind w:left="114" w:right="0" w:firstLine="0"/>
        <w:jc w:val="left"/>
        <w:rPr>
          <w:sz w:val="18"/>
        </w:rPr>
      </w:pPr>
      <w:r>
        <w:rPr/>
        <w:br w:type="column"/>
      </w:r>
      <w:r>
        <w:rPr>
          <w:rFonts w:ascii="Georgia"/>
          <w:b/>
          <w:w w:val="110"/>
          <w:sz w:val="18"/>
        </w:rPr>
        <w:t>Algorithm 1 </w:t>
      </w:r>
      <w:r>
        <w:rPr>
          <w:w w:val="110"/>
          <w:sz w:val="18"/>
        </w:rPr>
        <w:t>LCE: Local Cascade Ensemble</w:t>
      </w:r>
    </w:p>
    <w:p>
      <w:pPr>
        <w:pStyle w:val="BodyText"/>
        <w:rPr>
          <w:sz w:val="3"/>
        </w:rPr>
      </w:pPr>
    </w:p>
    <w:p>
      <w:pPr>
        <w:pStyle w:val="BodyText"/>
        <w:spacing w:line="20" w:lineRule="exact"/>
        <w:ind w:left="118"/>
        <w:rPr>
          <w:sz w:val="2"/>
        </w:rPr>
      </w:pPr>
      <w:r>
        <w:rPr>
          <w:sz w:val="2"/>
        </w:rPr>
        <w:pict>
          <v:group style="width:240.25pt;height:.4pt;mso-position-horizontal-relative:char;mso-position-vertical-relative:line" coordorigin="0,0" coordsize="4805,8">
            <v:line style="position:absolute" from="0,4" to="4805,4" stroked="true" strokeweight=".398pt" strokecolor="#000000">
              <v:stroke dashstyle="solid"/>
            </v:line>
          </v:group>
        </w:pict>
      </w:r>
      <w:r>
        <w:rPr>
          <w:sz w:val="2"/>
        </w:rPr>
      </w:r>
    </w:p>
    <w:p>
      <w:pPr>
        <w:spacing w:line="254" w:lineRule="auto" w:before="22"/>
        <w:ind w:left="435" w:right="191" w:hanging="314"/>
        <w:jc w:val="left"/>
        <w:rPr>
          <w:i/>
          <w:sz w:val="18"/>
        </w:rPr>
      </w:pPr>
      <w:r>
        <w:rPr/>
        <w:pict>
          <v:line style="position:absolute;mso-position-horizontal-relative:page;mso-position-vertical-relative:paragraph;z-index:-16151040" from="415.14502pt,20.262339pt" to="417.91002pt,20.262339pt" stroked="true" strokeweight=".398pt" strokecolor="#000000">
            <v:stroke dashstyle="solid"/>
            <w10:wrap type="none"/>
          </v:line>
        </w:pict>
      </w:r>
      <w:r>
        <w:rPr/>
        <w:pict>
          <v:line style="position:absolute;mso-position-horizontal-relative:page;mso-position-vertical-relative:paragraph;z-index:-16150528" from="518.122986pt,20.262339pt" to="520.887986pt,20.262339pt" stroked="true" strokeweight=".398pt" strokecolor="#000000">
            <v:stroke dashstyle="solid"/>
            <w10:wrap type="none"/>
          </v:line>
        </w:pict>
      </w:r>
      <w:r>
        <w:rPr>
          <w:rFonts w:ascii="Georgia" w:hAnsi="Georgia" w:eastAsia="Georgia"/>
          <w:b/>
          <w:sz w:val="18"/>
        </w:rPr>
        <w:t>Require: </w:t>
      </w:r>
      <w:r>
        <w:rPr>
          <w:sz w:val="18"/>
        </w:rPr>
        <w:t>A dataset </w:t>
      </w:r>
      <w:r>
        <w:rPr>
          <w:i/>
          <w:spacing w:val="2"/>
          <w:sz w:val="18"/>
        </w:rPr>
        <w:t>𝐷</w:t>
      </w:r>
      <w:r>
        <w:rPr>
          <w:spacing w:val="2"/>
          <w:sz w:val="18"/>
        </w:rPr>
        <w:t>, </w:t>
      </w:r>
      <w:r>
        <w:rPr>
          <w:sz w:val="18"/>
        </w:rPr>
        <w:t>a  set  of  classifiers  </w:t>
      </w:r>
      <w:r>
        <w:rPr>
          <w:i/>
          <w:spacing w:val="7"/>
          <w:sz w:val="18"/>
        </w:rPr>
        <w:t>𝐻</w:t>
      </w:r>
      <w:r>
        <w:rPr>
          <w:spacing w:val="7"/>
          <w:sz w:val="18"/>
        </w:rPr>
        <w:t>,  </w:t>
      </w:r>
      <w:r>
        <w:rPr>
          <w:sz w:val="18"/>
        </w:rPr>
        <w:t>maximum  depth</w:t>
      </w:r>
      <w:r>
        <w:rPr>
          <w:spacing w:val="-8"/>
          <w:sz w:val="18"/>
        </w:rPr>
        <w:t> </w:t>
      </w:r>
      <w:r>
        <w:rPr>
          <w:sz w:val="18"/>
        </w:rPr>
        <w:t>of</w:t>
      </w:r>
      <w:r>
        <w:rPr>
          <w:spacing w:val="-8"/>
          <w:sz w:val="18"/>
        </w:rPr>
        <w:t> </w:t>
      </w:r>
      <w:r>
        <w:rPr>
          <w:sz w:val="18"/>
        </w:rPr>
        <w:t>a</w:t>
      </w:r>
      <w:r>
        <w:rPr>
          <w:spacing w:val="-7"/>
          <w:sz w:val="18"/>
        </w:rPr>
        <w:t> </w:t>
      </w:r>
      <w:r>
        <w:rPr>
          <w:sz w:val="18"/>
        </w:rPr>
        <w:t>tree</w:t>
      </w:r>
      <w:r>
        <w:rPr>
          <w:spacing w:val="-8"/>
          <w:sz w:val="18"/>
        </w:rPr>
        <w:t> </w:t>
      </w:r>
      <w:r>
        <w:rPr>
          <w:i/>
          <w:sz w:val="18"/>
        </w:rPr>
        <w:t>�𝑎�</w:t>
      </w:r>
      <w:r>
        <w:rPr>
          <w:i/>
          <w:spacing w:val="-5"/>
          <w:sz w:val="18"/>
        </w:rPr>
        <w:t> </w:t>
      </w:r>
      <w:r>
        <w:rPr>
          <w:i/>
          <w:w w:val="90"/>
          <w:sz w:val="18"/>
        </w:rPr>
        <w:t>𝑑𝑒��ℎ</w:t>
      </w:r>
      <w:r>
        <w:rPr>
          <w:w w:val="90"/>
          <w:sz w:val="18"/>
        </w:rPr>
        <w:t>,</w:t>
      </w:r>
      <w:r>
        <w:rPr>
          <w:spacing w:val="-3"/>
          <w:w w:val="90"/>
          <w:sz w:val="18"/>
        </w:rPr>
        <w:t> </w:t>
      </w:r>
      <w:r>
        <w:rPr>
          <w:sz w:val="18"/>
        </w:rPr>
        <w:t>number</w:t>
      </w:r>
      <w:r>
        <w:rPr>
          <w:spacing w:val="-7"/>
          <w:sz w:val="18"/>
        </w:rPr>
        <w:t> </w:t>
      </w:r>
      <w:r>
        <w:rPr>
          <w:sz w:val="18"/>
        </w:rPr>
        <w:t>of</w:t>
      </w:r>
      <w:r>
        <w:rPr>
          <w:spacing w:val="-8"/>
          <w:sz w:val="18"/>
        </w:rPr>
        <w:t> </w:t>
      </w:r>
      <w:r>
        <w:rPr>
          <w:sz w:val="18"/>
        </w:rPr>
        <w:t>trees</w:t>
      </w:r>
      <w:r>
        <w:rPr>
          <w:spacing w:val="-7"/>
          <w:sz w:val="18"/>
        </w:rPr>
        <w:t> </w:t>
      </w:r>
      <w:r>
        <w:rPr>
          <w:i/>
          <w:w w:val="90"/>
          <w:sz w:val="18"/>
        </w:rPr>
        <w:t>� ��𝑒𝑒�</w:t>
      </w:r>
    </w:p>
    <w:p>
      <w:pPr>
        <w:spacing w:line="198" w:lineRule="exact" w:before="0"/>
        <w:ind w:left="219" w:right="0" w:firstLine="0"/>
        <w:jc w:val="left"/>
        <w:rPr>
          <w:sz w:val="18"/>
        </w:rPr>
      </w:pPr>
      <w:r>
        <w:rPr/>
        <w:pict>
          <v:line style="position:absolute;mso-position-horizontal-relative:page;mso-position-vertical-relative:paragraph;z-index:15738880" from="430.546997pt,8.154834pt" to="433.311997pt,8.154834pt" stroked="true" strokeweight=".398pt" strokecolor="#000000">
            <v:stroke dashstyle="solid"/>
            <w10:wrap type="none"/>
          </v:line>
        </w:pict>
      </w:r>
      <w:r>
        <w:rPr/>
        <w:pict>
          <v:line style="position:absolute;mso-position-horizontal-relative:page;mso-position-vertical-relative:paragraph;z-index:15739392" from="478.324005pt,8.154834pt" to="481.089005pt,8.154834pt" stroked="true" strokeweight=".398pt" strokecolor="#000000">
            <v:stroke dashstyle="solid"/>
            <w10:wrap type="none"/>
          </v:line>
        </w:pict>
      </w:r>
      <w:r>
        <w:rPr>
          <w:w w:val="114"/>
          <w:sz w:val="14"/>
        </w:rPr>
        <w:t>1:</w:t>
      </w:r>
      <w:r>
        <w:rPr>
          <w:sz w:val="14"/>
        </w:rPr>
        <w:t>  </w:t>
      </w:r>
      <w:r>
        <w:rPr>
          <w:spacing w:val="-13"/>
          <w:sz w:val="14"/>
        </w:rPr>
        <w:t> </w:t>
      </w:r>
      <w:r>
        <w:rPr>
          <w:rFonts w:ascii="Georgia" w:hAnsi="Georgia" w:eastAsia="Georgia"/>
          <w:b/>
          <w:w w:val="96"/>
          <w:sz w:val="18"/>
        </w:rPr>
        <w:t>function</w:t>
      </w:r>
      <w:r>
        <w:rPr>
          <w:rFonts w:ascii="Georgia" w:hAnsi="Georgia" w:eastAsia="Georgia"/>
          <w:b/>
          <w:spacing w:val="15"/>
          <w:sz w:val="18"/>
        </w:rPr>
        <w:t> </w:t>
      </w:r>
      <w:r>
        <w:rPr>
          <w:w w:val="111"/>
          <w:sz w:val="18"/>
        </w:rPr>
        <w:t>LCE(</w:t>
      </w:r>
      <w:r>
        <w:rPr>
          <w:i/>
          <w:spacing w:val="5"/>
          <w:w w:val="108"/>
          <w:sz w:val="18"/>
        </w:rPr>
        <w:t>𝐷</w:t>
      </w:r>
      <w:r>
        <w:rPr>
          <w:w w:val="113"/>
          <w:sz w:val="18"/>
        </w:rPr>
        <w:t>,</w:t>
      </w:r>
      <w:r>
        <w:rPr>
          <w:spacing w:val="16"/>
          <w:sz w:val="18"/>
        </w:rPr>
        <w:t> </w:t>
      </w:r>
      <w:r>
        <w:rPr>
          <w:i/>
          <w:spacing w:val="14"/>
          <w:w w:val="108"/>
          <w:sz w:val="18"/>
        </w:rPr>
        <w:t>𝐻</w:t>
      </w:r>
      <w:r>
        <w:rPr>
          <w:w w:val="113"/>
          <w:sz w:val="18"/>
        </w:rPr>
        <w:t>,</w:t>
      </w:r>
      <w:r>
        <w:rPr>
          <w:spacing w:val="16"/>
          <w:sz w:val="18"/>
        </w:rPr>
        <w:t> </w:t>
      </w:r>
      <w:r>
        <w:rPr>
          <w:i/>
          <w:w w:val="79"/>
          <w:sz w:val="18"/>
        </w:rPr>
        <w:t>�</w:t>
      </w:r>
      <w:r>
        <w:rPr>
          <w:i/>
          <w:spacing w:val="21"/>
          <w:sz w:val="18"/>
        </w:rPr>
        <w:t> </w:t>
      </w:r>
      <w:r>
        <w:rPr>
          <w:i/>
          <w:w w:val="53"/>
          <w:sz w:val="18"/>
        </w:rPr>
        <w:t>�</w:t>
      </w:r>
      <w:r>
        <w:rPr>
          <w:i/>
          <w:spacing w:val="5"/>
          <w:w w:val="53"/>
          <w:sz w:val="18"/>
        </w:rPr>
        <w:t>�</w:t>
      </w:r>
      <w:r>
        <w:rPr>
          <w:i/>
          <w:w w:val="61"/>
          <w:sz w:val="18"/>
        </w:rPr>
        <w:t>𝑒𝑒�</w:t>
      </w:r>
      <w:r>
        <w:rPr>
          <w:w w:val="113"/>
          <w:sz w:val="18"/>
        </w:rPr>
        <w:t>,</w:t>
      </w:r>
      <w:r>
        <w:rPr>
          <w:spacing w:val="16"/>
          <w:sz w:val="18"/>
        </w:rPr>
        <w:t> </w:t>
      </w:r>
      <w:r>
        <w:rPr>
          <w:i/>
          <w:w w:val="86"/>
          <w:sz w:val="18"/>
        </w:rPr>
        <w:t>�𝑎�</w:t>
      </w:r>
      <w:r>
        <w:rPr>
          <w:i/>
          <w:spacing w:val="21"/>
          <w:sz w:val="18"/>
        </w:rPr>
        <w:t> </w:t>
      </w:r>
      <w:r>
        <w:rPr>
          <w:i/>
          <w:w w:val="68"/>
          <w:sz w:val="18"/>
        </w:rPr>
        <w:t>𝑑𝑒��ℎ</w:t>
      </w:r>
      <w:r>
        <w:rPr>
          <w:w w:val="119"/>
          <w:sz w:val="18"/>
        </w:rPr>
        <w:t>)</w:t>
      </w:r>
    </w:p>
    <w:p>
      <w:pPr>
        <w:tabs>
          <w:tab w:pos="712" w:val="left" w:leader="none"/>
        </w:tabs>
        <w:spacing w:line="254" w:lineRule="exact" w:before="0"/>
        <w:ind w:left="219" w:right="0" w:firstLine="0"/>
        <w:jc w:val="left"/>
        <w:rPr>
          <w:rFonts w:ascii="Lucida Sans Unicode" w:hAnsi="Lucida Sans Unicode" w:eastAsia="Lucida Sans Unicode"/>
          <w:sz w:val="18"/>
        </w:rPr>
      </w:pPr>
      <w:r>
        <w:rPr>
          <w:sz w:val="14"/>
        </w:rPr>
        <w:t>2:</w:t>
        <w:tab/>
      </w:r>
      <w:r>
        <w:rPr>
          <w:i/>
          <w:sz w:val="18"/>
        </w:rPr>
        <w:t>𝐹 </w:t>
      </w:r>
      <w:r>
        <w:rPr>
          <w:rFonts w:ascii="Lucida Sans Unicode" w:hAnsi="Lucida Sans Unicode" w:eastAsia="Lucida Sans Unicode"/>
          <w:sz w:val="18"/>
        </w:rPr>
        <w:t>←</w:t>
      </w:r>
      <w:r>
        <w:rPr>
          <w:rFonts w:ascii="Lucida Sans Unicode" w:hAnsi="Lucida Sans Unicode" w:eastAsia="Lucida Sans Unicode"/>
          <w:spacing w:val="-23"/>
          <w:sz w:val="18"/>
        </w:rPr>
        <w:t> </w:t>
      </w:r>
      <w:r>
        <w:rPr>
          <w:rFonts w:ascii="Lucida Sans Unicode" w:hAnsi="Lucida Sans Unicode" w:eastAsia="Lucida Sans Unicode"/>
          <w:w w:val="85"/>
          <w:sz w:val="18"/>
        </w:rPr>
        <w:t>∅</w:t>
      </w:r>
    </w:p>
    <w:p>
      <w:pPr>
        <w:tabs>
          <w:tab w:pos="712" w:val="left" w:leader="none"/>
        </w:tabs>
        <w:spacing w:line="185" w:lineRule="exact" w:before="0"/>
        <w:ind w:left="219" w:right="0" w:firstLine="0"/>
        <w:jc w:val="left"/>
        <w:rPr>
          <w:rFonts w:ascii="Georgia" w:eastAsia="Georgia"/>
          <w:b/>
          <w:sz w:val="18"/>
        </w:rPr>
      </w:pPr>
      <w:r>
        <w:rPr/>
        <w:pict>
          <v:line style="position:absolute;mso-position-horizontal-relative:page;mso-position-vertical-relative:paragraph;z-index:15739904" from="418.529022pt,7.501938pt" to="421.294022pt,7.501938pt" stroked="true" strokeweight=".398pt" strokecolor="#000000">
            <v:stroke dashstyle="solid"/>
            <w10:wrap type="none"/>
          </v:line>
        </w:pict>
      </w:r>
      <w:r>
        <w:rPr>
          <w:sz w:val="14"/>
        </w:rPr>
        <w:t>3:</w:t>
        <w:tab/>
      </w:r>
      <w:r>
        <w:rPr>
          <w:rFonts w:ascii="Georgia" w:eastAsia="Georgia"/>
          <w:b/>
          <w:w w:val="85"/>
          <w:sz w:val="18"/>
        </w:rPr>
        <w:t>for </w:t>
      </w:r>
      <w:r>
        <w:rPr>
          <w:sz w:val="18"/>
        </w:rPr>
        <w:t>each </w:t>
      </w:r>
      <w:r>
        <w:rPr>
          <w:i/>
          <w:w w:val="85"/>
          <w:sz w:val="18"/>
        </w:rPr>
        <w:t>� </w:t>
      </w:r>
      <w:r>
        <w:rPr>
          <w:sz w:val="18"/>
        </w:rPr>
        <w:t>in [1</w:t>
      </w:r>
      <w:r>
        <w:rPr>
          <w:i/>
          <w:sz w:val="18"/>
        </w:rPr>
        <w:t>, </w:t>
      </w:r>
      <w:r>
        <w:rPr>
          <w:i/>
          <w:w w:val="85"/>
          <w:sz w:val="18"/>
        </w:rPr>
        <w:t>� ��𝑒𝑒�</w:t>
      </w:r>
      <w:r>
        <w:rPr>
          <w:w w:val="85"/>
          <w:sz w:val="18"/>
        </w:rPr>
        <w:t>]</w:t>
      </w:r>
      <w:r>
        <w:rPr>
          <w:spacing w:val="37"/>
          <w:w w:val="85"/>
          <w:sz w:val="18"/>
        </w:rPr>
        <w:t> </w:t>
      </w:r>
      <w:r>
        <w:rPr>
          <w:rFonts w:ascii="Georgia" w:eastAsia="Georgia"/>
          <w:b/>
          <w:w w:val="85"/>
          <w:sz w:val="18"/>
        </w:rPr>
        <w:t>do</w:t>
      </w:r>
    </w:p>
    <w:p>
      <w:pPr>
        <w:tabs>
          <w:tab w:pos="988" w:val="left" w:leader="none"/>
        </w:tabs>
        <w:spacing w:line="239" w:lineRule="exact" w:before="0"/>
        <w:ind w:left="219" w:right="0" w:firstLine="0"/>
        <w:jc w:val="left"/>
        <w:rPr>
          <w:i/>
          <w:sz w:val="18"/>
        </w:rPr>
      </w:pPr>
      <w:r>
        <w:rPr>
          <w:w w:val="110"/>
          <w:sz w:val="14"/>
        </w:rPr>
        <w:t>4:</w:t>
        <w:tab/>
      </w:r>
      <w:r>
        <w:rPr>
          <w:i/>
          <w:w w:val="110"/>
          <w:sz w:val="18"/>
        </w:rPr>
        <w:t>𝑆 </w:t>
      </w:r>
      <w:r>
        <w:rPr>
          <w:rFonts w:ascii="Lucida Sans Unicode" w:hAnsi="Lucida Sans Unicode" w:eastAsia="Lucida Sans Unicode"/>
          <w:w w:val="110"/>
          <w:sz w:val="18"/>
        </w:rPr>
        <w:t>← </w:t>
      </w:r>
      <w:r>
        <w:rPr>
          <w:w w:val="110"/>
          <w:sz w:val="18"/>
        </w:rPr>
        <w:t>A bootstrap sample from </w:t>
      </w:r>
      <w:r>
        <w:rPr>
          <w:i/>
          <w:w w:val="110"/>
          <w:sz w:val="18"/>
        </w:rPr>
        <w:t>𝐷</w:t>
      </w:r>
    </w:p>
    <w:p>
      <w:pPr>
        <w:tabs>
          <w:tab w:pos="988" w:val="left" w:leader="none"/>
        </w:tabs>
        <w:spacing w:line="219" w:lineRule="exact" w:before="0"/>
        <w:ind w:left="219" w:right="0" w:firstLine="0"/>
        <w:jc w:val="left"/>
        <w:rPr>
          <w:sz w:val="18"/>
        </w:rPr>
      </w:pPr>
      <w:r>
        <w:rPr/>
        <w:pict>
          <v:line style="position:absolute;mso-position-horizontal-relative:page;mso-position-vertical-relative:paragraph;z-index:-16148480" from="398.679993pt,8.235825pt" to="401.444993pt,8.235825pt" stroked="true" strokeweight=".398pt" strokecolor="#000000">
            <v:stroke dashstyle="solid"/>
            <w10:wrap type="none"/>
          </v:line>
        </w:pict>
      </w:r>
      <w:r>
        <w:rPr/>
        <w:pict>
          <v:line style="position:absolute;mso-position-horizontal-relative:page;mso-position-vertical-relative:paragraph;z-index:-16147968" from="467.233978pt,8.235825pt" to="469.998978pt,8.235825pt" stroked="true" strokeweight=".398pt" strokecolor="#000000">
            <v:stroke dashstyle="solid"/>
            <w10:wrap type="none"/>
          </v:line>
        </w:pict>
      </w:r>
      <w:r>
        <w:rPr>
          <w:sz w:val="14"/>
        </w:rPr>
        <w:t>5:</w:t>
        <w:tab/>
      </w:r>
      <w:r>
        <w:rPr>
          <w:i/>
          <w:w w:val="85"/>
          <w:sz w:val="18"/>
        </w:rPr>
        <w:t>� </w:t>
      </w:r>
      <w:r>
        <w:rPr>
          <w:rFonts w:ascii="Lucida Sans Unicode" w:hAnsi="Lucida Sans Unicode" w:eastAsia="Lucida Sans Unicode"/>
          <w:sz w:val="18"/>
        </w:rPr>
        <w:t>← </w:t>
      </w:r>
      <w:r>
        <w:rPr>
          <w:sz w:val="18"/>
        </w:rPr>
        <w:t>LCE Tree(</w:t>
      </w:r>
      <w:r>
        <w:rPr>
          <w:i/>
          <w:sz w:val="18"/>
        </w:rPr>
        <w:t>𝑆</w:t>
      </w:r>
      <w:r>
        <w:rPr>
          <w:sz w:val="18"/>
        </w:rPr>
        <w:t>, </w:t>
      </w:r>
      <w:r>
        <w:rPr>
          <w:i/>
          <w:spacing w:val="7"/>
          <w:sz w:val="18"/>
        </w:rPr>
        <w:t>𝐻</w:t>
      </w:r>
      <w:r>
        <w:rPr>
          <w:spacing w:val="7"/>
          <w:sz w:val="18"/>
        </w:rPr>
        <w:t>, </w:t>
      </w:r>
      <w:r>
        <w:rPr>
          <w:i/>
          <w:sz w:val="18"/>
        </w:rPr>
        <w:t>�𝑎� </w:t>
      </w:r>
      <w:r>
        <w:rPr>
          <w:i/>
          <w:w w:val="85"/>
          <w:sz w:val="18"/>
        </w:rPr>
        <w:t>𝑑𝑒��ℎ</w:t>
      </w:r>
      <w:r>
        <w:rPr>
          <w:w w:val="85"/>
          <w:sz w:val="18"/>
        </w:rPr>
        <w:t>,</w:t>
      </w:r>
      <w:r>
        <w:rPr>
          <w:spacing w:val="29"/>
          <w:w w:val="85"/>
          <w:sz w:val="18"/>
        </w:rPr>
        <w:t> </w:t>
      </w:r>
      <w:r>
        <w:rPr>
          <w:sz w:val="18"/>
        </w:rPr>
        <w:t>0)</w:t>
      </w:r>
    </w:p>
    <w:p>
      <w:pPr>
        <w:tabs>
          <w:tab w:pos="988" w:val="left" w:leader="none"/>
        </w:tabs>
        <w:spacing w:line="234" w:lineRule="exact" w:before="0"/>
        <w:ind w:left="219" w:right="0" w:firstLine="0"/>
        <w:jc w:val="left"/>
        <w:rPr>
          <w:i/>
          <w:sz w:val="18"/>
        </w:rPr>
      </w:pPr>
      <w:r>
        <w:rPr>
          <w:sz w:val="14"/>
        </w:rPr>
        <w:t>6:</w:t>
        <w:tab/>
      </w:r>
      <w:r>
        <w:rPr>
          <w:i/>
          <w:sz w:val="18"/>
        </w:rPr>
        <w:t>𝐹 </w:t>
      </w:r>
      <w:r>
        <w:rPr>
          <w:rFonts w:ascii="Lucida Sans Unicode" w:hAnsi="Lucida Sans Unicode" w:eastAsia="Lucida Sans Unicode"/>
          <w:sz w:val="18"/>
        </w:rPr>
        <w:t>← </w:t>
      </w:r>
      <w:r>
        <w:rPr>
          <w:i/>
          <w:sz w:val="18"/>
        </w:rPr>
        <w:t>𝐹 </w:t>
      </w:r>
      <w:r>
        <w:rPr>
          <w:rFonts w:ascii="Lucida Sans Unicode" w:hAnsi="Lucida Sans Unicode" w:eastAsia="Lucida Sans Unicode"/>
          <w:sz w:val="18"/>
        </w:rPr>
        <w:t>∪</w:t>
      </w:r>
      <w:r>
        <w:rPr>
          <w:rFonts w:ascii="Lucida Sans Unicode" w:hAnsi="Lucida Sans Unicode" w:eastAsia="Lucida Sans Unicode"/>
          <w:spacing w:val="-23"/>
          <w:sz w:val="18"/>
        </w:rPr>
        <w:t> </w:t>
      </w:r>
      <w:r>
        <w:rPr>
          <w:i/>
          <w:w w:val="80"/>
          <w:sz w:val="18"/>
        </w:rPr>
        <w:t>�</w:t>
      </w:r>
    </w:p>
    <w:p>
      <w:pPr>
        <w:tabs>
          <w:tab w:pos="712" w:val="left" w:leader="none"/>
        </w:tabs>
        <w:spacing w:line="193" w:lineRule="exact" w:before="0"/>
        <w:ind w:left="219" w:right="0" w:firstLine="0"/>
        <w:jc w:val="left"/>
        <w:rPr>
          <w:i/>
          <w:sz w:val="18"/>
        </w:rPr>
      </w:pPr>
      <w:r>
        <w:rPr>
          <w:sz w:val="14"/>
        </w:rPr>
        <w:t>7:</w:t>
        <w:tab/>
      </w:r>
      <w:r>
        <w:rPr>
          <w:rFonts w:ascii="Georgia" w:eastAsia="Georgia"/>
          <w:b/>
          <w:sz w:val="18"/>
        </w:rPr>
        <w:t>return</w:t>
      </w:r>
      <w:r>
        <w:rPr>
          <w:rFonts w:ascii="Georgia" w:eastAsia="Georgia"/>
          <w:b/>
          <w:spacing w:val="15"/>
          <w:sz w:val="18"/>
        </w:rPr>
        <w:t> </w:t>
      </w:r>
      <w:r>
        <w:rPr>
          <w:i/>
          <w:sz w:val="18"/>
        </w:rPr>
        <w:t>𝐹</w:t>
      </w:r>
    </w:p>
    <w:p>
      <w:pPr>
        <w:spacing w:before="11"/>
        <w:ind w:left="219" w:right="0" w:firstLine="0"/>
        <w:jc w:val="left"/>
        <w:rPr>
          <w:sz w:val="18"/>
        </w:rPr>
      </w:pPr>
      <w:r>
        <w:rPr/>
        <w:pict>
          <v:line style="position:absolute;mso-position-horizontal-relative:page;mso-position-vertical-relative:paragraph;z-index:-16147456" from="393.950989pt,8.752362pt" to="396.715989pt,8.752362pt" stroked="true" strokeweight=".398pt" strokecolor="#000000">
            <v:stroke dashstyle="solid"/>
            <w10:wrap type="none"/>
          </v:line>
        </w:pict>
      </w:r>
      <w:r>
        <w:rPr/>
        <w:pict>
          <v:line style="position:absolute;mso-position-horizontal-relative:page;mso-position-vertical-relative:paragraph;z-index:-16146944" from="464.220001pt,8.752362pt" to="466.985001pt,8.752362pt" stroked="true" strokeweight=".398pt" strokecolor="#000000">
            <v:stroke dashstyle="solid"/>
            <w10:wrap type="none"/>
          </v:line>
        </w:pict>
      </w:r>
      <w:r>
        <w:rPr>
          <w:sz w:val="14"/>
        </w:rPr>
        <w:t>8: </w:t>
      </w:r>
      <w:r>
        <w:rPr>
          <w:rFonts w:ascii="Georgia" w:hAnsi="Georgia" w:eastAsia="Georgia"/>
          <w:b/>
          <w:sz w:val="18"/>
        </w:rPr>
        <w:t>function </w:t>
      </w:r>
      <w:r>
        <w:rPr>
          <w:sz w:val="18"/>
        </w:rPr>
        <w:t>LCE Tree(</w:t>
      </w:r>
      <w:r>
        <w:rPr>
          <w:i/>
          <w:sz w:val="18"/>
        </w:rPr>
        <w:t>𝐷</w:t>
      </w:r>
      <w:r>
        <w:rPr>
          <w:sz w:val="18"/>
        </w:rPr>
        <w:t>, </w:t>
      </w:r>
      <w:r>
        <w:rPr>
          <w:i/>
          <w:sz w:val="18"/>
        </w:rPr>
        <w:t>𝐻</w:t>
      </w:r>
      <w:r>
        <w:rPr>
          <w:sz w:val="18"/>
        </w:rPr>
        <w:t>, </w:t>
      </w:r>
      <w:r>
        <w:rPr>
          <w:i/>
          <w:sz w:val="18"/>
        </w:rPr>
        <w:t>�𝑎� 𝑑𝑒��ℎ</w:t>
      </w:r>
      <w:r>
        <w:rPr>
          <w:sz w:val="18"/>
        </w:rPr>
        <w:t>, </w:t>
      </w:r>
      <w:r>
        <w:rPr>
          <w:i/>
          <w:sz w:val="18"/>
        </w:rPr>
        <w:t>𝑑𝑒��ℎ</w:t>
      </w:r>
      <w:r>
        <w:rPr>
          <w:sz w:val="18"/>
        </w:rPr>
        <w:t>)</w:t>
      </w:r>
    </w:p>
    <w:p>
      <w:pPr>
        <w:tabs>
          <w:tab w:pos="712" w:val="left" w:leader="none"/>
        </w:tabs>
        <w:spacing w:before="12"/>
        <w:ind w:left="219" w:right="0" w:firstLine="0"/>
        <w:jc w:val="left"/>
        <w:rPr>
          <w:rFonts w:ascii="Georgia" w:hAnsi="Georgia" w:eastAsia="Georgia"/>
          <w:b/>
          <w:sz w:val="18"/>
        </w:rPr>
      </w:pPr>
      <w:r>
        <w:rPr/>
        <w:pict>
          <v:line style="position:absolute;mso-position-horizontal-relative:page;mso-position-vertical-relative:paragraph;z-index:-16146432" from="376.496979pt,8.802347pt" to="379.261979pt,8.802347pt" stroked="true" strokeweight=".398pt" strokecolor="#000000">
            <v:stroke dashstyle="solid"/>
            <w10:wrap type="none"/>
          </v:line>
        </w:pict>
      </w:r>
      <w:r>
        <w:rPr>
          <w:sz w:val="14"/>
        </w:rPr>
        <w:t>9:</w:t>
        <w:tab/>
      </w:r>
      <w:r>
        <w:rPr>
          <w:rFonts w:ascii="Georgia" w:hAnsi="Georgia" w:eastAsia="Georgia"/>
          <w:b/>
          <w:sz w:val="18"/>
        </w:rPr>
        <w:t>if </w:t>
      </w:r>
      <w:r>
        <w:rPr>
          <w:i/>
          <w:sz w:val="18"/>
        </w:rPr>
        <w:t>�𝑎� 𝑑𝑒��ℎ </w:t>
      </w:r>
      <w:r>
        <w:rPr>
          <w:sz w:val="18"/>
        </w:rPr>
        <w:t>or uniform class</w:t>
      </w:r>
      <w:r>
        <w:rPr>
          <w:spacing w:val="22"/>
          <w:sz w:val="18"/>
        </w:rPr>
        <w:t> </w:t>
      </w:r>
      <w:r>
        <w:rPr>
          <w:rFonts w:ascii="Georgia" w:hAnsi="Georgia" w:eastAsia="Georgia"/>
          <w:b/>
          <w:sz w:val="18"/>
        </w:rPr>
        <w:t>then</w:t>
      </w:r>
    </w:p>
    <w:p>
      <w:pPr>
        <w:tabs>
          <w:tab w:pos="988" w:val="left" w:leader="none"/>
        </w:tabs>
        <w:spacing w:before="12"/>
        <w:ind w:left="139" w:right="0" w:firstLine="0"/>
        <w:jc w:val="left"/>
        <w:rPr>
          <w:sz w:val="18"/>
        </w:rPr>
      </w:pPr>
      <w:r>
        <w:rPr>
          <w:w w:val="105"/>
          <w:sz w:val="14"/>
        </w:rPr>
        <w:t>10:</w:t>
        <w:tab/>
      </w:r>
      <w:r>
        <w:rPr>
          <w:rFonts w:ascii="Georgia"/>
          <w:b/>
          <w:w w:val="105"/>
          <w:sz w:val="18"/>
        </w:rPr>
        <w:t>return</w:t>
      </w:r>
      <w:r>
        <w:rPr>
          <w:rFonts w:ascii="Georgia"/>
          <w:b/>
          <w:spacing w:val="12"/>
          <w:w w:val="105"/>
          <w:sz w:val="18"/>
        </w:rPr>
        <w:t> </w:t>
      </w:r>
      <w:r>
        <w:rPr>
          <w:w w:val="105"/>
          <w:sz w:val="18"/>
        </w:rPr>
        <w:t>leaf</w:t>
      </w:r>
    </w:p>
    <w:p>
      <w:pPr>
        <w:tabs>
          <w:tab w:pos="712" w:val="left" w:leader="none"/>
        </w:tabs>
        <w:spacing w:before="14"/>
        <w:ind w:left="139" w:right="0" w:firstLine="0"/>
        <w:jc w:val="left"/>
        <w:rPr>
          <w:rFonts w:ascii="Georgia"/>
          <w:b/>
          <w:sz w:val="18"/>
        </w:rPr>
      </w:pPr>
      <w:r>
        <w:rPr>
          <w:w w:val="105"/>
          <w:sz w:val="14"/>
        </w:rPr>
        <w:t>11:</w:t>
        <w:tab/>
      </w:r>
      <w:r>
        <w:rPr>
          <w:rFonts w:ascii="Georgia"/>
          <w:b/>
          <w:w w:val="105"/>
          <w:sz w:val="18"/>
        </w:rPr>
        <w:t>else</w:t>
      </w:r>
    </w:p>
    <w:p>
      <w:pPr>
        <w:tabs>
          <w:tab w:pos="988" w:val="left" w:leader="none"/>
          <w:tab w:pos="1496" w:val="left" w:leader="none"/>
        </w:tabs>
        <w:spacing w:before="11"/>
        <w:ind w:left="139" w:right="0" w:firstLine="0"/>
        <w:jc w:val="left"/>
        <w:rPr>
          <w:sz w:val="18"/>
        </w:rPr>
      </w:pPr>
      <w:r>
        <w:rPr/>
        <w:pict>
          <v:shape style="position:absolute;margin-left:374.367004pt;margin-top:2.025301pt;width:9.25pt;height:15.6pt;mso-position-horizontal-relative:page;mso-position-vertical-relative:paragraph;z-index:-16144896" type="#_x0000_t202" filled="false" stroked="false">
            <v:textbox inset="0,0,0,0">
              <w:txbxContent>
                <w:p>
                  <w:pPr>
                    <w:pStyle w:val="BodyText"/>
                    <w:spacing w:line="219" w:lineRule="exact"/>
                    <w:rPr>
                      <w:rFonts w:ascii="Lucida Sans Unicode" w:hAnsi="Lucida Sans Unicode"/>
                    </w:rPr>
                  </w:pPr>
                  <w:r>
                    <w:rPr>
                      <w:rFonts w:ascii="Lucida Sans Unicode" w:hAnsi="Lucida Sans Unicode"/>
                      <w:w w:val="108"/>
                    </w:rPr>
                    <w:t>←</w:t>
                  </w:r>
                </w:p>
              </w:txbxContent>
            </v:textbox>
            <w10:wrap type="none"/>
          </v:shape>
        </w:pict>
      </w:r>
      <w:r>
        <w:rPr>
          <w:w w:val="120"/>
          <w:sz w:val="14"/>
        </w:rPr>
        <w:t>12:</w:t>
        <w:tab/>
      </w:r>
      <w:r>
        <w:rPr>
          <w:i/>
          <w:spacing w:val="2"/>
          <w:w w:val="120"/>
          <w:sz w:val="18"/>
        </w:rPr>
        <w:t>𝐷</w:t>
      </w:r>
      <w:r>
        <w:rPr>
          <w:rFonts w:ascii="Arial" w:hAnsi="Arial" w:eastAsia="Arial"/>
          <w:i/>
          <w:spacing w:val="2"/>
          <w:w w:val="120"/>
          <w:sz w:val="18"/>
          <w:vertAlign w:val="superscript"/>
        </w:rPr>
        <w:t>′</w:t>
      </w:r>
      <w:r>
        <w:rPr>
          <w:rFonts w:ascii="Arial" w:hAnsi="Arial" w:eastAsia="Arial"/>
          <w:i/>
          <w:spacing w:val="2"/>
          <w:w w:val="120"/>
          <w:sz w:val="18"/>
          <w:vertAlign w:val="baseline"/>
        </w:rPr>
        <w:tab/>
      </w:r>
      <w:r>
        <w:rPr>
          <w:w w:val="120"/>
          <w:sz w:val="18"/>
          <w:vertAlign w:val="baseline"/>
        </w:rPr>
        <w:t>Concatenate(</w:t>
      </w:r>
      <w:r>
        <w:rPr>
          <w:i/>
          <w:w w:val="120"/>
          <w:sz w:val="18"/>
          <w:vertAlign w:val="baseline"/>
        </w:rPr>
        <w:t>𝐷,</w:t>
      </w:r>
      <w:r>
        <w:rPr>
          <w:i/>
          <w:spacing w:val="-30"/>
          <w:w w:val="120"/>
          <w:sz w:val="18"/>
          <w:vertAlign w:val="baseline"/>
        </w:rPr>
        <w:t> </w:t>
      </w:r>
      <w:r>
        <w:rPr>
          <w:i/>
          <w:w w:val="120"/>
          <w:sz w:val="18"/>
          <w:vertAlign w:val="baseline"/>
        </w:rPr>
        <w:t>𝐻</w:t>
      </w:r>
      <w:r>
        <w:rPr>
          <w:i/>
          <w:w w:val="120"/>
          <w:sz w:val="18"/>
          <w:vertAlign w:val="subscript"/>
        </w:rPr>
        <w:t>𝑑𝑒��ℎ</w:t>
      </w:r>
      <w:r>
        <w:rPr>
          <w:w w:val="120"/>
          <w:sz w:val="18"/>
          <w:vertAlign w:val="baseline"/>
        </w:rPr>
        <w:t>(</w:t>
      </w:r>
      <w:r>
        <w:rPr>
          <w:i/>
          <w:w w:val="120"/>
          <w:sz w:val="18"/>
          <w:vertAlign w:val="baseline"/>
        </w:rPr>
        <w:t>𝐷</w:t>
      </w:r>
      <w:r>
        <w:rPr>
          <w:w w:val="120"/>
          <w:sz w:val="18"/>
          <w:vertAlign w:val="baseline"/>
        </w:rPr>
        <w:t>))</w:t>
      </w:r>
    </w:p>
    <w:p>
      <w:pPr>
        <w:pStyle w:val="BodyText"/>
        <w:tabs>
          <w:tab w:pos="988" w:val="left" w:leader="none"/>
        </w:tabs>
        <w:spacing w:before="12"/>
        <w:ind w:left="139"/>
      </w:pPr>
      <w:r>
        <w:rPr>
          <w:w w:val="115"/>
          <w:sz w:val="14"/>
        </w:rPr>
        <w:t>13:</w:t>
        <w:tab/>
      </w:r>
      <w:r>
        <w:rPr>
          <w:w w:val="115"/>
        </w:rPr>
        <w:t>Split </w:t>
      </w:r>
      <w:r>
        <w:rPr>
          <w:i/>
          <w:spacing w:val="2"/>
          <w:w w:val="120"/>
        </w:rPr>
        <w:t>𝐷</w:t>
      </w:r>
      <w:r>
        <w:rPr>
          <w:rFonts w:ascii="Arial" w:hAnsi="Arial" w:eastAsia="Arial"/>
          <w:i/>
          <w:spacing w:val="2"/>
          <w:w w:val="120"/>
          <w:vertAlign w:val="superscript"/>
        </w:rPr>
        <w:t>′</w:t>
      </w:r>
      <w:r>
        <w:rPr>
          <w:rFonts w:ascii="Arial" w:hAnsi="Arial" w:eastAsia="Arial"/>
          <w:i/>
          <w:spacing w:val="2"/>
          <w:w w:val="120"/>
          <w:vertAlign w:val="baseline"/>
        </w:rPr>
        <w:t> </w:t>
      </w:r>
      <w:r>
        <w:rPr>
          <w:w w:val="115"/>
          <w:vertAlign w:val="baseline"/>
        </w:rPr>
        <w:t>on attribute maximizing Gini</w:t>
      </w:r>
      <w:r>
        <w:rPr>
          <w:spacing w:val="-7"/>
          <w:w w:val="115"/>
          <w:vertAlign w:val="baseline"/>
        </w:rPr>
        <w:t> </w:t>
      </w:r>
      <w:r>
        <w:rPr>
          <w:w w:val="115"/>
          <w:vertAlign w:val="baseline"/>
        </w:rPr>
        <w:t>criterion</w:t>
      </w:r>
    </w:p>
    <w:p>
      <w:pPr>
        <w:tabs>
          <w:tab w:pos="988" w:val="left" w:leader="none"/>
          <w:tab w:pos="1721" w:val="left" w:leader="none"/>
        </w:tabs>
        <w:spacing w:before="12"/>
        <w:ind w:left="139" w:right="0" w:firstLine="0"/>
        <w:jc w:val="left"/>
        <w:rPr>
          <w:sz w:val="18"/>
        </w:rPr>
      </w:pPr>
      <w:r>
        <w:rPr/>
        <w:pict>
          <v:shape style="position:absolute;margin-left:386.149994pt;margin-top:2.035752pt;width:9.25pt;height:15.6pt;mso-position-horizontal-relative:page;mso-position-vertical-relative:paragraph;z-index:-16143872" type="#_x0000_t202" filled="false" stroked="false">
            <v:textbox inset="0,0,0,0">
              <w:txbxContent>
                <w:p>
                  <w:pPr>
                    <w:pStyle w:val="BodyText"/>
                    <w:spacing w:line="219" w:lineRule="exact"/>
                    <w:rPr>
                      <w:rFonts w:ascii="Lucida Sans Unicode" w:hAnsi="Lucida Sans Unicode"/>
                    </w:rPr>
                  </w:pPr>
                  <w:r>
                    <w:rPr>
                      <w:rFonts w:ascii="Lucida Sans Unicode" w:hAnsi="Lucida Sans Unicode"/>
                      <w:w w:val="108"/>
                    </w:rPr>
                    <w:t>←</w:t>
                  </w:r>
                </w:p>
              </w:txbxContent>
            </v:textbox>
            <w10:wrap type="none"/>
          </v:shape>
        </w:pict>
      </w:r>
      <w:r>
        <w:rPr>
          <w:sz w:val="14"/>
        </w:rPr>
        <w:t>14:</w:t>
        <w:tab/>
      </w:r>
      <w:r>
        <w:rPr>
          <w:i/>
          <w:w w:val="75"/>
          <w:sz w:val="18"/>
        </w:rPr>
        <w:t>𝑑𝑒��ℎ</w:t>
        <w:tab/>
      </w:r>
      <w:r>
        <w:rPr>
          <w:i/>
          <w:w w:val="90"/>
          <w:sz w:val="18"/>
        </w:rPr>
        <w:t>𝑑𝑒��ℎ </w:t>
      </w:r>
      <w:r>
        <w:rPr>
          <w:w w:val="115"/>
          <w:sz w:val="18"/>
        </w:rPr>
        <w:t>+</w:t>
      </w:r>
      <w:r>
        <w:rPr>
          <w:spacing w:val="-16"/>
          <w:w w:val="115"/>
          <w:sz w:val="18"/>
        </w:rPr>
        <w:t> </w:t>
      </w:r>
      <w:r>
        <w:rPr>
          <w:sz w:val="18"/>
        </w:rPr>
        <w:t>1</w:t>
      </w:r>
    </w:p>
    <w:p>
      <w:pPr>
        <w:tabs>
          <w:tab w:pos="988" w:val="left" w:leader="none"/>
          <w:tab w:pos="2071" w:val="left" w:leader="none"/>
        </w:tabs>
        <w:spacing w:before="13"/>
        <w:ind w:left="139" w:right="0" w:firstLine="0"/>
        <w:jc w:val="left"/>
        <w:rPr>
          <w:rFonts w:ascii="Georgia" w:hAnsi="Georgia" w:eastAsia="Georgia"/>
          <w:b/>
          <w:sz w:val="18"/>
        </w:rPr>
      </w:pPr>
      <w:r>
        <w:rPr/>
        <w:pict>
          <v:shape style="position:absolute;margin-left:399.52301pt;margin-top:2.12532pt;width:15.15pt;height:15.6pt;mso-position-horizontal-relative:page;mso-position-vertical-relative:paragraph;z-index:-16144384" type="#_x0000_t202" filled="false" stroked="false">
            <v:textbox inset="0,0,0,0">
              <w:txbxContent>
                <w:p>
                  <w:pPr>
                    <w:pStyle w:val="BodyText"/>
                    <w:spacing w:line="219" w:lineRule="exact"/>
                    <w:rPr>
                      <w:rFonts w:ascii="Lucida Sans Unicode" w:hAnsi="Lucida Sans Unicode" w:eastAsia="Lucida Sans Unicode"/>
                    </w:rPr>
                  </w:pPr>
                  <w:r>
                    <w:rPr>
                      <w:rFonts w:ascii="Lucida Sans Unicode" w:hAnsi="Lucida Sans Unicode" w:eastAsia="Lucida Sans Unicode"/>
                    </w:rPr>
                    <w:t>∈</w:t>
                  </w:r>
                  <w:r>
                    <w:rPr>
                      <w:rFonts w:ascii="Lucida Sans Unicode" w:hAnsi="Lucida Sans Unicode" w:eastAsia="Lucida Sans Unicode"/>
                      <w:spacing w:val="-27"/>
                    </w:rPr>
                    <w:t> </w:t>
                  </w:r>
                  <w:r>
                    <w:rPr>
                      <w:rFonts w:ascii="Lucida Sans Unicode" w:hAnsi="Lucida Sans Unicode" w:eastAsia="Lucida Sans Unicode"/>
                      <w:spacing w:val="-63"/>
                    </w:rPr>
                    <w:t>�</w:t>
                  </w:r>
                </w:p>
              </w:txbxContent>
            </v:textbox>
            <w10:wrap type="none"/>
          </v:shape>
        </w:pict>
      </w:r>
      <w:r>
        <w:rPr>
          <w:w w:val="113"/>
          <w:sz w:val="14"/>
        </w:rPr>
        <w:t>15:</w:t>
      </w:r>
      <w:r>
        <w:rPr>
          <w:sz w:val="14"/>
        </w:rPr>
        <w:tab/>
      </w:r>
      <w:r>
        <w:rPr>
          <w:rFonts w:ascii="Georgia" w:hAnsi="Georgia" w:eastAsia="Georgia"/>
          <w:b/>
          <w:w w:val="92"/>
          <w:sz w:val="18"/>
        </w:rPr>
        <w:t>for</w:t>
      </w:r>
      <w:r>
        <w:rPr>
          <w:rFonts w:ascii="Georgia" w:hAnsi="Georgia" w:eastAsia="Georgia"/>
          <w:b/>
          <w:spacing w:val="15"/>
          <w:sz w:val="18"/>
        </w:rPr>
        <w:t> </w:t>
      </w:r>
      <w:r>
        <w:rPr>
          <w:i/>
          <w:spacing w:val="5"/>
          <w:w w:val="108"/>
          <w:sz w:val="18"/>
        </w:rPr>
        <w:t>𝐷</w:t>
      </w:r>
      <w:r>
        <w:rPr>
          <w:rFonts w:ascii="Arial" w:hAnsi="Arial" w:eastAsia="Arial"/>
          <w:i/>
          <w:w w:val="193"/>
          <w:sz w:val="18"/>
          <w:vertAlign w:val="superscript"/>
        </w:rPr>
        <w:t>′</w:t>
      </w:r>
      <w:r>
        <w:rPr>
          <w:w w:val="143"/>
          <w:sz w:val="18"/>
          <w:vertAlign w:val="superscript"/>
        </w:rPr>
        <w:t>(</w:t>
      </w:r>
      <w:r>
        <w:rPr>
          <w:i/>
          <w:spacing w:val="7"/>
          <w:w w:val="65"/>
          <w:sz w:val="18"/>
          <w:vertAlign w:val="superscript"/>
        </w:rPr>
        <w:t>�</w:t>
      </w:r>
      <w:r>
        <w:rPr>
          <w:w w:val="143"/>
          <w:sz w:val="18"/>
          <w:vertAlign w:val="superscript"/>
        </w:rPr>
        <w:t>)</w:t>
      </w:r>
      <w:r>
        <w:rPr>
          <w:sz w:val="18"/>
          <w:vertAlign w:val="baseline"/>
        </w:rPr>
        <w:tab/>
      </w:r>
      <w:r>
        <w:rPr>
          <w:w w:val="119"/>
          <w:sz w:val="18"/>
          <w:vertAlign w:val="baseline"/>
        </w:rPr>
        <w:t>(</w:t>
      </w:r>
      <w:r>
        <w:rPr>
          <w:i/>
          <w:spacing w:val="5"/>
          <w:w w:val="108"/>
          <w:sz w:val="18"/>
          <w:vertAlign w:val="baseline"/>
        </w:rPr>
        <w:t>𝐷</w:t>
      </w:r>
      <w:r>
        <w:rPr>
          <w:rFonts w:ascii="Arial" w:hAnsi="Arial" w:eastAsia="Arial"/>
          <w:i/>
          <w:spacing w:val="10"/>
          <w:w w:val="193"/>
          <w:sz w:val="18"/>
          <w:vertAlign w:val="superscript"/>
        </w:rPr>
        <w:t>′</w:t>
      </w:r>
      <w:r>
        <w:rPr>
          <w:w w:val="119"/>
          <w:sz w:val="18"/>
          <w:vertAlign w:val="baseline"/>
        </w:rPr>
        <w:t>)</w:t>
      </w:r>
      <w:r>
        <w:rPr>
          <w:spacing w:val="16"/>
          <w:sz w:val="18"/>
          <w:vertAlign w:val="baseline"/>
        </w:rPr>
        <w:t> </w:t>
      </w:r>
      <w:r>
        <w:rPr>
          <w:rFonts w:ascii="Georgia" w:hAnsi="Georgia" w:eastAsia="Georgia"/>
          <w:b/>
          <w:w w:val="95"/>
          <w:sz w:val="18"/>
          <w:vertAlign w:val="baseline"/>
        </w:rPr>
        <w:t>do</w:t>
      </w:r>
    </w:p>
    <w:p>
      <w:pPr>
        <w:tabs>
          <w:tab w:pos="988" w:val="left" w:leader="none"/>
          <w:tab w:pos="1265" w:val="left" w:leader="none"/>
        </w:tabs>
        <w:spacing w:line="268" w:lineRule="auto" w:before="23"/>
        <w:ind w:left="139" w:right="132" w:firstLine="0"/>
        <w:jc w:val="right"/>
        <w:rPr>
          <w:sz w:val="18"/>
        </w:rPr>
      </w:pPr>
      <w:r>
        <w:rPr/>
        <w:pict>
          <v:line style="position:absolute;mso-position-horizontal-relative:page;mso-position-vertical-relative:paragraph;z-index:-16145920" from="423.306pt,9.357351pt" to="426.071pt,9.357351pt" stroked="true" strokeweight=".398pt" strokecolor="#000000">
            <v:stroke dashstyle="solid"/>
            <w10:wrap type="none"/>
          </v:line>
        </w:pict>
      </w:r>
      <w:r>
        <w:rPr/>
        <w:pict>
          <v:line style="position:absolute;mso-position-horizontal-relative:page;mso-position-vertical-relative:paragraph;z-index:-16145408" from="503.47699pt,9.357351pt" to="506.24199pt,9.357351pt" stroked="true" strokeweight=".398pt" strokecolor="#000000">
            <v:stroke dashstyle="solid"/>
            <w10:wrap type="none"/>
          </v:line>
        </w:pict>
      </w:r>
      <w:r>
        <w:rPr>
          <w:w w:val="113"/>
          <w:position w:val="2"/>
          <w:sz w:val="14"/>
        </w:rPr>
        <w:t>16:</w:t>
      </w:r>
      <w:r>
        <w:rPr>
          <w:position w:val="2"/>
          <w:sz w:val="14"/>
        </w:rPr>
        <w:tab/>
        <w:tab/>
      </w:r>
      <w:r>
        <w:rPr>
          <w:i/>
          <w:w w:val="76"/>
          <w:position w:val="2"/>
          <w:sz w:val="18"/>
        </w:rPr>
        <w:t>𝑇</w:t>
      </w:r>
      <w:r>
        <w:rPr>
          <w:i/>
          <w:spacing w:val="-20"/>
          <w:position w:val="2"/>
          <w:sz w:val="18"/>
        </w:rPr>
        <w:t> </w:t>
      </w:r>
      <w:r>
        <w:rPr>
          <w:i/>
          <w:spacing w:val="5"/>
          <w:w w:val="59"/>
          <w:position w:val="2"/>
          <w:sz w:val="18"/>
        </w:rPr>
        <w:t>�</w:t>
      </w:r>
      <w:r>
        <w:rPr>
          <w:i/>
          <w:w w:val="61"/>
          <w:position w:val="2"/>
          <w:sz w:val="18"/>
        </w:rPr>
        <w:t>𝑒𝑒</w:t>
      </w:r>
      <w:r>
        <w:rPr>
          <w:i/>
          <w:w w:val="65"/>
          <w:sz w:val="12"/>
        </w:rPr>
        <w:t>�</w:t>
      </w:r>
      <w:r>
        <w:rPr>
          <w:i/>
          <w:sz w:val="12"/>
        </w:rPr>
        <w:t> </w:t>
      </w:r>
      <w:r>
        <w:rPr>
          <w:i/>
          <w:spacing w:val="8"/>
          <w:sz w:val="12"/>
        </w:rPr>
        <w:t> </w:t>
      </w:r>
      <w:r>
        <w:rPr>
          <w:w w:val="138"/>
          <w:position w:val="2"/>
          <w:sz w:val="18"/>
        </w:rPr>
        <w:t>=</w:t>
      </w:r>
      <w:r>
        <w:rPr>
          <w:spacing w:val="2"/>
          <w:position w:val="2"/>
          <w:sz w:val="18"/>
        </w:rPr>
        <w:t> </w:t>
      </w:r>
      <w:r>
        <w:rPr>
          <w:w w:val="105"/>
          <w:position w:val="2"/>
          <w:sz w:val="18"/>
        </w:rPr>
        <w:t>LC</w:t>
      </w:r>
      <w:r>
        <w:rPr>
          <w:spacing w:val="21"/>
          <w:position w:val="2"/>
          <w:sz w:val="18"/>
        </w:rPr>
        <w:t> </w:t>
      </w:r>
      <w:r>
        <w:rPr>
          <w:spacing w:val="-16"/>
          <w:w w:val="118"/>
          <w:position w:val="2"/>
          <w:sz w:val="18"/>
        </w:rPr>
        <w:t>T</w:t>
      </w:r>
      <w:r>
        <w:rPr>
          <w:w w:val="107"/>
          <w:position w:val="2"/>
          <w:sz w:val="18"/>
        </w:rPr>
        <w:t>ree(</w:t>
      </w:r>
      <w:r>
        <w:rPr>
          <w:i/>
          <w:spacing w:val="5"/>
          <w:w w:val="108"/>
          <w:position w:val="2"/>
          <w:sz w:val="18"/>
        </w:rPr>
        <w:t>𝐷</w:t>
      </w:r>
      <w:r>
        <w:rPr>
          <w:rFonts w:ascii="Arial" w:hAnsi="Arial" w:eastAsia="Arial"/>
          <w:i/>
          <w:w w:val="193"/>
          <w:position w:val="2"/>
          <w:sz w:val="18"/>
          <w:vertAlign w:val="superscript"/>
        </w:rPr>
        <w:t>′</w:t>
      </w:r>
      <w:r>
        <w:rPr>
          <w:w w:val="143"/>
          <w:position w:val="2"/>
          <w:sz w:val="18"/>
          <w:vertAlign w:val="superscript"/>
        </w:rPr>
        <w:t>(</w:t>
      </w:r>
      <w:r>
        <w:rPr>
          <w:i/>
          <w:spacing w:val="7"/>
          <w:w w:val="65"/>
          <w:position w:val="2"/>
          <w:sz w:val="18"/>
          <w:vertAlign w:val="superscript"/>
        </w:rPr>
        <w:t>�</w:t>
      </w:r>
      <w:r>
        <w:rPr>
          <w:spacing w:val="10"/>
          <w:w w:val="143"/>
          <w:position w:val="2"/>
          <w:sz w:val="18"/>
          <w:vertAlign w:val="superscript"/>
        </w:rPr>
        <w:t>)</w:t>
      </w:r>
      <w:r>
        <w:rPr>
          <w:w w:val="111"/>
          <w:position w:val="2"/>
          <w:sz w:val="18"/>
          <w:vertAlign w:val="baseline"/>
        </w:rPr>
        <w:t>,</w:t>
      </w:r>
      <w:r>
        <w:rPr>
          <w:spacing w:val="2"/>
          <w:position w:val="2"/>
          <w:sz w:val="18"/>
          <w:vertAlign w:val="baseline"/>
        </w:rPr>
        <w:t> </w:t>
      </w:r>
      <w:r>
        <w:rPr>
          <w:i/>
          <w:spacing w:val="14"/>
          <w:w w:val="108"/>
          <w:position w:val="2"/>
          <w:sz w:val="18"/>
          <w:vertAlign w:val="baseline"/>
        </w:rPr>
        <w:t>𝐻</w:t>
      </w:r>
      <w:r>
        <w:rPr>
          <w:w w:val="111"/>
          <w:position w:val="2"/>
          <w:sz w:val="18"/>
          <w:vertAlign w:val="baseline"/>
        </w:rPr>
        <w:t>,</w:t>
      </w:r>
      <w:r>
        <w:rPr>
          <w:spacing w:val="2"/>
          <w:position w:val="2"/>
          <w:sz w:val="18"/>
          <w:vertAlign w:val="baseline"/>
        </w:rPr>
        <w:t> </w:t>
      </w:r>
      <w:r>
        <w:rPr>
          <w:i/>
          <w:w w:val="86"/>
          <w:position w:val="2"/>
          <w:sz w:val="18"/>
          <w:vertAlign w:val="baseline"/>
        </w:rPr>
        <w:t>�𝑎�</w:t>
      </w:r>
      <w:r>
        <w:rPr>
          <w:i/>
          <w:spacing w:val="21"/>
          <w:position w:val="2"/>
          <w:sz w:val="18"/>
          <w:vertAlign w:val="baseline"/>
        </w:rPr>
        <w:t> </w:t>
      </w:r>
      <w:r>
        <w:rPr>
          <w:i/>
          <w:w w:val="68"/>
          <w:position w:val="2"/>
          <w:sz w:val="18"/>
          <w:vertAlign w:val="baseline"/>
        </w:rPr>
        <w:t>𝑑𝑒��ℎ</w:t>
      </w:r>
      <w:r>
        <w:rPr>
          <w:w w:val="111"/>
          <w:position w:val="2"/>
          <w:sz w:val="18"/>
          <w:vertAlign w:val="baseline"/>
        </w:rPr>
        <w:t>,</w:t>
      </w:r>
      <w:r>
        <w:rPr>
          <w:spacing w:val="2"/>
          <w:position w:val="2"/>
          <w:sz w:val="18"/>
          <w:vertAlign w:val="baseline"/>
        </w:rPr>
        <w:t> </w:t>
      </w:r>
      <w:r>
        <w:rPr>
          <w:i/>
          <w:spacing w:val="-37"/>
          <w:w w:val="90"/>
          <w:position w:val="2"/>
          <w:sz w:val="18"/>
          <w:vertAlign w:val="baseline"/>
        </w:rPr>
        <w:t>𝑑𝑒��ℎ</w:t>
      </w:r>
      <w:r>
        <w:rPr>
          <w:spacing w:val="-37"/>
          <w:w w:val="90"/>
          <w:position w:val="2"/>
          <w:sz w:val="18"/>
          <w:vertAlign w:val="baseline"/>
        </w:rPr>
        <w:t>)     </w:t>
      </w:r>
      <w:r>
        <w:rPr>
          <w:spacing w:val="-35"/>
          <w:w w:val="90"/>
          <w:position w:val="2"/>
          <w:sz w:val="18"/>
          <w:vertAlign w:val="baseline"/>
        </w:rPr>
        <w:t> </w:t>
      </w:r>
      <w:r>
        <w:rPr>
          <w:w w:val="90"/>
          <w:sz w:val="14"/>
          <w:vertAlign w:val="baseline"/>
        </w:rPr>
        <w:t>17:</w:t>
        <w:tab/>
      </w:r>
      <w:r>
        <w:rPr>
          <w:rFonts w:ascii="Georgia" w:hAnsi="Georgia" w:eastAsia="Georgia"/>
          <w:b/>
          <w:w w:val="110"/>
          <w:sz w:val="18"/>
          <w:vertAlign w:val="baseline"/>
        </w:rPr>
        <w:t>return </w:t>
      </w:r>
      <w:r>
        <w:rPr>
          <w:w w:val="110"/>
          <w:sz w:val="18"/>
          <w:vertAlign w:val="baseline"/>
        </w:rPr>
        <w:t>tree containing a decision</w:t>
      </w:r>
      <w:r>
        <w:rPr>
          <w:spacing w:val="-15"/>
          <w:w w:val="110"/>
          <w:sz w:val="18"/>
          <w:vertAlign w:val="baseline"/>
        </w:rPr>
        <w:t> </w:t>
      </w:r>
      <w:r>
        <w:rPr>
          <w:w w:val="110"/>
          <w:sz w:val="18"/>
          <w:vertAlign w:val="baseline"/>
        </w:rPr>
        <w:t>node,</w:t>
      </w:r>
      <w:r>
        <w:rPr>
          <w:spacing w:val="17"/>
          <w:w w:val="110"/>
          <w:sz w:val="18"/>
          <w:vertAlign w:val="baseline"/>
        </w:rPr>
        <w:t> </w:t>
      </w:r>
      <w:r>
        <w:rPr>
          <w:w w:val="110"/>
          <w:sz w:val="18"/>
          <w:vertAlign w:val="baseline"/>
        </w:rPr>
        <w:t>storing</w:t>
      </w:r>
      <w:r>
        <w:rPr>
          <w:w w:val="112"/>
          <w:sz w:val="18"/>
          <w:vertAlign w:val="baseline"/>
        </w:rPr>
        <w:t> </w:t>
      </w:r>
      <w:r>
        <w:rPr>
          <w:w w:val="110"/>
          <w:sz w:val="18"/>
          <w:vertAlign w:val="baseline"/>
        </w:rPr>
        <w:t>classifier </w:t>
      </w:r>
      <w:r>
        <w:rPr>
          <w:i/>
          <w:w w:val="110"/>
          <w:sz w:val="18"/>
          <w:vertAlign w:val="baseline"/>
        </w:rPr>
        <w:t>𝐻</w:t>
      </w:r>
      <w:r>
        <w:rPr>
          <w:i/>
          <w:w w:val="110"/>
          <w:sz w:val="18"/>
          <w:vertAlign w:val="subscript"/>
        </w:rPr>
        <w:t>𝑑𝑒��ℎ</w:t>
      </w:r>
      <w:r>
        <w:rPr>
          <w:w w:val="110"/>
          <w:sz w:val="18"/>
          <w:vertAlign w:val="subscript"/>
        </w:rPr>
        <w:t>+1</w:t>
      </w:r>
      <w:r>
        <w:rPr>
          <w:w w:val="110"/>
          <w:sz w:val="18"/>
          <w:vertAlign w:val="baseline"/>
        </w:rPr>
        <w:t>(</w:t>
      </w:r>
      <w:r>
        <w:rPr>
          <w:i/>
          <w:w w:val="110"/>
          <w:sz w:val="18"/>
          <w:vertAlign w:val="baseline"/>
        </w:rPr>
        <w:t>𝐷</w:t>
      </w:r>
      <w:r>
        <w:rPr>
          <w:w w:val="110"/>
          <w:sz w:val="18"/>
          <w:vertAlign w:val="baseline"/>
        </w:rPr>
        <w:t>) and descendant</w:t>
      </w:r>
      <w:r>
        <w:rPr>
          <w:spacing w:val="-17"/>
          <w:w w:val="110"/>
          <w:sz w:val="18"/>
          <w:vertAlign w:val="baseline"/>
        </w:rPr>
        <w:t> </w:t>
      </w:r>
      <w:r>
        <w:rPr>
          <w:w w:val="110"/>
          <w:sz w:val="18"/>
          <w:vertAlign w:val="baseline"/>
        </w:rPr>
        <w:t>subtrees</w:t>
      </w:r>
    </w:p>
    <w:p>
      <w:pPr>
        <w:spacing w:line="200" w:lineRule="exact" w:before="0"/>
        <w:ind w:left="988" w:right="0" w:firstLine="0"/>
        <w:jc w:val="left"/>
        <w:rPr>
          <w:i/>
          <w:sz w:val="12"/>
        </w:rPr>
      </w:pPr>
      <w:r>
        <w:rPr>
          <w:i/>
          <w:w w:val="80"/>
          <w:position w:val="2"/>
          <w:sz w:val="18"/>
        </w:rPr>
        <w:t>𝑇 �𝑒𝑒</w:t>
      </w:r>
      <w:r>
        <w:rPr>
          <w:i/>
          <w:w w:val="80"/>
          <w:sz w:val="12"/>
        </w:rPr>
        <w:t>�</w:t>
      </w:r>
    </w:p>
    <w:p>
      <w:pPr>
        <w:pStyle w:val="BodyText"/>
        <w:spacing w:before="4"/>
        <w:rPr>
          <w:i/>
          <w:sz w:val="8"/>
        </w:rPr>
      </w:pPr>
    </w:p>
    <w:p>
      <w:pPr>
        <w:pStyle w:val="BodyText"/>
        <w:spacing w:line="20" w:lineRule="exact"/>
        <w:ind w:left="118"/>
        <w:rPr>
          <w:sz w:val="2"/>
        </w:rPr>
      </w:pPr>
      <w:r>
        <w:rPr>
          <w:sz w:val="2"/>
        </w:rPr>
        <w:pict>
          <v:group style="width:240.25pt;height:.4pt;mso-position-horizontal-relative:char;mso-position-vertical-relative:line" coordorigin="0,0" coordsize="4805,8">
            <v:line style="position:absolute" from="0,4" to="4805,4" stroked="true" strokeweight=".398pt" strokecolor="#000000">
              <v:stroke dashstyle="solid"/>
            </v:line>
          </v:group>
        </w:pict>
      </w:r>
      <w:r>
        <w:rPr>
          <w:sz w:val="2"/>
        </w:rPr>
      </w:r>
    </w:p>
    <w:p>
      <w:pPr>
        <w:pStyle w:val="BodyText"/>
        <w:rPr>
          <w:i/>
        </w:rPr>
      </w:pPr>
    </w:p>
    <w:p>
      <w:pPr>
        <w:pStyle w:val="BodyText"/>
        <w:spacing w:line="254" w:lineRule="auto" w:before="135"/>
        <w:ind w:left="122" w:right="151"/>
        <w:jc w:val="both"/>
      </w:pPr>
      <w:r>
        <w:rPr>
          <w:w w:val="110"/>
        </w:rPr>
        <w:t>LCE instead of 0 to 5 in local cascade. This hyperparameter is</w:t>
      </w:r>
      <w:r>
        <w:rPr>
          <w:spacing w:val="-8"/>
          <w:w w:val="110"/>
        </w:rPr>
        <w:t> </w:t>
      </w:r>
      <w:r>
        <w:rPr>
          <w:w w:val="110"/>
        </w:rPr>
        <w:t>used</w:t>
      </w:r>
      <w:r>
        <w:rPr>
          <w:spacing w:val="-8"/>
          <w:w w:val="110"/>
        </w:rPr>
        <w:t> </w:t>
      </w:r>
      <w:r>
        <w:rPr>
          <w:w w:val="110"/>
        </w:rPr>
        <w:t>to</w:t>
      </w:r>
      <w:r>
        <w:rPr>
          <w:spacing w:val="-8"/>
          <w:w w:val="110"/>
        </w:rPr>
        <w:t> </w:t>
      </w:r>
      <w:r>
        <w:rPr>
          <w:w w:val="110"/>
        </w:rPr>
        <w:t>control</w:t>
      </w:r>
      <w:r>
        <w:rPr>
          <w:spacing w:val="-7"/>
          <w:w w:val="110"/>
        </w:rPr>
        <w:t> </w:t>
      </w:r>
      <w:r>
        <w:rPr>
          <w:w w:val="110"/>
        </w:rPr>
        <w:t>overfitting.</w:t>
      </w:r>
      <w:r>
        <w:rPr>
          <w:spacing w:val="-8"/>
          <w:w w:val="110"/>
        </w:rPr>
        <w:t> </w:t>
      </w:r>
      <w:r>
        <w:rPr>
          <w:w w:val="110"/>
        </w:rPr>
        <w:t>Our</w:t>
      </w:r>
      <w:r>
        <w:rPr>
          <w:spacing w:val="-8"/>
          <w:w w:val="110"/>
        </w:rPr>
        <w:t> </w:t>
      </w:r>
      <w:r>
        <w:rPr>
          <w:w w:val="110"/>
        </w:rPr>
        <w:t>choice</w:t>
      </w:r>
      <w:r>
        <w:rPr>
          <w:spacing w:val="-7"/>
          <w:w w:val="110"/>
        </w:rPr>
        <w:t> </w:t>
      </w:r>
      <w:r>
        <w:rPr>
          <w:w w:val="110"/>
        </w:rPr>
        <w:t>of</w:t>
      </w:r>
      <w:r>
        <w:rPr>
          <w:spacing w:val="-8"/>
          <w:w w:val="110"/>
        </w:rPr>
        <w:t> </w:t>
      </w:r>
      <w:r>
        <w:rPr>
          <w:w w:val="110"/>
        </w:rPr>
        <w:t>low</w:t>
      </w:r>
      <w:r>
        <w:rPr>
          <w:spacing w:val="-8"/>
          <w:w w:val="110"/>
        </w:rPr>
        <w:t> </w:t>
      </w:r>
      <w:r>
        <w:rPr>
          <w:w w:val="110"/>
        </w:rPr>
        <w:t>bias</w:t>
      </w:r>
      <w:r>
        <w:rPr>
          <w:spacing w:val="-8"/>
          <w:w w:val="110"/>
        </w:rPr>
        <w:t> </w:t>
      </w:r>
      <w:r>
        <w:rPr>
          <w:w w:val="110"/>
        </w:rPr>
        <w:t>boosting base</w:t>
      </w:r>
      <w:r>
        <w:rPr>
          <w:spacing w:val="24"/>
          <w:w w:val="110"/>
        </w:rPr>
        <w:t> </w:t>
      </w:r>
      <w:r>
        <w:rPr>
          <w:w w:val="110"/>
        </w:rPr>
        <w:t>classifiers</w:t>
      </w:r>
      <w:r>
        <w:rPr>
          <w:spacing w:val="24"/>
          <w:w w:val="110"/>
        </w:rPr>
        <w:t> </w:t>
      </w:r>
      <w:r>
        <w:rPr>
          <w:w w:val="110"/>
        </w:rPr>
        <w:t>justifies</w:t>
      </w:r>
      <w:r>
        <w:rPr>
          <w:spacing w:val="24"/>
          <w:w w:val="110"/>
        </w:rPr>
        <w:t> </w:t>
      </w:r>
      <w:r>
        <w:rPr>
          <w:w w:val="110"/>
        </w:rPr>
        <w:t>the</w:t>
      </w:r>
      <w:r>
        <w:rPr>
          <w:spacing w:val="24"/>
          <w:w w:val="110"/>
        </w:rPr>
        <w:t> </w:t>
      </w:r>
      <w:r>
        <w:rPr>
          <w:w w:val="110"/>
        </w:rPr>
        <w:t>maximum</w:t>
      </w:r>
      <w:r>
        <w:rPr>
          <w:spacing w:val="24"/>
          <w:w w:val="110"/>
        </w:rPr>
        <w:t> </w:t>
      </w:r>
      <w:r>
        <w:rPr>
          <w:w w:val="110"/>
        </w:rPr>
        <w:t>depth</w:t>
      </w:r>
      <w:r>
        <w:rPr>
          <w:spacing w:val="24"/>
          <w:w w:val="110"/>
        </w:rPr>
        <w:t> </w:t>
      </w:r>
      <w:r>
        <w:rPr>
          <w:w w:val="110"/>
        </w:rPr>
        <w:t>adjustment</w:t>
      </w:r>
      <w:r>
        <w:rPr>
          <w:spacing w:val="24"/>
          <w:w w:val="110"/>
        </w:rPr>
        <w:t> </w:t>
      </w:r>
      <w:r>
        <w:rPr>
          <w:w w:val="110"/>
        </w:rPr>
        <w:t>to</w:t>
      </w:r>
    </w:p>
    <w:p>
      <w:pPr>
        <w:pStyle w:val="BodyText"/>
        <w:spacing w:line="254" w:lineRule="auto"/>
        <w:ind w:left="122" w:right="148" w:hanging="5"/>
        <w:jc w:val="both"/>
      </w:pPr>
      <w:r>
        <w:rPr>
          <w:w w:val="110"/>
        </w:rPr>
        <w:t>3. In this study, the set of low bias base classifiers is limited to the state-of-the-art boosting algorithm (extreme gradient boosting - XGB [8]).</w:t>
      </w:r>
    </w:p>
    <w:p>
      <w:pPr>
        <w:pStyle w:val="BodyText"/>
        <w:spacing w:line="254" w:lineRule="auto"/>
        <w:ind w:left="122" w:right="149" w:firstLine="199"/>
        <w:jc w:val="both"/>
      </w:pPr>
      <w:r>
        <w:rPr>
          <w:w w:val="110"/>
        </w:rPr>
        <w:t>In addition, </w:t>
      </w:r>
      <w:r>
        <w:rPr>
          <w:spacing w:val="-3"/>
          <w:w w:val="110"/>
        </w:rPr>
        <w:t>we </w:t>
      </w:r>
      <w:r>
        <w:rPr>
          <w:w w:val="110"/>
        </w:rPr>
        <w:t>removed </w:t>
      </w:r>
      <w:r>
        <w:rPr>
          <w:spacing w:val="-4"/>
          <w:w w:val="110"/>
        </w:rPr>
        <w:t>two </w:t>
      </w:r>
      <w:r>
        <w:rPr>
          <w:w w:val="110"/>
        </w:rPr>
        <w:t>rules implemented in local cascade</w:t>
      </w:r>
      <w:r>
        <w:rPr>
          <w:spacing w:val="-15"/>
          <w:w w:val="110"/>
        </w:rPr>
        <w:t> </w:t>
      </w:r>
      <w:r>
        <w:rPr>
          <w:w w:val="110"/>
        </w:rPr>
        <w:t>to</w:t>
      </w:r>
      <w:r>
        <w:rPr>
          <w:spacing w:val="-14"/>
          <w:w w:val="110"/>
        </w:rPr>
        <w:t> </w:t>
      </w:r>
      <w:r>
        <w:rPr>
          <w:w w:val="110"/>
        </w:rPr>
        <w:t>reduce</w:t>
      </w:r>
      <w:r>
        <w:rPr>
          <w:spacing w:val="-14"/>
          <w:w w:val="110"/>
        </w:rPr>
        <w:t> </w:t>
      </w:r>
      <w:r>
        <w:rPr>
          <w:w w:val="110"/>
        </w:rPr>
        <w:t>variance:</w:t>
      </w:r>
      <w:r>
        <w:rPr>
          <w:spacing w:val="-14"/>
          <w:w w:val="110"/>
        </w:rPr>
        <w:t> </w:t>
      </w:r>
      <w:r>
        <w:rPr>
          <w:w w:val="110"/>
        </w:rPr>
        <w:t>the</w:t>
      </w:r>
      <w:r>
        <w:rPr>
          <w:spacing w:val="-14"/>
          <w:w w:val="110"/>
        </w:rPr>
        <w:t> </w:t>
      </w:r>
      <w:r>
        <w:rPr>
          <w:w w:val="110"/>
        </w:rPr>
        <w:t>maximum</w:t>
      </w:r>
      <w:r>
        <w:rPr>
          <w:spacing w:val="-15"/>
          <w:w w:val="110"/>
        </w:rPr>
        <w:t> </w:t>
      </w:r>
      <w:r>
        <w:rPr>
          <w:w w:val="110"/>
        </w:rPr>
        <w:t>base</w:t>
      </w:r>
      <w:r>
        <w:rPr>
          <w:spacing w:val="-14"/>
          <w:w w:val="110"/>
        </w:rPr>
        <w:t> </w:t>
      </w:r>
      <w:r>
        <w:rPr>
          <w:w w:val="110"/>
        </w:rPr>
        <w:t>classifier</w:t>
      </w:r>
      <w:r>
        <w:rPr>
          <w:spacing w:val="-14"/>
          <w:w w:val="110"/>
        </w:rPr>
        <w:t> </w:t>
      </w:r>
      <w:r>
        <w:rPr>
          <w:w w:val="110"/>
        </w:rPr>
        <w:t>error rate and the minimum class representation in a node. The first rule requires the stopping of propagation down the tree to prevent overfitting if the base classifier, in a node, had   an error rate below a certain threshold (0.5). Our approach suggests</w:t>
      </w:r>
      <w:r>
        <w:rPr>
          <w:spacing w:val="-17"/>
          <w:w w:val="110"/>
        </w:rPr>
        <w:t> </w:t>
      </w:r>
      <w:r>
        <w:rPr>
          <w:w w:val="110"/>
        </w:rPr>
        <w:t>a</w:t>
      </w:r>
      <w:r>
        <w:rPr>
          <w:spacing w:val="-17"/>
          <w:w w:val="110"/>
        </w:rPr>
        <w:t> </w:t>
      </w:r>
      <w:r>
        <w:rPr>
          <w:w w:val="110"/>
        </w:rPr>
        <w:t>variance</w:t>
      </w:r>
      <w:r>
        <w:rPr>
          <w:spacing w:val="-17"/>
          <w:w w:val="110"/>
        </w:rPr>
        <w:t> </w:t>
      </w:r>
      <w:r>
        <w:rPr>
          <w:w w:val="110"/>
        </w:rPr>
        <w:t>reduction</w:t>
      </w:r>
      <w:r>
        <w:rPr>
          <w:spacing w:val="-17"/>
          <w:w w:val="110"/>
        </w:rPr>
        <w:t> </w:t>
      </w:r>
      <w:r>
        <w:rPr>
          <w:w w:val="110"/>
        </w:rPr>
        <w:t>through</w:t>
      </w:r>
      <w:r>
        <w:rPr>
          <w:spacing w:val="-16"/>
          <w:w w:val="110"/>
        </w:rPr>
        <w:t> </w:t>
      </w:r>
      <w:r>
        <w:rPr>
          <w:w w:val="110"/>
        </w:rPr>
        <w:t>bagging,</w:t>
      </w:r>
      <w:r>
        <w:rPr>
          <w:spacing w:val="-17"/>
          <w:w w:val="110"/>
        </w:rPr>
        <w:t> </w:t>
      </w:r>
      <w:r>
        <w:rPr>
          <w:w w:val="110"/>
        </w:rPr>
        <w:t>and</w:t>
      </w:r>
      <w:r>
        <w:rPr>
          <w:spacing w:val="-17"/>
          <w:w w:val="110"/>
        </w:rPr>
        <w:t> </w:t>
      </w:r>
      <w:r>
        <w:rPr>
          <w:w w:val="110"/>
        </w:rPr>
        <w:t>not</w:t>
      </w:r>
      <w:r>
        <w:rPr>
          <w:spacing w:val="-17"/>
          <w:w w:val="110"/>
        </w:rPr>
        <w:t> </w:t>
      </w:r>
      <w:r>
        <w:rPr>
          <w:w w:val="110"/>
        </w:rPr>
        <w:t>during</w:t>
      </w:r>
    </w:p>
    <w:p>
      <w:pPr>
        <w:spacing w:after="0" w:line="254" w:lineRule="auto"/>
        <w:jc w:val="both"/>
        <w:sectPr>
          <w:type w:val="continuous"/>
          <w:pgSz w:w="12240" w:h="15840"/>
          <w:pgMar w:top="1480" w:bottom="760" w:left="940" w:right="920"/>
          <w:cols w:num="2" w:equalWidth="0">
            <w:col w:w="5013" w:space="284"/>
            <w:col w:w="5083"/>
          </w:cols>
        </w:sectPr>
      </w:pPr>
    </w:p>
    <w:p>
      <w:pPr>
        <w:pStyle w:val="BodyText"/>
        <w:spacing w:before="4"/>
        <w:rPr>
          <w:sz w:val="12"/>
        </w:rPr>
      </w:pPr>
    </w:p>
    <w:p>
      <w:pPr>
        <w:spacing w:after="0"/>
        <w:rPr>
          <w:sz w:val="12"/>
        </w:rPr>
        <w:sectPr>
          <w:pgSz w:w="12240" w:h="15840"/>
          <w:pgMar w:header="731" w:footer="571" w:top="1480" w:bottom="760" w:left="940" w:right="920"/>
        </w:sectPr>
      </w:pPr>
    </w:p>
    <w:p>
      <w:pPr>
        <w:pStyle w:val="BodyText"/>
        <w:spacing w:line="254" w:lineRule="auto" w:before="67"/>
        <w:ind w:left="135" w:right="47"/>
        <w:jc w:val="both"/>
      </w:pPr>
      <w:r>
        <w:rPr>
          <w:w w:val="110"/>
        </w:rPr>
        <w:t>a tree construction; so </w:t>
      </w:r>
      <w:r>
        <w:rPr>
          <w:spacing w:val="-3"/>
          <w:w w:val="110"/>
        </w:rPr>
        <w:t>we </w:t>
      </w:r>
      <w:r>
        <w:rPr>
          <w:w w:val="110"/>
        </w:rPr>
        <w:t>did not keep this rule. In order to restrict the attention to well populated classes, the second rule requires considering a class in a node if the number of examples belonging to this class is greater than </w:t>
      </w:r>
      <w:r>
        <w:rPr>
          <w:i/>
          <w:w w:val="110"/>
        </w:rPr>
        <w:t>𝑁 </w:t>
      </w:r>
      <w:r>
        <w:rPr>
          <w:w w:val="110"/>
        </w:rPr>
        <w:t>times (3) the number of attributes. </w:t>
      </w:r>
      <w:r>
        <w:rPr>
          <w:spacing w:val="-8"/>
          <w:w w:val="110"/>
        </w:rPr>
        <w:t>We </w:t>
      </w:r>
      <w:r>
        <w:rPr>
          <w:w w:val="110"/>
        </w:rPr>
        <w:t>did not keep the second rule  for the same</w:t>
      </w:r>
      <w:r>
        <w:rPr>
          <w:spacing w:val="34"/>
          <w:w w:val="110"/>
        </w:rPr>
        <w:t> </w:t>
      </w:r>
      <w:r>
        <w:rPr>
          <w:w w:val="110"/>
        </w:rPr>
        <w:t>reason.</w:t>
      </w:r>
    </w:p>
    <w:p>
      <w:pPr>
        <w:pStyle w:val="BodyText"/>
        <w:spacing w:before="9"/>
        <w:rPr>
          <w:sz w:val="16"/>
        </w:rPr>
      </w:pPr>
    </w:p>
    <w:p>
      <w:pPr>
        <w:pStyle w:val="Heading2"/>
        <w:numPr>
          <w:ilvl w:val="1"/>
          <w:numId w:val="2"/>
        </w:numPr>
        <w:tabs>
          <w:tab w:pos="707" w:val="left" w:leader="none"/>
          <w:tab w:pos="708" w:val="left" w:leader="none"/>
        </w:tabs>
        <w:spacing w:line="249" w:lineRule="auto" w:before="0" w:after="0"/>
        <w:ind w:left="707" w:right="779" w:hanging="572"/>
        <w:jc w:val="left"/>
      </w:pPr>
      <w:r>
        <w:rPr>
          <w:w w:val="95"/>
        </w:rPr>
        <w:t>Performance Comparison: Local </w:t>
      </w:r>
      <w:r>
        <w:rPr/>
        <w:t>Cascade versus</w:t>
      </w:r>
      <w:r>
        <w:rPr>
          <w:spacing w:val="-8"/>
        </w:rPr>
        <w:t> </w:t>
      </w:r>
      <w:r>
        <w:rPr/>
        <w:t>LCE</w:t>
      </w:r>
    </w:p>
    <w:p>
      <w:pPr>
        <w:pStyle w:val="BodyText"/>
        <w:spacing w:line="254" w:lineRule="auto" w:before="47"/>
        <w:ind w:left="135" w:right="38"/>
        <w:jc w:val="both"/>
      </w:pPr>
      <w:r>
        <w:rPr>
          <w:w w:val="110"/>
        </w:rPr>
        <w:t>Our</w:t>
      </w:r>
      <w:r>
        <w:rPr>
          <w:spacing w:val="-20"/>
          <w:w w:val="110"/>
        </w:rPr>
        <w:t> </w:t>
      </w:r>
      <w:r>
        <w:rPr>
          <w:w w:val="110"/>
        </w:rPr>
        <w:t>comparison</w:t>
      </w:r>
      <w:r>
        <w:rPr>
          <w:spacing w:val="-19"/>
          <w:w w:val="110"/>
        </w:rPr>
        <w:t> </w:t>
      </w:r>
      <w:r>
        <w:rPr>
          <w:w w:val="110"/>
        </w:rPr>
        <w:t>aims</w:t>
      </w:r>
      <w:r>
        <w:rPr>
          <w:spacing w:val="-19"/>
          <w:w w:val="110"/>
        </w:rPr>
        <w:t> </w:t>
      </w:r>
      <w:r>
        <w:rPr>
          <w:w w:val="110"/>
        </w:rPr>
        <w:t>to</w:t>
      </w:r>
      <w:r>
        <w:rPr>
          <w:spacing w:val="-19"/>
          <w:w w:val="110"/>
        </w:rPr>
        <w:t> </w:t>
      </w:r>
      <w:r>
        <w:rPr>
          <w:w w:val="110"/>
        </w:rPr>
        <w:t>underline</w:t>
      </w:r>
      <w:r>
        <w:rPr>
          <w:spacing w:val="-19"/>
          <w:w w:val="110"/>
        </w:rPr>
        <w:t> </w:t>
      </w:r>
      <w:r>
        <w:rPr>
          <w:w w:val="110"/>
        </w:rPr>
        <w:t>the</w:t>
      </w:r>
      <w:r>
        <w:rPr>
          <w:spacing w:val="-19"/>
          <w:w w:val="110"/>
        </w:rPr>
        <w:t> </w:t>
      </w:r>
      <w:r>
        <w:rPr>
          <w:w w:val="110"/>
        </w:rPr>
        <w:t>superior</w:t>
      </w:r>
      <w:r>
        <w:rPr>
          <w:spacing w:val="-20"/>
          <w:w w:val="110"/>
        </w:rPr>
        <w:t> </w:t>
      </w:r>
      <w:r>
        <w:rPr>
          <w:w w:val="110"/>
        </w:rPr>
        <w:t>performance</w:t>
      </w:r>
      <w:r>
        <w:rPr>
          <w:spacing w:val="-19"/>
          <w:w w:val="110"/>
        </w:rPr>
        <w:t> </w:t>
      </w:r>
      <w:r>
        <w:rPr>
          <w:w w:val="110"/>
        </w:rPr>
        <w:t>of LCE</w:t>
      </w:r>
      <w:r>
        <w:rPr>
          <w:spacing w:val="-17"/>
          <w:w w:val="110"/>
        </w:rPr>
        <w:t> </w:t>
      </w:r>
      <w:r>
        <w:rPr>
          <w:w w:val="110"/>
        </w:rPr>
        <w:t>compared</w:t>
      </w:r>
      <w:r>
        <w:rPr>
          <w:spacing w:val="-17"/>
          <w:w w:val="110"/>
        </w:rPr>
        <w:t> </w:t>
      </w:r>
      <w:r>
        <w:rPr>
          <w:w w:val="110"/>
        </w:rPr>
        <w:t>to</w:t>
      </w:r>
      <w:r>
        <w:rPr>
          <w:spacing w:val="-17"/>
          <w:w w:val="110"/>
        </w:rPr>
        <w:t> </w:t>
      </w:r>
      <w:r>
        <w:rPr>
          <w:w w:val="110"/>
        </w:rPr>
        <w:t>a</w:t>
      </w:r>
      <w:r>
        <w:rPr>
          <w:spacing w:val="-17"/>
          <w:w w:val="110"/>
        </w:rPr>
        <w:t> </w:t>
      </w:r>
      <w:r>
        <w:rPr>
          <w:w w:val="110"/>
        </w:rPr>
        <w:t>local</w:t>
      </w:r>
      <w:r>
        <w:rPr>
          <w:spacing w:val="-17"/>
          <w:w w:val="110"/>
        </w:rPr>
        <w:t> </w:t>
      </w:r>
      <w:r>
        <w:rPr>
          <w:w w:val="110"/>
        </w:rPr>
        <w:t>cascade</w:t>
      </w:r>
      <w:r>
        <w:rPr>
          <w:spacing w:val="-16"/>
          <w:w w:val="110"/>
        </w:rPr>
        <w:t> </w:t>
      </w:r>
      <w:r>
        <w:rPr>
          <w:w w:val="110"/>
        </w:rPr>
        <w:t>on</w:t>
      </w:r>
      <w:r>
        <w:rPr>
          <w:spacing w:val="-17"/>
          <w:w w:val="110"/>
        </w:rPr>
        <w:t> </w:t>
      </w:r>
      <w:r>
        <w:rPr>
          <w:w w:val="110"/>
        </w:rPr>
        <w:t>our</w:t>
      </w:r>
      <w:r>
        <w:rPr>
          <w:spacing w:val="-17"/>
          <w:w w:val="110"/>
        </w:rPr>
        <w:t> </w:t>
      </w:r>
      <w:r>
        <w:rPr>
          <w:w w:val="110"/>
        </w:rPr>
        <w:t>real-world</w:t>
      </w:r>
      <w:r>
        <w:rPr>
          <w:spacing w:val="-17"/>
          <w:w w:val="110"/>
        </w:rPr>
        <w:t> </w:t>
      </w:r>
      <w:r>
        <w:rPr>
          <w:w w:val="110"/>
        </w:rPr>
        <w:t>dataset,</w:t>
      </w:r>
      <w:r>
        <w:rPr>
          <w:spacing w:val="-17"/>
          <w:w w:val="110"/>
        </w:rPr>
        <w:t> </w:t>
      </w:r>
      <w:r>
        <w:rPr>
          <w:w w:val="110"/>
        </w:rPr>
        <w:t>in- duced</w:t>
      </w:r>
      <w:r>
        <w:rPr>
          <w:spacing w:val="-8"/>
          <w:w w:val="110"/>
        </w:rPr>
        <w:t> </w:t>
      </w:r>
      <w:r>
        <w:rPr>
          <w:spacing w:val="-3"/>
          <w:w w:val="110"/>
        </w:rPr>
        <w:t>by</w:t>
      </w:r>
      <w:r>
        <w:rPr>
          <w:spacing w:val="-8"/>
          <w:w w:val="110"/>
        </w:rPr>
        <w:t> </w:t>
      </w:r>
      <w:r>
        <w:rPr>
          <w:w w:val="110"/>
        </w:rPr>
        <w:t>their</w:t>
      </w:r>
      <w:r>
        <w:rPr>
          <w:spacing w:val="-7"/>
          <w:w w:val="110"/>
        </w:rPr>
        <w:t> </w:t>
      </w:r>
      <w:r>
        <w:rPr>
          <w:w w:val="110"/>
        </w:rPr>
        <w:t>different</w:t>
      </w:r>
      <w:r>
        <w:rPr>
          <w:spacing w:val="-7"/>
          <w:w w:val="110"/>
        </w:rPr>
        <w:t> </w:t>
      </w:r>
      <w:r>
        <w:rPr>
          <w:w w:val="110"/>
        </w:rPr>
        <w:t>approaches</w:t>
      </w:r>
      <w:r>
        <w:rPr>
          <w:spacing w:val="-8"/>
          <w:w w:val="110"/>
        </w:rPr>
        <w:t> </w:t>
      </w:r>
      <w:r>
        <w:rPr>
          <w:w w:val="110"/>
        </w:rPr>
        <w:t>of</w:t>
      </w:r>
      <w:r>
        <w:rPr>
          <w:spacing w:val="-7"/>
          <w:w w:val="110"/>
        </w:rPr>
        <w:t> </w:t>
      </w:r>
      <w:r>
        <w:rPr>
          <w:w w:val="110"/>
        </w:rPr>
        <w:t>handling</w:t>
      </w:r>
      <w:r>
        <w:rPr>
          <w:spacing w:val="-7"/>
          <w:w w:val="110"/>
        </w:rPr>
        <w:t> </w:t>
      </w:r>
      <w:r>
        <w:rPr>
          <w:w w:val="110"/>
        </w:rPr>
        <w:t>bias-variance tradeoff (explicit versus implicit approach). LCE is imple- mented according to the description given in the previous section. Local cascade implementation corresponds to the description of the original paper and as recommended, </w:t>
      </w:r>
      <w:r>
        <w:rPr>
          <w:spacing w:val="-3"/>
          <w:w w:val="110"/>
        </w:rPr>
        <w:t>we </w:t>
      </w:r>
      <w:r>
        <w:rPr>
          <w:w w:val="110"/>
        </w:rPr>
        <w:t>use naive </w:t>
      </w:r>
      <w:r>
        <w:rPr>
          <w:spacing w:val="-3"/>
          <w:w w:val="110"/>
        </w:rPr>
        <w:t>bayes </w:t>
      </w:r>
      <w:r>
        <w:rPr>
          <w:w w:val="110"/>
        </w:rPr>
        <w:t>for low variance base classifier. In order to </w:t>
      </w:r>
      <w:r>
        <w:rPr>
          <w:spacing w:val="2"/>
          <w:w w:val="110"/>
        </w:rPr>
        <w:t>be </w:t>
      </w:r>
      <w:r>
        <w:rPr>
          <w:w w:val="110"/>
        </w:rPr>
        <w:t>comparable, the low bias base classifier is XGB. Depth is set to 1 for LCE and the local cascade. Results are presented in </w:t>
      </w:r>
      <w:r>
        <w:rPr>
          <w:spacing w:val="-4"/>
          <w:w w:val="110"/>
        </w:rPr>
        <w:t>Table</w:t>
      </w:r>
      <w:r>
        <w:rPr>
          <w:spacing w:val="23"/>
          <w:w w:val="110"/>
        </w:rPr>
        <w:t> </w:t>
      </w:r>
      <w:r>
        <w:rPr>
          <w:w w:val="110"/>
        </w:rPr>
        <w:t>1.</w:t>
      </w:r>
    </w:p>
    <w:p>
      <w:pPr>
        <w:pStyle w:val="BodyText"/>
        <w:spacing w:before="1"/>
        <w:rPr>
          <w:sz w:val="26"/>
        </w:rPr>
      </w:pPr>
    </w:p>
    <w:p>
      <w:pPr>
        <w:pStyle w:val="Heading3"/>
        <w:spacing w:line="256" w:lineRule="auto"/>
        <w:ind w:right="69" w:hanging="8"/>
        <w:jc w:val="both"/>
      </w:pPr>
      <w:r>
        <w:rPr>
          <w:spacing w:val="-4"/>
        </w:rPr>
        <w:t>Table </w:t>
      </w:r>
      <w:r>
        <w:rPr/>
        <w:t>1: F1 score with 95% confidence </w:t>
      </w:r>
      <w:r>
        <w:rPr>
          <w:spacing w:val="-3"/>
        </w:rPr>
        <w:t>interval </w:t>
      </w:r>
      <w:r>
        <w:rPr/>
        <w:t>of LCE</w:t>
      </w:r>
      <w:r>
        <w:rPr>
          <w:spacing w:val="22"/>
        </w:rPr>
        <w:t> </w:t>
      </w:r>
      <w:r>
        <w:rPr/>
        <w:t>versus</w:t>
      </w:r>
      <w:r>
        <w:rPr>
          <w:spacing w:val="22"/>
        </w:rPr>
        <w:t> </w:t>
      </w:r>
      <w:r>
        <w:rPr/>
        <w:t>local</w:t>
      </w:r>
      <w:r>
        <w:rPr>
          <w:spacing w:val="22"/>
        </w:rPr>
        <w:t> </w:t>
      </w:r>
      <w:r>
        <w:rPr/>
        <w:t>cascade</w:t>
      </w:r>
      <w:r>
        <w:rPr>
          <w:spacing w:val="22"/>
        </w:rPr>
        <w:t> </w:t>
      </w:r>
      <w:r>
        <w:rPr/>
        <w:t>(LC)</w:t>
      </w:r>
      <w:r>
        <w:rPr>
          <w:spacing w:val="23"/>
        </w:rPr>
        <w:t> </w:t>
      </w:r>
      <w:r>
        <w:rPr/>
        <w:t>on</w:t>
      </w:r>
      <w:r>
        <w:rPr>
          <w:spacing w:val="22"/>
        </w:rPr>
        <w:t> </w:t>
      </w:r>
      <w:r>
        <w:rPr/>
        <w:t>our</w:t>
      </w:r>
      <w:r>
        <w:rPr>
          <w:spacing w:val="22"/>
        </w:rPr>
        <w:t> </w:t>
      </w:r>
      <w:r>
        <w:rPr/>
        <w:t>dataset</w:t>
      </w:r>
    </w:p>
    <w:p>
      <w:pPr>
        <w:pStyle w:val="BodyText"/>
        <w:spacing w:before="6"/>
        <w:rPr>
          <w:rFonts w:ascii="Georgia"/>
          <w:b/>
          <w:sz w:val="3"/>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585"/>
        <w:gridCol w:w="587"/>
        <w:gridCol w:w="587"/>
        <w:gridCol w:w="587"/>
        <w:gridCol w:w="587"/>
        <w:gridCol w:w="587"/>
        <w:gridCol w:w="587"/>
      </w:tblGrid>
      <w:tr>
        <w:trPr>
          <w:trHeight w:val="300" w:hRule="atLeast"/>
        </w:trPr>
        <w:tc>
          <w:tcPr>
            <w:tcW w:w="697" w:type="dxa"/>
            <w:tcBorders>
              <w:top w:val="single" w:sz="6" w:space="0" w:color="000000"/>
              <w:bottom w:val="single" w:sz="4" w:space="0" w:color="000000"/>
            </w:tcBorders>
          </w:tcPr>
          <w:p>
            <w:pPr>
              <w:pStyle w:val="TableParagraph"/>
              <w:spacing w:before="39"/>
              <w:ind w:left="99" w:right="0"/>
              <w:jc w:val="left"/>
              <w:rPr>
                <w:rFonts w:ascii="Georgia"/>
                <w:b/>
                <w:sz w:val="18"/>
              </w:rPr>
            </w:pPr>
            <w:r>
              <w:rPr>
                <w:rFonts w:ascii="Georgia"/>
                <w:b/>
                <w:sz w:val="18"/>
              </w:rPr>
              <w:t>Trees</w:t>
            </w:r>
          </w:p>
        </w:tc>
        <w:tc>
          <w:tcPr>
            <w:tcW w:w="585" w:type="dxa"/>
            <w:tcBorders>
              <w:top w:val="single" w:sz="6" w:space="0" w:color="000000"/>
              <w:bottom w:val="single" w:sz="4" w:space="0" w:color="000000"/>
            </w:tcBorders>
          </w:tcPr>
          <w:p>
            <w:pPr>
              <w:pStyle w:val="TableParagraph"/>
              <w:spacing w:before="38"/>
              <w:ind w:left="0" w:right="1"/>
              <w:rPr>
                <w:rFonts w:ascii="Georgia"/>
                <w:b/>
                <w:sz w:val="18"/>
              </w:rPr>
            </w:pPr>
            <w:r>
              <w:rPr>
                <w:rFonts w:ascii="Georgia"/>
                <w:b/>
                <w:w w:val="120"/>
                <w:sz w:val="18"/>
              </w:rPr>
              <w:t>1</w:t>
            </w:r>
          </w:p>
        </w:tc>
        <w:tc>
          <w:tcPr>
            <w:tcW w:w="587" w:type="dxa"/>
            <w:tcBorders>
              <w:top w:val="single" w:sz="6" w:space="0" w:color="000000"/>
              <w:bottom w:val="single" w:sz="4" w:space="0" w:color="000000"/>
            </w:tcBorders>
          </w:tcPr>
          <w:p>
            <w:pPr>
              <w:pStyle w:val="TableParagraph"/>
              <w:spacing w:before="38"/>
              <w:ind w:left="0" w:right="0"/>
              <w:rPr>
                <w:rFonts w:ascii="Georgia"/>
                <w:b/>
                <w:sz w:val="18"/>
              </w:rPr>
            </w:pPr>
            <w:r>
              <w:rPr>
                <w:rFonts w:ascii="Georgia"/>
                <w:b/>
                <w:w w:val="98"/>
                <w:sz w:val="18"/>
              </w:rPr>
              <w:t>5</w:t>
            </w:r>
          </w:p>
        </w:tc>
        <w:tc>
          <w:tcPr>
            <w:tcW w:w="587" w:type="dxa"/>
            <w:tcBorders>
              <w:top w:val="single" w:sz="6" w:space="0" w:color="000000"/>
              <w:bottom w:val="single" w:sz="4" w:space="0" w:color="000000"/>
            </w:tcBorders>
          </w:tcPr>
          <w:p>
            <w:pPr>
              <w:pStyle w:val="TableParagraph"/>
              <w:spacing w:before="38"/>
              <w:ind w:left="79"/>
              <w:rPr>
                <w:rFonts w:ascii="Georgia"/>
                <w:b/>
                <w:sz w:val="18"/>
              </w:rPr>
            </w:pPr>
            <w:r>
              <w:rPr>
                <w:rFonts w:ascii="Georgia"/>
                <w:b/>
                <w:sz w:val="18"/>
              </w:rPr>
              <w:t>10</w:t>
            </w:r>
          </w:p>
        </w:tc>
        <w:tc>
          <w:tcPr>
            <w:tcW w:w="587" w:type="dxa"/>
            <w:tcBorders>
              <w:top w:val="single" w:sz="6" w:space="0" w:color="000000"/>
              <w:bottom w:val="single" w:sz="4" w:space="0" w:color="000000"/>
            </w:tcBorders>
          </w:tcPr>
          <w:p>
            <w:pPr>
              <w:pStyle w:val="TableParagraph"/>
              <w:spacing w:before="38"/>
              <w:ind w:left="79"/>
              <w:rPr>
                <w:rFonts w:ascii="Georgia"/>
                <w:b/>
                <w:sz w:val="18"/>
              </w:rPr>
            </w:pPr>
            <w:r>
              <w:rPr>
                <w:rFonts w:ascii="Georgia"/>
                <w:b/>
                <w:sz w:val="18"/>
              </w:rPr>
              <w:t>30</w:t>
            </w:r>
          </w:p>
        </w:tc>
        <w:tc>
          <w:tcPr>
            <w:tcW w:w="587" w:type="dxa"/>
            <w:tcBorders>
              <w:top w:val="single" w:sz="6" w:space="0" w:color="000000"/>
              <w:bottom w:val="single" w:sz="4" w:space="0" w:color="000000"/>
            </w:tcBorders>
          </w:tcPr>
          <w:p>
            <w:pPr>
              <w:pStyle w:val="TableParagraph"/>
              <w:spacing w:before="38"/>
              <w:rPr>
                <w:rFonts w:ascii="Georgia"/>
                <w:b/>
                <w:sz w:val="18"/>
              </w:rPr>
            </w:pPr>
            <w:r>
              <w:rPr>
                <w:rFonts w:ascii="Georgia"/>
                <w:b/>
                <w:sz w:val="18"/>
              </w:rPr>
              <w:t>50</w:t>
            </w:r>
          </w:p>
        </w:tc>
        <w:tc>
          <w:tcPr>
            <w:tcW w:w="587" w:type="dxa"/>
            <w:tcBorders>
              <w:top w:val="single" w:sz="6" w:space="0" w:color="000000"/>
              <w:bottom w:val="single" w:sz="4" w:space="0" w:color="000000"/>
            </w:tcBorders>
          </w:tcPr>
          <w:p>
            <w:pPr>
              <w:pStyle w:val="TableParagraph"/>
              <w:spacing w:before="38"/>
              <w:rPr>
                <w:rFonts w:ascii="Georgia"/>
                <w:b/>
                <w:sz w:val="18"/>
              </w:rPr>
            </w:pPr>
            <w:r>
              <w:rPr>
                <w:rFonts w:ascii="Georgia"/>
                <w:b/>
                <w:sz w:val="18"/>
              </w:rPr>
              <w:t>70</w:t>
            </w:r>
          </w:p>
        </w:tc>
        <w:tc>
          <w:tcPr>
            <w:tcW w:w="587" w:type="dxa"/>
            <w:tcBorders>
              <w:top w:val="single" w:sz="6" w:space="0" w:color="000000"/>
              <w:bottom w:val="single" w:sz="4" w:space="0" w:color="000000"/>
            </w:tcBorders>
          </w:tcPr>
          <w:p>
            <w:pPr>
              <w:pStyle w:val="TableParagraph"/>
              <w:spacing w:before="38"/>
              <w:rPr>
                <w:rFonts w:ascii="Georgia"/>
                <w:b/>
                <w:sz w:val="18"/>
              </w:rPr>
            </w:pPr>
            <w:r>
              <w:rPr>
                <w:rFonts w:ascii="Georgia"/>
                <w:b/>
                <w:w w:val="95"/>
                <w:sz w:val="18"/>
              </w:rPr>
              <w:t>90</w:t>
            </w:r>
          </w:p>
        </w:tc>
      </w:tr>
      <w:tr>
        <w:trPr>
          <w:trHeight w:val="266" w:hRule="atLeast"/>
        </w:trPr>
        <w:tc>
          <w:tcPr>
            <w:tcW w:w="697" w:type="dxa"/>
            <w:tcBorders>
              <w:top w:val="single" w:sz="4" w:space="0" w:color="000000"/>
            </w:tcBorders>
          </w:tcPr>
          <w:p>
            <w:pPr>
              <w:pStyle w:val="TableParagraph"/>
              <w:spacing w:before="39"/>
              <w:ind w:left="99" w:right="0"/>
              <w:jc w:val="left"/>
              <w:rPr>
                <w:rFonts w:ascii="Georgia"/>
                <w:b/>
                <w:sz w:val="18"/>
              </w:rPr>
            </w:pPr>
            <w:r>
              <w:rPr>
                <w:rFonts w:ascii="Georgia"/>
                <w:b/>
                <w:w w:val="110"/>
                <w:sz w:val="18"/>
              </w:rPr>
              <w:t>LCE</w:t>
            </w:r>
          </w:p>
        </w:tc>
        <w:tc>
          <w:tcPr>
            <w:tcW w:w="585" w:type="dxa"/>
            <w:tcBorders>
              <w:top w:val="single" w:sz="4" w:space="0" w:color="000000"/>
            </w:tcBorders>
          </w:tcPr>
          <w:p>
            <w:pPr>
              <w:pStyle w:val="TableParagraph"/>
              <w:spacing w:before="35"/>
              <w:ind w:left="78"/>
              <w:rPr>
                <w:sz w:val="18"/>
              </w:rPr>
            </w:pPr>
            <w:r>
              <w:rPr>
                <w:w w:val="105"/>
                <w:sz w:val="18"/>
              </w:rPr>
              <w:t>68.1</w:t>
            </w:r>
          </w:p>
        </w:tc>
        <w:tc>
          <w:tcPr>
            <w:tcW w:w="587" w:type="dxa"/>
            <w:tcBorders>
              <w:top w:val="single" w:sz="4" w:space="0" w:color="000000"/>
            </w:tcBorders>
          </w:tcPr>
          <w:p>
            <w:pPr>
              <w:pStyle w:val="TableParagraph"/>
              <w:spacing w:before="35"/>
              <w:ind w:left="79"/>
              <w:rPr>
                <w:sz w:val="18"/>
              </w:rPr>
            </w:pPr>
            <w:r>
              <w:rPr>
                <w:w w:val="105"/>
                <w:sz w:val="18"/>
              </w:rPr>
              <w:t>69.2</w:t>
            </w:r>
          </w:p>
        </w:tc>
        <w:tc>
          <w:tcPr>
            <w:tcW w:w="587" w:type="dxa"/>
            <w:tcBorders>
              <w:top w:val="single" w:sz="4" w:space="0" w:color="000000"/>
            </w:tcBorders>
          </w:tcPr>
          <w:p>
            <w:pPr>
              <w:pStyle w:val="TableParagraph"/>
              <w:spacing w:before="35"/>
              <w:rPr>
                <w:sz w:val="18"/>
              </w:rPr>
            </w:pPr>
            <w:r>
              <w:rPr>
                <w:w w:val="105"/>
                <w:sz w:val="18"/>
              </w:rPr>
              <w:t>68.9</w:t>
            </w:r>
          </w:p>
        </w:tc>
        <w:tc>
          <w:tcPr>
            <w:tcW w:w="587" w:type="dxa"/>
            <w:tcBorders>
              <w:top w:val="single" w:sz="4" w:space="0" w:color="000000"/>
            </w:tcBorders>
          </w:tcPr>
          <w:p>
            <w:pPr>
              <w:pStyle w:val="TableParagraph"/>
              <w:spacing w:before="35"/>
              <w:rPr>
                <w:sz w:val="18"/>
              </w:rPr>
            </w:pPr>
            <w:r>
              <w:rPr>
                <w:w w:val="105"/>
                <w:sz w:val="18"/>
              </w:rPr>
              <w:t>69.1</w:t>
            </w:r>
          </w:p>
        </w:tc>
        <w:tc>
          <w:tcPr>
            <w:tcW w:w="587" w:type="dxa"/>
            <w:tcBorders>
              <w:top w:val="single" w:sz="4" w:space="0" w:color="000000"/>
            </w:tcBorders>
          </w:tcPr>
          <w:p>
            <w:pPr>
              <w:pStyle w:val="TableParagraph"/>
              <w:spacing w:before="35"/>
              <w:rPr>
                <w:sz w:val="18"/>
              </w:rPr>
            </w:pPr>
            <w:r>
              <w:rPr>
                <w:w w:val="105"/>
                <w:sz w:val="18"/>
              </w:rPr>
              <w:t>69.1</w:t>
            </w:r>
          </w:p>
        </w:tc>
        <w:tc>
          <w:tcPr>
            <w:tcW w:w="587" w:type="dxa"/>
            <w:tcBorders>
              <w:top w:val="single" w:sz="4" w:space="0" w:color="000000"/>
            </w:tcBorders>
          </w:tcPr>
          <w:p>
            <w:pPr>
              <w:pStyle w:val="TableParagraph"/>
              <w:spacing w:before="35"/>
              <w:ind w:right="78"/>
              <w:rPr>
                <w:sz w:val="18"/>
              </w:rPr>
            </w:pPr>
            <w:r>
              <w:rPr>
                <w:w w:val="105"/>
                <w:sz w:val="18"/>
              </w:rPr>
              <w:t>68.9</w:t>
            </w:r>
          </w:p>
        </w:tc>
        <w:tc>
          <w:tcPr>
            <w:tcW w:w="587" w:type="dxa"/>
            <w:tcBorders>
              <w:top w:val="single" w:sz="4" w:space="0" w:color="000000"/>
            </w:tcBorders>
          </w:tcPr>
          <w:p>
            <w:pPr>
              <w:pStyle w:val="TableParagraph"/>
              <w:spacing w:before="35"/>
              <w:ind w:right="78"/>
              <w:rPr>
                <w:sz w:val="18"/>
              </w:rPr>
            </w:pPr>
            <w:r>
              <w:rPr>
                <w:w w:val="105"/>
                <w:sz w:val="18"/>
              </w:rPr>
              <w:t>68.9</w:t>
            </w:r>
          </w:p>
        </w:tc>
      </w:tr>
      <w:tr>
        <w:trPr>
          <w:trHeight w:val="328" w:hRule="atLeast"/>
        </w:trPr>
        <w:tc>
          <w:tcPr>
            <w:tcW w:w="697" w:type="dxa"/>
          </w:tcPr>
          <w:p>
            <w:pPr>
              <w:pStyle w:val="TableParagraph"/>
              <w:ind w:left="0" w:right="0"/>
              <w:jc w:val="left"/>
              <w:rPr>
                <w:sz w:val="18"/>
              </w:rPr>
            </w:pPr>
          </w:p>
        </w:tc>
        <w:tc>
          <w:tcPr>
            <w:tcW w:w="585" w:type="dxa"/>
          </w:tcPr>
          <w:p>
            <w:pPr>
              <w:pStyle w:val="TableParagraph"/>
              <w:spacing w:line="236" w:lineRule="exact"/>
              <w:ind w:left="78"/>
              <w:rPr>
                <w:sz w:val="18"/>
              </w:rPr>
            </w:pPr>
            <w:r>
              <w:rPr>
                <w:rFonts w:ascii="Lucida Sans Unicode" w:hAnsi="Lucida Sans Unicode"/>
                <w:w w:val="105"/>
                <w:sz w:val="18"/>
              </w:rPr>
              <w:t>±</w:t>
            </w:r>
            <w:r>
              <w:rPr>
                <w:w w:val="105"/>
                <w:sz w:val="18"/>
              </w:rPr>
              <w:t>3</w:t>
            </w:r>
            <w:r>
              <w:rPr>
                <w:i/>
                <w:w w:val="105"/>
                <w:sz w:val="18"/>
              </w:rPr>
              <w:t>.</w:t>
            </w:r>
            <w:r>
              <w:rPr>
                <w:w w:val="105"/>
                <w:sz w:val="18"/>
              </w:rPr>
              <w:t>2</w:t>
            </w:r>
          </w:p>
        </w:tc>
        <w:tc>
          <w:tcPr>
            <w:tcW w:w="587" w:type="dxa"/>
          </w:tcPr>
          <w:p>
            <w:pPr>
              <w:pStyle w:val="TableParagraph"/>
              <w:spacing w:line="236" w:lineRule="exact"/>
              <w:ind w:left="79"/>
              <w:rPr>
                <w:sz w:val="18"/>
              </w:rPr>
            </w:pPr>
            <w:r>
              <w:rPr>
                <w:rFonts w:ascii="Lucida Sans Unicode" w:hAnsi="Lucida Sans Unicode"/>
                <w:w w:val="105"/>
                <w:sz w:val="18"/>
              </w:rPr>
              <w:t>±</w:t>
            </w:r>
            <w:r>
              <w:rPr>
                <w:w w:val="105"/>
                <w:sz w:val="18"/>
              </w:rPr>
              <w:t>2</w:t>
            </w:r>
            <w:r>
              <w:rPr>
                <w:i/>
                <w:w w:val="105"/>
                <w:sz w:val="18"/>
              </w:rPr>
              <w:t>.</w:t>
            </w:r>
            <w:r>
              <w:rPr>
                <w:w w:val="105"/>
                <w:sz w:val="18"/>
              </w:rPr>
              <w:t>6</w:t>
            </w:r>
          </w:p>
        </w:tc>
        <w:tc>
          <w:tcPr>
            <w:tcW w:w="587" w:type="dxa"/>
          </w:tcPr>
          <w:p>
            <w:pPr>
              <w:pStyle w:val="TableParagraph"/>
              <w:spacing w:line="236" w:lineRule="exact"/>
              <w:ind w:left="79"/>
              <w:rPr>
                <w:sz w:val="18"/>
              </w:rPr>
            </w:pPr>
            <w:r>
              <w:rPr>
                <w:rFonts w:ascii="Lucida Sans Unicode" w:hAnsi="Lucida Sans Unicode"/>
                <w:w w:val="105"/>
                <w:sz w:val="18"/>
              </w:rPr>
              <w:t>±</w:t>
            </w:r>
            <w:r>
              <w:rPr>
                <w:w w:val="105"/>
                <w:sz w:val="18"/>
              </w:rPr>
              <w:t>2</w:t>
            </w:r>
            <w:r>
              <w:rPr>
                <w:i/>
                <w:w w:val="105"/>
                <w:sz w:val="18"/>
              </w:rPr>
              <w:t>.</w:t>
            </w:r>
            <w:r>
              <w:rPr>
                <w:w w:val="105"/>
                <w:sz w:val="18"/>
              </w:rPr>
              <w:t>8</w:t>
            </w:r>
          </w:p>
        </w:tc>
        <w:tc>
          <w:tcPr>
            <w:tcW w:w="587" w:type="dxa"/>
          </w:tcPr>
          <w:p>
            <w:pPr>
              <w:pStyle w:val="TableParagraph"/>
              <w:spacing w:line="236" w:lineRule="exact"/>
              <w:ind w:left="79"/>
              <w:rPr>
                <w:sz w:val="18"/>
              </w:rPr>
            </w:pPr>
            <w:r>
              <w:rPr>
                <w:rFonts w:ascii="Lucida Sans Unicode" w:hAnsi="Lucida Sans Unicode"/>
                <w:w w:val="105"/>
                <w:sz w:val="18"/>
              </w:rPr>
              <w:t>±</w:t>
            </w:r>
            <w:r>
              <w:rPr>
                <w:w w:val="105"/>
                <w:sz w:val="18"/>
              </w:rPr>
              <w:t>2</w:t>
            </w:r>
            <w:r>
              <w:rPr>
                <w:i/>
                <w:w w:val="105"/>
                <w:sz w:val="18"/>
              </w:rPr>
              <w:t>.</w:t>
            </w:r>
            <w:r>
              <w:rPr>
                <w:w w:val="105"/>
                <w:sz w:val="18"/>
              </w:rPr>
              <w:t>4</w:t>
            </w:r>
          </w:p>
        </w:tc>
        <w:tc>
          <w:tcPr>
            <w:tcW w:w="587" w:type="dxa"/>
          </w:tcPr>
          <w:p>
            <w:pPr>
              <w:pStyle w:val="TableParagraph"/>
              <w:spacing w:line="236" w:lineRule="exact"/>
              <w:rPr>
                <w:sz w:val="18"/>
              </w:rPr>
            </w:pPr>
            <w:r>
              <w:rPr>
                <w:rFonts w:ascii="Lucida Sans Unicode" w:hAnsi="Lucida Sans Unicode"/>
                <w:w w:val="105"/>
                <w:sz w:val="18"/>
              </w:rPr>
              <w:t>±</w:t>
            </w:r>
            <w:r>
              <w:rPr>
                <w:w w:val="105"/>
                <w:sz w:val="18"/>
              </w:rPr>
              <w:t>2</w:t>
            </w:r>
            <w:r>
              <w:rPr>
                <w:i/>
                <w:w w:val="105"/>
                <w:sz w:val="18"/>
              </w:rPr>
              <w:t>.</w:t>
            </w:r>
            <w:r>
              <w:rPr>
                <w:w w:val="105"/>
                <w:sz w:val="18"/>
              </w:rPr>
              <w:t>5</w:t>
            </w:r>
          </w:p>
        </w:tc>
        <w:tc>
          <w:tcPr>
            <w:tcW w:w="587" w:type="dxa"/>
          </w:tcPr>
          <w:p>
            <w:pPr>
              <w:pStyle w:val="TableParagraph"/>
              <w:spacing w:line="236" w:lineRule="exact"/>
              <w:rPr>
                <w:sz w:val="18"/>
              </w:rPr>
            </w:pPr>
            <w:r>
              <w:rPr>
                <w:rFonts w:ascii="Lucida Sans Unicode" w:hAnsi="Lucida Sans Unicode"/>
                <w:w w:val="105"/>
                <w:sz w:val="18"/>
              </w:rPr>
              <w:t>±</w:t>
            </w:r>
            <w:r>
              <w:rPr>
                <w:w w:val="105"/>
                <w:sz w:val="18"/>
              </w:rPr>
              <w:t>2</w:t>
            </w:r>
            <w:r>
              <w:rPr>
                <w:i/>
                <w:w w:val="105"/>
                <w:sz w:val="18"/>
              </w:rPr>
              <w:t>.</w:t>
            </w:r>
            <w:r>
              <w:rPr>
                <w:w w:val="105"/>
                <w:sz w:val="18"/>
              </w:rPr>
              <w:t>4</w:t>
            </w:r>
          </w:p>
        </w:tc>
        <w:tc>
          <w:tcPr>
            <w:tcW w:w="587" w:type="dxa"/>
          </w:tcPr>
          <w:p>
            <w:pPr>
              <w:pStyle w:val="TableParagraph"/>
              <w:spacing w:line="236" w:lineRule="exact"/>
              <w:rPr>
                <w:sz w:val="18"/>
              </w:rPr>
            </w:pPr>
            <w:r>
              <w:rPr>
                <w:rFonts w:ascii="Lucida Sans Unicode" w:hAnsi="Lucida Sans Unicode"/>
                <w:w w:val="105"/>
                <w:sz w:val="18"/>
              </w:rPr>
              <w:t>±</w:t>
            </w:r>
            <w:r>
              <w:rPr>
                <w:w w:val="105"/>
                <w:sz w:val="18"/>
              </w:rPr>
              <w:t>2</w:t>
            </w:r>
            <w:r>
              <w:rPr>
                <w:i/>
                <w:w w:val="105"/>
                <w:sz w:val="18"/>
              </w:rPr>
              <w:t>.</w:t>
            </w:r>
            <w:r>
              <w:rPr>
                <w:w w:val="105"/>
                <w:sz w:val="18"/>
              </w:rPr>
              <w:t>5</w:t>
            </w:r>
          </w:p>
        </w:tc>
      </w:tr>
    </w:tbl>
    <w:p>
      <w:pPr>
        <w:tabs>
          <w:tab w:pos="2491" w:val="left" w:leader="none"/>
          <w:tab w:pos="4940" w:val="left" w:leader="none"/>
        </w:tabs>
        <w:spacing w:before="71"/>
        <w:ind w:left="135" w:right="0" w:firstLine="0"/>
        <w:jc w:val="both"/>
        <w:rPr>
          <w:sz w:val="18"/>
        </w:rPr>
      </w:pPr>
      <w:r>
        <w:rPr>
          <w:w w:val="99"/>
          <w:sz w:val="18"/>
          <w:u w:val="single"/>
        </w:rPr>
        <w:t> </w:t>
      </w:r>
      <w:r>
        <w:rPr>
          <w:spacing w:val="9"/>
          <w:sz w:val="18"/>
          <w:u w:val="single"/>
        </w:rPr>
        <w:t> </w:t>
      </w:r>
      <w:r>
        <w:rPr>
          <w:rFonts w:ascii="Georgia" w:hAnsi="Georgia"/>
          <w:b/>
          <w:w w:val="105"/>
          <w:sz w:val="18"/>
          <w:u w:val="single"/>
        </w:rPr>
        <w:t>LC</w:t>
        <w:tab/>
      </w:r>
      <w:r>
        <w:rPr>
          <w:w w:val="105"/>
          <w:sz w:val="18"/>
          <w:u w:val="single"/>
        </w:rPr>
        <w:t>53</w:t>
      </w:r>
      <w:r>
        <w:rPr>
          <w:i/>
          <w:w w:val="105"/>
          <w:sz w:val="18"/>
          <w:u w:val="single"/>
        </w:rPr>
        <w:t>.</w:t>
      </w:r>
      <w:r>
        <w:rPr>
          <w:w w:val="105"/>
          <w:sz w:val="18"/>
          <w:u w:val="single"/>
        </w:rPr>
        <w:t>2 </w:t>
      </w:r>
      <w:r>
        <w:rPr>
          <w:rFonts w:ascii="Lucida Sans Unicode" w:hAnsi="Lucida Sans Unicode"/>
          <w:w w:val="105"/>
          <w:sz w:val="18"/>
          <w:u w:val="single"/>
        </w:rPr>
        <w:t>±</w:t>
      </w:r>
      <w:r>
        <w:rPr>
          <w:rFonts w:ascii="Lucida Sans Unicode" w:hAnsi="Lucida Sans Unicode"/>
          <w:spacing w:val="-37"/>
          <w:w w:val="105"/>
          <w:sz w:val="18"/>
          <w:u w:val="single"/>
        </w:rPr>
        <w:t> </w:t>
      </w:r>
      <w:r>
        <w:rPr>
          <w:w w:val="105"/>
          <w:sz w:val="18"/>
          <w:u w:val="single"/>
        </w:rPr>
        <w:t>2</w:t>
      </w:r>
      <w:r>
        <w:rPr>
          <w:i/>
          <w:w w:val="105"/>
          <w:sz w:val="18"/>
          <w:u w:val="single"/>
        </w:rPr>
        <w:t>.</w:t>
      </w:r>
      <w:r>
        <w:rPr>
          <w:w w:val="105"/>
          <w:sz w:val="18"/>
          <w:u w:val="single"/>
        </w:rPr>
        <w:t>8</w:t>
      </w:r>
      <w:r>
        <w:rPr>
          <w:sz w:val="18"/>
          <w:u w:val="single"/>
        </w:rPr>
        <w:tab/>
      </w:r>
    </w:p>
    <w:p>
      <w:pPr>
        <w:pStyle w:val="BodyText"/>
        <w:spacing w:line="254" w:lineRule="auto" w:before="230"/>
        <w:ind w:left="114" w:right="65" w:firstLine="220"/>
        <w:jc w:val="both"/>
      </w:pPr>
      <w:r>
        <w:rPr>
          <w:w w:val="110"/>
        </w:rPr>
        <w:t>As expected, results show a higher variability across folds of LCE compared to the local cascade when the number of tree is set to 1 due to its low bias orientation (standard error of 1.6% versus 1.4% on F1 score, performance calculation detailed in section Experiments). However, LCE on 1 tree exhibits a higher detection performance than local cascade (F1 score: 68.1% versus 53.2%).</w:t>
      </w:r>
    </w:p>
    <w:p>
      <w:pPr>
        <w:pStyle w:val="BodyText"/>
        <w:spacing w:line="242" w:lineRule="auto"/>
        <w:ind w:left="135" w:right="61" w:firstLine="199"/>
        <w:jc w:val="both"/>
      </w:pPr>
      <w:r>
        <w:rPr>
          <w:w w:val="110"/>
        </w:rPr>
        <w:t>Additionally,</w:t>
      </w:r>
      <w:r>
        <w:rPr>
          <w:spacing w:val="-12"/>
          <w:w w:val="110"/>
        </w:rPr>
        <w:t> </w:t>
      </w:r>
      <w:r>
        <w:rPr>
          <w:w w:val="110"/>
        </w:rPr>
        <w:t>through</w:t>
      </w:r>
      <w:r>
        <w:rPr>
          <w:spacing w:val="-12"/>
          <w:w w:val="110"/>
        </w:rPr>
        <w:t> </w:t>
      </w:r>
      <w:r>
        <w:rPr>
          <w:w w:val="110"/>
        </w:rPr>
        <w:t>bagging,</w:t>
      </w:r>
      <w:r>
        <w:rPr>
          <w:spacing w:val="-12"/>
          <w:w w:val="110"/>
        </w:rPr>
        <w:t> </w:t>
      </w:r>
      <w:r>
        <w:rPr>
          <w:spacing w:val="-3"/>
          <w:w w:val="110"/>
        </w:rPr>
        <w:t>we</w:t>
      </w:r>
      <w:r>
        <w:rPr>
          <w:spacing w:val="-12"/>
          <w:w w:val="110"/>
        </w:rPr>
        <w:t> </w:t>
      </w:r>
      <w:r>
        <w:rPr>
          <w:w w:val="110"/>
        </w:rPr>
        <w:t>observe</w:t>
      </w:r>
      <w:r>
        <w:rPr>
          <w:spacing w:val="-12"/>
          <w:w w:val="110"/>
        </w:rPr>
        <w:t> </w:t>
      </w:r>
      <w:r>
        <w:rPr>
          <w:w w:val="110"/>
        </w:rPr>
        <w:t>LCE</w:t>
      </w:r>
      <w:r>
        <w:rPr>
          <w:spacing w:val="-12"/>
          <w:w w:val="110"/>
        </w:rPr>
        <w:t> </w:t>
      </w:r>
      <w:r>
        <w:rPr>
          <w:w w:val="110"/>
        </w:rPr>
        <w:t>variability reduction to a </w:t>
      </w:r>
      <w:r>
        <w:rPr>
          <w:spacing w:val="-3"/>
          <w:w w:val="110"/>
        </w:rPr>
        <w:t>lower </w:t>
      </w:r>
      <w:r>
        <w:rPr>
          <w:w w:val="110"/>
        </w:rPr>
        <w:t>level than local cascade as well as an increase of detection performance (F1 score 95% confidence interval:</w:t>
      </w:r>
      <w:r>
        <w:rPr>
          <w:spacing w:val="-9"/>
          <w:w w:val="110"/>
        </w:rPr>
        <w:t> </w:t>
      </w:r>
      <w:r>
        <w:rPr>
          <w:w w:val="110"/>
        </w:rPr>
        <w:t>68</w:t>
      </w:r>
      <w:r>
        <w:rPr>
          <w:i/>
          <w:w w:val="110"/>
        </w:rPr>
        <w:t>.</w:t>
      </w:r>
      <w:r>
        <w:rPr>
          <w:w w:val="110"/>
        </w:rPr>
        <w:t>1</w:t>
      </w:r>
      <w:r>
        <w:rPr>
          <w:spacing w:val="-27"/>
          <w:w w:val="110"/>
        </w:rPr>
        <w:t> </w:t>
      </w:r>
      <w:r>
        <w:rPr>
          <w:rFonts w:ascii="Lucida Sans Unicode" w:hAnsi="Lucida Sans Unicode"/>
          <w:w w:val="110"/>
        </w:rPr>
        <w:t>±</w:t>
      </w:r>
      <w:r>
        <w:rPr>
          <w:rFonts w:ascii="Lucida Sans Unicode" w:hAnsi="Lucida Sans Unicode"/>
          <w:spacing w:val="-40"/>
          <w:w w:val="110"/>
        </w:rPr>
        <w:t> </w:t>
      </w:r>
      <w:r>
        <w:rPr>
          <w:w w:val="110"/>
        </w:rPr>
        <w:t>3</w:t>
      </w:r>
      <w:r>
        <w:rPr>
          <w:i/>
          <w:w w:val="110"/>
        </w:rPr>
        <w:t>.</w:t>
      </w:r>
      <w:r>
        <w:rPr>
          <w:w w:val="110"/>
        </w:rPr>
        <w:t>2</w:t>
      </w:r>
      <w:r>
        <w:rPr>
          <w:spacing w:val="-9"/>
          <w:w w:val="110"/>
        </w:rPr>
        <w:t> </w:t>
      </w:r>
      <w:r>
        <w:rPr>
          <w:w w:val="110"/>
        </w:rPr>
        <w:t>with</w:t>
      </w:r>
      <w:r>
        <w:rPr>
          <w:spacing w:val="-9"/>
          <w:w w:val="110"/>
        </w:rPr>
        <w:t> </w:t>
      </w:r>
      <w:r>
        <w:rPr>
          <w:w w:val="110"/>
        </w:rPr>
        <w:t>1</w:t>
      </w:r>
      <w:r>
        <w:rPr>
          <w:spacing w:val="-9"/>
          <w:w w:val="110"/>
        </w:rPr>
        <w:t> </w:t>
      </w:r>
      <w:r>
        <w:rPr>
          <w:w w:val="110"/>
        </w:rPr>
        <w:t>tree</w:t>
      </w:r>
      <w:r>
        <w:rPr>
          <w:spacing w:val="-8"/>
          <w:w w:val="110"/>
        </w:rPr>
        <w:t> </w:t>
      </w:r>
      <w:r>
        <w:rPr>
          <w:w w:val="110"/>
        </w:rPr>
        <w:t>versus</w:t>
      </w:r>
      <w:r>
        <w:rPr>
          <w:spacing w:val="-9"/>
          <w:w w:val="110"/>
        </w:rPr>
        <w:t> </w:t>
      </w:r>
      <w:r>
        <w:rPr>
          <w:w w:val="110"/>
        </w:rPr>
        <w:t>68</w:t>
      </w:r>
      <w:r>
        <w:rPr>
          <w:i/>
          <w:w w:val="110"/>
        </w:rPr>
        <w:t>.</w:t>
      </w:r>
      <w:r>
        <w:rPr>
          <w:w w:val="110"/>
        </w:rPr>
        <w:t>9</w:t>
      </w:r>
      <w:r>
        <w:rPr>
          <w:spacing w:val="-27"/>
          <w:w w:val="110"/>
        </w:rPr>
        <w:t> </w:t>
      </w:r>
      <w:r>
        <w:rPr>
          <w:rFonts w:ascii="Lucida Sans Unicode" w:hAnsi="Lucida Sans Unicode"/>
          <w:w w:val="110"/>
        </w:rPr>
        <w:t>±</w:t>
      </w:r>
      <w:r>
        <w:rPr>
          <w:rFonts w:ascii="Lucida Sans Unicode" w:hAnsi="Lucida Sans Unicode"/>
          <w:spacing w:val="-40"/>
          <w:w w:val="110"/>
        </w:rPr>
        <w:t> </w:t>
      </w:r>
      <w:r>
        <w:rPr>
          <w:w w:val="110"/>
        </w:rPr>
        <w:t>2</w:t>
      </w:r>
      <w:r>
        <w:rPr>
          <w:i/>
          <w:w w:val="110"/>
        </w:rPr>
        <w:t>.</w:t>
      </w:r>
      <w:r>
        <w:rPr>
          <w:w w:val="110"/>
        </w:rPr>
        <w:t>4</w:t>
      </w:r>
      <w:r>
        <w:rPr>
          <w:spacing w:val="-9"/>
          <w:w w:val="110"/>
        </w:rPr>
        <w:t> </w:t>
      </w:r>
      <w:r>
        <w:rPr>
          <w:w w:val="110"/>
        </w:rPr>
        <w:t>with</w:t>
      </w:r>
      <w:r>
        <w:rPr>
          <w:spacing w:val="-9"/>
          <w:w w:val="110"/>
        </w:rPr>
        <w:t> </w:t>
      </w:r>
      <w:r>
        <w:rPr>
          <w:w w:val="110"/>
        </w:rPr>
        <w:t>70</w:t>
      </w:r>
      <w:r>
        <w:rPr>
          <w:spacing w:val="-9"/>
          <w:w w:val="110"/>
        </w:rPr>
        <w:t> </w:t>
      </w:r>
      <w:r>
        <w:rPr>
          <w:w w:val="110"/>
        </w:rPr>
        <w:t>trees</w:t>
      </w:r>
    </w:p>
    <w:p>
      <w:pPr>
        <w:pStyle w:val="BodyText"/>
        <w:spacing w:line="203" w:lineRule="exact"/>
        <w:ind w:left="131"/>
        <w:jc w:val="both"/>
      </w:pPr>
      <w:r>
        <w:rPr>
          <w:w w:val="110"/>
        </w:rPr>
        <w:t>versus 53</w:t>
      </w:r>
      <w:r>
        <w:rPr>
          <w:i/>
          <w:w w:val="110"/>
        </w:rPr>
        <w:t>.</w:t>
      </w:r>
      <w:r>
        <w:rPr>
          <w:w w:val="110"/>
        </w:rPr>
        <w:t>2 </w:t>
      </w:r>
      <w:r>
        <w:rPr>
          <w:rFonts w:ascii="Lucida Sans Unicode" w:hAnsi="Lucida Sans Unicode"/>
          <w:w w:val="110"/>
        </w:rPr>
        <w:t>± </w:t>
      </w:r>
      <w:r>
        <w:rPr>
          <w:w w:val="110"/>
        </w:rPr>
        <w:t>2</w:t>
      </w:r>
      <w:r>
        <w:rPr>
          <w:i/>
          <w:w w:val="110"/>
        </w:rPr>
        <w:t>.</w:t>
      </w:r>
      <w:r>
        <w:rPr>
          <w:w w:val="110"/>
        </w:rPr>
        <w:t>8 with local cascade).</w:t>
      </w:r>
    </w:p>
    <w:p>
      <w:pPr>
        <w:pStyle w:val="BodyText"/>
        <w:spacing w:line="193" w:lineRule="exact"/>
        <w:ind w:left="335"/>
        <w:jc w:val="both"/>
      </w:pPr>
      <w:r>
        <w:rPr>
          <w:w w:val="110"/>
        </w:rPr>
        <w:t>Therefore, this comparison affirms the superiority of our</w:t>
      </w:r>
    </w:p>
    <w:p>
      <w:pPr>
        <w:pStyle w:val="BodyText"/>
        <w:spacing w:line="254" w:lineRule="auto" w:before="11"/>
        <w:ind w:left="135" w:right="38"/>
        <w:jc w:val="both"/>
      </w:pPr>
      <w:r>
        <w:rPr>
          <w:w w:val="110"/>
        </w:rPr>
        <w:t>explicit bias-variance tradeoff approach compared to the im- plicit NCL approach of local cascade on our dataset. The intrinsic different behavior of LCE and local cascade is con- firmed in the results and discussions section.</w:t>
      </w:r>
    </w:p>
    <w:p>
      <w:pPr>
        <w:pStyle w:val="BodyText"/>
        <w:spacing w:before="9"/>
        <w:rPr>
          <w:sz w:val="16"/>
        </w:rPr>
      </w:pPr>
    </w:p>
    <w:p>
      <w:pPr>
        <w:pStyle w:val="Heading2"/>
        <w:numPr>
          <w:ilvl w:val="0"/>
          <w:numId w:val="2"/>
        </w:numPr>
        <w:tabs>
          <w:tab w:pos="512" w:val="left" w:leader="none"/>
          <w:tab w:pos="513" w:val="left" w:leader="none"/>
        </w:tabs>
        <w:spacing w:line="240" w:lineRule="auto" w:before="0" w:after="0"/>
        <w:ind w:left="512" w:right="0" w:hanging="378"/>
        <w:jc w:val="left"/>
      </w:pPr>
      <w:r>
        <w:rPr>
          <w:w w:val="105"/>
        </w:rPr>
        <w:t>EXPERIMENTS</w:t>
      </w:r>
    </w:p>
    <w:p>
      <w:pPr>
        <w:pStyle w:val="BodyText"/>
        <w:spacing w:line="254" w:lineRule="auto" w:before="58"/>
        <w:ind w:left="135" w:right="68"/>
        <w:jc w:val="both"/>
      </w:pPr>
      <w:r>
        <w:rPr>
          <w:w w:val="110"/>
        </w:rPr>
        <w:t>In this section, we present the composition of our real-world dataset, the preprocessing performed and the experimental setting.</w:t>
      </w:r>
    </w:p>
    <w:p>
      <w:pPr>
        <w:pStyle w:val="Heading2"/>
        <w:numPr>
          <w:ilvl w:val="1"/>
          <w:numId w:val="2"/>
        </w:numPr>
        <w:tabs>
          <w:tab w:pos="707" w:val="left" w:leader="none"/>
          <w:tab w:pos="708" w:val="left" w:leader="none"/>
        </w:tabs>
        <w:spacing w:line="240" w:lineRule="auto" w:before="102" w:after="0"/>
        <w:ind w:left="707" w:right="0" w:hanging="573"/>
        <w:jc w:val="left"/>
      </w:pPr>
      <w:r>
        <w:rPr/>
        <w:t>Dataset</w:t>
      </w:r>
    </w:p>
    <w:p>
      <w:pPr>
        <w:pStyle w:val="BodyText"/>
        <w:spacing w:line="254" w:lineRule="auto" w:before="57"/>
        <w:ind w:left="129" w:right="38" w:firstLine="6"/>
        <w:jc w:val="both"/>
      </w:pPr>
      <w:r>
        <w:rPr>
          <w:w w:val="110"/>
        </w:rPr>
        <w:t>Our dataset is offline. </w:t>
      </w:r>
      <w:r>
        <w:rPr>
          <w:spacing w:val="-4"/>
          <w:w w:val="110"/>
        </w:rPr>
        <w:t>From </w:t>
      </w:r>
      <w:r>
        <w:rPr>
          <w:w w:val="110"/>
        </w:rPr>
        <w:t>2014 to 2017, an experiment </w:t>
      </w:r>
      <w:r>
        <w:rPr>
          <w:spacing w:val="-6"/>
          <w:w w:val="102"/>
        </w:rPr>
        <w:t>w</w:t>
      </w:r>
      <w:r>
        <w:rPr>
          <w:w w:val="109"/>
        </w:rPr>
        <w:t>as</w:t>
      </w:r>
      <w:r>
        <w:rPr>
          <w:spacing w:val="16"/>
        </w:rPr>
        <w:t> </w:t>
      </w:r>
      <w:r>
        <w:rPr>
          <w:w w:val="105"/>
        </w:rPr>
        <w:t>co</w:t>
      </w:r>
      <w:r>
        <w:rPr>
          <w:spacing w:val="-1"/>
          <w:w w:val="105"/>
        </w:rPr>
        <w:t>n</w:t>
      </w:r>
      <w:r>
        <w:rPr>
          <w:w w:val="112"/>
        </w:rPr>
        <w:t>ducted</w:t>
      </w:r>
      <w:r>
        <w:rPr/>
        <w:t> </w:t>
      </w:r>
      <w:r>
        <w:rPr>
          <w:w w:val="125"/>
        </w:rPr>
        <w:t>at</w:t>
      </w:r>
      <w:r>
        <w:rPr/>
        <w:t> </w:t>
      </w:r>
      <w:r>
        <w:rPr>
          <w:w w:val="116"/>
        </w:rPr>
        <w:t>the</w:t>
      </w:r>
      <w:r>
        <w:rPr/>
        <w:t> </w:t>
      </w:r>
      <w:r>
        <w:rPr>
          <w:w w:val="108"/>
        </w:rPr>
        <w:t>INRA</w:t>
      </w:r>
      <w:r>
        <w:rPr/>
        <w:t> </w:t>
      </w:r>
      <w:r>
        <w:rPr>
          <w:spacing w:val="-5"/>
          <w:w w:val="105"/>
        </w:rPr>
        <w:t>M</w:t>
      </w:r>
      <w:r>
        <w:rPr>
          <w:spacing w:val="-87"/>
          <w:w w:val="153"/>
        </w:rPr>
        <w:t>´</w:t>
      </w:r>
      <w:r>
        <w:rPr>
          <w:w w:val="107"/>
        </w:rPr>
        <w:t>ejusseaume</w:t>
      </w:r>
      <w:r>
        <w:rPr/>
        <w:t> </w:t>
      </w:r>
      <w:r>
        <w:rPr>
          <w:w w:val="111"/>
        </w:rPr>
        <w:t>dairy</w:t>
      </w:r>
      <w:r>
        <w:rPr/>
        <w:t> </w:t>
      </w:r>
      <w:r>
        <w:rPr>
          <w:w w:val="109"/>
        </w:rPr>
        <w:t>farm</w:t>
      </w:r>
      <w:r>
        <w:rPr/>
        <w:t> </w:t>
      </w:r>
      <w:r>
        <w:rPr>
          <w:w w:val="102"/>
        </w:rPr>
        <w:t>(4806’</w:t>
      </w:r>
    </w:p>
    <w:p>
      <w:pPr>
        <w:pStyle w:val="BodyText"/>
        <w:spacing w:line="254" w:lineRule="auto" w:before="67"/>
        <w:ind w:left="135" w:right="118"/>
        <w:jc w:val="right"/>
      </w:pPr>
      <w:r>
        <w:rPr/>
        <w:br w:type="column"/>
      </w:r>
      <w:r>
        <w:rPr>
          <w:w w:val="110"/>
        </w:rPr>
        <w:t>N,</w:t>
      </w:r>
      <w:r>
        <w:rPr>
          <w:spacing w:val="11"/>
          <w:w w:val="110"/>
        </w:rPr>
        <w:t> </w:t>
      </w:r>
      <w:r>
        <w:rPr>
          <w:w w:val="110"/>
        </w:rPr>
        <w:t>147’</w:t>
      </w:r>
      <w:r>
        <w:rPr>
          <w:spacing w:val="12"/>
          <w:w w:val="110"/>
        </w:rPr>
        <w:t> </w:t>
      </w:r>
      <w:r>
        <w:rPr>
          <w:w w:val="110"/>
        </w:rPr>
        <w:t>W,</w:t>
      </w:r>
      <w:r>
        <w:rPr>
          <w:spacing w:val="12"/>
          <w:w w:val="110"/>
        </w:rPr>
        <w:t> </w:t>
      </w:r>
      <w:r>
        <w:rPr>
          <w:spacing w:val="-3"/>
          <w:w w:val="110"/>
        </w:rPr>
        <w:t>Brittany,</w:t>
      </w:r>
      <w:r>
        <w:rPr>
          <w:spacing w:val="12"/>
          <w:w w:val="110"/>
        </w:rPr>
        <w:t> </w:t>
      </w:r>
      <w:r>
        <w:rPr>
          <w:w w:val="110"/>
        </w:rPr>
        <w:t>France).</w:t>
      </w:r>
      <w:r>
        <w:rPr>
          <w:spacing w:val="11"/>
          <w:w w:val="110"/>
        </w:rPr>
        <w:t> </w:t>
      </w:r>
      <w:r>
        <w:rPr>
          <w:w w:val="110"/>
        </w:rPr>
        <w:t>This</w:t>
      </w:r>
      <w:r>
        <w:rPr>
          <w:spacing w:val="12"/>
          <w:w w:val="110"/>
        </w:rPr>
        <w:t> </w:t>
      </w:r>
      <w:r>
        <w:rPr>
          <w:w w:val="110"/>
        </w:rPr>
        <w:t>experiment</w:t>
      </w:r>
      <w:r>
        <w:rPr>
          <w:spacing w:val="12"/>
          <w:w w:val="110"/>
        </w:rPr>
        <w:t> </w:t>
      </w:r>
      <w:r>
        <w:rPr>
          <w:w w:val="110"/>
        </w:rPr>
        <w:t>enrolled</w:t>
      </w:r>
      <w:r>
        <w:rPr>
          <w:spacing w:val="12"/>
          <w:w w:val="110"/>
        </w:rPr>
        <w:t> </w:t>
      </w:r>
      <w:r>
        <w:rPr>
          <w:w w:val="110"/>
        </w:rPr>
        <w:t>125</w:t>
      </w:r>
      <w:r>
        <w:rPr>
          <w:w w:val="102"/>
        </w:rPr>
        <w:t> </w:t>
      </w:r>
      <w:r>
        <w:rPr>
          <w:w w:val="110"/>
        </w:rPr>
        <w:t>Holstein</w:t>
      </w:r>
      <w:r>
        <w:rPr>
          <w:spacing w:val="-20"/>
          <w:w w:val="110"/>
        </w:rPr>
        <w:t> </w:t>
      </w:r>
      <w:r>
        <w:rPr>
          <w:w w:val="110"/>
        </w:rPr>
        <w:t>cows</w:t>
      </w:r>
      <w:r>
        <w:rPr>
          <w:spacing w:val="-20"/>
          <w:w w:val="110"/>
        </w:rPr>
        <w:t> </w:t>
      </w:r>
      <w:r>
        <w:rPr>
          <w:w w:val="110"/>
        </w:rPr>
        <w:t>housed</w:t>
      </w:r>
      <w:r>
        <w:rPr>
          <w:spacing w:val="-20"/>
          <w:w w:val="110"/>
        </w:rPr>
        <w:t> </w:t>
      </w:r>
      <w:r>
        <w:rPr>
          <w:w w:val="110"/>
        </w:rPr>
        <w:t>in</w:t>
      </w:r>
      <w:r>
        <w:rPr>
          <w:spacing w:val="-20"/>
          <w:w w:val="110"/>
        </w:rPr>
        <w:t> </w:t>
      </w:r>
      <w:r>
        <w:rPr>
          <w:w w:val="110"/>
        </w:rPr>
        <w:t>free</w:t>
      </w:r>
      <w:r>
        <w:rPr>
          <w:spacing w:val="-19"/>
          <w:w w:val="110"/>
        </w:rPr>
        <w:t> </w:t>
      </w:r>
      <w:r>
        <w:rPr>
          <w:w w:val="110"/>
        </w:rPr>
        <w:t>stalls</w:t>
      </w:r>
      <w:r>
        <w:rPr>
          <w:spacing w:val="-20"/>
          <w:w w:val="110"/>
        </w:rPr>
        <w:t> </w:t>
      </w:r>
      <w:r>
        <w:rPr>
          <w:w w:val="110"/>
        </w:rPr>
        <w:t>representing</w:t>
      </w:r>
      <w:r>
        <w:rPr>
          <w:spacing w:val="-20"/>
          <w:w w:val="110"/>
        </w:rPr>
        <w:t> </w:t>
      </w:r>
      <w:r>
        <w:rPr>
          <w:w w:val="110"/>
        </w:rPr>
        <w:t>153</w:t>
      </w:r>
      <w:r>
        <w:rPr>
          <w:spacing w:val="-20"/>
          <w:w w:val="110"/>
        </w:rPr>
        <w:t> </w:t>
      </w:r>
      <w:r>
        <w:rPr>
          <w:w w:val="110"/>
        </w:rPr>
        <w:t>lactations.</w:t>
      </w:r>
      <w:r>
        <w:rPr>
          <w:w w:val="110"/>
        </w:rPr>
        <w:t> </w:t>
      </w:r>
      <w:r>
        <w:rPr>
          <w:w w:val="110"/>
        </w:rPr>
        <w:t>Each</w:t>
      </w:r>
      <w:r>
        <w:rPr>
          <w:spacing w:val="36"/>
          <w:w w:val="110"/>
        </w:rPr>
        <w:t> </w:t>
      </w:r>
      <w:r>
        <w:rPr>
          <w:w w:val="110"/>
        </w:rPr>
        <w:t>cow</w:t>
      </w:r>
      <w:r>
        <w:rPr>
          <w:spacing w:val="36"/>
          <w:w w:val="110"/>
        </w:rPr>
        <w:t> </w:t>
      </w:r>
      <w:r>
        <w:rPr>
          <w:w w:val="110"/>
        </w:rPr>
        <w:t>was</w:t>
      </w:r>
      <w:r>
        <w:rPr>
          <w:spacing w:val="36"/>
          <w:w w:val="110"/>
        </w:rPr>
        <w:t> </w:t>
      </w:r>
      <w:r>
        <w:rPr>
          <w:w w:val="110"/>
        </w:rPr>
        <w:t>equipped</w:t>
      </w:r>
      <w:r>
        <w:rPr>
          <w:spacing w:val="36"/>
          <w:w w:val="110"/>
        </w:rPr>
        <w:t> </w:t>
      </w:r>
      <w:r>
        <w:rPr>
          <w:w w:val="110"/>
        </w:rPr>
        <w:t>with</w:t>
      </w:r>
      <w:r>
        <w:rPr>
          <w:spacing w:val="36"/>
          <w:w w:val="110"/>
        </w:rPr>
        <w:t> </w:t>
      </w:r>
      <w:r>
        <w:rPr>
          <w:w w:val="110"/>
        </w:rPr>
        <w:t>a</w:t>
      </w:r>
      <w:r>
        <w:rPr>
          <w:spacing w:val="36"/>
          <w:w w:val="110"/>
        </w:rPr>
        <w:t> </w:t>
      </w:r>
      <w:r>
        <w:rPr>
          <w:w w:val="110"/>
        </w:rPr>
        <w:t>collar-mounted</w:t>
      </w:r>
      <w:r>
        <w:rPr>
          <w:spacing w:val="36"/>
          <w:w w:val="110"/>
        </w:rPr>
        <w:t> </w:t>
      </w:r>
      <w:r>
        <w:rPr>
          <w:w w:val="110"/>
        </w:rPr>
        <w:t>activity</w:t>
      </w:r>
      <w:r>
        <w:rPr>
          <w:w w:val="110"/>
        </w:rPr>
        <w:t> </w:t>
      </w:r>
      <w:r>
        <w:rPr>
          <w:w w:val="114"/>
        </w:rPr>
        <w:t>meter</w:t>
      </w:r>
      <w:r>
        <w:rPr/>
        <w:t> </w:t>
      </w:r>
      <w:r>
        <w:rPr>
          <w:spacing w:val="-4"/>
        </w:rPr>
        <w:t> </w:t>
      </w:r>
      <w:r>
        <w:rPr>
          <w:w w:val="115"/>
        </w:rPr>
        <w:t>(HeatPhone</w:t>
      </w:r>
      <w:r>
        <w:rPr/>
        <w:t> </w:t>
      </w:r>
      <w:r>
        <w:rPr>
          <w:spacing w:val="-4"/>
        </w:rPr>
        <w:t> </w:t>
      </w:r>
      <w:r>
        <w:rPr>
          <w:w w:val="104"/>
        </w:rPr>
        <w:t>-</w:t>
      </w:r>
      <w:r>
        <w:rPr/>
        <w:t> </w:t>
      </w:r>
      <w:r>
        <w:rPr>
          <w:spacing w:val="-4"/>
        </w:rPr>
        <w:t> </w:t>
      </w:r>
      <w:r>
        <w:rPr>
          <w:w w:val="111"/>
        </w:rPr>
        <w:t>Medria</w:t>
      </w:r>
      <w:r>
        <w:rPr/>
        <w:t> </w:t>
      </w:r>
      <w:r>
        <w:rPr>
          <w:spacing w:val="-4"/>
        </w:rPr>
        <w:t> </w:t>
      </w:r>
      <w:r>
        <w:rPr>
          <w:spacing w:val="-16"/>
          <w:w w:val="123"/>
        </w:rPr>
        <w:t>T</w:t>
      </w:r>
      <w:r>
        <w:rPr>
          <w:w w:val="104"/>
        </w:rPr>
        <w:t>e</w:t>
      </w:r>
      <w:r>
        <w:rPr>
          <w:spacing w:val="-6"/>
          <w:w w:val="104"/>
        </w:rPr>
        <w:t>c</w:t>
      </w:r>
      <w:r>
        <w:rPr>
          <w:w w:val="109"/>
        </w:rPr>
        <w:t>hnolo</w:t>
      </w:r>
      <w:r>
        <w:rPr>
          <w:w w:val="106"/>
        </w:rPr>
        <w:t>gies,</w:t>
      </w:r>
      <w:r>
        <w:rPr/>
        <w:t> </w:t>
      </w:r>
      <w:r>
        <w:rPr>
          <w:spacing w:val="-4"/>
        </w:rPr>
        <w:t> </w:t>
      </w:r>
      <w:r>
        <w:rPr>
          <w:w w:val="114"/>
        </w:rPr>
        <w:t>Ch</w:t>
      </w:r>
      <w:r>
        <w:rPr>
          <w:spacing w:val="-93"/>
          <w:w w:val="156"/>
        </w:rPr>
        <w:t>ˆ</w:t>
      </w:r>
      <w:r>
        <w:rPr>
          <w:w w:val="117"/>
        </w:rPr>
        <w:t>ateau</w:t>
      </w:r>
      <w:r>
        <w:rPr>
          <w:spacing w:val="5"/>
          <w:w w:val="117"/>
        </w:rPr>
        <w:t>b</w:t>
      </w:r>
      <w:r>
        <w:rPr>
          <w:w w:val="111"/>
        </w:rPr>
        <w:t>ourg, </w:t>
      </w:r>
      <w:r>
        <w:rPr>
          <w:spacing w:val="-3"/>
          <w:w w:val="110"/>
        </w:rPr>
        <w:t>France)</w:t>
      </w:r>
      <w:r>
        <w:rPr>
          <w:spacing w:val="-9"/>
          <w:w w:val="110"/>
        </w:rPr>
        <w:t> </w:t>
      </w:r>
      <w:r>
        <w:rPr>
          <w:w w:val="110"/>
        </w:rPr>
        <w:t>and</w:t>
      </w:r>
      <w:r>
        <w:rPr>
          <w:spacing w:val="-8"/>
          <w:w w:val="110"/>
        </w:rPr>
        <w:t> </w:t>
      </w:r>
      <w:r>
        <w:rPr>
          <w:w w:val="110"/>
        </w:rPr>
        <w:t>a</w:t>
      </w:r>
      <w:r>
        <w:rPr>
          <w:spacing w:val="-9"/>
          <w:w w:val="110"/>
        </w:rPr>
        <w:t> </w:t>
      </w:r>
      <w:r>
        <w:rPr>
          <w:w w:val="110"/>
        </w:rPr>
        <w:t>temperature</w:t>
      </w:r>
      <w:r>
        <w:rPr>
          <w:spacing w:val="-8"/>
          <w:w w:val="110"/>
        </w:rPr>
        <w:t> </w:t>
      </w:r>
      <w:r>
        <w:rPr>
          <w:w w:val="110"/>
        </w:rPr>
        <w:t>sensor</w:t>
      </w:r>
      <w:r>
        <w:rPr>
          <w:spacing w:val="-9"/>
          <w:w w:val="110"/>
        </w:rPr>
        <w:t> </w:t>
      </w:r>
      <w:r>
        <w:rPr>
          <w:w w:val="110"/>
        </w:rPr>
        <w:t>in</w:t>
      </w:r>
      <w:r>
        <w:rPr>
          <w:spacing w:val="-8"/>
          <w:w w:val="110"/>
        </w:rPr>
        <w:t> </w:t>
      </w:r>
      <w:r>
        <w:rPr>
          <w:w w:val="110"/>
        </w:rPr>
        <w:t>first</w:t>
      </w:r>
      <w:r>
        <w:rPr>
          <w:spacing w:val="-9"/>
          <w:w w:val="110"/>
        </w:rPr>
        <w:t> </w:t>
      </w:r>
      <w:r>
        <w:rPr>
          <w:w w:val="110"/>
        </w:rPr>
        <w:t>stomach</w:t>
      </w:r>
      <w:r>
        <w:rPr>
          <w:spacing w:val="-8"/>
          <w:w w:val="110"/>
        </w:rPr>
        <w:t> </w:t>
      </w:r>
      <w:r>
        <w:rPr>
          <w:w w:val="110"/>
        </w:rPr>
        <w:t>(Thermobo-</w:t>
      </w:r>
      <w:r>
        <w:rPr>
          <w:w w:val="100"/>
        </w:rPr>
        <w:t> </w:t>
      </w:r>
      <w:r>
        <w:rPr>
          <w:w w:val="105"/>
        </w:rPr>
        <w:t>lus</w:t>
      </w:r>
      <w:r>
        <w:rPr>
          <w:spacing w:val="16"/>
        </w:rPr>
        <w:t> </w:t>
      </w:r>
      <w:r>
        <w:rPr>
          <w:w w:val="100"/>
        </w:rPr>
        <w:t>-</w:t>
      </w:r>
      <w:r>
        <w:rPr>
          <w:spacing w:val="16"/>
        </w:rPr>
        <w:t> </w:t>
      </w:r>
      <w:r>
        <w:rPr>
          <w:w w:val="107"/>
        </w:rPr>
        <w:t>Medria</w:t>
      </w:r>
      <w:r>
        <w:rPr>
          <w:spacing w:val="16"/>
        </w:rPr>
        <w:t> </w:t>
      </w:r>
      <w:r>
        <w:rPr>
          <w:spacing w:val="-16"/>
          <w:w w:val="119"/>
        </w:rPr>
        <w:t>T</w:t>
      </w:r>
      <w:r>
        <w:rPr>
          <w:w w:val="100"/>
        </w:rPr>
        <w:t>e</w:t>
      </w:r>
      <w:r>
        <w:rPr>
          <w:spacing w:val="-6"/>
          <w:w w:val="100"/>
        </w:rPr>
        <w:t>c</w:t>
      </w:r>
      <w:r>
        <w:rPr>
          <w:w w:val="104"/>
        </w:rPr>
        <w:t>hnologies,</w:t>
      </w:r>
      <w:r>
        <w:rPr>
          <w:spacing w:val="16"/>
        </w:rPr>
        <w:t> </w:t>
      </w:r>
      <w:r>
        <w:rPr>
          <w:w w:val="109"/>
        </w:rPr>
        <w:t>C</w:t>
      </w:r>
      <w:r>
        <w:rPr>
          <w:spacing w:val="-2"/>
          <w:w w:val="111"/>
        </w:rPr>
        <w:t>h</w:t>
      </w:r>
      <w:r>
        <w:rPr>
          <w:spacing w:val="-89"/>
          <w:w w:val="113"/>
        </w:rPr>
        <w:t>a</w:t>
      </w:r>
      <w:r>
        <w:rPr>
          <w:spacing w:val="-2"/>
          <w:w w:val="151"/>
        </w:rPr>
        <w:t>ˆ</w:t>
      </w:r>
      <w:r>
        <w:rPr>
          <w:w w:val="113"/>
        </w:rPr>
        <w:t>teau</w:t>
      </w:r>
      <w:r>
        <w:rPr>
          <w:spacing w:val="5"/>
          <w:w w:val="113"/>
        </w:rPr>
        <w:t>b</w:t>
      </w:r>
      <w:r>
        <w:rPr>
          <w:w w:val="107"/>
        </w:rPr>
        <w:t>ourg,</w:t>
      </w:r>
      <w:r>
        <w:rPr>
          <w:spacing w:val="16"/>
        </w:rPr>
        <w:t> </w:t>
      </w:r>
      <w:r>
        <w:rPr>
          <w:spacing w:val="-16"/>
          <w:w w:val="118"/>
        </w:rPr>
        <w:t>F</w:t>
      </w:r>
      <w:r>
        <w:rPr>
          <w:w w:val="109"/>
        </w:rPr>
        <w:t>rance).</w:t>
      </w:r>
      <w:r>
        <w:rPr>
          <w:spacing w:val="16"/>
        </w:rPr>
        <w:t> </w:t>
      </w:r>
      <w:r>
        <w:rPr>
          <w:w w:val="107"/>
        </w:rPr>
        <w:t>Based</w:t>
      </w:r>
      <w:r>
        <w:rPr>
          <w:spacing w:val="16"/>
        </w:rPr>
        <w:t> </w:t>
      </w:r>
      <w:r>
        <w:rPr>
          <w:w w:val="106"/>
        </w:rPr>
        <w:t>on </w:t>
      </w:r>
      <w:r>
        <w:rPr>
          <w:w w:val="110"/>
        </w:rPr>
        <w:t>its</w:t>
      </w:r>
      <w:r>
        <w:rPr>
          <w:spacing w:val="28"/>
          <w:w w:val="110"/>
        </w:rPr>
        <w:t> </w:t>
      </w:r>
      <w:r>
        <w:rPr>
          <w:spacing w:val="2"/>
          <w:w w:val="110"/>
        </w:rPr>
        <w:t>good</w:t>
      </w:r>
      <w:r>
        <w:rPr>
          <w:spacing w:val="29"/>
          <w:w w:val="110"/>
        </w:rPr>
        <w:t> </w:t>
      </w:r>
      <w:r>
        <w:rPr>
          <w:w w:val="110"/>
        </w:rPr>
        <w:t>performance</w:t>
      </w:r>
      <w:r>
        <w:rPr>
          <w:spacing w:val="29"/>
          <w:w w:val="110"/>
        </w:rPr>
        <w:t> </w:t>
      </w:r>
      <w:r>
        <w:rPr>
          <w:w w:val="110"/>
        </w:rPr>
        <w:t>compared</w:t>
      </w:r>
      <w:r>
        <w:rPr>
          <w:spacing w:val="29"/>
          <w:w w:val="110"/>
        </w:rPr>
        <w:t> </w:t>
      </w:r>
      <w:r>
        <w:rPr>
          <w:w w:val="110"/>
        </w:rPr>
        <w:t>to</w:t>
      </w:r>
      <w:r>
        <w:rPr>
          <w:spacing w:val="29"/>
          <w:w w:val="110"/>
        </w:rPr>
        <w:t> </w:t>
      </w:r>
      <w:r>
        <w:rPr>
          <w:w w:val="110"/>
        </w:rPr>
        <w:t>other</w:t>
      </w:r>
      <w:r>
        <w:rPr>
          <w:spacing w:val="29"/>
          <w:w w:val="110"/>
        </w:rPr>
        <w:t> </w:t>
      </w:r>
      <w:r>
        <w:rPr>
          <w:w w:val="110"/>
        </w:rPr>
        <w:t>solutions</w:t>
      </w:r>
      <w:r>
        <w:rPr>
          <w:spacing w:val="29"/>
          <w:w w:val="110"/>
        </w:rPr>
        <w:t> </w:t>
      </w:r>
      <w:r>
        <w:rPr>
          <w:w w:val="110"/>
        </w:rPr>
        <w:t>[7]</w:t>
      </w:r>
      <w:r>
        <w:rPr>
          <w:spacing w:val="29"/>
          <w:w w:val="110"/>
        </w:rPr>
        <w:t> </w:t>
      </w:r>
      <w:r>
        <w:rPr>
          <w:w w:val="110"/>
        </w:rPr>
        <w:t>and</w:t>
      </w:r>
      <w:r>
        <w:rPr>
          <w:w w:val="116"/>
        </w:rPr>
        <w:t> </w:t>
      </w:r>
      <w:r>
        <w:rPr>
          <w:w w:val="110"/>
        </w:rPr>
        <w:t>its</w:t>
      </w:r>
      <w:r>
        <w:rPr>
          <w:spacing w:val="34"/>
          <w:w w:val="110"/>
        </w:rPr>
        <w:t> </w:t>
      </w:r>
      <w:r>
        <w:rPr>
          <w:w w:val="110"/>
        </w:rPr>
        <w:t>international</w:t>
      </w:r>
      <w:r>
        <w:rPr>
          <w:spacing w:val="34"/>
          <w:w w:val="110"/>
        </w:rPr>
        <w:t> </w:t>
      </w:r>
      <w:r>
        <w:rPr>
          <w:w w:val="110"/>
        </w:rPr>
        <w:t>market</w:t>
      </w:r>
      <w:r>
        <w:rPr>
          <w:spacing w:val="34"/>
          <w:w w:val="110"/>
        </w:rPr>
        <w:t> </w:t>
      </w:r>
      <w:r>
        <w:rPr>
          <w:w w:val="110"/>
        </w:rPr>
        <w:t>presence,</w:t>
      </w:r>
      <w:r>
        <w:rPr>
          <w:spacing w:val="35"/>
          <w:w w:val="110"/>
        </w:rPr>
        <w:t> </w:t>
      </w:r>
      <w:r>
        <w:rPr>
          <w:spacing w:val="-3"/>
          <w:w w:val="110"/>
        </w:rPr>
        <w:t>we</w:t>
      </w:r>
      <w:r>
        <w:rPr>
          <w:spacing w:val="34"/>
          <w:w w:val="110"/>
        </w:rPr>
        <w:t> </w:t>
      </w:r>
      <w:r>
        <w:rPr>
          <w:w w:val="110"/>
        </w:rPr>
        <w:t>hold</w:t>
      </w:r>
      <w:r>
        <w:rPr>
          <w:spacing w:val="34"/>
          <w:w w:val="110"/>
        </w:rPr>
        <w:t> </w:t>
      </w:r>
      <w:r>
        <w:rPr>
          <w:w w:val="110"/>
        </w:rPr>
        <w:t>that</w:t>
      </w:r>
      <w:r>
        <w:rPr>
          <w:spacing w:val="35"/>
          <w:w w:val="110"/>
        </w:rPr>
        <w:t> </w:t>
      </w:r>
      <w:r>
        <w:rPr>
          <w:w w:val="110"/>
        </w:rPr>
        <w:t>Medria</w:t>
      </w:r>
      <w:r>
        <w:rPr>
          <w:spacing w:val="34"/>
          <w:w w:val="110"/>
        </w:rPr>
        <w:t> </w:t>
      </w:r>
      <w:r>
        <w:rPr>
          <w:w w:val="110"/>
        </w:rPr>
        <w:t>es-</w:t>
      </w:r>
      <w:r>
        <w:rPr>
          <w:w w:val="104"/>
        </w:rPr>
        <w:t> </w:t>
      </w:r>
      <w:r>
        <w:rPr>
          <w:w w:val="110"/>
        </w:rPr>
        <w:t>trus</w:t>
      </w:r>
      <w:r>
        <w:rPr>
          <w:spacing w:val="32"/>
          <w:w w:val="110"/>
        </w:rPr>
        <w:t> </w:t>
      </w:r>
      <w:r>
        <w:rPr>
          <w:w w:val="110"/>
        </w:rPr>
        <w:t>detection</w:t>
      </w:r>
      <w:r>
        <w:rPr>
          <w:spacing w:val="33"/>
          <w:w w:val="110"/>
        </w:rPr>
        <w:t> </w:t>
      </w:r>
      <w:r>
        <w:rPr>
          <w:w w:val="110"/>
        </w:rPr>
        <w:t>system</w:t>
      </w:r>
      <w:r>
        <w:rPr>
          <w:spacing w:val="33"/>
          <w:w w:val="110"/>
        </w:rPr>
        <w:t> </w:t>
      </w:r>
      <w:r>
        <w:rPr>
          <w:w w:val="110"/>
        </w:rPr>
        <w:t>is</w:t>
      </w:r>
      <w:r>
        <w:rPr>
          <w:spacing w:val="32"/>
          <w:w w:val="110"/>
        </w:rPr>
        <w:t> </w:t>
      </w:r>
      <w:r>
        <w:rPr>
          <w:w w:val="110"/>
        </w:rPr>
        <w:t>a</w:t>
      </w:r>
      <w:r>
        <w:rPr>
          <w:spacing w:val="33"/>
          <w:w w:val="110"/>
        </w:rPr>
        <w:t> </w:t>
      </w:r>
      <w:r>
        <w:rPr>
          <w:w w:val="110"/>
        </w:rPr>
        <w:t>reasonable</w:t>
      </w:r>
      <w:r>
        <w:rPr>
          <w:spacing w:val="32"/>
          <w:w w:val="110"/>
        </w:rPr>
        <w:t> </w:t>
      </w:r>
      <w:r>
        <w:rPr>
          <w:w w:val="110"/>
        </w:rPr>
        <w:t>basis</w:t>
      </w:r>
      <w:r>
        <w:rPr>
          <w:spacing w:val="33"/>
          <w:w w:val="110"/>
        </w:rPr>
        <w:t> </w:t>
      </w:r>
      <w:r>
        <w:rPr>
          <w:w w:val="110"/>
        </w:rPr>
        <w:t>of</w:t>
      </w:r>
      <w:r>
        <w:rPr>
          <w:spacing w:val="33"/>
          <w:w w:val="110"/>
        </w:rPr>
        <w:t> </w:t>
      </w:r>
      <w:r>
        <w:rPr>
          <w:w w:val="110"/>
        </w:rPr>
        <w:t>comparison.</w:t>
      </w:r>
      <w:r>
        <w:rPr>
          <w:w w:val="110"/>
        </w:rPr>
        <w:t> </w:t>
      </w:r>
      <w:r>
        <w:rPr>
          <w:w w:val="110"/>
        </w:rPr>
        <w:t>In</w:t>
      </w:r>
      <w:r>
        <w:rPr>
          <w:spacing w:val="22"/>
          <w:w w:val="110"/>
        </w:rPr>
        <w:t> </w:t>
      </w:r>
      <w:r>
        <w:rPr>
          <w:w w:val="110"/>
        </w:rPr>
        <w:t>the</w:t>
      </w:r>
      <w:r>
        <w:rPr>
          <w:spacing w:val="23"/>
          <w:w w:val="110"/>
        </w:rPr>
        <w:t> </w:t>
      </w:r>
      <w:r>
        <w:rPr>
          <w:w w:val="110"/>
        </w:rPr>
        <w:t>following</w:t>
      </w:r>
      <w:r>
        <w:rPr>
          <w:spacing w:val="22"/>
          <w:w w:val="110"/>
        </w:rPr>
        <w:t> </w:t>
      </w:r>
      <w:r>
        <w:rPr>
          <w:w w:val="110"/>
        </w:rPr>
        <w:t>sections,</w:t>
      </w:r>
      <w:r>
        <w:rPr>
          <w:spacing w:val="23"/>
          <w:w w:val="110"/>
        </w:rPr>
        <w:t> </w:t>
      </w:r>
      <w:r>
        <w:rPr>
          <w:w w:val="110"/>
        </w:rPr>
        <w:t>Medria</w:t>
      </w:r>
      <w:r>
        <w:rPr>
          <w:spacing w:val="22"/>
          <w:w w:val="110"/>
        </w:rPr>
        <w:t> </w:t>
      </w:r>
      <w:r>
        <w:rPr>
          <w:w w:val="110"/>
        </w:rPr>
        <w:t>is</w:t>
      </w:r>
      <w:r>
        <w:rPr>
          <w:spacing w:val="23"/>
          <w:w w:val="110"/>
        </w:rPr>
        <w:t> </w:t>
      </w:r>
      <w:r>
        <w:rPr>
          <w:w w:val="110"/>
        </w:rPr>
        <w:t>called</w:t>
      </w:r>
      <w:r>
        <w:rPr>
          <w:spacing w:val="22"/>
          <w:w w:val="110"/>
        </w:rPr>
        <w:t> </w:t>
      </w:r>
      <w:r>
        <w:rPr>
          <w:w w:val="110"/>
        </w:rPr>
        <w:t>the</w:t>
      </w:r>
      <w:r>
        <w:rPr>
          <w:spacing w:val="23"/>
          <w:w w:val="110"/>
        </w:rPr>
        <w:t> </w:t>
      </w:r>
      <w:r>
        <w:rPr>
          <w:w w:val="110"/>
        </w:rPr>
        <w:t>commercial</w:t>
      </w:r>
      <w:r>
        <w:rPr>
          <w:w w:val="109"/>
        </w:rPr>
        <w:t> </w:t>
      </w:r>
      <w:r>
        <w:rPr>
          <w:w w:val="110"/>
        </w:rPr>
        <w:t>solution</w:t>
      </w:r>
      <w:r>
        <w:rPr>
          <w:spacing w:val="37"/>
          <w:w w:val="110"/>
        </w:rPr>
        <w:t> </w:t>
      </w:r>
      <w:r>
        <w:rPr>
          <w:w w:val="110"/>
        </w:rPr>
        <w:t>(CS).</w:t>
      </w:r>
      <w:r>
        <w:rPr>
          <w:spacing w:val="38"/>
          <w:w w:val="110"/>
        </w:rPr>
        <w:t> </w:t>
      </w:r>
      <w:r>
        <w:rPr>
          <w:w w:val="110"/>
        </w:rPr>
        <w:t>The</w:t>
      </w:r>
      <w:r>
        <w:rPr>
          <w:spacing w:val="37"/>
          <w:w w:val="110"/>
        </w:rPr>
        <w:t> </w:t>
      </w:r>
      <w:r>
        <w:rPr>
          <w:w w:val="110"/>
        </w:rPr>
        <w:t>dataset</w:t>
      </w:r>
      <w:r>
        <w:rPr>
          <w:spacing w:val="38"/>
          <w:w w:val="110"/>
        </w:rPr>
        <w:t> </w:t>
      </w:r>
      <w:r>
        <w:rPr>
          <w:w w:val="110"/>
        </w:rPr>
        <w:t>consists</w:t>
      </w:r>
      <w:r>
        <w:rPr>
          <w:spacing w:val="37"/>
          <w:w w:val="110"/>
        </w:rPr>
        <w:t> </w:t>
      </w:r>
      <w:r>
        <w:rPr>
          <w:w w:val="110"/>
        </w:rPr>
        <w:t>of</w:t>
      </w:r>
      <w:r>
        <w:rPr>
          <w:spacing w:val="38"/>
          <w:w w:val="110"/>
        </w:rPr>
        <w:t> </w:t>
      </w:r>
      <w:r>
        <w:rPr>
          <w:w w:val="110"/>
        </w:rPr>
        <w:t>visual</w:t>
      </w:r>
      <w:r>
        <w:rPr>
          <w:spacing w:val="38"/>
          <w:w w:val="110"/>
        </w:rPr>
        <w:t> </w:t>
      </w:r>
      <w:r>
        <w:rPr>
          <w:w w:val="110"/>
        </w:rPr>
        <w:t>estrus</w:t>
      </w:r>
      <w:r>
        <w:rPr>
          <w:spacing w:val="37"/>
          <w:w w:val="110"/>
        </w:rPr>
        <w:t> </w:t>
      </w:r>
      <w:r>
        <w:rPr>
          <w:w w:val="110"/>
        </w:rPr>
        <w:t>alerts,</w:t>
      </w:r>
      <w:r>
        <w:rPr>
          <w:w w:val="115"/>
        </w:rPr>
        <w:t> </w:t>
      </w:r>
      <w:r>
        <w:rPr>
          <w:w w:val="110"/>
        </w:rPr>
        <w:t>Medria</w:t>
      </w:r>
      <w:r>
        <w:rPr>
          <w:spacing w:val="34"/>
          <w:w w:val="110"/>
        </w:rPr>
        <w:t> </w:t>
      </w:r>
      <w:r>
        <w:rPr>
          <w:w w:val="110"/>
        </w:rPr>
        <w:t>estrus</w:t>
      </w:r>
      <w:r>
        <w:rPr>
          <w:spacing w:val="35"/>
          <w:w w:val="110"/>
        </w:rPr>
        <w:t> </w:t>
      </w:r>
      <w:r>
        <w:rPr>
          <w:w w:val="110"/>
        </w:rPr>
        <w:t>alerts</w:t>
      </w:r>
      <w:r>
        <w:rPr>
          <w:spacing w:val="35"/>
          <w:w w:val="110"/>
        </w:rPr>
        <w:t> </w:t>
      </w:r>
      <w:r>
        <w:rPr>
          <w:w w:val="110"/>
        </w:rPr>
        <w:t>and</w:t>
      </w:r>
      <w:r>
        <w:rPr>
          <w:spacing w:val="34"/>
          <w:w w:val="110"/>
        </w:rPr>
        <w:t> </w:t>
      </w:r>
      <w:r>
        <w:rPr>
          <w:w w:val="110"/>
        </w:rPr>
        <w:t>Medria</w:t>
      </w:r>
      <w:r>
        <w:rPr>
          <w:spacing w:val="35"/>
          <w:w w:val="110"/>
        </w:rPr>
        <w:t> </w:t>
      </w:r>
      <w:r>
        <w:rPr>
          <w:w w:val="110"/>
        </w:rPr>
        <w:t>numeric</w:t>
      </w:r>
      <w:r>
        <w:rPr>
          <w:spacing w:val="35"/>
          <w:w w:val="110"/>
        </w:rPr>
        <w:t> </w:t>
      </w:r>
      <w:r>
        <w:rPr>
          <w:w w:val="110"/>
        </w:rPr>
        <w:t>variables</w:t>
      </w:r>
      <w:r>
        <w:rPr>
          <w:spacing w:val="34"/>
          <w:w w:val="110"/>
        </w:rPr>
        <w:t> </w:t>
      </w:r>
      <w:r>
        <w:rPr>
          <w:w w:val="110"/>
        </w:rPr>
        <w:t>with</w:t>
      </w:r>
      <w:r>
        <w:rPr>
          <w:spacing w:val="35"/>
          <w:w w:val="110"/>
        </w:rPr>
        <w:t> </w:t>
      </w:r>
      <w:r>
        <w:rPr>
          <w:w w:val="110"/>
        </w:rPr>
        <w:t>a</w:t>
      </w:r>
      <w:r>
        <w:rPr>
          <w:w w:val="117"/>
        </w:rPr>
        <w:t> </w:t>
      </w:r>
      <w:r>
        <w:rPr/>
        <w:t>5-minute</w:t>
      </w:r>
      <w:r>
        <w:rPr>
          <w:spacing w:val="-14"/>
        </w:rPr>
        <w:t> </w:t>
      </w:r>
      <w:r>
        <w:rPr/>
        <w:t>frequency</w:t>
      </w:r>
      <w:r>
        <w:rPr>
          <w:spacing w:val="-14"/>
        </w:rPr>
        <w:t> </w:t>
      </w:r>
      <w:r>
        <w:rPr/>
        <w:t>(</w:t>
      </w:r>
      <w:r>
        <w:rPr>
          <w:rFonts w:ascii="Bookman Old Style" w:hAnsi="Bookman Old Style"/>
          <w:b w:val="0"/>
          <w:i/>
        </w:rPr>
        <w:t>rumination</w:t>
      </w:r>
      <w:r>
        <w:rPr/>
        <w:t>,</w:t>
      </w:r>
      <w:r>
        <w:rPr>
          <w:spacing w:val="-13"/>
        </w:rPr>
        <w:t> </w:t>
      </w:r>
      <w:r>
        <w:rPr>
          <w:rFonts w:ascii="Bookman Old Style" w:hAnsi="Bookman Old Style"/>
          <w:b w:val="0"/>
          <w:i/>
        </w:rPr>
        <w:t>ingestion</w:t>
      </w:r>
      <w:r>
        <w:rPr/>
        <w:t>,</w:t>
      </w:r>
      <w:r>
        <w:rPr>
          <w:spacing w:val="-14"/>
        </w:rPr>
        <w:t> </w:t>
      </w:r>
      <w:r>
        <w:rPr>
          <w:rFonts w:ascii="Bookman Old Style" w:hAnsi="Bookman Old Style"/>
          <w:b w:val="0"/>
          <w:i/>
        </w:rPr>
        <w:t>rest</w:t>
      </w:r>
      <w:r>
        <w:rPr/>
        <w:t>,</w:t>
      </w:r>
      <w:r>
        <w:rPr>
          <w:spacing w:val="-13"/>
        </w:rPr>
        <w:t> </w:t>
      </w:r>
      <w:r>
        <w:rPr>
          <w:rFonts w:ascii="Bookman Old Style" w:hAnsi="Bookman Old Style"/>
          <w:b w:val="0"/>
          <w:i/>
        </w:rPr>
        <w:t>standing</w:t>
      </w:r>
      <w:r>
        <w:rPr>
          <w:rFonts w:ascii="Bookman Old Style" w:hAnsi="Bookman Old Style"/>
          <w:b w:val="0"/>
          <w:i/>
          <w:spacing w:val="-20"/>
        </w:rPr>
        <w:t> </w:t>
      </w:r>
      <w:r>
        <w:rPr>
          <w:rFonts w:ascii="Bookman Old Style" w:hAnsi="Bookman Old Style"/>
          <w:b w:val="0"/>
          <w:i/>
        </w:rPr>
        <w:t>up</w:t>
      </w:r>
      <w:r>
        <w:rPr/>
        <w:t>,</w:t>
      </w:r>
      <w:r>
        <w:rPr>
          <w:w w:val="111"/>
        </w:rPr>
        <w:t> </w:t>
      </w:r>
      <w:r>
        <w:rPr>
          <w:rFonts w:ascii="Bookman Old Style" w:hAnsi="Bookman Old Style"/>
          <w:b w:val="0"/>
          <w:i/>
          <w:w w:val="95"/>
        </w:rPr>
        <w:t>overactivity</w:t>
      </w:r>
      <w:r>
        <w:rPr>
          <w:w w:val="95"/>
        </w:rPr>
        <w:t>, </w:t>
      </w:r>
      <w:r>
        <w:rPr>
          <w:rFonts w:ascii="Bookman Old Style" w:hAnsi="Bookman Old Style"/>
          <w:b w:val="0"/>
          <w:i/>
          <w:w w:val="95"/>
        </w:rPr>
        <w:t>other activity</w:t>
      </w:r>
      <w:r>
        <w:rPr>
          <w:w w:val="95"/>
        </w:rPr>
        <w:t>, </w:t>
      </w:r>
      <w:r>
        <w:rPr>
          <w:rFonts w:ascii="Bookman Old Style" w:hAnsi="Bookman Old Style"/>
          <w:b w:val="0"/>
          <w:i/>
          <w:spacing w:val="-3"/>
          <w:w w:val="95"/>
        </w:rPr>
        <w:t>temperature</w:t>
      </w:r>
      <w:r>
        <w:rPr>
          <w:spacing w:val="-3"/>
          <w:w w:val="95"/>
        </w:rPr>
        <w:t>, </w:t>
      </w:r>
      <w:r>
        <w:rPr>
          <w:w w:val="95"/>
        </w:rPr>
        <w:t>and</w:t>
      </w:r>
      <w:r>
        <w:rPr>
          <w:spacing w:val="6"/>
          <w:w w:val="95"/>
        </w:rPr>
        <w:t> </w:t>
      </w:r>
      <w:r>
        <w:rPr>
          <w:rFonts w:ascii="Bookman Old Style" w:hAnsi="Bookman Old Style"/>
          <w:b w:val="0"/>
          <w:i/>
          <w:spacing w:val="-3"/>
          <w:w w:val="95"/>
        </w:rPr>
        <w:t>temperature cor-</w:t>
      </w:r>
      <w:r>
        <w:rPr>
          <w:rFonts w:ascii="Bookman Old Style" w:hAnsi="Bookman Old Style"/>
          <w:b w:val="0"/>
          <w:i/>
          <w:w w:val="112"/>
        </w:rPr>
        <w:t> </w:t>
      </w:r>
      <w:r>
        <w:rPr>
          <w:rFonts w:ascii="Bookman Old Style" w:hAnsi="Bookman Old Style"/>
          <w:b w:val="0"/>
          <w:i/>
          <w:spacing w:val="-5"/>
          <w:w w:val="105"/>
        </w:rPr>
        <w:t>rected</w:t>
      </w:r>
      <w:r>
        <w:rPr>
          <w:rFonts w:ascii="Bookman Old Style" w:hAnsi="Bookman Old Style"/>
          <w:b w:val="0"/>
          <w:i/>
          <w:spacing w:val="-49"/>
          <w:w w:val="105"/>
        </w:rPr>
        <w:t> </w:t>
      </w:r>
      <w:r>
        <w:rPr>
          <w:w w:val="105"/>
        </w:rPr>
        <w:t>).</w:t>
      </w:r>
      <w:r>
        <w:rPr>
          <w:spacing w:val="-21"/>
          <w:w w:val="105"/>
        </w:rPr>
        <w:t> </w:t>
      </w:r>
      <w:r>
        <w:rPr>
          <w:rFonts w:ascii="Bookman Old Style" w:hAnsi="Bookman Old Style"/>
          <w:b w:val="0"/>
          <w:i/>
          <w:spacing w:val="-4"/>
          <w:w w:val="105"/>
        </w:rPr>
        <w:t>Temperature</w:t>
      </w:r>
      <w:r>
        <w:rPr>
          <w:rFonts w:ascii="Bookman Old Style" w:hAnsi="Bookman Old Style"/>
          <w:b w:val="0"/>
          <w:i/>
          <w:spacing w:val="-28"/>
          <w:w w:val="105"/>
        </w:rPr>
        <w:t> </w:t>
      </w:r>
      <w:r>
        <w:rPr>
          <w:rFonts w:ascii="Bookman Old Style" w:hAnsi="Bookman Old Style"/>
          <w:b w:val="0"/>
          <w:i/>
          <w:spacing w:val="-5"/>
          <w:w w:val="105"/>
        </w:rPr>
        <w:t>corrected</w:t>
      </w:r>
      <w:r>
        <w:rPr>
          <w:rFonts w:ascii="Bookman Old Style" w:hAnsi="Bookman Old Style"/>
          <w:b w:val="0"/>
          <w:i/>
          <w:spacing w:val="-22"/>
          <w:w w:val="105"/>
        </w:rPr>
        <w:t> </w:t>
      </w:r>
      <w:r>
        <w:rPr>
          <w:w w:val="105"/>
        </w:rPr>
        <w:t>takes</w:t>
      </w:r>
      <w:r>
        <w:rPr>
          <w:spacing w:val="-22"/>
          <w:w w:val="105"/>
        </w:rPr>
        <w:t> </w:t>
      </w:r>
      <w:r>
        <w:rPr>
          <w:w w:val="105"/>
        </w:rPr>
        <w:t>into</w:t>
      </w:r>
      <w:r>
        <w:rPr>
          <w:spacing w:val="-21"/>
          <w:w w:val="105"/>
        </w:rPr>
        <w:t> </w:t>
      </w:r>
      <w:r>
        <w:rPr>
          <w:w w:val="105"/>
        </w:rPr>
        <w:t>account</w:t>
      </w:r>
      <w:r>
        <w:rPr>
          <w:spacing w:val="-21"/>
          <w:w w:val="105"/>
        </w:rPr>
        <w:t> </w:t>
      </w:r>
      <w:r>
        <w:rPr>
          <w:w w:val="105"/>
        </w:rPr>
        <w:t>the</w:t>
      </w:r>
      <w:r>
        <w:rPr>
          <w:spacing w:val="-21"/>
          <w:w w:val="105"/>
        </w:rPr>
        <w:t> </w:t>
      </w:r>
      <w:r>
        <w:rPr>
          <w:w w:val="105"/>
        </w:rPr>
        <w:t>cooling</w:t>
      </w:r>
      <w:r>
        <w:rPr>
          <w:w w:val="102"/>
        </w:rPr>
        <w:t> </w:t>
      </w:r>
      <w:r>
        <w:rPr>
          <w:w w:val="110"/>
        </w:rPr>
        <w:t>effect of water ingestion </w:t>
      </w:r>
      <w:r>
        <w:rPr>
          <w:spacing w:val="-3"/>
          <w:w w:val="110"/>
        </w:rPr>
        <w:t>by </w:t>
      </w:r>
      <w:r>
        <w:rPr>
          <w:w w:val="110"/>
        </w:rPr>
        <w:t>the cows. Concerning</w:t>
      </w:r>
      <w:r>
        <w:rPr>
          <w:spacing w:val="37"/>
          <w:w w:val="110"/>
        </w:rPr>
        <w:t> </w:t>
      </w:r>
      <w:r>
        <w:rPr>
          <w:w w:val="110"/>
        </w:rPr>
        <w:t>the</w:t>
      </w:r>
      <w:r>
        <w:rPr>
          <w:spacing w:val="5"/>
          <w:w w:val="110"/>
        </w:rPr>
        <w:t> </w:t>
      </w:r>
      <w:r>
        <w:rPr>
          <w:w w:val="110"/>
        </w:rPr>
        <w:t>visual</w:t>
      </w:r>
      <w:r>
        <w:rPr>
          <w:w w:val="110"/>
        </w:rPr>
        <w:t> </w:t>
      </w:r>
      <w:r>
        <w:rPr>
          <w:w w:val="110"/>
        </w:rPr>
        <w:t>estrus</w:t>
      </w:r>
      <w:r>
        <w:rPr>
          <w:spacing w:val="-10"/>
          <w:w w:val="110"/>
        </w:rPr>
        <w:t> </w:t>
      </w:r>
      <w:r>
        <w:rPr>
          <w:w w:val="110"/>
        </w:rPr>
        <w:t>alerts,</w:t>
      </w:r>
      <w:r>
        <w:rPr>
          <w:spacing w:val="-9"/>
          <w:w w:val="110"/>
        </w:rPr>
        <w:t> </w:t>
      </w:r>
      <w:r>
        <w:rPr>
          <w:w w:val="110"/>
        </w:rPr>
        <w:t>visual</w:t>
      </w:r>
      <w:r>
        <w:rPr>
          <w:spacing w:val="-8"/>
          <w:w w:val="110"/>
        </w:rPr>
        <w:t> </w:t>
      </w:r>
      <w:r>
        <w:rPr>
          <w:w w:val="110"/>
        </w:rPr>
        <w:t>observation</w:t>
      </w:r>
      <w:r>
        <w:rPr>
          <w:spacing w:val="-8"/>
          <w:w w:val="110"/>
        </w:rPr>
        <w:t> </w:t>
      </w:r>
      <w:r>
        <w:rPr>
          <w:w w:val="110"/>
        </w:rPr>
        <w:t>was</w:t>
      </w:r>
      <w:r>
        <w:rPr>
          <w:spacing w:val="-9"/>
          <w:w w:val="110"/>
        </w:rPr>
        <w:t> </w:t>
      </w:r>
      <w:r>
        <w:rPr>
          <w:w w:val="110"/>
        </w:rPr>
        <w:t>conducted</w:t>
      </w:r>
      <w:r>
        <w:rPr>
          <w:spacing w:val="-9"/>
          <w:w w:val="110"/>
        </w:rPr>
        <w:t> </w:t>
      </w:r>
      <w:r>
        <w:rPr>
          <w:spacing w:val="-3"/>
          <w:w w:val="110"/>
        </w:rPr>
        <w:t>by</w:t>
      </w:r>
      <w:r>
        <w:rPr>
          <w:spacing w:val="-9"/>
          <w:w w:val="110"/>
        </w:rPr>
        <w:t> </w:t>
      </w:r>
      <w:r>
        <w:rPr>
          <w:w w:val="110"/>
        </w:rPr>
        <w:t>farm</w:t>
      </w:r>
      <w:r>
        <w:rPr>
          <w:spacing w:val="-9"/>
          <w:w w:val="110"/>
        </w:rPr>
        <w:t> </w:t>
      </w:r>
      <w:r>
        <w:rPr>
          <w:w w:val="110"/>
        </w:rPr>
        <w:t>staffs.</w:t>
      </w:r>
      <w:r>
        <w:rPr>
          <w:w w:val="105"/>
        </w:rPr>
        <w:t> </w:t>
      </w:r>
      <w:r>
        <w:rPr>
          <w:w w:val="110"/>
        </w:rPr>
        <w:t>Staff also </w:t>
      </w:r>
      <w:r>
        <w:rPr>
          <w:spacing w:val="-3"/>
          <w:w w:val="110"/>
        </w:rPr>
        <w:t>checked </w:t>
      </w:r>
      <w:r>
        <w:rPr>
          <w:w w:val="110"/>
        </w:rPr>
        <w:t>the commercial solution alerts</w:t>
      </w:r>
      <w:r>
        <w:rPr>
          <w:spacing w:val="18"/>
          <w:w w:val="110"/>
        </w:rPr>
        <w:t> </w:t>
      </w:r>
      <w:r>
        <w:rPr>
          <w:w w:val="110"/>
        </w:rPr>
        <w:t>before</w:t>
      </w:r>
      <w:r>
        <w:rPr>
          <w:spacing w:val="16"/>
          <w:w w:val="110"/>
        </w:rPr>
        <w:t> </w:t>
      </w:r>
      <w:r>
        <w:rPr>
          <w:w w:val="110"/>
        </w:rPr>
        <w:t>in-</w:t>
      </w:r>
      <w:r>
        <w:rPr>
          <w:w w:val="109"/>
        </w:rPr>
        <w:t> </w:t>
      </w:r>
      <w:r>
        <w:rPr>
          <w:w w:val="110"/>
        </w:rPr>
        <w:t>putting their visual records, thus these visual estrus</w:t>
      </w:r>
      <w:r>
        <w:rPr>
          <w:spacing w:val="-19"/>
          <w:w w:val="110"/>
        </w:rPr>
        <w:t> </w:t>
      </w:r>
      <w:r>
        <w:rPr>
          <w:w w:val="110"/>
        </w:rPr>
        <w:t>alerts</w:t>
      </w:r>
      <w:r>
        <w:rPr>
          <w:spacing w:val="-2"/>
          <w:w w:val="110"/>
        </w:rPr>
        <w:t> </w:t>
      </w:r>
      <w:r>
        <w:rPr>
          <w:w w:val="110"/>
        </w:rPr>
        <w:t>are</w:t>
      </w:r>
      <w:r>
        <w:rPr>
          <w:w w:val="109"/>
        </w:rPr>
        <w:t> </w:t>
      </w:r>
      <w:r>
        <w:rPr>
          <w:w w:val="110"/>
        </w:rPr>
        <w:t>shown as Visual&amp;CS in the </w:t>
      </w:r>
      <w:r>
        <w:rPr>
          <w:spacing w:val="-3"/>
          <w:w w:val="110"/>
        </w:rPr>
        <w:t>study. </w:t>
      </w:r>
      <w:r>
        <w:rPr>
          <w:w w:val="110"/>
        </w:rPr>
        <w:t>The</w:t>
      </w:r>
      <w:r>
        <w:rPr>
          <w:spacing w:val="-36"/>
          <w:w w:val="110"/>
        </w:rPr>
        <w:t> </w:t>
      </w:r>
      <w:r>
        <w:rPr>
          <w:w w:val="110"/>
        </w:rPr>
        <w:t>preprocessing</w:t>
      </w:r>
      <w:r>
        <w:rPr>
          <w:spacing w:val="-6"/>
          <w:w w:val="110"/>
        </w:rPr>
        <w:t> </w:t>
      </w:r>
      <w:r>
        <w:rPr>
          <w:w w:val="110"/>
        </w:rPr>
        <w:t>applied</w:t>
      </w:r>
      <w:r>
        <w:rPr>
          <w:w w:val="107"/>
        </w:rPr>
        <w:t> </w:t>
      </w:r>
      <w:r>
        <w:rPr>
          <w:w w:val="110"/>
        </w:rPr>
        <w:t>on</w:t>
      </w:r>
      <w:r>
        <w:rPr>
          <w:spacing w:val="31"/>
          <w:w w:val="110"/>
        </w:rPr>
        <w:t> </w:t>
      </w:r>
      <w:r>
        <w:rPr>
          <w:w w:val="110"/>
        </w:rPr>
        <w:t>the</w:t>
      </w:r>
      <w:r>
        <w:rPr>
          <w:spacing w:val="31"/>
          <w:w w:val="110"/>
        </w:rPr>
        <w:t> </w:t>
      </w:r>
      <w:r>
        <w:rPr>
          <w:w w:val="110"/>
        </w:rPr>
        <w:t>data</w:t>
      </w:r>
      <w:r>
        <w:rPr>
          <w:spacing w:val="31"/>
          <w:w w:val="110"/>
        </w:rPr>
        <w:t> </w:t>
      </w:r>
      <w:r>
        <w:rPr>
          <w:w w:val="110"/>
        </w:rPr>
        <w:t>collected</w:t>
      </w:r>
      <w:r>
        <w:rPr>
          <w:spacing w:val="31"/>
          <w:w w:val="110"/>
        </w:rPr>
        <w:t> </w:t>
      </w:r>
      <w:r>
        <w:rPr>
          <w:w w:val="110"/>
        </w:rPr>
        <w:t>is</w:t>
      </w:r>
      <w:r>
        <w:rPr>
          <w:spacing w:val="31"/>
          <w:w w:val="110"/>
        </w:rPr>
        <w:t> </w:t>
      </w:r>
      <w:r>
        <w:rPr>
          <w:w w:val="110"/>
        </w:rPr>
        <w:t>a</w:t>
      </w:r>
      <w:r>
        <w:rPr>
          <w:spacing w:val="31"/>
          <w:w w:val="110"/>
        </w:rPr>
        <w:t> </w:t>
      </w:r>
      <w:r>
        <w:rPr>
          <w:w w:val="110"/>
        </w:rPr>
        <w:t>24hr</w:t>
      </w:r>
      <w:r>
        <w:rPr>
          <w:spacing w:val="32"/>
          <w:w w:val="110"/>
        </w:rPr>
        <w:t> </w:t>
      </w:r>
      <w:r>
        <w:rPr>
          <w:w w:val="110"/>
        </w:rPr>
        <w:t>aggregation</w:t>
      </w:r>
      <w:r>
        <w:rPr>
          <w:spacing w:val="31"/>
          <w:w w:val="110"/>
        </w:rPr>
        <w:t> </w:t>
      </w:r>
      <w:r>
        <w:rPr>
          <w:w w:val="110"/>
        </w:rPr>
        <w:t>(activity:</w:t>
      </w:r>
      <w:r>
        <w:rPr>
          <w:spacing w:val="31"/>
          <w:w w:val="110"/>
        </w:rPr>
        <w:t> </w:t>
      </w:r>
      <w:r>
        <w:rPr>
          <w:w w:val="110"/>
        </w:rPr>
        <w:t>sum,</w:t>
      </w:r>
      <w:r>
        <w:rPr>
          <w:w w:val="112"/>
        </w:rPr>
        <w:t> </w:t>
      </w:r>
      <w:r>
        <w:rPr>
          <w:w w:val="110"/>
        </w:rPr>
        <w:t>temperature:</w:t>
      </w:r>
      <w:r>
        <w:rPr>
          <w:spacing w:val="20"/>
          <w:w w:val="110"/>
        </w:rPr>
        <w:t> </w:t>
      </w:r>
      <w:r>
        <w:rPr>
          <w:w w:val="110"/>
        </w:rPr>
        <w:t>mean)</w:t>
      </w:r>
      <w:r>
        <w:rPr>
          <w:spacing w:val="21"/>
          <w:w w:val="110"/>
        </w:rPr>
        <w:t> </w:t>
      </w:r>
      <w:r>
        <w:rPr>
          <w:w w:val="110"/>
        </w:rPr>
        <w:t>which</w:t>
      </w:r>
      <w:r>
        <w:rPr>
          <w:spacing w:val="21"/>
          <w:w w:val="110"/>
        </w:rPr>
        <w:t> </w:t>
      </w:r>
      <w:r>
        <w:rPr>
          <w:w w:val="110"/>
        </w:rPr>
        <w:t>corresponds</w:t>
      </w:r>
      <w:r>
        <w:rPr>
          <w:spacing w:val="21"/>
          <w:w w:val="110"/>
        </w:rPr>
        <w:t> </w:t>
      </w:r>
      <w:r>
        <w:rPr>
          <w:w w:val="110"/>
        </w:rPr>
        <w:t>to</w:t>
      </w:r>
      <w:r>
        <w:rPr>
          <w:spacing w:val="21"/>
          <w:w w:val="110"/>
        </w:rPr>
        <w:t> </w:t>
      </w:r>
      <w:r>
        <w:rPr>
          <w:w w:val="110"/>
        </w:rPr>
        <w:t>the</w:t>
      </w:r>
      <w:r>
        <w:rPr>
          <w:spacing w:val="21"/>
          <w:w w:val="110"/>
        </w:rPr>
        <w:t> </w:t>
      </w:r>
      <w:r>
        <w:rPr>
          <w:w w:val="110"/>
        </w:rPr>
        <w:t>relevant</w:t>
      </w:r>
      <w:r>
        <w:rPr>
          <w:spacing w:val="21"/>
          <w:w w:val="110"/>
        </w:rPr>
        <w:t> </w:t>
      </w:r>
      <w:r>
        <w:rPr>
          <w:w w:val="110"/>
        </w:rPr>
        <w:t>win-</w:t>
      </w:r>
      <w:r>
        <w:rPr>
          <w:w w:val="106"/>
        </w:rPr>
        <w:t> </w:t>
      </w:r>
      <w:r>
        <w:rPr>
          <w:w w:val="110"/>
        </w:rPr>
        <w:t>dow</w:t>
      </w:r>
      <w:r>
        <w:rPr>
          <w:spacing w:val="14"/>
          <w:w w:val="110"/>
        </w:rPr>
        <w:t> </w:t>
      </w:r>
      <w:r>
        <w:rPr>
          <w:w w:val="110"/>
        </w:rPr>
        <w:t>for</w:t>
      </w:r>
      <w:r>
        <w:rPr>
          <w:spacing w:val="15"/>
          <w:w w:val="110"/>
        </w:rPr>
        <w:t> </w:t>
      </w:r>
      <w:r>
        <w:rPr>
          <w:w w:val="110"/>
        </w:rPr>
        <w:t>both</w:t>
      </w:r>
      <w:r>
        <w:rPr>
          <w:spacing w:val="14"/>
          <w:w w:val="110"/>
        </w:rPr>
        <w:t> </w:t>
      </w:r>
      <w:r>
        <w:rPr>
          <w:w w:val="110"/>
        </w:rPr>
        <w:t>estrus</w:t>
      </w:r>
      <w:r>
        <w:rPr>
          <w:spacing w:val="15"/>
          <w:w w:val="110"/>
        </w:rPr>
        <w:t> </w:t>
      </w:r>
      <w:r>
        <w:rPr>
          <w:w w:val="110"/>
        </w:rPr>
        <w:t>detection</w:t>
      </w:r>
      <w:r>
        <w:rPr>
          <w:spacing w:val="14"/>
          <w:w w:val="110"/>
        </w:rPr>
        <w:t> </w:t>
      </w:r>
      <w:r>
        <w:rPr>
          <w:w w:val="110"/>
        </w:rPr>
        <w:t>and,</w:t>
      </w:r>
      <w:r>
        <w:rPr>
          <w:spacing w:val="15"/>
          <w:w w:val="110"/>
        </w:rPr>
        <w:t> </w:t>
      </w:r>
      <w:r>
        <w:rPr>
          <w:w w:val="110"/>
        </w:rPr>
        <w:t>from</w:t>
      </w:r>
      <w:r>
        <w:rPr>
          <w:spacing w:val="15"/>
          <w:w w:val="110"/>
        </w:rPr>
        <w:t> </w:t>
      </w:r>
      <w:r>
        <w:rPr>
          <w:w w:val="110"/>
        </w:rPr>
        <w:t>an</w:t>
      </w:r>
      <w:r>
        <w:rPr>
          <w:spacing w:val="14"/>
          <w:w w:val="110"/>
        </w:rPr>
        <w:t> </w:t>
      </w:r>
      <w:r>
        <w:rPr>
          <w:w w:val="110"/>
        </w:rPr>
        <w:t>alert</w:t>
      </w:r>
      <w:r>
        <w:rPr>
          <w:spacing w:val="15"/>
          <w:w w:val="110"/>
        </w:rPr>
        <w:t> </w:t>
      </w:r>
      <w:r>
        <w:rPr>
          <w:w w:val="110"/>
        </w:rPr>
        <w:t>standpoint,</w:t>
      </w:r>
      <w:r>
        <w:rPr>
          <w:w w:val="127"/>
        </w:rPr>
        <w:t> </w:t>
      </w:r>
      <w:r>
        <w:rPr>
          <w:w w:val="110"/>
        </w:rPr>
        <w:t>farmers’</w:t>
      </w:r>
      <w:r>
        <w:rPr>
          <w:spacing w:val="29"/>
          <w:w w:val="110"/>
        </w:rPr>
        <w:t> </w:t>
      </w:r>
      <w:r>
        <w:rPr>
          <w:w w:val="110"/>
        </w:rPr>
        <w:t>needs.</w:t>
      </w:r>
      <w:r>
        <w:rPr>
          <w:spacing w:val="29"/>
          <w:w w:val="110"/>
        </w:rPr>
        <w:t> </w:t>
      </w:r>
      <w:r>
        <w:rPr>
          <w:spacing w:val="-8"/>
          <w:w w:val="110"/>
        </w:rPr>
        <w:t>We</w:t>
      </w:r>
      <w:r>
        <w:rPr>
          <w:spacing w:val="30"/>
          <w:w w:val="110"/>
        </w:rPr>
        <w:t> </w:t>
      </w:r>
      <w:r>
        <w:rPr>
          <w:w w:val="110"/>
        </w:rPr>
        <w:t>assume</w:t>
      </w:r>
      <w:r>
        <w:rPr>
          <w:spacing w:val="29"/>
          <w:w w:val="110"/>
        </w:rPr>
        <w:t> </w:t>
      </w:r>
      <w:r>
        <w:rPr>
          <w:w w:val="110"/>
        </w:rPr>
        <w:t>that</w:t>
      </w:r>
      <w:r>
        <w:rPr>
          <w:spacing w:val="29"/>
          <w:w w:val="110"/>
        </w:rPr>
        <w:t> </w:t>
      </w:r>
      <w:r>
        <w:rPr>
          <w:w w:val="110"/>
        </w:rPr>
        <w:t>the</w:t>
      </w:r>
      <w:r>
        <w:rPr>
          <w:spacing w:val="30"/>
          <w:w w:val="110"/>
        </w:rPr>
        <w:t> </w:t>
      </w:r>
      <w:r>
        <w:rPr>
          <w:w w:val="110"/>
        </w:rPr>
        <w:t>treatment</w:t>
      </w:r>
      <w:r>
        <w:rPr>
          <w:spacing w:val="29"/>
          <w:w w:val="110"/>
        </w:rPr>
        <w:t> </w:t>
      </w:r>
      <w:r>
        <w:rPr>
          <w:w w:val="110"/>
        </w:rPr>
        <w:t>operated</w:t>
      </w:r>
      <w:r>
        <w:rPr>
          <w:spacing w:val="29"/>
          <w:w w:val="110"/>
        </w:rPr>
        <w:t> </w:t>
      </w:r>
      <w:r>
        <w:rPr>
          <w:spacing w:val="-3"/>
          <w:w w:val="110"/>
        </w:rPr>
        <w:t>by</w:t>
      </w:r>
      <w:r>
        <w:rPr>
          <w:w w:val="109"/>
        </w:rPr>
        <w:t> </w:t>
      </w:r>
      <w:r>
        <w:rPr>
          <w:w w:val="110"/>
        </w:rPr>
        <w:t>Medria on raw data to generate variables is stable during</w:t>
      </w:r>
      <w:r>
        <w:rPr>
          <w:spacing w:val="-8"/>
          <w:w w:val="110"/>
        </w:rPr>
        <w:t> </w:t>
      </w:r>
      <w:r>
        <w:rPr>
          <w:w w:val="110"/>
        </w:rPr>
        <w:t>our</w:t>
      </w:r>
    </w:p>
    <w:p>
      <w:pPr>
        <w:pStyle w:val="BodyText"/>
        <w:spacing w:line="188" w:lineRule="exact"/>
        <w:ind w:left="135"/>
      </w:pPr>
      <w:r>
        <w:rPr>
          <w:w w:val="110"/>
        </w:rPr>
        <w:t>experiment.</w:t>
      </w:r>
    </w:p>
    <w:p>
      <w:pPr>
        <w:pStyle w:val="BodyText"/>
        <w:spacing w:line="254" w:lineRule="auto" w:before="12"/>
        <w:ind w:left="129" w:right="117" w:firstLine="206"/>
        <w:jc w:val="both"/>
      </w:pPr>
      <w:r>
        <w:rPr>
          <w:w w:val="110"/>
        </w:rPr>
        <w:t>Our </w:t>
      </w:r>
      <w:r>
        <w:rPr>
          <w:spacing w:val="-3"/>
          <w:w w:val="110"/>
        </w:rPr>
        <w:t>novel </w:t>
      </w:r>
      <w:r>
        <w:rPr>
          <w:w w:val="110"/>
        </w:rPr>
        <w:t>approach addresses both estrus categories</w:t>
      </w:r>
      <w:r>
        <w:rPr>
          <w:spacing w:val="-31"/>
          <w:w w:val="110"/>
        </w:rPr>
        <w:t> </w:t>
      </w:r>
      <w:r>
        <w:rPr>
          <w:w w:val="110"/>
        </w:rPr>
        <w:t>detec- tion (behavioral and silent). Therefore, </w:t>
      </w:r>
      <w:r>
        <w:rPr>
          <w:spacing w:val="-3"/>
          <w:w w:val="110"/>
        </w:rPr>
        <w:t>we </w:t>
      </w:r>
      <w:r>
        <w:rPr>
          <w:w w:val="110"/>
        </w:rPr>
        <w:t>labeled estrus </w:t>
      </w:r>
      <w:r>
        <w:rPr>
          <w:spacing w:val="-3"/>
          <w:w w:val="110"/>
        </w:rPr>
        <w:t>by </w:t>
      </w:r>
      <w:r>
        <w:rPr>
          <w:w w:val="110"/>
        </w:rPr>
        <w:t>measuring the progesterone concentration in whole milk, the current reference for an exhaustive estrus identification. This time-effective and non-invasive method for the cow induces commonly accepted errors (progesterone measurements,</w:t>
      </w:r>
      <w:r>
        <w:rPr>
          <w:spacing w:val="-17"/>
          <w:w w:val="110"/>
        </w:rPr>
        <w:t> </w:t>
      </w:r>
      <w:r>
        <w:rPr>
          <w:w w:val="110"/>
        </w:rPr>
        <w:t>pro- files analysis [2]). </w:t>
      </w:r>
      <w:r>
        <w:rPr>
          <w:spacing w:val="-8"/>
          <w:w w:val="110"/>
        </w:rPr>
        <w:t>We </w:t>
      </w:r>
      <w:r>
        <w:rPr>
          <w:w w:val="110"/>
        </w:rPr>
        <w:t>mark an estrus as behavioral estrus when either a visual detection or a Medria alert occurred.  An estrus is considered silent when neither visual detection or a Medria alert occurred. Our dataset is composed of 671 estruses with 37% of silent estrus which is aligned with the rate of 35% observed in literature</w:t>
      </w:r>
      <w:r>
        <w:rPr>
          <w:spacing w:val="10"/>
          <w:w w:val="110"/>
        </w:rPr>
        <w:t> </w:t>
      </w:r>
      <w:r>
        <w:rPr>
          <w:w w:val="110"/>
        </w:rPr>
        <w:t>[24].</w:t>
      </w:r>
    </w:p>
    <w:p>
      <w:pPr>
        <w:pStyle w:val="BodyText"/>
        <w:spacing w:line="254" w:lineRule="auto"/>
        <w:ind w:left="131" w:right="147" w:firstLine="204"/>
        <w:jc w:val="both"/>
      </w:pPr>
      <w:r>
        <w:rPr>
          <w:w w:val="110"/>
        </w:rPr>
        <w:t>Days</w:t>
      </w:r>
      <w:r>
        <w:rPr>
          <w:spacing w:val="-9"/>
          <w:w w:val="110"/>
        </w:rPr>
        <w:t> </w:t>
      </w:r>
      <w:r>
        <w:rPr>
          <w:w w:val="110"/>
        </w:rPr>
        <w:t>preceding</w:t>
      </w:r>
      <w:r>
        <w:rPr>
          <w:spacing w:val="-7"/>
          <w:w w:val="110"/>
        </w:rPr>
        <w:t> </w:t>
      </w:r>
      <w:r>
        <w:rPr>
          <w:w w:val="110"/>
        </w:rPr>
        <w:t>estrus</w:t>
      </w:r>
      <w:r>
        <w:rPr>
          <w:spacing w:val="-8"/>
          <w:w w:val="110"/>
        </w:rPr>
        <w:t> </w:t>
      </w:r>
      <w:r>
        <w:rPr>
          <w:w w:val="110"/>
        </w:rPr>
        <w:t>are</w:t>
      </w:r>
      <w:r>
        <w:rPr>
          <w:spacing w:val="-8"/>
          <w:w w:val="110"/>
        </w:rPr>
        <w:t> </w:t>
      </w:r>
      <w:r>
        <w:rPr>
          <w:w w:val="110"/>
        </w:rPr>
        <w:t>a</w:t>
      </w:r>
      <w:r>
        <w:rPr>
          <w:spacing w:val="-7"/>
          <w:w w:val="110"/>
        </w:rPr>
        <w:t> </w:t>
      </w:r>
      <w:r>
        <w:rPr>
          <w:w w:val="110"/>
        </w:rPr>
        <w:t>valuable</w:t>
      </w:r>
      <w:r>
        <w:rPr>
          <w:spacing w:val="-8"/>
          <w:w w:val="110"/>
        </w:rPr>
        <w:t> </w:t>
      </w:r>
      <w:r>
        <w:rPr>
          <w:w w:val="110"/>
        </w:rPr>
        <w:t>source</w:t>
      </w:r>
      <w:r>
        <w:rPr>
          <w:spacing w:val="-8"/>
          <w:w w:val="110"/>
        </w:rPr>
        <w:t> </w:t>
      </w:r>
      <w:r>
        <w:rPr>
          <w:w w:val="110"/>
        </w:rPr>
        <w:t>of</w:t>
      </w:r>
      <w:r>
        <w:rPr>
          <w:spacing w:val="-7"/>
          <w:w w:val="110"/>
        </w:rPr>
        <w:t> </w:t>
      </w:r>
      <w:r>
        <w:rPr>
          <w:w w:val="110"/>
        </w:rPr>
        <w:t>information for estrus detection, </w:t>
      </w:r>
      <w:r>
        <w:rPr>
          <w:spacing w:val="-3"/>
          <w:w w:val="110"/>
        </w:rPr>
        <w:t>we </w:t>
      </w:r>
      <w:r>
        <w:rPr>
          <w:w w:val="110"/>
        </w:rPr>
        <w:t>set it as a hyperparameter. Every </w:t>
      </w:r>
      <w:r>
        <w:rPr>
          <w:spacing w:val="-3"/>
          <w:w w:val="110"/>
        </w:rPr>
        <w:t>value </w:t>
      </w:r>
      <w:r>
        <w:rPr>
          <w:w w:val="110"/>
        </w:rPr>
        <w:t>in the range from 1 to 21 days, the length of a regular </w:t>
      </w:r>
      <w:r>
        <w:rPr>
          <w:spacing w:val="-3"/>
          <w:w w:val="110"/>
        </w:rPr>
        <w:t>ovarian </w:t>
      </w:r>
      <w:r>
        <w:rPr>
          <w:w w:val="110"/>
        </w:rPr>
        <w:t>cycle, are tested. Past days of variables are added as feature</w:t>
      </w:r>
      <w:r>
        <w:rPr>
          <w:spacing w:val="11"/>
          <w:w w:val="110"/>
        </w:rPr>
        <w:t> </w:t>
      </w:r>
      <w:r>
        <w:rPr>
          <w:w w:val="110"/>
        </w:rPr>
        <w:t>columns.</w:t>
      </w:r>
    </w:p>
    <w:p>
      <w:pPr>
        <w:pStyle w:val="BodyText"/>
      </w:pPr>
    </w:p>
    <w:p>
      <w:pPr>
        <w:pStyle w:val="BodyText"/>
        <w:spacing w:before="8"/>
        <w:rPr>
          <w:sz w:val="19"/>
        </w:rPr>
      </w:pPr>
    </w:p>
    <w:p>
      <w:pPr>
        <w:pStyle w:val="ListParagraph"/>
        <w:numPr>
          <w:ilvl w:val="2"/>
          <w:numId w:val="3"/>
        </w:numPr>
        <w:tabs>
          <w:tab w:pos="692" w:val="left" w:leader="none"/>
        </w:tabs>
        <w:spacing w:line="252" w:lineRule="auto" w:before="0" w:after="0"/>
        <w:ind w:left="114" w:right="123" w:firstLine="21"/>
        <w:jc w:val="both"/>
        <w:rPr>
          <w:sz w:val="18"/>
        </w:rPr>
      </w:pPr>
      <w:r>
        <w:rPr>
          <w:rFonts w:ascii="Arial"/>
          <w:i/>
          <w:w w:val="105"/>
          <w:sz w:val="18"/>
        </w:rPr>
        <w:t>Feature Selection. </w:t>
      </w:r>
      <w:r>
        <w:rPr>
          <w:spacing w:val="-8"/>
          <w:w w:val="105"/>
          <w:sz w:val="18"/>
        </w:rPr>
        <w:t>We </w:t>
      </w:r>
      <w:r>
        <w:rPr>
          <w:w w:val="105"/>
          <w:sz w:val="18"/>
        </w:rPr>
        <w:t>perform feature selection in</w:t>
      </w:r>
      <w:r>
        <w:rPr>
          <w:spacing w:val="-34"/>
          <w:w w:val="105"/>
          <w:sz w:val="18"/>
        </w:rPr>
        <w:t> </w:t>
      </w:r>
      <w:r>
        <w:rPr>
          <w:w w:val="105"/>
          <w:sz w:val="18"/>
        </w:rPr>
        <w:t>this study because of the sensitivity of the method chosen to in- terpret the detection algorithm (SHAP) to high correlations among features. </w:t>
      </w:r>
      <w:r>
        <w:rPr>
          <w:spacing w:val="-8"/>
          <w:w w:val="105"/>
          <w:sz w:val="18"/>
        </w:rPr>
        <w:t>We </w:t>
      </w:r>
      <w:r>
        <w:rPr>
          <w:w w:val="105"/>
          <w:sz w:val="18"/>
        </w:rPr>
        <w:t>conduct a subset selection on pairs of collinear features based on the Pearson correlation coefficient (threshold 0.8). One pair of features is above  the  threshold </w:t>
      </w:r>
      <w:r>
        <w:rPr>
          <w:sz w:val="18"/>
        </w:rPr>
        <w:t>(0.9:</w:t>
      </w:r>
      <w:r>
        <w:rPr>
          <w:spacing w:val="-19"/>
          <w:sz w:val="18"/>
        </w:rPr>
        <w:t> </w:t>
      </w:r>
      <w:r>
        <w:rPr>
          <w:rFonts w:ascii="Bookman Old Style"/>
          <w:b w:val="0"/>
          <w:i/>
          <w:spacing w:val="-3"/>
          <w:sz w:val="18"/>
        </w:rPr>
        <w:t>temperature</w:t>
      </w:r>
      <w:r>
        <w:rPr>
          <w:rFonts w:ascii="Bookman Old Style"/>
          <w:b w:val="0"/>
          <w:i/>
          <w:spacing w:val="-26"/>
          <w:sz w:val="18"/>
        </w:rPr>
        <w:t> </w:t>
      </w:r>
      <w:r>
        <w:rPr>
          <w:rFonts w:ascii="Bookman Old Style"/>
          <w:b w:val="0"/>
          <w:i/>
          <w:spacing w:val="-4"/>
          <w:sz w:val="18"/>
        </w:rPr>
        <w:t>corrected</w:t>
      </w:r>
      <w:r>
        <w:rPr>
          <w:spacing w:val="-4"/>
          <w:sz w:val="18"/>
        </w:rPr>
        <w:t>,</w:t>
      </w:r>
      <w:r>
        <w:rPr>
          <w:spacing w:val="-19"/>
          <w:sz w:val="18"/>
        </w:rPr>
        <w:t> </w:t>
      </w:r>
      <w:r>
        <w:rPr>
          <w:rFonts w:ascii="Bookman Old Style"/>
          <w:b w:val="0"/>
          <w:i/>
          <w:sz w:val="18"/>
        </w:rPr>
        <w:t>temperature</w:t>
      </w:r>
      <w:r>
        <w:rPr>
          <w:sz w:val="18"/>
        </w:rPr>
        <w:t>).</w:t>
      </w:r>
      <w:r>
        <w:rPr>
          <w:spacing w:val="-19"/>
          <w:sz w:val="18"/>
        </w:rPr>
        <w:t> </w:t>
      </w:r>
      <w:r>
        <w:rPr>
          <w:sz w:val="18"/>
        </w:rPr>
        <w:t>Since</w:t>
      </w:r>
      <w:r>
        <w:rPr>
          <w:spacing w:val="-19"/>
          <w:sz w:val="18"/>
        </w:rPr>
        <w:t> </w:t>
      </w:r>
      <w:r>
        <w:rPr>
          <w:rFonts w:ascii="Bookman Old Style"/>
          <w:b w:val="0"/>
          <w:i/>
          <w:spacing w:val="-3"/>
          <w:sz w:val="18"/>
        </w:rPr>
        <w:t>temperature </w:t>
      </w:r>
      <w:r>
        <w:rPr>
          <w:w w:val="105"/>
          <w:sz w:val="18"/>
        </w:rPr>
        <w:t>is affected </w:t>
      </w:r>
      <w:r>
        <w:rPr>
          <w:spacing w:val="-3"/>
          <w:w w:val="105"/>
          <w:sz w:val="18"/>
        </w:rPr>
        <w:t>by </w:t>
      </w:r>
      <w:r>
        <w:rPr>
          <w:w w:val="105"/>
          <w:sz w:val="18"/>
        </w:rPr>
        <w:t>the cooling effet of water ingestion, the variable </w:t>
      </w:r>
      <w:r>
        <w:rPr>
          <w:rFonts w:ascii="Bookman Old Style"/>
          <w:b w:val="0"/>
          <w:i/>
          <w:spacing w:val="-3"/>
          <w:w w:val="105"/>
          <w:sz w:val="18"/>
        </w:rPr>
        <w:t>temperature </w:t>
      </w:r>
      <w:r>
        <w:rPr>
          <w:rFonts w:ascii="Bookman Old Style"/>
          <w:b w:val="0"/>
          <w:i/>
          <w:spacing w:val="-5"/>
          <w:w w:val="105"/>
          <w:sz w:val="18"/>
        </w:rPr>
        <w:t>corrected </w:t>
      </w:r>
      <w:r>
        <w:rPr>
          <w:w w:val="105"/>
          <w:sz w:val="18"/>
        </w:rPr>
        <w:t>is selected. </w:t>
      </w:r>
      <w:r>
        <w:rPr>
          <w:spacing w:val="-5"/>
          <w:w w:val="105"/>
          <w:sz w:val="18"/>
        </w:rPr>
        <w:t>From </w:t>
      </w:r>
      <w:r>
        <w:rPr>
          <w:w w:val="105"/>
          <w:sz w:val="18"/>
        </w:rPr>
        <w:t>this point onwards, </w:t>
      </w:r>
      <w:r>
        <w:rPr>
          <w:rFonts w:ascii="Bookman Old Style"/>
          <w:b w:val="0"/>
          <w:i/>
          <w:spacing w:val="-3"/>
          <w:w w:val="105"/>
          <w:sz w:val="18"/>
        </w:rPr>
        <w:t>temperature </w:t>
      </w:r>
      <w:r>
        <w:rPr>
          <w:rFonts w:ascii="Bookman Old Style"/>
          <w:b w:val="0"/>
          <w:i/>
          <w:spacing w:val="-5"/>
          <w:w w:val="105"/>
          <w:sz w:val="18"/>
        </w:rPr>
        <w:t>corrected </w:t>
      </w:r>
      <w:r>
        <w:rPr>
          <w:w w:val="105"/>
          <w:sz w:val="18"/>
        </w:rPr>
        <w:t>is named temperature. After this fea- ture selection, no Pearson pairwise correlation in the case of</w:t>
      </w:r>
      <w:r>
        <w:rPr>
          <w:spacing w:val="47"/>
          <w:w w:val="105"/>
          <w:sz w:val="18"/>
        </w:rPr>
        <w:t> </w:t>
      </w:r>
      <w:r>
        <w:rPr>
          <w:w w:val="105"/>
          <w:sz w:val="18"/>
        </w:rPr>
        <w:t>the</w:t>
      </w:r>
      <w:r>
        <w:rPr>
          <w:spacing w:val="22"/>
          <w:w w:val="105"/>
          <w:sz w:val="18"/>
        </w:rPr>
        <w:t> </w:t>
      </w:r>
      <w:r>
        <w:rPr>
          <w:w w:val="105"/>
          <w:sz w:val="18"/>
        </w:rPr>
        <w:t>21</w:t>
      </w:r>
      <w:r>
        <w:rPr>
          <w:spacing w:val="22"/>
          <w:w w:val="105"/>
          <w:sz w:val="18"/>
        </w:rPr>
        <w:t> </w:t>
      </w:r>
      <w:r>
        <w:rPr>
          <w:w w:val="105"/>
          <w:sz w:val="18"/>
        </w:rPr>
        <w:t>past</w:t>
      </w:r>
      <w:r>
        <w:rPr>
          <w:spacing w:val="22"/>
          <w:w w:val="105"/>
          <w:sz w:val="18"/>
        </w:rPr>
        <w:t> </w:t>
      </w:r>
      <w:r>
        <w:rPr>
          <w:w w:val="105"/>
          <w:sz w:val="18"/>
        </w:rPr>
        <w:t>days</w:t>
      </w:r>
      <w:r>
        <w:rPr>
          <w:spacing w:val="22"/>
          <w:w w:val="105"/>
          <w:sz w:val="18"/>
        </w:rPr>
        <w:t> </w:t>
      </w:r>
      <w:r>
        <w:rPr>
          <w:w w:val="105"/>
          <w:sz w:val="18"/>
        </w:rPr>
        <w:t>dataset</w:t>
      </w:r>
      <w:r>
        <w:rPr>
          <w:spacing w:val="22"/>
          <w:w w:val="105"/>
          <w:sz w:val="18"/>
        </w:rPr>
        <w:t> </w:t>
      </w:r>
      <w:r>
        <w:rPr>
          <w:w w:val="105"/>
          <w:sz w:val="18"/>
        </w:rPr>
        <w:t>is</w:t>
      </w:r>
      <w:r>
        <w:rPr>
          <w:spacing w:val="22"/>
          <w:w w:val="105"/>
          <w:sz w:val="18"/>
        </w:rPr>
        <w:t> </w:t>
      </w:r>
      <w:r>
        <w:rPr>
          <w:w w:val="105"/>
          <w:sz w:val="18"/>
        </w:rPr>
        <w:t>above</w:t>
      </w:r>
      <w:r>
        <w:rPr>
          <w:spacing w:val="22"/>
          <w:w w:val="105"/>
          <w:sz w:val="18"/>
        </w:rPr>
        <w:t> </w:t>
      </w:r>
      <w:r>
        <w:rPr>
          <w:w w:val="105"/>
          <w:sz w:val="18"/>
        </w:rPr>
        <w:t>the</w:t>
      </w:r>
      <w:r>
        <w:rPr>
          <w:spacing w:val="22"/>
          <w:w w:val="105"/>
          <w:sz w:val="18"/>
        </w:rPr>
        <w:t> </w:t>
      </w:r>
      <w:r>
        <w:rPr>
          <w:w w:val="105"/>
          <w:sz w:val="18"/>
        </w:rPr>
        <w:t>threshold.</w:t>
      </w:r>
    </w:p>
    <w:p>
      <w:pPr>
        <w:spacing w:after="0" w:line="252" w:lineRule="auto"/>
        <w:jc w:val="both"/>
        <w:rPr>
          <w:sz w:val="18"/>
        </w:rPr>
        <w:sectPr>
          <w:type w:val="continuous"/>
          <w:pgSz w:w="12240" w:h="15840"/>
          <w:pgMar w:top="1480" w:bottom="760" w:left="940" w:right="920"/>
          <w:cols w:num="2" w:equalWidth="0">
            <w:col w:w="5013" w:space="270"/>
            <w:col w:w="5097"/>
          </w:cols>
        </w:sectPr>
      </w:pPr>
    </w:p>
    <w:p>
      <w:pPr>
        <w:pStyle w:val="BodyText"/>
        <w:spacing w:before="2"/>
        <w:rPr>
          <w:sz w:val="12"/>
        </w:rPr>
      </w:pPr>
    </w:p>
    <w:p>
      <w:pPr>
        <w:spacing w:after="0"/>
        <w:rPr>
          <w:sz w:val="12"/>
        </w:rPr>
        <w:sectPr>
          <w:pgSz w:w="12240" w:h="15840"/>
          <w:pgMar w:header="731" w:footer="571" w:top="1480" w:bottom="760" w:left="940" w:right="920"/>
        </w:sectPr>
      </w:pPr>
    </w:p>
    <w:p>
      <w:pPr>
        <w:pStyle w:val="ListParagraph"/>
        <w:numPr>
          <w:ilvl w:val="2"/>
          <w:numId w:val="3"/>
        </w:numPr>
        <w:tabs>
          <w:tab w:pos="701" w:val="left" w:leader="none"/>
        </w:tabs>
        <w:spacing w:line="254" w:lineRule="auto" w:before="68" w:after="0"/>
        <w:ind w:left="135" w:right="38" w:firstLine="0"/>
        <w:jc w:val="both"/>
        <w:rPr>
          <w:sz w:val="18"/>
        </w:rPr>
      </w:pPr>
      <w:r>
        <w:rPr>
          <w:rFonts w:ascii="Arial"/>
          <w:i/>
          <w:w w:val="105"/>
          <w:sz w:val="18"/>
        </w:rPr>
        <w:t>Dataset Structure. </w:t>
      </w:r>
      <w:r>
        <w:rPr>
          <w:spacing w:val="-8"/>
          <w:w w:val="105"/>
          <w:sz w:val="18"/>
        </w:rPr>
        <w:t>We </w:t>
      </w:r>
      <w:r>
        <w:rPr>
          <w:w w:val="105"/>
          <w:sz w:val="18"/>
        </w:rPr>
        <w:t>make a 5-fold cross validation. Dataset split is presented in</w:t>
      </w:r>
      <w:r>
        <w:rPr>
          <w:spacing w:val="21"/>
          <w:w w:val="105"/>
          <w:sz w:val="18"/>
        </w:rPr>
        <w:t> </w:t>
      </w:r>
      <w:r>
        <w:rPr>
          <w:spacing w:val="-4"/>
          <w:w w:val="105"/>
          <w:sz w:val="18"/>
        </w:rPr>
        <w:t>Table </w:t>
      </w:r>
      <w:r>
        <w:rPr>
          <w:w w:val="105"/>
          <w:sz w:val="18"/>
        </w:rPr>
        <w:t>2.</w:t>
      </w:r>
    </w:p>
    <w:p>
      <w:pPr>
        <w:pStyle w:val="BodyText"/>
        <w:spacing w:before="7"/>
        <w:rPr>
          <w:sz w:val="16"/>
        </w:rPr>
      </w:pPr>
    </w:p>
    <w:p>
      <w:pPr>
        <w:pStyle w:val="Heading3"/>
        <w:ind w:left="128"/>
      </w:pPr>
      <w:r>
        <w:rPr/>
        <w:t>Table 2: Dataset Split</w:t>
      </w:r>
    </w:p>
    <w:p>
      <w:pPr>
        <w:pStyle w:val="BodyText"/>
        <w:spacing w:before="8"/>
        <w:rPr>
          <w:rFonts w:ascii="Georgia"/>
          <w:b/>
          <w:sz w:val="4"/>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695"/>
        <w:gridCol w:w="687"/>
        <w:gridCol w:w="687"/>
        <w:gridCol w:w="687"/>
        <w:gridCol w:w="683"/>
        <w:gridCol w:w="592"/>
      </w:tblGrid>
      <w:tr>
        <w:trPr>
          <w:trHeight w:val="300" w:hRule="atLeast"/>
        </w:trPr>
        <w:tc>
          <w:tcPr>
            <w:tcW w:w="770" w:type="dxa"/>
            <w:tcBorders>
              <w:top w:val="single" w:sz="6" w:space="0" w:color="000000"/>
              <w:bottom w:val="single" w:sz="4" w:space="0" w:color="000000"/>
            </w:tcBorders>
          </w:tcPr>
          <w:p>
            <w:pPr>
              <w:pStyle w:val="TableParagraph"/>
              <w:ind w:left="0" w:right="0"/>
              <w:jc w:val="left"/>
              <w:rPr>
                <w:sz w:val="16"/>
              </w:rPr>
            </w:pPr>
          </w:p>
        </w:tc>
        <w:tc>
          <w:tcPr>
            <w:tcW w:w="695" w:type="dxa"/>
            <w:tcBorders>
              <w:top w:val="single" w:sz="6" w:space="0" w:color="000000"/>
              <w:bottom w:val="single" w:sz="4" w:space="0" w:color="000000"/>
            </w:tcBorders>
          </w:tcPr>
          <w:p>
            <w:pPr>
              <w:pStyle w:val="TableParagraph"/>
              <w:spacing w:before="38"/>
              <w:ind w:left="67" w:right="58"/>
              <w:rPr>
                <w:rFonts w:ascii="Georgia"/>
                <w:b/>
                <w:sz w:val="18"/>
              </w:rPr>
            </w:pPr>
            <w:r>
              <w:rPr>
                <w:rFonts w:ascii="Georgia"/>
                <w:b/>
                <w:w w:val="105"/>
                <w:sz w:val="18"/>
              </w:rPr>
              <w:t>Fold1</w:t>
            </w:r>
          </w:p>
        </w:tc>
        <w:tc>
          <w:tcPr>
            <w:tcW w:w="687" w:type="dxa"/>
            <w:tcBorders>
              <w:top w:val="single" w:sz="6" w:space="0" w:color="000000"/>
              <w:bottom w:val="single" w:sz="4" w:space="0" w:color="000000"/>
            </w:tcBorders>
          </w:tcPr>
          <w:p>
            <w:pPr>
              <w:pStyle w:val="TableParagraph"/>
              <w:spacing w:before="38"/>
              <w:ind w:left="56" w:right="53"/>
              <w:rPr>
                <w:rFonts w:ascii="Georgia"/>
                <w:b/>
                <w:sz w:val="18"/>
              </w:rPr>
            </w:pPr>
            <w:r>
              <w:rPr>
                <w:rFonts w:ascii="Georgia"/>
                <w:b/>
                <w:sz w:val="18"/>
              </w:rPr>
              <w:t>Fold2</w:t>
            </w:r>
          </w:p>
        </w:tc>
        <w:tc>
          <w:tcPr>
            <w:tcW w:w="687" w:type="dxa"/>
            <w:tcBorders>
              <w:top w:val="single" w:sz="6" w:space="0" w:color="000000"/>
              <w:bottom w:val="single" w:sz="4" w:space="0" w:color="000000"/>
            </w:tcBorders>
          </w:tcPr>
          <w:p>
            <w:pPr>
              <w:pStyle w:val="TableParagraph"/>
              <w:spacing w:before="38"/>
              <w:ind w:left="57" w:right="53"/>
              <w:rPr>
                <w:rFonts w:ascii="Georgia"/>
                <w:b/>
                <w:sz w:val="18"/>
              </w:rPr>
            </w:pPr>
            <w:r>
              <w:rPr>
                <w:rFonts w:ascii="Georgia"/>
                <w:b/>
                <w:sz w:val="18"/>
              </w:rPr>
              <w:t>Fold3</w:t>
            </w:r>
          </w:p>
        </w:tc>
        <w:tc>
          <w:tcPr>
            <w:tcW w:w="687" w:type="dxa"/>
            <w:tcBorders>
              <w:top w:val="single" w:sz="6" w:space="0" w:color="000000"/>
              <w:bottom w:val="single" w:sz="4" w:space="0" w:color="000000"/>
            </w:tcBorders>
          </w:tcPr>
          <w:p>
            <w:pPr>
              <w:pStyle w:val="TableParagraph"/>
              <w:spacing w:before="38"/>
              <w:ind w:left="59" w:right="53"/>
              <w:rPr>
                <w:rFonts w:ascii="Georgia"/>
                <w:b/>
                <w:sz w:val="18"/>
              </w:rPr>
            </w:pPr>
            <w:r>
              <w:rPr>
                <w:rFonts w:ascii="Georgia"/>
                <w:b/>
                <w:sz w:val="18"/>
              </w:rPr>
              <w:t>Fold4</w:t>
            </w:r>
          </w:p>
        </w:tc>
        <w:tc>
          <w:tcPr>
            <w:tcW w:w="683" w:type="dxa"/>
            <w:tcBorders>
              <w:top w:val="single" w:sz="6" w:space="0" w:color="000000"/>
              <w:bottom w:val="single" w:sz="4" w:space="0" w:color="000000"/>
              <w:right w:val="single" w:sz="4" w:space="0" w:color="000000"/>
            </w:tcBorders>
          </w:tcPr>
          <w:p>
            <w:pPr>
              <w:pStyle w:val="TableParagraph"/>
              <w:spacing w:before="38"/>
              <w:ind w:left="64" w:right="48"/>
              <w:rPr>
                <w:rFonts w:ascii="Georgia"/>
                <w:b/>
                <w:sz w:val="18"/>
              </w:rPr>
            </w:pPr>
            <w:r>
              <w:rPr>
                <w:rFonts w:ascii="Georgia"/>
                <w:b/>
                <w:sz w:val="18"/>
              </w:rPr>
              <w:t>Fold5</w:t>
            </w:r>
          </w:p>
        </w:tc>
        <w:tc>
          <w:tcPr>
            <w:tcW w:w="592" w:type="dxa"/>
            <w:tcBorders>
              <w:top w:val="single" w:sz="6" w:space="0" w:color="000000"/>
              <w:left w:val="single" w:sz="4" w:space="0" w:color="000000"/>
              <w:bottom w:val="single" w:sz="4" w:space="0" w:color="000000"/>
            </w:tcBorders>
          </w:tcPr>
          <w:p>
            <w:pPr>
              <w:pStyle w:val="TableParagraph"/>
              <w:spacing w:before="38"/>
              <w:ind w:left="0" w:right="99"/>
              <w:jc w:val="right"/>
              <w:rPr>
                <w:rFonts w:ascii="Georgia"/>
                <w:b/>
                <w:sz w:val="18"/>
              </w:rPr>
            </w:pPr>
            <w:r>
              <w:rPr>
                <w:rFonts w:ascii="Georgia"/>
                <w:b/>
                <w:w w:val="105"/>
                <w:sz w:val="18"/>
              </w:rPr>
              <w:t>All</w:t>
            </w:r>
          </w:p>
        </w:tc>
      </w:tr>
      <w:tr>
        <w:trPr>
          <w:trHeight w:val="268" w:hRule="atLeast"/>
        </w:trPr>
        <w:tc>
          <w:tcPr>
            <w:tcW w:w="770" w:type="dxa"/>
            <w:tcBorders>
              <w:top w:val="single" w:sz="4" w:space="0" w:color="000000"/>
            </w:tcBorders>
          </w:tcPr>
          <w:p>
            <w:pPr>
              <w:pStyle w:val="TableParagraph"/>
              <w:spacing w:before="36"/>
              <w:ind w:left="-1" w:right="0"/>
              <w:jc w:val="left"/>
              <w:rPr>
                <w:sz w:val="18"/>
              </w:rPr>
            </w:pPr>
            <w:r>
              <w:rPr>
                <w:w w:val="115"/>
                <w:sz w:val="18"/>
              </w:rPr>
              <w:t>Estrus</w:t>
            </w:r>
          </w:p>
        </w:tc>
        <w:tc>
          <w:tcPr>
            <w:tcW w:w="695" w:type="dxa"/>
            <w:tcBorders>
              <w:top w:val="single" w:sz="4" w:space="0" w:color="000000"/>
            </w:tcBorders>
          </w:tcPr>
          <w:p>
            <w:pPr>
              <w:pStyle w:val="TableParagraph"/>
              <w:spacing w:before="35"/>
              <w:ind w:left="54" w:right="58"/>
              <w:rPr>
                <w:sz w:val="18"/>
              </w:rPr>
            </w:pPr>
            <w:r>
              <w:rPr>
                <w:sz w:val="18"/>
              </w:rPr>
              <w:t>126</w:t>
            </w:r>
          </w:p>
        </w:tc>
        <w:tc>
          <w:tcPr>
            <w:tcW w:w="687" w:type="dxa"/>
            <w:tcBorders>
              <w:top w:val="single" w:sz="4" w:space="0" w:color="000000"/>
            </w:tcBorders>
          </w:tcPr>
          <w:p>
            <w:pPr>
              <w:pStyle w:val="TableParagraph"/>
              <w:spacing w:before="35"/>
              <w:ind w:left="42" w:right="53"/>
              <w:rPr>
                <w:sz w:val="18"/>
              </w:rPr>
            </w:pPr>
            <w:r>
              <w:rPr>
                <w:sz w:val="18"/>
              </w:rPr>
              <w:t>136</w:t>
            </w:r>
          </w:p>
        </w:tc>
        <w:tc>
          <w:tcPr>
            <w:tcW w:w="687" w:type="dxa"/>
            <w:tcBorders>
              <w:top w:val="single" w:sz="4" w:space="0" w:color="000000"/>
            </w:tcBorders>
          </w:tcPr>
          <w:p>
            <w:pPr>
              <w:pStyle w:val="TableParagraph"/>
              <w:spacing w:before="35"/>
              <w:ind w:left="44" w:right="53"/>
              <w:rPr>
                <w:sz w:val="18"/>
              </w:rPr>
            </w:pPr>
            <w:r>
              <w:rPr>
                <w:sz w:val="18"/>
              </w:rPr>
              <w:t>118</w:t>
            </w:r>
          </w:p>
        </w:tc>
        <w:tc>
          <w:tcPr>
            <w:tcW w:w="687" w:type="dxa"/>
            <w:tcBorders>
              <w:top w:val="single" w:sz="4" w:space="0" w:color="000000"/>
            </w:tcBorders>
          </w:tcPr>
          <w:p>
            <w:pPr>
              <w:pStyle w:val="TableParagraph"/>
              <w:spacing w:before="35"/>
              <w:ind w:left="45" w:right="53"/>
              <w:rPr>
                <w:sz w:val="18"/>
              </w:rPr>
            </w:pPr>
            <w:r>
              <w:rPr>
                <w:sz w:val="18"/>
              </w:rPr>
              <w:t>141</w:t>
            </w:r>
          </w:p>
        </w:tc>
        <w:tc>
          <w:tcPr>
            <w:tcW w:w="683" w:type="dxa"/>
            <w:tcBorders>
              <w:top w:val="single" w:sz="4" w:space="0" w:color="000000"/>
              <w:right w:val="single" w:sz="4" w:space="0" w:color="000000"/>
            </w:tcBorders>
          </w:tcPr>
          <w:p>
            <w:pPr>
              <w:pStyle w:val="TableParagraph"/>
              <w:spacing w:before="35"/>
              <w:ind w:left="48" w:right="48"/>
              <w:rPr>
                <w:sz w:val="18"/>
              </w:rPr>
            </w:pPr>
            <w:r>
              <w:rPr>
                <w:sz w:val="18"/>
              </w:rPr>
              <w:t>153</w:t>
            </w:r>
          </w:p>
        </w:tc>
        <w:tc>
          <w:tcPr>
            <w:tcW w:w="592" w:type="dxa"/>
            <w:tcBorders>
              <w:top w:val="single" w:sz="4" w:space="0" w:color="000000"/>
              <w:left w:val="single" w:sz="4" w:space="0" w:color="000000"/>
            </w:tcBorders>
          </w:tcPr>
          <w:p>
            <w:pPr>
              <w:pStyle w:val="TableParagraph"/>
              <w:spacing w:before="35"/>
              <w:ind w:left="0" w:right="100"/>
              <w:jc w:val="right"/>
              <w:rPr>
                <w:sz w:val="18"/>
              </w:rPr>
            </w:pPr>
            <w:r>
              <w:rPr>
                <w:sz w:val="18"/>
              </w:rPr>
              <w:t>671</w:t>
            </w:r>
          </w:p>
        </w:tc>
      </w:tr>
      <w:tr>
        <w:trPr>
          <w:trHeight w:val="251" w:hRule="atLeast"/>
        </w:trPr>
        <w:tc>
          <w:tcPr>
            <w:tcW w:w="770" w:type="dxa"/>
            <w:tcBorders>
              <w:bottom w:val="single" w:sz="6" w:space="0" w:color="000000"/>
            </w:tcBorders>
          </w:tcPr>
          <w:p>
            <w:pPr>
              <w:pStyle w:val="TableParagraph"/>
              <w:spacing w:line="194" w:lineRule="exact"/>
              <w:ind w:left="-1" w:right="0"/>
              <w:jc w:val="left"/>
              <w:rPr>
                <w:sz w:val="18"/>
              </w:rPr>
            </w:pPr>
            <w:r>
              <w:rPr>
                <w:w w:val="110"/>
                <w:sz w:val="18"/>
              </w:rPr>
              <w:t>Silent %</w:t>
            </w:r>
          </w:p>
        </w:tc>
        <w:tc>
          <w:tcPr>
            <w:tcW w:w="695" w:type="dxa"/>
            <w:tcBorders>
              <w:bottom w:val="single" w:sz="6" w:space="0" w:color="000000"/>
            </w:tcBorders>
          </w:tcPr>
          <w:p>
            <w:pPr>
              <w:pStyle w:val="TableParagraph"/>
              <w:spacing w:line="193" w:lineRule="exact"/>
              <w:ind w:left="54" w:right="58"/>
              <w:rPr>
                <w:sz w:val="18"/>
              </w:rPr>
            </w:pPr>
            <w:r>
              <w:rPr>
                <w:sz w:val="18"/>
              </w:rPr>
              <w:t>33</w:t>
            </w:r>
          </w:p>
        </w:tc>
        <w:tc>
          <w:tcPr>
            <w:tcW w:w="687" w:type="dxa"/>
            <w:tcBorders>
              <w:bottom w:val="single" w:sz="6" w:space="0" w:color="000000"/>
            </w:tcBorders>
          </w:tcPr>
          <w:p>
            <w:pPr>
              <w:pStyle w:val="TableParagraph"/>
              <w:spacing w:line="193" w:lineRule="exact"/>
              <w:ind w:left="42" w:right="53"/>
              <w:rPr>
                <w:sz w:val="18"/>
              </w:rPr>
            </w:pPr>
            <w:r>
              <w:rPr>
                <w:sz w:val="18"/>
              </w:rPr>
              <w:t>40</w:t>
            </w:r>
          </w:p>
        </w:tc>
        <w:tc>
          <w:tcPr>
            <w:tcW w:w="687" w:type="dxa"/>
            <w:tcBorders>
              <w:bottom w:val="single" w:sz="6" w:space="0" w:color="000000"/>
            </w:tcBorders>
          </w:tcPr>
          <w:p>
            <w:pPr>
              <w:pStyle w:val="TableParagraph"/>
              <w:spacing w:line="193" w:lineRule="exact"/>
              <w:ind w:left="44" w:right="53"/>
              <w:rPr>
                <w:sz w:val="18"/>
              </w:rPr>
            </w:pPr>
            <w:r>
              <w:rPr>
                <w:sz w:val="18"/>
              </w:rPr>
              <w:t>24</w:t>
            </w:r>
          </w:p>
        </w:tc>
        <w:tc>
          <w:tcPr>
            <w:tcW w:w="687" w:type="dxa"/>
            <w:tcBorders>
              <w:bottom w:val="single" w:sz="6" w:space="0" w:color="000000"/>
            </w:tcBorders>
          </w:tcPr>
          <w:p>
            <w:pPr>
              <w:pStyle w:val="TableParagraph"/>
              <w:spacing w:line="193" w:lineRule="exact"/>
              <w:ind w:left="45" w:right="53"/>
              <w:rPr>
                <w:sz w:val="18"/>
              </w:rPr>
            </w:pPr>
            <w:r>
              <w:rPr>
                <w:sz w:val="18"/>
              </w:rPr>
              <w:t>40</w:t>
            </w:r>
          </w:p>
        </w:tc>
        <w:tc>
          <w:tcPr>
            <w:tcW w:w="683" w:type="dxa"/>
            <w:tcBorders>
              <w:bottom w:val="single" w:sz="6" w:space="0" w:color="000000"/>
              <w:right w:val="single" w:sz="4" w:space="0" w:color="000000"/>
            </w:tcBorders>
          </w:tcPr>
          <w:p>
            <w:pPr>
              <w:pStyle w:val="TableParagraph"/>
              <w:spacing w:line="193" w:lineRule="exact"/>
              <w:ind w:left="48" w:right="48"/>
              <w:rPr>
                <w:sz w:val="18"/>
              </w:rPr>
            </w:pPr>
            <w:r>
              <w:rPr>
                <w:sz w:val="18"/>
              </w:rPr>
              <w:t>46</w:t>
            </w:r>
          </w:p>
        </w:tc>
        <w:tc>
          <w:tcPr>
            <w:tcW w:w="592" w:type="dxa"/>
            <w:tcBorders>
              <w:left w:val="single" w:sz="4" w:space="0" w:color="000000"/>
              <w:bottom w:val="single" w:sz="6" w:space="0" w:color="000000"/>
            </w:tcBorders>
          </w:tcPr>
          <w:p>
            <w:pPr>
              <w:pStyle w:val="TableParagraph"/>
              <w:spacing w:line="193" w:lineRule="exact"/>
              <w:ind w:left="0" w:right="146"/>
              <w:jc w:val="right"/>
              <w:rPr>
                <w:sz w:val="18"/>
              </w:rPr>
            </w:pPr>
            <w:r>
              <w:rPr>
                <w:sz w:val="18"/>
              </w:rPr>
              <w:t>37</w:t>
            </w:r>
          </w:p>
        </w:tc>
      </w:tr>
    </w:tbl>
    <w:p>
      <w:pPr>
        <w:pStyle w:val="BodyText"/>
        <w:spacing w:line="254" w:lineRule="auto" w:before="102"/>
        <w:ind w:left="135" w:right="73" w:firstLine="199"/>
        <w:jc w:val="both"/>
      </w:pPr>
      <w:r>
        <w:rPr>
          <w:w w:val="110"/>
        </w:rPr>
        <w:t>The split has kept the  same number of  days in estrus     in each fold (1,144 days). </w:t>
      </w:r>
      <w:r>
        <w:rPr>
          <w:spacing w:val="-8"/>
          <w:w w:val="110"/>
        </w:rPr>
        <w:t>We </w:t>
      </w:r>
      <w:r>
        <w:rPr>
          <w:w w:val="110"/>
        </w:rPr>
        <w:t>made this choice to </w:t>
      </w:r>
      <w:r>
        <w:rPr>
          <w:spacing w:val="-3"/>
          <w:w w:val="110"/>
        </w:rPr>
        <w:t>avoid </w:t>
      </w:r>
      <w:r>
        <w:rPr>
          <w:w w:val="110"/>
        </w:rPr>
        <w:t>overfitting on a particular animal. </w:t>
      </w:r>
      <w:r>
        <w:rPr>
          <w:spacing w:val="-8"/>
          <w:w w:val="110"/>
        </w:rPr>
        <w:t>We </w:t>
      </w:r>
      <w:r>
        <w:rPr>
          <w:w w:val="110"/>
        </w:rPr>
        <w:t>discuss the impact of a split keeping the same number of animals per fold in the detection performance section. Moreover, </w:t>
      </w:r>
      <w:r>
        <w:rPr>
          <w:spacing w:val="-3"/>
          <w:w w:val="110"/>
        </w:rPr>
        <w:t>we </w:t>
      </w:r>
      <w:r>
        <w:rPr>
          <w:w w:val="110"/>
        </w:rPr>
        <w:t>do not observe any structural imbalance on silent estrus percentage across the</w:t>
      </w:r>
      <w:r>
        <w:rPr>
          <w:spacing w:val="11"/>
          <w:w w:val="110"/>
        </w:rPr>
        <w:t> </w:t>
      </w:r>
      <w:r>
        <w:rPr>
          <w:w w:val="110"/>
        </w:rPr>
        <w:t>folds.</w:t>
      </w:r>
    </w:p>
    <w:p>
      <w:pPr>
        <w:pStyle w:val="BodyText"/>
        <w:spacing w:before="3"/>
        <w:rPr>
          <w:sz w:val="15"/>
        </w:rPr>
      </w:pPr>
    </w:p>
    <w:p>
      <w:pPr>
        <w:pStyle w:val="Heading2"/>
        <w:numPr>
          <w:ilvl w:val="1"/>
          <w:numId w:val="2"/>
        </w:numPr>
        <w:tabs>
          <w:tab w:pos="708" w:val="left" w:leader="none"/>
        </w:tabs>
        <w:spacing w:line="240" w:lineRule="auto" w:before="0" w:after="0"/>
        <w:ind w:left="707" w:right="0" w:hanging="573"/>
        <w:jc w:val="both"/>
      </w:pPr>
      <w:r>
        <w:rPr/>
        <w:t>Experimental</w:t>
      </w:r>
      <w:r>
        <w:rPr>
          <w:spacing w:val="24"/>
        </w:rPr>
        <w:t> </w:t>
      </w:r>
      <w:r>
        <w:rPr/>
        <w:t>Setting</w:t>
      </w:r>
    </w:p>
    <w:p>
      <w:pPr>
        <w:pStyle w:val="BodyText"/>
        <w:spacing w:line="254" w:lineRule="auto" w:before="58"/>
        <w:ind w:left="135" w:right="140" w:hanging="10"/>
      </w:pPr>
      <w:r>
        <w:rPr>
          <w:w w:val="110"/>
        </w:rPr>
        <w:t>We present in this section algorithms and methods used in our experiments.</w:t>
      </w:r>
    </w:p>
    <w:p>
      <w:pPr>
        <w:pStyle w:val="ListParagraph"/>
        <w:numPr>
          <w:ilvl w:val="2"/>
          <w:numId w:val="4"/>
        </w:numPr>
        <w:tabs>
          <w:tab w:pos="701" w:val="left" w:leader="none"/>
        </w:tabs>
        <w:spacing w:line="254" w:lineRule="auto" w:before="114" w:after="0"/>
        <w:ind w:left="135" w:right="43" w:firstLine="0"/>
        <w:jc w:val="both"/>
        <w:rPr>
          <w:sz w:val="18"/>
        </w:rPr>
      </w:pPr>
      <w:r>
        <w:rPr>
          <w:rFonts w:ascii="Arial"/>
          <w:i/>
          <w:w w:val="110"/>
          <w:sz w:val="18"/>
        </w:rPr>
        <w:t>Algorithms. </w:t>
      </w:r>
      <w:r>
        <w:rPr>
          <w:spacing w:val="-8"/>
          <w:w w:val="110"/>
          <w:sz w:val="18"/>
        </w:rPr>
        <w:t>We </w:t>
      </w:r>
      <w:r>
        <w:rPr>
          <w:w w:val="110"/>
          <w:sz w:val="18"/>
        </w:rPr>
        <w:t>tested our hybrid ensemble LCE</w:t>
      </w:r>
      <w:r>
        <w:rPr>
          <w:spacing w:val="-12"/>
          <w:w w:val="110"/>
          <w:sz w:val="18"/>
        </w:rPr>
        <w:t> </w:t>
      </w:r>
      <w:r>
        <w:rPr>
          <w:w w:val="110"/>
          <w:sz w:val="18"/>
        </w:rPr>
        <w:t>(ex- plicit - implicit approaches) versus the initial implicit ap-  proach (local cascade) and the state-of-the-art algorithm for each explicit approach (bagging: random forest, boosting: extreme gradient boosting). K-nearest neighbors, elastic net, support</w:t>
      </w:r>
      <w:r>
        <w:rPr>
          <w:spacing w:val="13"/>
          <w:w w:val="110"/>
          <w:sz w:val="18"/>
        </w:rPr>
        <w:t> </w:t>
      </w:r>
      <w:r>
        <w:rPr>
          <w:w w:val="110"/>
          <w:sz w:val="18"/>
        </w:rPr>
        <w:t>vector</w:t>
      </w:r>
      <w:r>
        <w:rPr>
          <w:spacing w:val="13"/>
          <w:w w:val="110"/>
          <w:sz w:val="18"/>
        </w:rPr>
        <w:t> </w:t>
      </w:r>
      <w:r>
        <w:rPr>
          <w:w w:val="110"/>
          <w:sz w:val="18"/>
        </w:rPr>
        <w:t>machines</w:t>
      </w:r>
      <w:r>
        <w:rPr>
          <w:spacing w:val="13"/>
          <w:w w:val="110"/>
          <w:sz w:val="18"/>
        </w:rPr>
        <w:t> </w:t>
      </w:r>
      <w:r>
        <w:rPr>
          <w:w w:val="110"/>
          <w:sz w:val="18"/>
        </w:rPr>
        <w:t>and</w:t>
      </w:r>
      <w:r>
        <w:rPr>
          <w:spacing w:val="13"/>
          <w:w w:val="110"/>
          <w:sz w:val="18"/>
        </w:rPr>
        <w:t> </w:t>
      </w:r>
      <w:r>
        <w:rPr>
          <w:w w:val="110"/>
          <w:sz w:val="18"/>
        </w:rPr>
        <w:t>small</w:t>
      </w:r>
      <w:r>
        <w:rPr>
          <w:spacing w:val="13"/>
          <w:w w:val="110"/>
          <w:sz w:val="18"/>
        </w:rPr>
        <w:t> </w:t>
      </w:r>
      <w:r>
        <w:rPr>
          <w:w w:val="110"/>
          <w:sz w:val="18"/>
        </w:rPr>
        <w:t>MLPs</w:t>
      </w:r>
      <w:r>
        <w:rPr>
          <w:spacing w:val="14"/>
          <w:w w:val="110"/>
          <w:sz w:val="18"/>
        </w:rPr>
        <w:t> </w:t>
      </w:r>
      <w:r>
        <w:rPr>
          <w:w w:val="110"/>
          <w:sz w:val="18"/>
        </w:rPr>
        <w:t>are</w:t>
      </w:r>
      <w:r>
        <w:rPr>
          <w:spacing w:val="13"/>
          <w:w w:val="110"/>
          <w:sz w:val="18"/>
        </w:rPr>
        <w:t> </w:t>
      </w:r>
      <w:r>
        <w:rPr>
          <w:w w:val="110"/>
          <w:sz w:val="18"/>
        </w:rPr>
        <w:t>also</w:t>
      </w:r>
      <w:r>
        <w:rPr>
          <w:spacing w:val="13"/>
          <w:w w:val="110"/>
          <w:sz w:val="18"/>
        </w:rPr>
        <w:t> </w:t>
      </w:r>
      <w:r>
        <w:rPr>
          <w:w w:val="110"/>
          <w:sz w:val="18"/>
        </w:rPr>
        <w:t>tested.</w:t>
      </w:r>
    </w:p>
    <w:p>
      <w:pPr>
        <w:pStyle w:val="ListParagraph"/>
        <w:numPr>
          <w:ilvl w:val="3"/>
          <w:numId w:val="4"/>
        </w:numPr>
        <w:tabs>
          <w:tab w:pos="625" w:val="left" w:leader="none"/>
        </w:tabs>
        <w:spacing w:line="232" w:lineRule="auto" w:before="19" w:after="0"/>
        <w:ind w:left="624" w:right="43" w:hanging="172"/>
        <w:jc w:val="both"/>
        <w:rPr>
          <w:sz w:val="18"/>
        </w:rPr>
      </w:pPr>
      <w:r>
        <w:rPr>
          <w:w w:val="110"/>
          <w:sz w:val="18"/>
        </w:rPr>
        <w:t>k-nearest neighbors - KNN: </w:t>
      </w:r>
      <w:r>
        <w:rPr>
          <w:spacing w:val="-3"/>
          <w:w w:val="110"/>
          <w:sz w:val="18"/>
        </w:rPr>
        <w:t>we </w:t>
      </w:r>
      <w:r>
        <w:rPr>
          <w:w w:val="110"/>
          <w:sz w:val="18"/>
        </w:rPr>
        <w:t>use the implementa- tion neighbors.KNeighborsClassifier in the</w:t>
      </w:r>
      <w:r>
        <w:rPr>
          <w:spacing w:val="-27"/>
          <w:w w:val="110"/>
          <w:sz w:val="18"/>
        </w:rPr>
        <w:t> </w:t>
      </w:r>
      <w:r>
        <w:rPr>
          <w:w w:val="110"/>
          <w:sz w:val="18"/>
        </w:rPr>
        <w:t>scikit-learn </w:t>
      </w:r>
      <w:r>
        <w:rPr>
          <w:spacing w:val="-3"/>
          <w:w w:val="110"/>
          <w:sz w:val="18"/>
        </w:rPr>
        <w:t>package </w:t>
      </w:r>
      <w:r>
        <w:rPr>
          <w:w w:val="110"/>
          <w:sz w:val="18"/>
        </w:rPr>
        <w:t>for</w:t>
      </w:r>
      <w:r>
        <w:rPr>
          <w:spacing w:val="26"/>
          <w:w w:val="110"/>
          <w:sz w:val="18"/>
        </w:rPr>
        <w:t> </w:t>
      </w:r>
      <w:r>
        <w:rPr>
          <w:w w:val="110"/>
          <w:sz w:val="18"/>
        </w:rPr>
        <w:t>Python</w:t>
      </w:r>
      <w:r>
        <w:rPr>
          <w:w w:val="110"/>
          <w:sz w:val="18"/>
          <w:vertAlign w:val="superscript"/>
        </w:rPr>
        <w:t>1</w:t>
      </w:r>
    </w:p>
    <w:p>
      <w:pPr>
        <w:pStyle w:val="ListParagraph"/>
        <w:numPr>
          <w:ilvl w:val="3"/>
          <w:numId w:val="4"/>
        </w:numPr>
        <w:tabs>
          <w:tab w:pos="625" w:val="left" w:leader="none"/>
        </w:tabs>
        <w:spacing w:line="213" w:lineRule="auto" w:before="4" w:after="0"/>
        <w:ind w:left="624" w:right="69" w:hanging="172"/>
        <w:jc w:val="both"/>
        <w:rPr>
          <w:sz w:val="18"/>
        </w:rPr>
      </w:pPr>
      <w:r>
        <w:rPr>
          <w:w w:val="115"/>
          <w:sz w:val="18"/>
        </w:rPr>
        <w:t>Elastic net - EN: </w:t>
      </w:r>
      <w:r>
        <w:rPr>
          <w:spacing w:val="-3"/>
          <w:w w:val="115"/>
          <w:sz w:val="18"/>
        </w:rPr>
        <w:t>we </w:t>
      </w:r>
      <w:r>
        <w:rPr>
          <w:w w:val="115"/>
          <w:sz w:val="18"/>
        </w:rPr>
        <w:t>use the implementation linear model SGDClassifier in the scikit-learn </w:t>
      </w:r>
      <w:r>
        <w:rPr>
          <w:spacing w:val="-3"/>
          <w:w w:val="115"/>
          <w:sz w:val="18"/>
        </w:rPr>
        <w:t>package</w:t>
      </w:r>
      <w:r>
        <w:rPr>
          <w:spacing w:val="38"/>
          <w:w w:val="115"/>
          <w:sz w:val="18"/>
        </w:rPr>
        <w:t> </w:t>
      </w:r>
      <w:r>
        <w:rPr>
          <w:w w:val="115"/>
          <w:sz w:val="18"/>
        </w:rPr>
        <w:t>for</w:t>
      </w:r>
    </w:p>
    <w:p>
      <w:pPr>
        <w:pStyle w:val="BodyText"/>
        <w:spacing w:before="15"/>
        <w:ind w:left="624"/>
      </w:pPr>
      <w:r>
        <w:rPr>
          <w:w w:val="115"/>
        </w:rPr>
        <w:t>Python</w:t>
      </w:r>
      <w:r>
        <w:rPr>
          <w:w w:val="115"/>
          <w:vertAlign w:val="superscript"/>
        </w:rPr>
        <w:t>1</w:t>
      </w:r>
    </w:p>
    <w:p>
      <w:pPr>
        <w:pStyle w:val="BodyText"/>
        <w:spacing w:line="254" w:lineRule="auto" w:before="13"/>
        <w:ind w:left="624"/>
      </w:pPr>
      <w:r>
        <w:rPr/>
        <w:pict>
          <v:shape style="position:absolute;margin-left:69.613998pt;margin-top:2.085771pt;width:4.6pt;height:15.6pt;mso-position-horizontal-relative:page;mso-position-vertical-relative:paragraph;z-index:15746560" type="#_x0000_t202" filled="false" stroked="false">
            <v:textbox inset="0,0,0,0">
              <w:txbxContent>
                <w:p>
                  <w:pPr>
                    <w:pStyle w:val="BodyText"/>
                    <w:spacing w:line="219" w:lineRule="exact"/>
                    <w:rPr>
                      <w:rFonts w:ascii="Lucida Sans Unicode" w:hAnsi="Lucida Sans Unicode"/>
                    </w:rPr>
                  </w:pPr>
                  <w:r>
                    <w:rPr>
                      <w:rFonts w:ascii="Lucida Sans Unicode" w:hAnsi="Lucida Sans Unicode"/>
                      <w:w w:val="64"/>
                    </w:rPr>
                    <w:t>∙</w:t>
                  </w:r>
                </w:p>
              </w:txbxContent>
            </v:textbox>
            <w10:wrap type="none"/>
          </v:shape>
        </w:pict>
      </w:r>
      <w:r>
        <w:rPr>
          <w:w w:val="105"/>
        </w:rPr>
        <w:t>Support Vector Machine - SVM: we use the implemen- tation svm.SVC in the scikit-learn package for Python</w:t>
      </w:r>
      <w:r>
        <w:rPr>
          <w:w w:val="105"/>
          <w:vertAlign w:val="superscript"/>
        </w:rPr>
        <w:t>1</w:t>
      </w:r>
    </w:p>
    <w:p>
      <w:pPr>
        <w:pStyle w:val="ListParagraph"/>
        <w:numPr>
          <w:ilvl w:val="3"/>
          <w:numId w:val="4"/>
        </w:numPr>
        <w:tabs>
          <w:tab w:pos="625" w:val="left" w:leader="none"/>
        </w:tabs>
        <w:spacing w:line="213" w:lineRule="auto" w:before="0" w:after="0"/>
        <w:ind w:left="624" w:right="43" w:hanging="172"/>
        <w:jc w:val="left"/>
        <w:rPr>
          <w:sz w:val="18"/>
        </w:rPr>
      </w:pPr>
      <w:r>
        <w:rPr>
          <w:w w:val="110"/>
          <w:sz w:val="18"/>
        </w:rPr>
        <w:t>Random</w:t>
      </w:r>
      <w:r>
        <w:rPr>
          <w:spacing w:val="-15"/>
          <w:w w:val="110"/>
          <w:sz w:val="18"/>
        </w:rPr>
        <w:t> </w:t>
      </w:r>
      <w:r>
        <w:rPr>
          <w:spacing w:val="-3"/>
          <w:w w:val="110"/>
          <w:sz w:val="18"/>
        </w:rPr>
        <w:t>Forest</w:t>
      </w:r>
      <w:r>
        <w:rPr>
          <w:spacing w:val="-14"/>
          <w:w w:val="110"/>
          <w:sz w:val="18"/>
        </w:rPr>
        <w:t> </w:t>
      </w:r>
      <w:r>
        <w:rPr>
          <w:w w:val="110"/>
          <w:sz w:val="18"/>
        </w:rPr>
        <w:t>-</w:t>
      </w:r>
      <w:r>
        <w:rPr>
          <w:spacing w:val="-14"/>
          <w:w w:val="110"/>
          <w:sz w:val="18"/>
        </w:rPr>
        <w:t> </w:t>
      </w:r>
      <w:r>
        <w:rPr>
          <w:w w:val="110"/>
          <w:sz w:val="18"/>
        </w:rPr>
        <w:t>RF:</w:t>
      </w:r>
      <w:r>
        <w:rPr>
          <w:spacing w:val="-14"/>
          <w:w w:val="110"/>
          <w:sz w:val="18"/>
        </w:rPr>
        <w:t> </w:t>
      </w:r>
      <w:r>
        <w:rPr>
          <w:spacing w:val="-3"/>
          <w:w w:val="110"/>
          <w:sz w:val="18"/>
        </w:rPr>
        <w:t>we</w:t>
      </w:r>
      <w:r>
        <w:rPr>
          <w:spacing w:val="-14"/>
          <w:w w:val="110"/>
          <w:sz w:val="18"/>
        </w:rPr>
        <w:t> </w:t>
      </w:r>
      <w:r>
        <w:rPr>
          <w:w w:val="110"/>
          <w:sz w:val="18"/>
        </w:rPr>
        <w:t>use</w:t>
      </w:r>
      <w:r>
        <w:rPr>
          <w:spacing w:val="-14"/>
          <w:w w:val="110"/>
          <w:sz w:val="18"/>
        </w:rPr>
        <w:t> </w:t>
      </w:r>
      <w:r>
        <w:rPr>
          <w:w w:val="110"/>
          <w:sz w:val="18"/>
        </w:rPr>
        <w:t>the</w:t>
      </w:r>
      <w:r>
        <w:rPr>
          <w:spacing w:val="-14"/>
          <w:w w:val="110"/>
          <w:sz w:val="18"/>
        </w:rPr>
        <w:t> </w:t>
      </w:r>
      <w:r>
        <w:rPr>
          <w:w w:val="110"/>
          <w:sz w:val="18"/>
        </w:rPr>
        <w:t>implementation</w:t>
      </w:r>
      <w:r>
        <w:rPr>
          <w:spacing w:val="-14"/>
          <w:w w:val="110"/>
          <w:sz w:val="18"/>
        </w:rPr>
        <w:t> </w:t>
      </w:r>
      <w:r>
        <w:rPr>
          <w:w w:val="110"/>
          <w:sz w:val="18"/>
        </w:rPr>
        <w:t>ensem- ble.RandomForestClassifier in the scikit-learn</w:t>
      </w:r>
      <w:r>
        <w:rPr>
          <w:spacing w:val="-11"/>
          <w:w w:val="110"/>
          <w:sz w:val="18"/>
        </w:rPr>
        <w:t> </w:t>
      </w:r>
      <w:r>
        <w:rPr>
          <w:spacing w:val="-3"/>
          <w:w w:val="110"/>
          <w:sz w:val="18"/>
        </w:rPr>
        <w:t>package</w:t>
      </w:r>
    </w:p>
    <w:p>
      <w:pPr>
        <w:pStyle w:val="BodyText"/>
        <w:spacing w:before="7"/>
        <w:ind w:left="624"/>
      </w:pPr>
      <w:r>
        <w:rPr>
          <w:w w:val="115"/>
        </w:rPr>
        <w:t>for Python</w:t>
      </w:r>
      <w:r>
        <w:rPr>
          <w:w w:val="115"/>
          <w:vertAlign w:val="superscript"/>
        </w:rPr>
        <w:t>1</w:t>
      </w:r>
    </w:p>
    <w:p>
      <w:pPr>
        <w:pStyle w:val="BodyText"/>
        <w:spacing w:line="254" w:lineRule="auto" w:before="12"/>
        <w:ind w:left="624"/>
      </w:pPr>
      <w:r>
        <w:rPr/>
        <w:pict>
          <v:shape style="position:absolute;margin-left:69.613998pt;margin-top:2.035757pt;width:4.6pt;height:15.6pt;mso-position-horizontal-relative:page;mso-position-vertical-relative:paragraph;z-index:15747072" type="#_x0000_t202" filled="false" stroked="false">
            <v:textbox inset="0,0,0,0">
              <w:txbxContent>
                <w:p>
                  <w:pPr>
                    <w:pStyle w:val="BodyText"/>
                    <w:spacing w:line="219" w:lineRule="exact"/>
                    <w:rPr>
                      <w:rFonts w:ascii="Lucida Sans Unicode" w:hAnsi="Lucida Sans Unicode"/>
                    </w:rPr>
                  </w:pPr>
                  <w:r>
                    <w:rPr>
                      <w:rFonts w:ascii="Lucida Sans Unicode" w:hAnsi="Lucida Sans Unicode"/>
                      <w:w w:val="64"/>
                    </w:rPr>
                    <w:t>∙</w:t>
                  </w:r>
                </w:p>
              </w:txbxContent>
            </v:textbox>
            <w10:wrap type="none"/>
          </v:shape>
        </w:pict>
      </w:r>
      <w:r>
        <w:rPr>
          <w:w w:val="110"/>
        </w:rPr>
        <w:t>Extreme Gradient Boosting - XGB: we use the imple- mentation in the xgboost package for Python</w:t>
      </w:r>
      <w:r>
        <w:rPr>
          <w:w w:val="110"/>
          <w:vertAlign w:val="superscript"/>
        </w:rPr>
        <w:t>2</w:t>
      </w:r>
    </w:p>
    <w:p>
      <w:pPr>
        <w:pStyle w:val="ListParagraph"/>
        <w:numPr>
          <w:ilvl w:val="3"/>
          <w:numId w:val="4"/>
        </w:numPr>
        <w:tabs>
          <w:tab w:pos="625" w:val="left" w:leader="none"/>
        </w:tabs>
        <w:spacing w:line="213" w:lineRule="auto" w:before="0" w:after="0"/>
        <w:ind w:left="624" w:right="71" w:hanging="172"/>
        <w:jc w:val="left"/>
        <w:rPr>
          <w:sz w:val="18"/>
        </w:rPr>
      </w:pPr>
      <w:r>
        <w:rPr>
          <w:w w:val="110"/>
          <w:sz w:val="18"/>
        </w:rPr>
        <w:t>Local</w:t>
      </w:r>
      <w:r>
        <w:rPr>
          <w:spacing w:val="-11"/>
          <w:w w:val="110"/>
          <w:sz w:val="18"/>
        </w:rPr>
        <w:t> </w:t>
      </w:r>
      <w:r>
        <w:rPr>
          <w:w w:val="110"/>
          <w:sz w:val="18"/>
        </w:rPr>
        <w:t>cascade</w:t>
      </w:r>
      <w:r>
        <w:rPr>
          <w:spacing w:val="-10"/>
          <w:w w:val="110"/>
          <w:sz w:val="18"/>
        </w:rPr>
        <w:t> </w:t>
      </w:r>
      <w:r>
        <w:rPr>
          <w:w w:val="110"/>
          <w:sz w:val="18"/>
        </w:rPr>
        <w:t>-</w:t>
      </w:r>
      <w:r>
        <w:rPr>
          <w:spacing w:val="-10"/>
          <w:w w:val="110"/>
          <w:sz w:val="18"/>
        </w:rPr>
        <w:t> </w:t>
      </w:r>
      <w:r>
        <w:rPr>
          <w:w w:val="110"/>
          <w:sz w:val="18"/>
        </w:rPr>
        <w:t>LC:</w:t>
      </w:r>
      <w:r>
        <w:rPr>
          <w:spacing w:val="-10"/>
          <w:w w:val="110"/>
          <w:sz w:val="18"/>
        </w:rPr>
        <w:t> </w:t>
      </w:r>
      <w:r>
        <w:rPr>
          <w:w w:val="110"/>
          <w:sz w:val="18"/>
        </w:rPr>
        <w:t>algorithm</w:t>
      </w:r>
      <w:r>
        <w:rPr>
          <w:spacing w:val="-10"/>
          <w:w w:val="110"/>
          <w:sz w:val="18"/>
        </w:rPr>
        <w:t> </w:t>
      </w:r>
      <w:r>
        <w:rPr>
          <w:w w:val="110"/>
          <w:sz w:val="18"/>
        </w:rPr>
        <w:t>has</w:t>
      </w:r>
      <w:r>
        <w:rPr>
          <w:spacing w:val="-10"/>
          <w:w w:val="110"/>
          <w:sz w:val="18"/>
        </w:rPr>
        <w:t> </w:t>
      </w:r>
      <w:r>
        <w:rPr>
          <w:w w:val="110"/>
          <w:sz w:val="18"/>
        </w:rPr>
        <w:t>been</w:t>
      </w:r>
      <w:r>
        <w:rPr>
          <w:spacing w:val="-10"/>
          <w:w w:val="110"/>
          <w:sz w:val="18"/>
        </w:rPr>
        <w:t> </w:t>
      </w:r>
      <w:r>
        <w:rPr>
          <w:w w:val="110"/>
          <w:sz w:val="18"/>
        </w:rPr>
        <w:t>reimplemented in</w:t>
      </w:r>
      <w:r>
        <w:rPr>
          <w:spacing w:val="30"/>
          <w:w w:val="110"/>
          <w:sz w:val="18"/>
        </w:rPr>
        <w:t> </w:t>
      </w:r>
      <w:r>
        <w:rPr>
          <w:w w:val="110"/>
          <w:sz w:val="18"/>
        </w:rPr>
        <w:t>Python</w:t>
      </w:r>
      <w:r>
        <w:rPr>
          <w:spacing w:val="30"/>
          <w:w w:val="110"/>
          <w:sz w:val="18"/>
        </w:rPr>
        <w:t> </w:t>
      </w:r>
      <w:r>
        <w:rPr>
          <w:w w:val="110"/>
          <w:sz w:val="18"/>
        </w:rPr>
        <w:t>2.7</w:t>
      </w:r>
      <w:r>
        <w:rPr>
          <w:spacing w:val="31"/>
          <w:w w:val="110"/>
          <w:sz w:val="18"/>
        </w:rPr>
        <w:t> </w:t>
      </w:r>
      <w:r>
        <w:rPr>
          <w:w w:val="110"/>
          <w:sz w:val="18"/>
        </w:rPr>
        <w:t>based</w:t>
      </w:r>
      <w:r>
        <w:rPr>
          <w:spacing w:val="30"/>
          <w:w w:val="110"/>
          <w:sz w:val="18"/>
        </w:rPr>
        <w:t> </w:t>
      </w:r>
      <w:r>
        <w:rPr>
          <w:w w:val="110"/>
          <w:sz w:val="18"/>
        </w:rPr>
        <w:t>on</w:t>
      </w:r>
      <w:r>
        <w:rPr>
          <w:spacing w:val="31"/>
          <w:w w:val="110"/>
          <w:sz w:val="18"/>
        </w:rPr>
        <w:t> </w:t>
      </w:r>
      <w:r>
        <w:rPr>
          <w:w w:val="110"/>
          <w:sz w:val="18"/>
        </w:rPr>
        <w:t>the</w:t>
      </w:r>
      <w:r>
        <w:rPr>
          <w:spacing w:val="30"/>
          <w:w w:val="110"/>
          <w:sz w:val="18"/>
        </w:rPr>
        <w:t> </w:t>
      </w:r>
      <w:r>
        <w:rPr>
          <w:w w:val="110"/>
          <w:sz w:val="18"/>
        </w:rPr>
        <w:t>description</w:t>
      </w:r>
      <w:r>
        <w:rPr>
          <w:spacing w:val="31"/>
          <w:w w:val="110"/>
          <w:sz w:val="18"/>
        </w:rPr>
        <w:t> </w:t>
      </w:r>
      <w:r>
        <w:rPr>
          <w:w w:val="110"/>
          <w:sz w:val="18"/>
        </w:rPr>
        <w:t>of</w:t>
      </w:r>
      <w:r>
        <w:rPr>
          <w:spacing w:val="30"/>
          <w:w w:val="110"/>
          <w:sz w:val="18"/>
        </w:rPr>
        <w:t> </w:t>
      </w:r>
      <w:r>
        <w:rPr>
          <w:w w:val="110"/>
          <w:sz w:val="18"/>
        </w:rPr>
        <w:t>the</w:t>
      </w:r>
      <w:r>
        <w:rPr>
          <w:spacing w:val="30"/>
          <w:w w:val="110"/>
          <w:sz w:val="18"/>
        </w:rPr>
        <w:t> </w:t>
      </w:r>
      <w:r>
        <w:rPr>
          <w:w w:val="110"/>
          <w:sz w:val="18"/>
        </w:rPr>
        <w:t>paper</w:t>
      </w:r>
    </w:p>
    <w:p>
      <w:pPr>
        <w:pStyle w:val="BodyText"/>
        <w:spacing w:line="198" w:lineRule="exact" w:before="8"/>
        <w:ind w:left="624"/>
      </w:pPr>
      <w:r>
        <w:rPr>
          <w:w w:val="110"/>
        </w:rPr>
        <w:t>since no public version available.</w:t>
      </w:r>
    </w:p>
    <w:p>
      <w:pPr>
        <w:pStyle w:val="ListParagraph"/>
        <w:numPr>
          <w:ilvl w:val="3"/>
          <w:numId w:val="4"/>
        </w:numPr>
        <w:tabs>
          <w:tab w:pos="625" w:val="left" w:leader="none"/>
        </w:tabs>
        <w:spacing w:line="232" w:lineRule="auto" w:before="0" w:after="0"/>
        <w:ind w:left="624" w:right="43" w:hanging="172"/>
        <w:jc w:val="left"/>
        <w:rPr>
          <w:sz w:val="18"/>
        </w:rPr>
      </w:pPr>
      <w:r>
        <w:rPr/>
        <w:pict>
          <v:shape style="position:absolute;margin-left:69.613998pt;margin-top:13.566436pt;width:4.6pt;height:15.6pt;mso-position-horizontal-relative:page;mso-position-vertical-relative:paragraph;z-index:-16141312" type="#_x0000_t202" filled="false" stroked="false">
            <v:textbox inset="0,0,0,0">
              <w:txbxContent>
                <w:p>
                  <w:pPr>
                    <w:pStyle w:val="BodyText"/>
                    <w:spacing w:line="219" w:lineRule="exact"/>
                    <w:rPr>
                      <w:rFonts w:ascii="Lucida Sans Unicode" w:hAnsi="Lucida Sans Unicode"/>
                    </w:rPr>
                  </w:pPr>
                  <w:r>
                    <w:rPr>
                      <w:rFonts w:ascii="Lucida Sans Unicode" w:hAnsi="Lucida Sans Unicode"/>
                      <w:w w:val="64"/>
                    </w:rPr>
                    <w:t>∙</w:t>
                  </w:r>
                </w:p>
              </w:txbxContent>
            </v:textbox>
            <w10:wrap type="none"/>
          </v:shape>
        </w:pict>
      </w:r>
      <w:r>
        <w:rPr>
          <w:w w:val="110"/>
          <w:sz w:val="18"/>
        </w:rPr>
        <w:t>LCE: algorithm implemented in Python 2.7  Multilayer Perceptron - MLP: </w:t>
      </w:r>
      <w:r>
        <w:rPr>
          <w:spacing w:val="-3"/>
          <w:w w:val="110"/>
          <w:sz w:val="18"/>
        </w:rPr>
        <w:t>we </w:t>
      </w:r>
      <w:r>
        <w:rPr>
          <w:w w:val="110"/>
          <w:sz w:val="18"/>
        </w:rPr>
        <w:t>use the implementa- tion</w:t>
      </w:r>
      <w:r>
        <w:rPr>
          <w:spacing w:val="29"/>
          <w:w w:val="110"/>
          <w:sz w:val="18"/>
        </w:rPr>
        <w:t> </w:t>
      </w:r>
      <w:r>
        <w:rPr>
          <w:w w:val="110"/>
          <w:sz w:val="18"/>
        </w:rPr>
        <w:t>available</w:t>
      </w:r>
      <w:r>
        <w:rPr>
          <w:spacing w:val="30"/>
          <w:w w:val="110"/>
          <w:sz w:val="18"/>
        </w:rPr>
        <w:t> </w:t>
      </w:r>
      <w:r>
        <w:rPr>
          <w:w w:val="110"/>
          <w:sz w:val="18"/>
        </w:rPr>
        <w:t>in</w:t>
      </w:r>
      <w:r>
        <w:rPr>
          <w:spacing w:val="29"/>
          <w:w w:val="110"/>
          <w:sz w:val="18"/>
        </w:rPr>
        <w:t> </w:t>
      </w:r>
      <w:r>
        <w:rPr>
          <w:w w:val="110"/>
          <w:sz w:val="18"/>
        </w:rPr>
        <w:t>the</w:t>
      </w:r>
      <w:r>
        <w:rPr>
          <w:spacing w:val="30"/>
          <w:w w:val="110"/>
          <w:sz w:val="18"/>
        </w:rPr>
        <w:t> </w:t>
      </w:r>
      <w:r>
        <w:rPr>
          <w:spacing w:val="-3"/>
          <w:w w:val="110"/>
          <w:sz w:val="18"/>
        </w:rPr>
        <w:t>package</w:t>
      </w:r>
      <w:r>
        <w:rPr>
          <w:spacing w:val="29"/>
          <w:w w:val="110"/>
          <w:sz w:val="18"/>
        </w:rPr>
        <w:t> </w:t>
      </w:r>
      <w:r>
        <w:rPr>
          <w:w w:val="110"/>
          <w:sz w:val="18"/>
        </w:rPr>
        <w:t>Keras</w:t>
      </w:r>
      <w:r>
        <w:rPr>
          <w:spacing w:val="30"/>
          <w:w w:val="110"/>
          <w:sz w:val="18"/>
        </w:rPr>
        <w:t> </w:t>
      </w:r>
      <w:r>
        <w:rPr>
          <w:w w:val="110"/>
          <w:sz w:val="18"/>
        </w:rPr>
        <w:t>for</w:t>
      </w:r>
      <w:r>
        <w:rPr>
          <w:spacing w:val="30"/>
          <w:w w:val="110"/>
          <w:sz w:val="18"/>
        </w:rPr>
        <w:t> </w:t>
      </w:r>
      <w:r>
        <w:rPr>
          <w:w w:val="110"/>
          <w:sz w:val="18"/>
        </w:rPr>
        <w:t>Python</w:t>
      </w:r>
      <w:r>
        <w:rPr>
          <w:w w:val="110"/>
          <w:sz w:val="18"/>
          <w:vertAlign w:val="superscript"/>
        </w:rPr>
        <w:t>3</w:t>
      </w:r>
      <w:r>
        <w:rPr>
          <w:spacing w:val="41"/>
          <w:w w:val="110"/>
          <w:sz w:val="18"/>
          <w:vertAlign w:val="baseline"/>
        </w:rPr>
        <w:t> </w:t>
      </w:r>
      <w:r>
        <w:rPr>
          <w:w w:val="110"/>
          <w:sz w:val="18"/>
          <w:vertAlign w:val="baseline"/>
        </w:rPr>
        <w:t>and</w:t>
      </w:r>
    </w:p>
    <w:p>
      <w:pPr>
        <w:pStyle w:val="BodyText"/>
        <w:spacing w:before="8"/>
        <w:ind w:left="624"/>
      </w:pPr>
      <w:r>
        <w:rPr>
          <w:w w:val="115"/>
        </w:rPr>
        <w:t>limit the neural network architecture to 3 layers</w:t>
      </w:r>
    </w:p>
    <w:p>
      <w:pPr>
        <w:pStyle w:val="ListParagraph"/>
        <w:numPr>
          <w:ilvl w:val="2"/>
          <w:numId w:val="4"/>
        </w:numPr>
        <w:tabs>
          <w:tab w:pos="696" w:val="left" w:leader="none"/>
        </w:tabs>
        <w:spacing w:line="254" w:lineRule="auto" w:before="127" w:after="0"/>
        <w:ind w:left="135" w:right="41" w:firstLine="0"/>
        <w:jc w:val="both"/>
        <w:rPr>
          <w:sz w:val="18"/>
        </w:rPr>
      </w:pPr>
      <w:r>
        <w:rPr>
          <w:rFonts w:ascii="Arial"/>
          <w:i/>
          <w:w w:val="105"/>
          <w:sz w:val="18"/>
        </w:rPr>
        <w:t>Optimization</w:t>
      </w:r>
      <w:r>
        <w:rPr>
          <w:rFonts w:ascii="Arial"/>
          <w:i/>
          <w:spacing w:val="-32"/>
          <w:w w:val="105"/>
          <w:sz w:val="18"/>
        </w:rPr>
        <w:t> </w:t>
      </w:r>
      <w:r>
        <w:rPr>
          <w:rFonts w:ascii="Arial"/>
          <w:i/>
          <w:w w:val="105"/>
          <w:sz w:val="18"/>
        </w:rPr>
        <w:t>of</w:t>
      </w:r>
      <w:r>
        <w:rPr>
          <w:rFonts w:ascii="Arial"/>
          <w:i/>
          <w:spacing w:val="-31"/>
          <w:w w:val="105"/>
          <w:sz w:val="18"/>
        </w:rPr>
        <w:t> </w:t>
      </w:r>
      <w:r>
        <w:rPr>
          <w:rFonts w:ascii="Arial"/>
          <w:i/>
          <w:w w:val="105"/>
          <w:sz w:val="18"/>
        </w:rPr>
        <w:t>Hyperparameters.</w:t>
      </w:r>
      <w:r>
        <w:rPr>
          <w:rFonts w:ascii="Arial"/>
          <w:i/>
          <w:spacing w:val="-28"/>
          <w:w w:val="105"/>
          <w:sz w:val="18"/>
        </w:rPr>
        <w:t> </w:t>
      </w:r>
      <w:r>
        <w:rPr>
          <w:w w:val="105"/>
          <w:sz w:val="18"/>
        </w:rPr>
        <w:t>Hyperparameters</w:t>
      </w:r>
      <w:r>
        <w:rPr>
          <w:spacing w:val="-27"/>
          <w:w w:val="105"/>
          <w:sz w:val="18"/>
        </w:rPr>
        <w:t> </w:t>
      </w:r>
      <w:r>
        <w:rPr>
          <w:w w:val="105"/>
          <w:sz w:val="18"/>
        </w:rPr>
        <w:t>of </w:t>
      </w:r>
      <w:r>
        <w:rPr>
          <w:w w:val="110"/>
          <w:sz w:val="18"/>
        </w:rPr>
        <w:t>classifiers</w:t>
      </w:r>
      <w:r>
        <w:rPr>
          <w:spacing w:val="-6"/>
          <w:w w:val="110"/>
          <w:sz w:val="18"/>
        </w:rPr>
        <w:t> </w:t>
      </w:r>
      <w:r>
        <w:rPr>
          <w:w w:val="110"/>
          <w:sz w:val="18"/>
        </w:rPr>
        <w:t>are</w:t>
      </w:r>
      <w:r>
        <w:rPr>
          <w:spacing w:val="-5"/>
          <w:w w:val="110"/>
          <w:sz w:val="18"/>
        </w:rPr>
        <w:t> </w:t>
      </w:r>
      <w:r>
        <w:rPr>
          <w:w w:val="110"/>
          <w:sz w:val="18"/>
        </w:rPr>
        <w:t>set</w:t>
      </w:r>
      <w:r>
        <w:rPr>
          <w:spacing w:val="-5"/>
          <w:w w:val="110"/>
          <w:sz w:val="18"/>
        </w:rPr>
        <w:t> </w:t>
      </w:r>
      <w:r>
        <w:rPr>
          <w:spacing w:val="-3"/>
          <w:w w:val="110"/>
          <w:sz w:val="18"/>
        </w:rPr>
        <w:t>by</w:t>
      </w:r>
      <w:r>
        <w:rPr>
          <w:spacing w:val="-6"/>
          <w:w w:val="110"/>
          <w:sz w:val="18"/>
        </w:rPr>
        <w:t> </w:t>
      </w:r>
      <w:r>
        <w:rPr>
          <w:w w:val="110"/>
          <w:sz w:val="18"/>
        </w:rPr>
        <w:t>hyperopt,</w:t>
      </w:r>
      <w:r>
        <w:rPr>
          <w:spacing w:val="-5"/>
          <w:w w:val="110"/>
          <w:sz w:val="18"/>
        </w:rPr>
        <w:t> </w:t>
      </w:r>
      <w:r>
        <w:rPr>
          <w:w w:val="110"/>
          <w:sz w:val="18"/>
        </w:rPr>
        <w:t>a</w:t>
      </w:r>
      <w:r>
        <w:rPr>
          <w:spacing w:val="-5"/>
          <w:w w:val="110"/>
          <w:sz w:val="18"/>
        </w:rPr>
        <w:t> </w:t>
      </w:r>
      <w:r>
        <w:rPr>
          <w:w w:val="110"/>
          <w:sz w:val="18"/>
        </w:rPr>
        <w:t>sequential</w:t>
      </w:r>
      <w:r>
        <w:rPr>
          <w:spacing w:val="-5"/>
          <w:w w:val="110"/>
          <w:sz w:val="18"/>
        </w:rPr>
        <w:t> </w:t>
      </w:r>
      <w:r>
        <w:rPr>
          <w:w w:val="110"/>
          <w:sz w:val="18"/>
        </w:rPr>
        <w:t>model-based</w:t>
      </w:r>
      <w:r>
        <w:rPr>
          <w:spacing w:val="-5"/>
          <w:w w:val="110"/>
          <w:sz w:val="18"/>
        </w:rPr>
        <w:t> </w:t>
      </w:r>
      <w:r>
        <w:rPr>
          <w:w w:val="110"/>
          <w:sz w:val="18"/>
        </w:rPr>
        <w:t>opti- mization using a tree of Parzen estimators search algorithm [6]. Hyperopt chooses the next hyperparameters decision from</w:t>
      </w:r>
      <w:r>
        <w:rPr>
          <w:spacing w:val="-8"/>
          <w:w w:val="110"/>
          <w:sz w:val="18"/>
        </w:rPr>
        <w:t> </w:t>
      </w:r>
      <w:r>
        <w:rPr>
          <w:w w:val="110"/>
          <w:sz w:val="18"/>
        </w:rPr>
        <w:t>the</w:t>
      </w:r>
      <w:r>
        <w:rPr>
          <w:spacing w:val="-8"/>
          <w:w w:val="110"/>
          <w:sz w:val="18"/>
        </w:rPr>
        <w:t> </w:t>
      </w:r>
      <w:r>
        <w:rPr>
          <w:w w:val="110"/>
          <w:sz w:val="18"/>
        </w:rPr>
        <w:t>previous</w:t>
      </w:r>
      <w:r>
        <w:rPr>
          <w:spacing w:val="-8"/>
          <w:w w:val="110"/>
          <w:sz w:val="18"/>
        </w:rPr>
        <w:t> </w:t>
      </w:r>
      <w:r>
        <w:rPr>
          <w:w w:val="110"/>
          <w:sz w:val="18"/>
        </w:rPr>
        <w:t>choices</w:t>
      </w:r>
      <w:r>
        <w:rPr>
          <w:spacing w:val="-8"/>
          <w:w w:val="110"/>
          <w:sz w:val="18"/>
        </w:rPr>
        <w:t> </w:t>
      </w:r>
      <w:r>
        <w:rPr>
          <w:w w:val="110"/>
          <w:sz w:val="18"/>
        </w:rPr>
        <w:t>and</w:t>
      </w:r>
      <w:r>
        <w:rPr>
          <w:spacing w:val="-8"/>
          <w:w w:val="110"/>
          <w:sz w:val="18"/>
        </w:rPr>
        <w:t> </w:t>
      </w:r>
      <w:r>
        <w:rPr>
          <w:w w:val="110"/>
          <w:sz w:val="18"/>
        </w:rPr>
        <w:t>a</w:t>
      </w:r>
      <w:r>
        <w:rPr>
          <w:spacing w:val="-7"/>
          <w:w w:val="110"/>
          <w:sz w:val="18"/>
        </w:rPr>
        <w:t> </w:t>
      </w:r>
      <w:r>
        <w:rPr>
          <w:w w:val="110"/>
          <w:sz w:val="18"/>
        </w:rPr>
        <w:t>tree-based</w:t>
      </w:r>
      <w:r>
        <w:rPr>
          <w:spacing w:val="-8"/>
          <w:w w:val="110"/>
          <w:sz w:val="18"/>
        </w:rPr>
        <w:t> </w:t>
      </w:r>
      <w:r>
        <w:rPr>
          <w:w w:val="110"/>
          <w:sz w:val="18"/>
        </w:rPr>
        <w:t>optimization</w:t>
      </w:r>
      <w:r>
        <w:rPr>
          <w:spacing w:val="-8"/>
          <w:w w:val="110"/>
          <w:sz w:val="18"/>
        </w:rPr>
        <w:t> </w:t>
      </w:r>
      <w:r>
        <w:rPr>
          <w:w w:val="110"/>
          <w:sz w:val="18"/>
        </w:rPr>
        <w:t>algo- rithm. </w:t>
      </w:r>
      <w:r>
        <w:rPr>
          <w:spacing w:val="-4"/>
          <w:w w:val="110"/>
          <w:sz w:val="18"/>
        </w:rPr>
        <w:t>Tree </w:t>
      </w:r>
      <w:r>
        <w:rPr>
          <w:w w:val="110"/>
          <w:sz w:val="18"/>
        </w:rPr>
        <w:t>of Parzen estimators meet or exceed grid search and random search performance for hyperparameters</w:t>
      </w:r>
      <w:r>
        <w:rPr>
          <w:spacing w:val="11"/>
          <w:w w:val="110"/>
          <w:sz w:val="18"/>
        </w:rPr>
        <w:t> </w:t>
      </w:r>
      <w:r>
        <w:rPr>
          <w:w w:val="110"/>
          <w:sz w:val="18"/>
        </w:rPr>
        <w:t>setting.</w:t>
      </w:r>
    </w:p>
    <w:p>
      <w:pPr>
        <w:pStyle w:val="BodyText"/>
        <w:spacing w:before="3"/>
        <w:rPr>
          <w:sz w:val="8"/>
        </w:rPr>
      </w:pPr>
    </w:p>
    <w:p>
      <w:pPr>
        <w:pStyle w:val="BodyText"/>
        <w:spacing w:line="20" w:lineRule="exact"/>
        <w:ind w:left="131"/>
        <w:rPr>
          <w:sz w:val="2"/>
        </w:rPr>
      </w:pPr>
      <w:r>
        <w:rPr>
          <w:sz w:val="2"/>
        </w:rPr>
        <w:pict>
          <v:group style="width:47.85pt;height:.4pt;mso-position-horizontal-relative:char;mso-position-vertical-relative:line" coordorigin="0,0" coordsize="957,8">
            <v:line style="position:absolute" from="0,4" to="956,4" stroked="true" strokeweight=".398pt" strokecolor="#000000">
              <v:stroke dashstyle="solid"/>
            </v:line>
          </v:group>
        </w:pict>
      </w:r>
      <w:r>
        <w:rPr>
          <w:sz w:val="2"/>
        </w:rPr>
      </w:r>
    </w:p>
    <w:p>
      <w:pPr>
        <w:spacing w:line="252" w:lineRule="auto" w:before="33"/>
        <w:ind w:left="132" w:right="140" w:hanging="4"/>
        <w:jc w:val="left"/>
        <w:rPr>
          <w:sz w:val="14"/>
        </w:rPr>
      </w:pPr>
      <w:r>
        <w:rPr>
          <w:rFonts w:ascii="Bookman Old Style"/>
          <w:b w:val="0"/>
          <w:w w:val="135"/>
          <w:sz w:val="14"/>
          <w:vertAlign w:val="superscript"/>
        </w:rPr>
        <w:t>1</w:t>
      </w:r>
      <w:r>
        <w:rPr>
          <w:w w:val="135"/>
          <w:sz w:val="14"/>
          <w:vertAlign w:val="baseline"/>
        </w:rPr>
        <w:t>https://scikit-learn.org/stable/ </w:t>
      </w:r>
      <w:r>
        <w:rPr>
          <w:rFonts w:ascii="Bookman Old Style"/>
          <w:b w:val="0"/>
          <w:w w:val="130"/>
          <w:sz w:val="14"/>
          <w:vertAlign w:val="superscript"/>
        </w:rPr>
        <w:t>2</w:t>
      </w:r>
      <w:r>
        <w:rPr>
          <w:w w:val="130"/>
          <w:sz w:val="14"/>
          <w:vertAlign w:val="baseline"/>
        </w:rPr>
        <w:t>https://xgboost.readthedocs.io/en/latest/python/ </w:t>
      </w:r>
      <w:r>
        <w:rPr>
          <w:rFonts w:ascii="Bookman Old Style"/>
          <w:b w:val="0"/>
          <w:w w:val="135"/>
          <w:sz w:val="14"/>
          <w:vertAlign w:val="superscript"/>
        </w:rPr>
        <w:t>3</w:t>
      </w:r>
      <w:r>
        <w:rPr>
          <w:w w:val="135"/>
          <w:sz w:val="14"/>
          <w:vertAlign w:val="baseline"/>
        </w:rPr>
        <w:t>https://keras.io/</w:t>
      </w:r>
    </w:p>
    <w:p>
      <w:pPr>
        <w:pStyle w:val="BodyText"/>
        <w:spacing w:line="254" w:lineRule="auto" w:before="69"/>
        <w:ind w:left="148" w:right="123" w:hanging="10"/>
        <w:jc w:val="both"/>
      </w:pPr>
      <w:r>
        <w:rPr/>
        <w:br w:type="column"/>
      </w:r>
      <w:r>
        <w:rPr>
          <w:spacing w:val="-8"/>
          <w:w w:val="110"/>
        </w:rPr>
        <w:t>We </w:t>
      </w:r>
      <w:r>
        <w:rPr>
          <w:w w:val="110"/>
        </w:rPr>
        <w:t>use the implementation available in the Python </w:t>
      </w:r>
      <w:r>
        <w:rPr>
          <w:spacing w:val="-3"/>
          <w:w w:val="110"/>
        </w:rPr>
        <w:t>package </w:t>
      </w:r>
      <w:r>
        <w:rPr>
          <w:w w:val="110"/>
        </w:rPr>
        <w:t>hyperopt</w:t>
      </w:r>
      <w:r>
        <w:rPr>
          <w:w w:val="110"/>
          <w:vertAlign w:val="superscript"/>
        </w:rPr>
        <w:t>4</w:t>
      </w:r>
      <w:r>
        <w:rPr>
          <w:w w:val="110"/>
          <w:vertAlign w:val="baseline"/>
        </w:rPr>
        <w:t> and hyperas wrapper for keras. Optimization is undertaken</w:t>
      </w:r>
      <w:r>
        <w:rPr>
          <w:spacing w:val="-10"/>
          <w:w w:val="110"/>
          <w:vertAlign w:val="baseline"/>
        </w:rPr>
        <w:t> </w:t>
      </w:r>
      <w:r>
        <w:rPr>
          <w:w w:val="110"/>
          <w:vertAlign w:val="baseline"/>
        </w:rPr>
        <w:t>to</w:t>
      </w:r>
      <w:r>
        <w:rPr>
          <w:spacing w:val="-9"/>
          <w:w w:val="110"/>
          <w:vertAlign w:val="baseline"/>
        </w:rPr>
        <w:t> </w:t>
      </w:r>
      <w:r>
        <w:rPr>
          <w:w w:val="110"/>
          <w:vertAlign w:val="baseline"/>
        </w:rPr>
        <w:t>maximize</w:t>
      </w:r>
      <w:r>
        <w:rPr>
          <w:spacing w:val="-10"/>
          <w:w w:val="110"/>
          <w:vertAlign w:val="baseline"/>
        </w:rPr>
        <w:t> </w:t>
      </w:r>
      <w:r>
        <w:rPr>
          <w:w w:val="110"/>
          <w:vertAlign w:val="baseline"/>
        </w:rPr>
        <w:t>F1</w:t>
      </w:r>
      <w:r>
        <w:rPr>
          <w:spacing w:val="-9"/>
          <w:w w:val="110"/>
          <w:vertAlign w:val="baseline"/>
        </w:rPr>
        <w:t> </w:t>
      </w:r>
      <w:r>
        <w:rPr>
          <w:w w:val="110"/>
          <w:vertAlign w:val="baseline"/>
        </w:rPr>
        <w:t>score.</w:t>
      </w:r>
      <w:r>
        <w:rPr>
          <w:spacing w:val="-10"/>
          <w:w w:val="110"/>
          <w:vertAlign w:val="baseline"/>
        </w:rPr>
        <w:t> </w:t>
      </w:r>
      <w:r>
        <w:rPr>
          <w:w w:val="110"/>
          <w:vertAlign w:val="baseline"/>
        </w:rPr>
        <w:t>The</w:t>
      </w:r>
      <w:r>
        <w:rPr>
          <w:spacing w:val="-9"/>
          <w:w w:val="110"/>
          <w:vertAlign w:val="baseline"/>
        </w:rPr>
        <w:t> </w:t>
      </w:r>
      <w:r>
        <w:rPr>
          <w:w w:val="110"/>
          <w:vertAlign w:val="baseline"/>
        </w:rPr>
        <w:t>choice</w:t>
      </w:r>
      <w:r>
        <w:rPr>
          <w:spacing w:val="-9"/>
          <w:w w:val="110"/>
          <w:vertAlign w:val="baseline"/>
        </w:rPr>
        <w:t> </w:t>
      </w:r>
      <w:r>
        <w:rPr>
          <w:w w:val="110"/>
          <w:vertAlign w:val="baseline"/>
        </w:rPr>
        <w:t>of</w:t>
      </w:r>
      <w:r>
        <w:rPr>
          <w:spacing w:val="-10"/>
          <w:w w:val="110"/>
          <w:vertAlign w:val="baseline"/>
        </w:rPr>
        <w:t> </w:t>
      </w:r>
      <w:r>
        <w:rPr>
          <w:w w:val="110"/>
          <w:vertAlign w:val="baseline"/>
        </w:rPr>
        <w:t>this</w:t>
      </w:r>
      <w:r>
        <w:rPr>
          <w:spacing w:val="-9"/>
          <w:w w:val="110"/>
          <w:vertAlign w:val="baseline"/>
        </w:rPr>
        <w:t> </w:t>
      </w:r>
      <w:r>
        <w:rPr>
          <w:w w:val="110"/>
          <w:vertAlign w:val="baseline"/>
        </w:rPr>
        <w:t>metric</w:t>
      </w:r>
      <w:r>
        <w:rPr>
          <w:spacing w:val="-10"/>
          <w:w w:val="110"/>
          <w:vertAlign w:val="baseline"/>
        </w:rPr>
        <w:t> </w:t>
      </w:r>
      <w:r>
        <w:rPr>
          <w:w w:val="110"/>
          <w:vertAlign w:val="baseline"/>
        </w:rPr>
        <w:t>is driven </w:t>
      </w:r>
      <w:r>
        <w:rPr>
          <w:spacing w:val="-3"/>
          <w:w w:val="110"/>
          <w:vertAlign w:val="baseline"/>
        </w:rPr>
        <w:t>by </w:t>
      </w:r>
      <w:r>
        <w:rPr>
          <w:w w:val="110"/>
          <w:vertAlign w:val="baseline"/>
        </w:rPr>
        <w:t>2 reasons. First, </w:t>
      </w:r>
      <w:r>
        <w:rPr>
          <w:spacing w:val="-3"/>
          <w:w w:val="110"/>
          <w:vertAlign w:val="baseline"/>
        </w:rPr>
        <w:t>we </w:t>
      </w:r>
      <w:r>
        <w:rPr>
          <w:w w:val="110"/>
          <w:vertAlign w:val="baseline"/>
        </w:rPr>
        <w:t>do not make assumption about the dairy management style; farmers can </w:t>
      </w:r>
      <w:r>
        <w:rPr>
          <w:spacing w:val="-3"/>
          <w:w w:val="110"/>
          <w:vertAlign w:val="baseline"/>
        </w:rPr>
        <w:t>favor </w:t>
      </w:r>
      <w:r>
        <w:rPr>
          <w:w w:val="110"/>
          <w:vertAlign w:val="baseline"/>
        </w:rPr>
        <w:t>a higher es- trus detection rate (higher recall) or fewer false alerts (higher precision) according to their needs. Second, </w:t>
      </w:r>
      <w:r>
        <w:rPr>
          <w:spacing w:val="-3"/>
          <w:w w:val="110"/>
          <w:vertAlign w:val="baseline"/>
        </w:rPr>
        <w:t>we </w:t>
      </w:r>
      <w:r>
        <w:rPr>
          <w:w w:val="110"/>
          <w:vertAlign w:val="baseline"/>
        </w:rPr>
        <w:t>face a class imbalance (33% of estrus days) which renders irrelevant the accuracy</w:t>
      </w:r>
      <w:r>
        <w:rPr>
          <w:spacing w:val="11"/>
          <w:w w:val="110"/>
          <w:vertAlign w:val="baseline"/>
        </w:rPr>
        <w:t> </w:t>
      </w:r>
      <w:r>
        <w:rPr>
          <w:w w:val="110"/>
          <w:vertAlign w:val="baseline"/>
        </w:rPr>
        <w:t>metric.</w:t>
      </w:r>
    </w:p>
    <w:p>
      <w:pPr>
        <w:pStyle w:val="ListParagraph"/>
        <w:numPr>
          <w:ilvl w:val="2"/>
          <w:numId w:val="4"/>
        </w:numPr>
        <w:tabs>
          <w:tab w:pos="718" w:val="left" w:leader="none"/>
        </w:tabs>
        <w:spacing w:line="254" w:lineRule="auto" w:before="143" w:after="0"/>
        <w:ind w:left="126" w:right="122" w:firstLine="21"/>
        <w:jc w:val="both"/>
        <w:rPr>
          <w:sz w:val="18"/>
        </w:rPr>
      </w:pPr>
      <w:r>
        <w:rPr>
          <w:rFonts w:ascii="Arial"/>
          <w:i/>
          <w:w w:val="105"/>
          <w:sz w:val="18"/>
        </w:rPr>
        <w:t>Classification Performance. </w:t>
      </w:r>
      <w:r>
        <w:rPr>
          <w:w w:val="105"/>
          <w:sz w:val="18"/>
        </w:rPr>
        <w:t>Our experiments use</w:t>
      </w:r>
      <w:r>
        <w:rPr>
          <w:spacing w:val="-22"/>
          <w:w w:val="105"/>
          <w:sz w:val="18"/>
        </w:rPr>
        <w:t> </w:t>
      </w:r>
      <w:r>
        <w:rPr>
          <w:w w:val="105"/>
          <w:sz w:val="18"/>
        </w:rPr>
        <w:t>pro- </w:t>
      </w:r>
      <w:r>
        <w:rPr>
          <w:w w:val="110"/>
          <w:sz w:val="18"/>
        </w:rPr>
        <w:t>gesterone</w:t>
      </w:r>
      <w:r>
        <w:rPr>
          <w:spacing w:val="-11"/>
          <w:w w:val="110"/>
          <w:sz w:val="18"/>
        </w:rPr>
        <w:t> </w:t>
      </w:r>
      <w:r>
        <w:rPr>
          <w:w w:val="110"/>
          <w:sz w:val="18"/>
        </w:rPr>
        <w:t>profiles</w:t>
      </w:r>
      <w:r>
        <w:rPr>
          <w:spacing w:val="-11"/>
          <w:w w:val="110"/>
          <w:sz w:val="18"/>
        </w:rPr>
        <w:t> </w:t>
      </w:r>
      <w:r>
        <w:rPr>
          <w:w w:val="110"/>
          <w:sz w:val="18"/>
        </w:rPr>
        <w:t>as</w:t>
      </w:r>
      <w:r>
        <w:rPr>
          <w:spacing w:val="-10"/>
          <w:w w:val="110"/>
          <w:sz w:val="18"/>
        </w:rPr>
        <w:t> </w:t>
      </w:r>
      <w:r>
        <w:rPr>
          <w:w w:val="110"/>
          <w:sz w:val="18"/>
        </w:rPr>
        <w:t>ground</w:t>
      </w:r>
      <w:r>
        <w:rPr>
          <w:spacing w:val="-11"/>
          <w:w w:val="110"/>
          <w:sz w:val="18"/>
        </w:rPr>
        <w:t> </w:t>
      </w:r>
      <w:r>
        <w:rPr>
          <w:w w:val="110"/>
          <w:sz w:val="18"/>
        </w:rPr>
        <w:t>truth</w:t>
      </w:r>
      <w:r>
        <w:rPr>
          <w:spacing w:val="-11"/>
          <w:w w:val="110"/>
          <w:sz w:val="18"/>
        </w:rPr>
        <w:t> </w:t>
      </w:r>
      <w:r>
        <w:rPr>
          <w:w w:val="110"/>
          <w:sz w:val="18"/>
        </w:rPr>
        <w:t>for</w:t>
      </w:r>
      <w:r>
        <w:rPr>
          <w:spacing w:val="-10"/>
          <w:w w:val="110"/>
          <w:sz w:val="18"/>
        </w:rPr>
        <w:t> </w:t>
      </w:r>
      <w:r>
        <w:rPr>
          <w:w w:val="110"/>
          <w:sz w:val="18"/>
        </w:rPr>
        <w:t>exhaustive</w:t>
      </w:r>
      <w:r>
        <w:rPr>
          <w:spacing w:val="-11"/>
          <w:w w:val="110"/>
          <w:sz w:val="18"/>
        </w:rPr>
        <w:t> </w:t>
      </w:r>
      <w:r>
        <w:rPr>
          <w:w w:val="110"/>
          <w:sz w:val="18"/>
        </w:rPr>
        <w:t>estrus</w:t>
      </w:r>
      <w:r>
        <w:rPr>
          <w:spacing w:val="-11"/>
          <w:w w:val="110"/>
          <w:sz w:val="18"/>
        </w:rPr>
        <w:t> </w:t>
      </w:r>
      <w:r>
        <w:rPr>
          <w:w w:val="110"/>
          <w:sz w:val="18"/>
        </w:rPr>
        <w:t>identi- fication.</w:t>
      </w:r>
      <w:r>
        <w:rPr>
          <w:spacing w:val="-12"/>
          <w:w w:val="110"/>
          <w:sz w:val="18"/>
        </w:rPr>
        <w:t> </w:t>
      </w:r>
      <w:r>
        <w:rPr>
          <w:w w:val="110"/>
          <w:sz w:val="18"/>
        </w:rPr>
        <w:t>The</w:t>
      </w:r>
      <w:r>
        <w:rPr>
          <w:spacing w:val="-12"/>
          <w:w w:val="110"/>
          <w:sz w:val="18"/>
        </w:rPr>
        <w:t> </w:t>
      </w:r>
      <w:r>
        <w:rPr>
          <w:w w:val="110"/>
          <w:sz w:val="18"/>
        </w:rPr>
        <w:t>levels</w:t>
      </w:r>
      <w:r>
        <w:rPr>
          <w:spacing w:val="-12"/>
          <w:w w:val="110"/>
          <w:sz w:val="18"/>
        </w:rPr>
        <w:t> </w:t>
      </w:r>
      <w:r>
        <w:rPr>
          <w:w w:val="110"/>
          <w:sz w:val="18"/>
        </w:rPr>
        <w:t>of</w:t>
      </w:r>
      <w:r>
        <w:rPr>
          <w:spacing w:val="-12"/>
          <w:w w:val="110"/>
          <w:sz w:val="18"/>
        </w:rPr>
        <w:t> </w:t>
      </w:r>
      <w:r>
        <w:rPr>
          <w:w w:val="110"/>
          <w:sz w:val="18"/>
        </w:rPr>
        <w:t>progesterone</w:t>
      </w:r>
      <w:r>
        <w:rPr>
          <w:spacing w:val="-11"/>
          <w:w w:val="110"/>
          <w:sz w:val="18"/>
        </w:rPr>
        <w:t> </w:t>
      </w:r>
      <w:r>
        <w:rPr>
          <w:w w:val="110"/>
          <w:sz w:val="18"/>
        </w:rPr>
        <w:t>allow</w:t>
      </w:r>
      <w:r>
        <w:rPr>
          <w:spacing w:val="-12"/>
          <w:w w:val="110"/>
          <w:sz w:val="18"/>
        </w:rPr>
        <w:t> </w:t>
      </w:r>
      <w:r>
        <w:rPr>
          <w:w w:val="110"/>
          <w:sz w:val="18"/>
        </w:rPr>
        <w:t>us</w:t>
      </w:r>
      <w:r>
        <w:rPr>
          <w:spacing w:val="-12"/>
          <w:w w:val="110"/>
          <w:sz w:val="18"/>
        </w:rPr>
        <w:t> </w:t>
      </w:r>
      <w:r>
        <w:rPr>
          <w:w w:val="110"/>
          <w:sz w:val="18"/>
        </w:rPr>
        <w:t>to</w:t>
      </w:r>
      <w:r>
        <w:rPr>
          <w:spacing w:val="-12"/>
          <w:w w:val="110"/>
          <w:sz w:val="18"/>
        </w:rPr>
        <w:t> </w:t>
      </w:r>
      <w:r>
        <w:rPr>
          <w:w w:val="110"/>
          <w:sz w:val="18"/>
        </w:rPr>
        <w:t>identify</w:t>
      </w:r>
      <w:r>
        <w:rPr>
          <w:spacing w:val="-11"/>
          <w:w w:val="110"/>
          <w:sz w:val="18"/>
        </w:rPr>
        <w:t> </w:t>
      </w:r>
      <w:r>
        <w:rPr>
          <w:w w:val="110"/>
          <w:sz w:val="18"/>
        </w:rPr>
        <w:t>a</w:t>
      </w:r>
      <w:r>
        <w:rPr>
          <w:spacing w:val="-12"/>
          <w:w w:val="110"/>
          <w:sz w:val="18"/>
        </w:rPr>
        <w:t> </w:t>
      </w:r>
      <w:r>
        <w:rPr>
          <w:w w:val="110"/>
          <w:sz w:val="18"/>
        </w:rPr>
        <w:t>time window of 3 days for estrus with a duration of less than 24 hours, in the standard scheme. Adopting a conservative ap- proach,</w:t>
      </w:r>
      <w:r>
        <w:rPr>
          <w:spacing w:val="-10"/>
          <w:w w:val="110"/>
          <w:sz w:val="18"/>
        </w:rPr>
        <w:t> </w:t>
      </w:r>
      <w:r>
        <w:rPr>
          <w:spacing w:val="-3"/>
          <w:w w:val="110"/>
          <w:sz w:val="18"/>
        </w:rPr>
        <w:t>we</w:t>
      </w:r>
      <w:r>
        <w:rPr>
          <w:spacing w:val="-10"/>
          <w:w w:val="110"/>
          <w:sz w:val="18"/>
        </w:rPr>
        <w:t> </w:t>
      </w:r>
      <w:r>
        <w:rPr>
          <w:w w:val="110"/>
          <w:sz w:val="18"/>
        </w:rPr>
        <w:t>decided</w:t>
      </w:r>
      <w:r>
        <w:rPr>
          <w:spacing w:val="-10"/>
          <w:w w:val="110"/>
          <w:sz w:val="18"/>
        </w:rPr>
        <w:t> </w:t>
      </w:r>
      <w:r>
        <w:rPr>
          <w:w w:val="110"/>
          <w:sz w:val="18"/>
        </w:rPr>
        <w:t>to</w:t>
      </w:r>
      <w:r>
        <w:rPr>
          <w:spacing w:val="-10"/>
          <w:w w:val="110"/>
          <w:sz w:val="18"/>
        </w:rPr>
        <w:t> </w:t>
      </w:r>
      <w:r>
        <w:rPr>
          <w:w w:val="110"/>
          <w:sz w:val="18"/>
        </w:rPr>
        <w:t>aggregate</w:t>
      </w:r>
      <w:r>
        <w:rPr>
          <w:spacing w:val="-10"/>
          <w:w w:val="110"/>
          <w:sz w:val="18"/>
        </w:rPr>
        <w:t> </w:t>
      </w:r>
      <w:r>
        <w:rPr>
          <w:spacing w:val="-3"/>
          <w:w w:val="110"/>
          <w:sz w:val="18"/>
        </w:rPr>
        <w:t>by</w:t>
      </w:r>
      <w:r>
        <w:rPr>
          <w:spacing w:val="-10"/>
          <w:w w:val="110"/>
          <w:sz w:val="18"/>
        </w:rPr>
        <w:t> </w:t>
      </w:r>
      <w:r>
        <w:rPr>
          <w:w w:val="110"/>
          <w:sz w:val="18"/>
        </w:rPr>
        <w:t>the</w:t>
      </w:r>
      <w:r>
        <w:rPr>
          <w:spacing w:val="-10"/>
          <w:w w:val="110"/>
          <w:sz w:val="18"/>
        </w:rPr>
        <w:t> </w:t>
      </w:r>
      <w:r>
        <w:rPr>
          <w:w w:val="110"/>
          <w:sz w:val="18"/>
        </w:rPr>
        <w:t>maximum</w:t>
      </w:r>
      <w:r>
        <w:rPr>
          <w:spacing w:val="-9"/>
          <w:w w:val="110"/>
          <w:sz w:val="18"/>
        </w:rPr>
        <w:t> </w:t>
      </w:r>
      <w:r>
        <w:rPr>
          <w:w w:val="110"/>
          <w:sz w:val="18"/>
        </w:rPr>
        <w:t>of</w:t>
      </w:r>
      <w:r>
        <w:rPr>
          <w:spacing w:val="-10"/>
          <w:w w:val="110"/>
          <w:sz w:val="18"/>
        </w:rPr>
        <w:t> </w:t>
      </w:r>
      <w:r>
        <w:rPr>
          <w:w w:val="110"/>
          <w:sz w:val="18"/>
        </w:rPr>
        <w:t>our</w:t>
      </w:r>
      <w:r>
        <w:rPr>
          <w:spacing w:val="-10"/>
          <w:w w:val="110"/>
          <w:sz w:val="18"/>
        </w:rPr>
        <w:t> </w:t>
      </w:r>
      <w:r>
        <w:rPr>
          <w:w w:val="110"/>
          <w:sz w:val="18"/>
        </w:rPr>
        <w:t>daily predictions on estrus/anestrus period to calculate the classi- fication performance. In addition, </w:t>
      </w:r>
      <w:r>
        <w:rPr>
          <w:spacing w:val="-3"/>
          <w:w w:val="110"/>
          <w:sz w:val="18"/>
        </w:rPr>
        <w:t>we </w:t>
      </w:r>
      <w:r>
        <w:rPr>
          <w:w w:val="110"/>
          <w:sz w:val="18"/>
        </w:rPr>
        <w:t>observe that for high thresholds (threshold </w:t>
      </w:r>
      <w:r>
        <w:rPr>
          <w:i/>
          <w:w w:val="110"/>
          <w:sz w:val="18"/>
        </w:rPr>
        <w:t>&gt; </w:t>
      </w:r>
      <w:r>
        <w:rPr>
          <w:w w:val="110"/>
          <w:sz w:val="18"/>
        </w:rPr>
        <w:t>0</w:t>
      </w:r>
      <w:r>
        <w:rPr>
          <w:i/>
          <w:w w:val="110"/>
          <w:sz w:val="18"/>
        </w:rPr>
        <w:t>.</w:t>
      </w:r>
      <w:r>
        <w:rPr>
          <w:w w:val="110"/>
          <w:sz w:val="18"/>
        </w:rPr>
        <w:t>95), classifiers performances are unstable with a significant decrease in estrus detection rate (recall</w:t>
      </w:r>
      <w:r>
        <w:rPr>
          <w:spacing w:val="-6"/>
          <w:w w:val="110"/>
          <w:sz w:val="18"/>
        </w:rPr>
        <w:t> </w:t>
      </w:r>
      <w:r>
        <w:rPr>
          <w:w w:val="110"/>
          <w:sz w:val="18"/>
        </w:rPr>
        <w:t>below</w:t>
      </w:r>
      <w:r>
        <w:rPr>
          <w:spacing w:val="-5"/>
          <w:w w:val="110"/>
          <w:sz w:val="18"/>
        </w:rPr>
        <w:t> </w:t>
      </w:r>
      <w:r>
        <w:rPr>
          <w:w w:val="110"/>
          <w:sz w:val="18"/>
        </w:rPr>
        <w:t>70%).</w:t>
      </w:r>
      <w:r>
        <w:rPr>
          <w:spacing w:val="-5"/>
          <w:w w:val="110"/>
          <w:sz w:val="18"/>
        </w:rPr>
        <w:t> </w:t>
      </w:r>
      <w:r>
        <w:rPr>
          <w:w w:val="110"/>
          <w:sz w:val="18"/>
        </w:rPr>
        <w:t>In</w:t>
      </w:r>
      <w:r>
        <w:rPr>
          <w:spacing w:val="-5"/>
          <w:w w:val="110"/>
          <w:sz w:val="18"/>
        </w:rPr>
        <w:t> </w:t>
      </w:r>
      <w:r>
        <w:rPr>
          <w:w w:val="110"/>
          <w:sz w:val="18"/>
        </w:rPr>
        <w:t>addition,</w:t>
      </w:r>
      <w:r>
        <w:rPr>
          <w:spacing w:val="-6"/>
          <w:w w:val="110"/>
          <w:sz w:val="18"/>
        </w:rPr>
        <w:t> </w:t>
      </w:r>
      <w:r>
        <w:rPr>
          <w:w w:val="110"/>
          <w:sz w:val="18"/>
        </w:rPr>
        <w:t>for</w:t>
      </w:r>
      <w:r>
        <w:rPr>
          <w:spacing w:val="-5"/>
          <w:w w:val="110"/>
          <w:sz w:val="18"/>
        </w:rPr>
        <w:t> </w:t>
      </w:r>
      <w:r>
        <w:rPr>
          <w:w w:val="110"/>
          <w:sz w:val="18"/>
        </w:rPr>
        <w:t>low</w:t>
      </w:r>
      <w:r>
        <w:rPr>
          <w:spacing w:val="-6"/>
          <w:w w:val="110"/>
          <w:sz w:val="18"/>
        </w:rPr>
        <w:t> </w:t>
      </w:r>
      <w:r>
        <w:rPr>
          <w:w w:val="110"/>
          <w:sz w:val="18"/>
        </w:rPr>
        <w:t>thresholds</w:t>
      </w:r>
      <w:r>
        <w:rPr>
          <w:spacing w:val="-5"/>
          <w:w w:val="110"/>
          <w:sz w:val="18"/>
        </w:rPr>
        <w:t> </w:t>
      </w:r>
      <w:r>
        <w:rPr>
          <w:w w:val="110"/>
          <w:sz w:val="18"/>
        </w:rPr>
        <w:t>(threshold</w:t>
      </w:r>
    </w:p>
    <w:p>
      <w:pPr>
        <w:pStyle w:val="BodyText"/>
        <w:spacing w:line="254" w:lineRule="auto"/>
        <w:ind w:left="141" w:right="123" w:firstLine="6"/>
        <w:jc w:val="both"/>
      </w:pPr>
      <w:r>
        <w:rPr>
          <w:i/>
          <w:w w:val="110"/>
        </w:rPr>
        <w:t>&lt; </w:t>
      </w:r>
      <w:r>
        <w:rPr>
          <w:w w:val="110"/>
        </w:rPr>
        <w:t>0</w:t>
      </w:r>
      <w:r>
        <w:rPr>
          <w:i/>
          <w:w w:val="110"/>
        </w:rPr>
        <w:t>.</w:t>
      </w:r>
      <w:r>
        <w:rPr>
          <w:w w:val="110"/>
        </w:rPr>
        <w:t>1), classifiers are equivalent to a random classifier. So, </w:t>
      </w:r>
      <w:r>
        <w:rPr>
          <w:spacing w:val="-3"/>
          <w:w w:val="110"/>
        </w:rPr>
        <w:t>we </w:t>
      </w:r>
      <w:r>
        <w:rPr>
          <w:w w:val="110"/>
        </w:rPr>
        <w:t>decided to adopt a F1 score calculation based on the average of F1 score on threshold range 0.1-0.95. This calcu- lation does not modify the classifier selection results or the comparison</w:t>
      </w:r>
      <w:r>
        <w:rPr>
          <w:spacing w:val="-11"/>
          <w:w w:val="110"/>
        </w:rPr>
        <w:t> </w:t>
      </w:r>
      <w:r>
        <w:rPr>
          <w:w w:val="110"/>
        </w:rPr>
        <w:t>result</w:t>
      </w:r>
      <w:r>
        <w:rPr>
          <w:spacing w:val="-11"/>
          <w:w w:val="110"/>
        </w:rPr>
        <w:t> </w:t>
      </w:r>
      <w:r>
        <w:rPr>
          <w:w w:val="110"/>
        </w:rPr>
        <w:t>with</w:t>
      </w:r>
      <w:r>
        <w:rPr>
          <w:spacing w:val="-10"/>
          <w:w w:val="110"/>
        </w:rPr>
        <w:t> </w:t>
      </w:r>
      <w:r>
        <w:rPr>
          <w:w w:val="110"/>
        </w:rPr>
        <w:t>the</w:t>
      </w:r>
      <w:r>
        <w:rPr>
          <w:spacing w:val="-11"/>
          <w:w w:val="110"/>
        </w:rPr>
        <w:t> </w:t>
      </w:r>
      <w:r>
        <w:rPr>
          <w:w w:val="110"/>
        </w:rPr>
        <w:t>commercial</w:t>
      </w:r>
      <w:r>
        <w:rPr>
          <w:spacing w:val="-11"/>
          <w:w w:val="110"/>
        </w:rPr>
        <w:t> </w:t>
      </w:r>
      <w:r>
        <w:rPr>
          <w:w w:val="110"/>
        </w:rPr>
        <w:t>solution.</w:t>
      </w:r>
      <w:r>
        <w:rPr>
          <w:spacing w:val="-10"/>
          <w:w w:val="110"/>
        </w:rPr>
        <w:t> </w:t>
      </w:r>
      <w:r>
        <w:rPr>
          <w:w w:val="110"/>
        </w:rPr>
        <w:t>Nonetheless, it corresponds to the plausible range of calibration for dairy management and shows a detection performance closer to real</w:t>
      </w:r>
      <w:r>
        <w:rPr>
          <w:spacing w:val="11"/>
          <w:w w:val="110"/>
        </w:rPr>
        <w:t> </w:t>
      </w:r>
      <w:r>
        <w:rPr>
          <w:w w:val="110"/>
        </w:rPr>
        <w:t>conditions.</w:t>
      </w:r>
    </w:p>
    <w:p>
      <w:pPr>
        <w:pStyle w:val="ListParagraph"/>
        <w:numPr>
          <w:ilvl w:val="2"/>
          <w:numId w:val="4"/>
        </w:numPr>
        <w:tabs>
          <w:tab w:pos="704" w:val="left" w:leader="none"/>
        </w:tabs>
        <w:spacing w:line="254" w:lineRule="auto" w:before="141" w:after="0"/>
        <w:ind w:left="148" w:right="152" w:firstLine="0"/>
        <w:jc w:val="both"/>
        <w:rPr>
          <w:sz w:val="18"/>
        </w:rPr>
      </w:pPr>
      <w:r>
        <w:rPr>
          <w:rFonts w:ascii="Arial"/>
          <w:i/>
          <w:w w:val="105"/>
          <w:sz w:val="18"/>
        </w:rPr>
        <w:t>Algorithm</w:t>
      </w:r>
      <w:r>
        <w:rPr>
          <w:rFonts w:ascii="Arial"/>
          <w:i/>
          <w:spacing w:val="-19"/>
          <w:w w:val="105"/>
          <w:sz w:val="18"/>
        </w:rPr>
        <w:t> </w:t>
      </w:r>
      <w:r>
        <w:rPr>
          <w:rFonts w:ascii="Arial"/>
          <w:i/>
          <w:w w:val="105"/>
          <w:sz w:val="18"/>
        </w:rPr>
        <w:t>Selection.</w:t>
      </w:r>
      <w:r>
        <w:rPr>
          <w:rFonts w:ascii="Arial"/>
          <w:i/>
          <w:spacing w:val="-11"/>
          <w:w w:val="105"/>
          <w:sz w:val="18"/>
        </w:rPr>
        <w:t> </w:t>
      </w:r>
      <w:r>
        <w:rPr>
          <w:w w:val="105"/>
          <w:sz w:val="18"/>
        </w:rPr>
        <w:t>Based</w:t>
      </w:r>
      <w:r>
        <w:rPr>
          <w:spacing w:val="-13"/>
          <w:w w:val="105"/>
          <w:sz w:val="18"/>
        </w:rPr>
        <w:t> </w:t>
      </w:r>
      <w:r>
        <w:rPr>
          <w:w w:val="105"/>
          <w:sz w:val="18"/>
        </w:rPr>
        <w:t>on</w:t>
      </w:r>
      <w:r>
        <w:rPr>
          <w:spacing w:val="-13"/>
          <w:w w:val="105"/>
          <w:sz w:val="18"/>
        </w:rPr>
        <w:t> </w:t>
      </w:r>
      <w:r>
        <w:rPr>
          <w:w w:val="105"/>
          <w:sz w:val="18"/>
        </w:rPr>
        <w:t>a</w:t>
      </w:r>
      <w:r>
        <w:rPr>
          <w:spacing w:val="-13"/>
          <w:w w:val="105"/>
          <w:sz w:val="18"/>
        </w:rPr>
        <w:t> </w:t>
      </w:r>
      <w:r>
        <w:rPr>
          <w:w w:val="105"/>
          <w:sz w:val="18"/>
        </w:rPr>
        <w:t>5-fold</w:t>
      </w:r>
      <w:r>
        <w:rPr>
          <w:spacing w:val="-14"/>
          <w:w w:val="105"/>
          <w:sz w:val="18"/>
        </w:rPr>
        <w:t> </w:t>
      </w:r>
      <w:r>
        <w:rPr>
          <w:w w:val="105"/>
          <w:sz w:val="18"/>
        </w:rPr>
        <w:t>cross-validation </w:t>
      </w:r>
      <w:r>
        <w:rPr>
          <w:w w:val="110"/>
          <w:sz w:val="18"/>
        </w:rPr>
        <w:t>60/20/20 train/validation/test split, the best classifier is selected</w:t>
      </w:r>
      <w:r>
        <w:rPr>
          <w:spacing w:val="10"/>
          <w:w w:val="110"/>
          <w:sz w:val="18"/>
        </w:rPr>
        <w:t> </w:t>
      </w:r>
      <w:r>
        <w:rPr>
          <w:w w:val="110"/>
          <w:sz w:val="18"/>
        </w:rPr>
        <w:t>based</w:t>
      </w:r>
      <w:r>
        <w:rPr>
          <w:spacing w:val="10"/>
          <w:w w:val="110"/>
          <w:sz w:val="18"/>
        </w:rPr>
        <w:t> </w:t>
      </w:r>
      <w:r>
        <w:rPr>
          <w:w w:val="110"/>
          <w:sz w:val="18"/>
        </w:rPr>
        <w:t>on</w:t>
      </w:r>
      <w:r>
        <w:rPr>
          <w:spacing w:val="10"/>
          <w:w w:val="110"/>
          <w:sz w:val="18"/>
        </w:rPr>
        <w:t> </w:t>
      </w:r>
      <w:r>
        <w:rPr>
          <w:w w:val="110"/>
          <w:sz w:val="18"/>
        </w:rPr>
        <w:t>the</w:t>
      </w:r>
      <w:r>
        <w:rPr>
          <w:spacing w:val="10"/>
          <w:w w:val="110"/>
          <w:sz w:val="18"/>
        </w:rPr>
        <w:t> </w:t>
      </w:r>
      <w:r>
        <w:rPr>
          <w:w w:val="110"/>
          <w:sz w:val="18"/>
        </w:rPr>
        <w:t>highest</w:t>
      </w:r>
      <w:r>
        <w:rPr>
          <w:spacing w:val="11"/>
          <w:w w:val="110"/>
          <w:sz w:val="18"/>
        </w:rPr>
        <w:t> </w:t>
      </w:r>
      <w:r>
        <w:rPr>
          <w:w w:val="110"/>
          <w:sz w:val="18"/>
        </w:rPr>
        <w:t>F1</w:t>
      </w:r>
      <w:r>
        <w:rPr>
          <w:spacing w:val="10"/>
          <w:w w:val="110"/>
          <w:sz w:val="18"/>
        </w:rPr>
        <w:t> </w:t>
      </w:r>
      <w:r>
        <w:rPr>
          <w:w w:val="110"/>
          <w:sz w:val="18"/>
        </w:rPr>
        <w:t>score</w:t>
      </w:r>
      <w:r>
        <w:rPr>
          <w:spacing w:val="10"/>
          <w:w w:val="110"/>
          <w:sz w:val="18"/>
        </w:rPr>
        <w:t> </w:t>
      </w:r>
      <w:r>
        <w:rPr>
          <w:w w:val="110"/>
          <w:sz w:val="18"/>
        </w:rPr>
        <w:t>on</w:t>
      </w:r>
      <w:r>
        <w:rPr>
          <w:spacing w:val="10"/>
          <w:w w:val="110"/>
          <w:sz w:val="18"/>
        </w:rPr>
        <w:t> </w:t>
      </w:r>
      <w:r>
        <w:rPr>
          <w:w w:val="110"/>
          <w:sz w:val="18"/>
        </w:rPr>
        <w:t>validation</w:t>
      </w:r>
      <w:r>
        <w:rPr>
          <w:spacing w:val="11"/>
          <w:w w:val="110"/>
          <w:sz w:val="18"/>
        </w:rPr>
        <w:t> </w:t>
      </w:r>
      <w:r>
        <w:rPr>
          <w:w w:val="110"/>
          <w:sz w:val="18"/>
        </w:rPr>
        <w:t>sets.</w:t>
      </w:r>
    </w:p>
    <w:p>
      <w:pPr>
        <w:pStyle w:val="ListParagraph"/>
        <w:numPr>
          <w:ilvl w:val="2"/>
          <w:numId w:val="4"/>
        </w:numPr>
        <w:tabs>
          <w:tab w:pos="704" w:val="left" w:leader="none"/>
        </w:tabs>
        <w:spacing w:line="218" w:lineRule="auto" w:before="159" w:after="0"/>
        <w:ind w:left="148" w:right="153" w:firstLine="0"/>
        <w:jc w:val="both"/>
        <w:rPr>
          <w:sz w:val="18"/>
        </w:rPr>
      </w:pPr>
      <w:r>
        <w:rPr>
          <w:rFonts w:ascii="Arial" w:hAnsi="Arial"/>
          <w:i/>
          <w:w w:val="105"/>
          <w:sz w:val="18"/>
        </w:rPr>
        <w:t>Statistical</w:t>
      </w:r>
      <w:r>
        <w:rPr>
          <w:rFonts w:ascii="Arial" w:hAnsi="Arial"/>
          <w:i/>
          <w:spacing w:val="-18"/>
          <w:w w:val="105"/>
          <w:sz w:val="18"/>
        </w:rPr>
        <w:t> </w:t>
      </w:r>
      <w:r>
        <w:rPr>
          <w:rFonts w:ascii="Arial" w:hAnsi="Arial"/>
          <w:i/>
          <w:spacing w:val="-4"/>
          <w:w w:val="105"/>
          <w:sz w:val="18"/>
        </w:rPr>
        <w:t>Test.</w:t>
      </w:r>
      <w:r>
        <w:rPr>
          <w:rFonts w:ascii="Arial" w:hAnsi="Arial"/>
          <w:i/>
          <w:w w:val="105"/>
          <w:sz w:val="18"/>
        </w:rPr>
        <w:t> </w:t>
      </w:r>
      <w:r>
        <w:rPr>
          <w:w w:val="105"/>
          <w:sz w:val="18"/>
        </w:rPr>
        <w:t>As</w:t>
      </w:r>
      <w:r>
        <w:rPr>
          <w:spacing w:val="-12"/>
          <w:w w:val="105"/>
          <w:sz w:val="18"/>
        </w:rPr>
        <w:t> </w:t>
      </w:r>
      <w:r>
        <w:rPr>
          <w:w w:val="105"/>
          <w:sz w:val="18"/>
        </w:rPr>
        <w:t>recommended</w:t>
      </w:r>
      <w:r>
        <w:rPr>
          <w:spacing w:val="-12"/>
          <w:w w:val="105"/>
          <w:sz w:val="18"/>
        </w:rPr>
        <w:t> </w:t>
      </w:r>
      <w:r>
        <w:rPr>
          <w:spacing w:val="-3"/>
          <w:w w:val="105"/>
          <w:sz w:val="18"/>
        </w:rPr>
        <w:t>by</w:t>
      </w:r>
      <w:r>
        <w:rPr>
          <w:spacing w:val="-11"/>
          <w:w w:val="105"/>
          <w:sz w:val="18"/>
        </w:rPr>
        <w:t> </w:t>
      </w:r>
      <w:r>
        <w:rPr>
          <w:w w:val="105"/>
          <w:sz w:val="18"/>
        </w:rPr>
        <w:t>[10],</w:t>
      </w:r>
      <w:r>
        <w:rPr>
          <w:spacing w:val="-12"/>
          <w:w w:val="105"/>
          <w:sz w:val="18"/>
        </w:rPr>
        <w:t> </w:t>
      </w:r>
      <w:r>
        <w:rPr>
          <w:spacing w:val="-3"/>
          <w:w w:val="105"/>
          <w:sz w:val="18"/>
        </w:rPr>
        <w:t>we</w:t>
      </w:r>
      <w:r>
        <w:rPr>
          <w:spacing w:val="-12"/>
          <w:w w:val="105"/>
          <w:sz w:val="18"/>
        </w:rPr>
        <w:t> </w:t>
      </w:r>
      <w:r>
        <w:rPr>
          <w:spacing w:val="-3"/>
          <w:w w:val="105"/>
          <w:sz w:val="18"/>
        </w:rPr>
        <w:t>have</w:t>
      </w:r>
      <w:r>
        <w:rPr>
          <w:spacing w:val="-12"/>
          <w:w w:val="105"/>
          <w:sz w:val="18"/>
        </w:rPr>
        <w:t> </w:t>
      </w:r>
      <w:r>
        <w:rPr>
          <w:w w:val="105"/>
          <w:sz w:val="18"/>
        </w:rPr>
        <w:t>used a 5 </w:t>
      </w:r>
      <w:r>
        <w:rPr>
          <w:rFonts w:ascii="Lucida Sans Unicode" w:hAnsi="Lucida Sans Unicode"/>
          <w:w w:val="105"/>
          <w:sz w:val="18"/>
        </w:rPr>
        <w:t>× </w:t>
      </w:r>
      <w:r>
        <w:rPr>
          <w:w w:val="105"/>
          <w:sz w:val="18"/>
        </w:rPr>
        <w:t>2 cross validation t-test for statistical significance of machine</w:t>
      </w:r>
      <w:r>
        <w:rPr>
          <w:spacing w:val="19"/>
          <w:w w:val="105"/>
          <w:sz w:val="18"/>
        </w:rPr>
        <w:t> </w:t>
      </w:r>
      <w:r>
        <w:rPr>
          <w:w w:val="105"/>
          <w:sz w:val="18"/>
        </w:rPr>
        <w:t>learning</w:t>
      </w:r>
      <w:r>
        <w:rPr>
          <w:spacing w:val="20"/>
          <w:w w:val="105"/>
          <w:sz w:val="18"/>
        </w:rPr>
        <w:t> </w:t>
      </w:r>
      <w:r>
        <w:rPr>
          <w:w w:val="105"/>
          <w:sz w:val="18"/>
        </w:rPr>
        <w:t>algorithms</w:t>
      </w:r>
      <w:r>
        <w:rPr>
          <w:spacing w:val="20"/>
          <w:w w:val="105"/>
          <w:sz w:val="18"/>
        </w:rPr>
        <w:t> </w:t>
      </w:r>
      <w:r>
        <w:rPr>
          <w:w w:val="105"/>
          <w:sz w:val="18"/>
        </w:rPr>
        <w:t>on</w:t>
      </w:r>
      <w:r>
        <w:rPr>
          <w:spacing w:val="20"/>
          <w:w w:val="105"/>
          <w:sz w:val="18"/>
        </w:rPr>
        <w:t> </w:t>
      </w:r>
      <w:r>
        <w:rPr>
          <w:w w:val="105"/>
          <w:sz w:val="18"/>
        </w:rPr>
        <w:t>one</w:t>
      </w:r>
      <w:r>
        <w:rPr>
          <w:spacing w:val="20"/>
          <w:w w:val="105"/>
          <w:sz w:val="18"/>
        </w:rPr>
        <w:t> </w:t>
      </w:r>
      <w:r>
        <w:rPr>
          <w:w w:val="105"/>
          <w:sz w:val="18"/>
        </w:rPr>
        <w:t>dataset.</w:t>
      </w:r>
    </w:p>
    <w:p>
      <w:pPr>
        <w:pStyle w:val="ListParagraph"/>
        <w:numPr>
          <w:ilvl w:val="2"/>
          <w:numId w:val="4"/>
        </w:numPr>
        <w:tabs>
          <w:tab w:pos="710" w:val="left" w:leader="none"/>
        </w:tabs>
        <w:spacing w:line="254" w:lineRule="auto" w:before="159" w:after="0"/>
        <w:ind w:left="148" w:right="123" w:firstLine="0"/>
        <w:jc w:val="both"/>
        <w:rPr>
          <w:sz w:val="18"/>
        </w:rPr>
      </w:pPr>
      <w:r>
        <w:rPr>
          <w:rFonts w:ascii="Arial"/>
          <w:i/>
          <w:w w:val="110"/>
          <w:sz w:val="18"/>
        </w:rPr>
        <w:t>Interpretability.</w:t>
      </w:r>
      <w:r>
        <w:rPr>
          <w:rFonts w:ascii="Arial"/>
          <w:i/>
          <w:spacing w:val="-15"/>
          <w:w w:val="110"/>
          <w:sz w:val="18"/>
        </w:rPr>
        <w:t> </w:t>
      </w:r>
      <w:r>
        <w:rPr>
          <w:w w:val="110"/>
          <w:sz w:val="18"/>
        </w:rPr>
        <w:t>As</w:t>
      </w:r>
      <w:r>
        <w:rPr>
          <w:spacing w:val="-14"/>
          <w:w w:val="110"/>
          <w:sz w:val="18"/>
        </w:rPr>
        <w:t> </w:t>
      </w:r>
      <w:r>
        <w:rPr>
          <w:w w:val="110"/>
          <w:sz w:val="18"/>
        </w:rPr>
        <w:t>mentioned</w:t>
      </w:r>
      <w:r>
        <w:rPr>
          <w:spacing w:val="-14"/>
          <w:w w:val="110"/>
          <w:sz w:val="18"/>
        </w:rPr>
        <w:t> </w:t>
      </w:r>
      <w:r>
        <w:rPr>
          <w:w w:val="110"/>
          <w:sz w:val="18"/>
        </w:rPr>
        <w:t>in</w:t>
      </w:r>
      <w:r>
        <w:rPr>
          <w:spacing w:val="-14"/>
          <w:w w:val="110"/>
          <w:sz w:val="18"/>
        </w:rPr>
        <w:t> </w:t>
      </w:r>
      <w:r>
        <w:rPr>
          <w:w w:val="110"/>
          <w:sz w:val="18"/>
        </w:rPr>
        <w:t>the</w:t>
      </w:r>
      <w:r>
        <w:rPr>
          <w:spacing w:val="-14"/>
          <w:w w:val="110"/>
          <w:sz w:val="18"/>
        </w:rPr>
        <w:t> </w:t>
      </w:r>
      <w:r>
        <w:rPr>
          <w:w w:val="110"/>
          <w:sz w:val="18"/>
        </w:rPr>
        <w:t>related</w:t>
      </w:r>
      <w:r>
        <w:rPr>
          <w:spacing w:val="-14"/>
          <w:w w:val="110"/>
          <w:sz w:val="18"/>
        </w:rPr>
        <w:t> </w:t>
      </w:r>
      <w:r>
        <w:rPr>
          <w:w w:val="110"/>
          <w:sz w:val="18"/>
        </w:rPr>
        <w:t>work</w:t>
      </w:r>
      <w:r>
        <w:rPr>
          <w:spacing w:val="-14"/>
          <w:w w:val="110"/>
          <w:sz w:val="18"/>
        </w:rPr>
        <w:t> </w:t>
      </w:r>
      <w:r>
        <w:rPr>
          <w:w w:val="110"/>
          <w:sz w:val="18"/>
        </w:rPr>
        <w:t>sec- </w:t>
      </w:r>
      <w:r>
        <w:rPr>
          <w:w w:val="115"/>
          <w:sz w:val="18"/>
        </w:rPr>
        <w:t>tion, </w:t>
      </w:r>
      <w:r>
        <w:rPr>
          <w:spacing w:val="-3"/>
          <w:w w:val="115"/>
          <w:sz w:val="18"/>
        </w:rPr>
        <w:t>we </w:t>
      </w:r>
      <w:r>
        <w:rPr>
          <w:w w:val="115"/>
          <w:sz w:val="18"/>
        </w:rPr>
        <w:t>use the SHAP implementation available in the Python </w:t>
      </w:r>
      <w:r>
        <w:rPr>
          <w:spacing w:val="-3"/>
          <w:w w:val="115"/>
          <w:sz w:val="18"/>
        </w:rPr>
        <w:t>package</w:t>
      </w:r>
      <w:r>
        <w:rPr>
          <w:spacing w:val="17"/>
          <w:w w:val="115"/>
          <w:sz w:val="18"/>
        </w:rPr>
        <w:t> </w:t>
      </w:r>
      <w:r>
        <w:rPr>
          <w:w w:val="115"/>
          <w:sz w:val="18"/>
        </w:rPr>
        <w:t>shap</w:t>
      </w:r>
      <w:r>
        <w:rPr>
          <w:w w:val="115"/>
          <w:sz w:val="18"/>
          <w:vertAlign w:val="superscript"/>
        </w:rPr>
        <w:t>5</w:t>
      </w:r>
      <w:r>
        <w:rPr>
          <w:w w:val="115"/>
          <w:sz w:val="18"/>
          <w:vertAlign w:val="baseline"/>
        </w:rPr>
        <w:t>.</w:t>
      </w:r>
    </w:p>
    <w:p>
      <w:pPr>
        <w:pStyle w:val="BodyText"/>
      </w:pPr>
    </w:p>
    <w:p>
      <w:pPr>
        <w:pStyle w:val="Heading2"/>
        <w:numPr>
          <w:ilvl w:val="0"/>
          <w:numId w:val="2"/>
        </w:numPr>
        <w:tabs>
          <w:tab w:pos="525" w:val="left" w:leader="none"/>
        </w:tabs>
        <w:spacing w:line="240" w:lineRule="auto" w:before="0" w:after="0"/>
        <w:ind w:left="524" w:right="0" w:hanging="377"/>
        <w:jc w:val="both"/>
      </w:pPr>
      <w:r>
        <w:rPr>
          <w:spacing w:val="-3"/>
          <w:w w:val="105"/>
        </w:rPr>
        <w:t>RESULTS </w:t>
      </w:r>
      <w:r>
        <w:rPr>
          <w:w w:val="105"/>
        </w:rPr>
        <w:t>AND</w:t>
      </w:r>
      <w:r>
        <w:rPr>
          <w:spacing w:val="-10"/>
          <w:w w:val="105"/>
        </w:rPr>
        <w:t> </w:t>
      </w:r>
      <w:r>
        <w:rPr>
          <w:w w:val="105"/>
        </w:rPr>
        <w:t>DISCUSSIONS</w:t>
      </w:r>
    </w:p>
    <w:p>
      <w:pPr>
        <w:pStyle w:val="BodyText"/>
        <w:spacing w:line="254" w:lineRule="auto" w:before="57"/>
        <w:ind w:left="141" w:right="118"/>
        <w:jc w:val="both"/>
      </w:pPr>
      <w:r>
        <w:rPr>
          <w:w w:val="115"/>
        </w:rPr>
        <w:t>This section is structured into </w:t>
      </w:r>
      <w:r>
        <w:rPr>
          <w:spacing w:val="-4"/>
          <w:w w:val="115"/>
        </w:rPr>
        <w:t>two </w:t>
      </w:r>
      <w:r>
        <w:rPr>
          <w:w w:val="115"/>
        </w:rPr>
        <w:t>parts: performance and interpretability. The detection performance part compares LCE</w:t>
      </w:r>
      <w:r>
        <w:rPr>
          <w:spacing w:val="-20"/>
          <w:w w:val="115"/>
        </w:rPr>
        <w:t> </w:t>
      </w:r>
      <w:r>
        <w:rPr>
          <w:w w:val="115"/>
        </w:rPr>
        <w:t>to</w:t>
      </w:r>
      <w:r>
        <w:rPr>
          <w:spacing w:val="-20"/>
          <w:w w:val="115"/>
        </w:rPr>
        <w:t> </w:t>
      </w:r>
      <w:r>
        <w:rPr>
          <w:w w:val="115"/>
        </w:rPr>
        <w:t>other</w:t>
      </w:r>
      <w:r>
        <w:rPr>
          <w:spacing w:val="-20"/>
          <w:w w:val="115"/>
        </w:rPr>
        <w:t> </w:t>
      </w:r>
      <w:r>
        <w:rPr>
          <w:w w:val="115"/>
        </w:rPr>
        <w:t>detection</w:t>
      </w:r>
      <w:r>
        <w:rPr>
          <w:spacing w:val="-20"/>
          <w:w w:val="115"/>
        </w:rPr>
        <w:t> </w:t>
      </w:r>
      <w:r>
        <w:rPr>
          <w:w w:val="115"/>
        </w:rPr>
        <w:t>methods</w:t>
      </w:r>
      <w:r>
        <w:rPr>
          <w:spacing w:val="-20"/>
          <w:w w:val="115"/>
        </w:rPr>
        <w:t> </w:t>
      </w:r>
      <w:r>
        <w:rPr>
          <w:w w:val="115"/>
        </w:rPr>
        <w:t>(classifiers,</w:t>
      </w:r>
      <w:r>
        <w:rPr>
          <w:spacing w:val="-20"/>
          <w:w w:val="115"/>
        </w:rPr>
        <w:t> </w:t>
      </w:r>
      <w:r>
        <w:rPr>
          <w:w w:val="115"/>
        </w:rPr>
        <w:t>commercial</w:t>
      </w:r>
      <w:r>
        <w:rPr>
          <w:spacing w:val="-20"/>
          <w:w w:val="115"/>
        </w:rPr>
        <w:t> </w:t>
      </w:r>
      <w:r>
        <w:rPr>
          <w:w w:val="115"/>
        </w:rPr>
        <w:t>so- lution) and evaluates the relevance of deploying 2 sensors. Then,</w:t>
      </w:r>
      <w:r>
        <w:rPr>
          <w:spacing w:val="-10"/>
          <w:w w:val="115"/>
        </w:rPr>
        <w:t> </w:t>
      </w:r>
      <w:r>
        <w:rPr>
          <w:spacing w:val="-3"/>
          <w:w w:val="115"/>
        </w:rPr>
        <w:t>we</w:t>
      </w:r>
      <w:r>
        <w:rPr>
          <w:spacing w:val="-9"/>
          <w:w w:val="115"/>
        </w:rPr>
        <w:t> </w:t>
      </w:r>
      <w:r>
        <w:rPr>
          <w:w w:val="115"/>
        </w:rPr>
        <w:t>identify</w:t>
      </w:r>
      <w:r>
        <w:rPr>
          <w:spacing w:val="-10"/>
          <w:w w:val="115"/>
        </w:rPr>
        <w:t> </w:t>
      </w:r>
      <w:r>
        <w:rPr>
          <w:w w:val="115"/>
        </w:rPr>
        <w:t>the</w:t>
      </w:r>
      <w:r>
        <w:rPr>
          <w:spacing w:val="-9"/>
          <w:w w:val="115"/>
        </w:rPr>
        <w:t> </w:t>
      </w:r>
      <w:r>
        <w:rPr>
          <w:w w:val="115"/>
        </w:rPr>
        <w:t>key</w:t>
      </w:r>
      <w:r>
        <w:rPr>
          <w:spacing w:val="-10"/>
          <w:w w:val="115"/>
        </w:rPr>
        <w:t> </w:t>
      </w:r>
      <w:r>
        <w:rPr>
          <w:w w:val="115"/>
        </w:rPr>
        <w:t>drivers</w:t>
      </w:r>
      <w:r>
        <w:rPr>
          <w:spacing w:val="-9"/>
          <w:w w:val="115"/>
        </w:rPr>
        <w:t> </w:t>
      </w:r>
      <w:r>
        <w:rPr>
          <w:w w:val="115"/>
        </w:rPr>
        <w:t>(variables</w:t>
      </w:r>
      <w:r>
        <w:rPr>
          <w:spacing w:val="-10"/>
          <w:w w:val="115"/>
        </w:rPr>
        <w:t> </w:t>
      </w:r>
      <w:r>
        <w:rPr>
          <w:w w:val="115"/>
        </w:rPr>
        <w:t>impact,</w:t>
      </w:r>
      <w:r>
        <w:rPr>
          <w:spacing w:val="-9"/>
          <w:w w:val="115"/>
        </w:rPr>
        <w:t> </w:t>
      </w:r>
      <w:r>
        <w:rPr>
          <w:w w:val="115"/>
        </w:rPr>
        <w:t>tempo- ral interactions) behind the estrus detection alerts at global and</w:t>
      </w:r>
      <w:r>
        <w:rPr>
          <w:spacing w:val="-22"/>
          <w:w w:val="115"/>
        </w:rPr>
        <w:t> </w:t>
      </w:r>
      <w:r>
        <w:rPr>
          <w:w w:val="115"/>
        </w:rPr>
        <w:t>local</w:t>
      </w:r>
      <w:r>
        <w:rPr>
          <w:spacing w:val="-21"/>
          <w:w w:val="115"/>
        </w:rPr>
        <w:t> </w:t>
      </w:r>
      <w:r>
        <w:rPr>
          <w:w w:val="115"/>
        </w:rPr>
        <w:t>level</w:t>
      </w:r>
      <w:r>
        <w:rPr>
          <w:spacing w:val="-21"/>
          <w:w w:val="115"/>
        </w:rPr>
        <w:t> </w:t>
      </w:r>
      <w:r>
        <w:rPr>
          <w:w w:val="115"/>
        </w:rPr>
        <w:t>(behavioral</w:t>
      </w:r>
      <w:r>
        <w:rPr>
          <w:spacing w:val="-21"/>
          <w:w w:val="115"/>
        </w:rPr>
        <w:t> </w:t>
      </w:r>
      <w:r>
        <w:rPr>
          <w:w w:val="115"/>
        </w:rPr>
        <w:t>versus</w:t>
      </w:r>
      <w:r>
        <w:rPr>
          <w:spacing w:val="-21"/>
          <w:w w:val="115"/>
        </w:rPr>
        <w:t> </w:t>
      </w:r>
      <w:r>
        <w:rPr>
          <w:w w:val="115"/>
        </w:rPr>
        <w:t>silent)</w:t>
      </w:r>
      <w:r>
        <w:rPr>
          <w:spacing w:val="-21"/>
          <w:w w:val="115"/>
        </w:rPr>
        <w:t> </w:t>
      </w:r>
      <w:r>
        <w:rPr>
          <w:w w:val="115"/>
        </w:rPr>
        <w:t>based</w:t>
      </w:r>
      <w:r>
        <w:rPr>
          <w:spacing w:val="-21"/>
          <w:w w:val="115"/>
        </w:rPr>
        <w:t> </w:t>
      </w:r>
      <w:r>
        <w:rPr>
          <w:w w:val="115"/>
        </w:rPr>
        <w:t>on</w:t>
      </w:r>
      <w:r>
        <w:rPr>
          <w:spacing w:val="-21"/>
          <w:w w:val="115"/>
        </w:rPr>
        <w:t> </w:t>
      </w:r>
      <w:r>
        <w:rPr>
          <w:w w:val="115"/>
        </w:rPr>
        <w:t>algorithm interpretability</w:t>
      </w:r>
      <w:r>
        <w:rPr>
          <w:spacing w:val="-10"/>
          <w:w w:val="115"/>
        </w:rPr>
        <w:t> </w:t>
      </w:r>
      <w:r>
        <w:rPr>
          <w:w w:val="115"/>
        </w:rPr>
        <w:t>(SHAP)</w:t>
      </w:r>
      <w:r>
        <w:rPr>
          <w:spacing w:val="-10"/>
          <w:w w:val="115"/>
        </w:rPr>
        <w:t> </w:t>
      </w:r>
      <w:r>
        <w:rPr>
          <w:w w:val="115"/>
        </w:rPr>
        <w:t>and</w:t>
      </w:r>
      <w:r>
        <w:rPr>
          <w:spacing w:val="-10"/>
          <w:w w:val="115"/>
        </w:rPr>
        <w:t> </w:t>
      </w:r>
      <w:r>
        <w:rPr>
          <w:w w:val="115"/>
        </w:rPr>
        <w:t>propose</w:t>
      </w:r>
      <w:r>
        <w:rPr>
          <w:spacing w:val="-10"/>
          <w:w w:val="115"/>
        </w:rPr>
        <w:t> </w:t>
      </w:r>
      <w:r>
        <w:rPr>
          <w:w w:val="115"/>
        </w:rPr>
        <w:t>an</w:t>
      </w:r>
      <w:r>
        <w:rPr>
          <w:spacing w:val="-10"/>
          <w:w w:val="115"/>
        </w:rPr>
        <w:t> </w:t>
      </w:r>
      <w:r>
        <w:rPr>
          <w:w w:val="115"/>
        </w:rPr>
        <w:t>approach</w:t>
      </w:r>
      <w:r>
        <w:rPr>
          <w:spacing w:val="-9"/>
          <w:w w:val="115"/>
        </w:rPr>
        <w:t> </w:t>
      </w:r>
      <w:r>
        <w:rPr>
          <w:w w:val="115"/>
        </w:rPr>
        <w:t>to</w:t>
      </w:r>
      <w:r>
        <w:rPr>
          <w:spacing w:val="-10"/>
          <w:w w:val="115"/>
        </w:rPr>
        <w:t> </w:t>
      </w:r>
      <w:r>
        <w:rPr>
          <w:w w:val="115"/>
        </w:rPr>
        <w:t>reduce the solution</w:t>
      </w:r>
      <w:r>
        <w:rPr>
          <w:spacing w:val="17"/>
          <w:w w:val="115"/>
        </w:rPr>
        <w:t> </w:t>
      </w:r>
      <w:r>
        <w:rPr>
          <w:w w:val="115"/>
        </w:rPr>
        <w:t>mistrust.</w:t>
      </w:r>
    </w:p>
    <w:p>
      <w:pPr>
        <w:pStyle w:val="Heading2"/>
        <w:numPr>
          <w:ilvl w:val="1"/>
          <w:numId w:val="2"/>
        </w:numPr>
        <w:tabs>
          <w:tab w:pos="720" w:val="left" w:leader="none"/>
        </w:tabs>
        <w:spacing w:line="240" w:lineRule="auto" w:before="113" w:after="0"/>
        <w:ind w:left="719" w:right="0" w:hanging="572"/>
        <w:jc w:val="both"/>
      </w:pPr>
      <w:r>
        <w:rPr/>
        <w:t>Detection</w:t>
      </w:r>
      <w:r>
        <w:rPr>
          <w:spacing w:val="21"/>
        </w:rPr>
        <w:t> </w:t>
      </w:r>
      <w:r>
        <w:rPr/>
        <w:t>Performance</w:t>
      </w:r>
    </w:p>
    <w:p>
      <w:pPr>
        <w:pStyle w:val="BodyText"/>
        <w:spacing w:before="58"/>
        <w:ind w:left="148"/>
        <w:jc w:val="both"/>
      </w:pPr>
      <w:r>
        <w:rPr>
          <w:w w:val="110"/>
        </w:rPr>
        <w:t>Classification results on test sets are presented in Figure 2.</w:t>
      </w:r>
    </w:p>
    <w:p>
      <w:pPr>
        <w:pStyle w:val="BodyText"/>
        <w:spacing w:before="6"/>
        <w:rPr>
          <w:sz w:val="20"/>
        </w:rPr>
      </w:pPr>
      <w:r>
        <w:rPr/>
        <w:pict>
          <v:shape style="position:absolute;margin-left:317.954987pt;margin-top:13.993115pt;width:47.85pt;height:.1pt;mso-position-horizontal-relative:page;mso-position-vertical-relative:paragraph;z-index:-15711232;mso-wrap-distance-left:0;mso-wrap-distance-right:0" coordorigin="6359,280" coordsize="957,0" path="m6359,280l7316,280e" filled="false" stroked="true" strokeweight=".398pt" strokecolor="#000000">
            <v:path arrowok="t"/>
            <v:stroke dashstyle="solid"/>
            <w10:wrap type="topAndBottom"/>
          </v:shape>
        </w:pict>
      </w:r>
    </w:p>
    <w:p>
      <w:pPr>
        <w:spacing w:line="252" w:lineRule="auto" w:before="15"/>
        <w:ind w:left="148" w:right="0" w:hanging="5"/>
        <w:jc w:val="left"/>
        <w:rPr>
          <w:sz w:val="14"/>
        </w:rPr>
      </w:pPr>
      <w:r>
        <w:rPr>
          <w:rFonts w:ascii="Bookman Old Style"/>
          <w:b w:val="0"/>
          <w:w w:val="130"/>
          <w:sz w:val="14"/>
          <w:vertAlign w:val="superscript"/>
        </w:rPr>
        <w:t>4</w:t>
      </w:r>
      <w:r>
        <w:rPr>
          <w:w w:val="130"/>
          <w:sz w:val="14"/>
          <w:vertAlign w:val="baseline"/>
        </w:rPr>
        <w:t>https://github.com/hyperopt/hyperopt </w:t>
      </w:r>
      <w:r>
        <w:rPr>
          <w:rFonts w:ascii="Bookman Old Style"/>
          <w:b w:val="0"/>
          <w:w w:val="130"/>
          <w:sz w:val="14"/>
          <w:vertAlign w:val="superscript"/>
        </w:rPr>
        <w:t>5</w:t>
      </w:r>
      <w:r>
        <w:rPr>
          <w:w w:val="130"/>
          <w:sz w:val="14"/>
          <w:vertAlign w:val="baseline"/>
        </w:rPr>
        <w:t>https://github.com/slundberg/shap</w:t>
      </w:r>
    </w:p>
    <w:p>
      <w:pPr>
        <w:spacing w:after="0" w:line="252" w:lineRule="auto"/>
        <w:jc w:val="left"/>
        <w:rPr>
          <w:sz w:val="14"/>
        </w:rPr>
        <w:sectPr>
          <w:type w:val="continuous"/>
          <w:pgSz w:w="12240" w:h="15840"/>
          <w:pgMar w:top="1480" w:bottom="760" w:left="940" w:right="920"/>
          <w:cols w:num="2" w:equalWidth="0">
            <w:col w:w="5018" w:space="253"/>
            <w:col w:w="5109"/>
          </w:cols>
        </w:sectPr>
      </w:pPr>
    </w:p>
    <w:p>
      <w:pPr>
        <w:pStyle w:val="BodyText"/>
        <w:spacing w:before="1"/>
        <w:rPr>
          <w:sz w:val="9"/>
        </w:rPr>
      </w:pPr>
    </w:p>
    <w:p>
      <w:pPr>
        <w:spacing w:after="0"/>
        <w:rPr>
          <w:sz w:val="9"/>
        </w:rPr>
        <w:sectPr>
          <w:pgSz w:w="12240" w:h="15840"/>
          <w:pgMar w:header="731" w:footer="571" w:top="1480" w:bottom="760" w:left="940" w:right="920"/>
        </w:sectPr>
      </w:pPr>
    </w:p>
    <w:p>
      <w:pPr>
        <w:spacing w:before="79"/>
        <w:ind w:left="420" w:right="0" w:firstLine="0"/>
        <w:jc w:val="left"/>
        <w:rPr>
          <w:rFonts w:ascii="Garamond"/>
          <w:sz w:val="12"/>
        </w:rPr>
      </w:pPr>
      <w:r>
        <w:rPr/>
        <w:pict>
          <v:group style="position:absolute;margin-left:77.570801pt;margin-top:7.193765pt;width:203.9pt;height:141.950pt;mso-position-horizontal-relative:page;mso-position-vertical-relative:paragraph;z-index:15749632" coordorigin="1551,144" coordsize="4078,2839">
            <v:shape style="position:absolute;left:1570;top:2965;width:2;height:17" coordorigin="1571,2965" coordsize="0,17" path="m1571,2965l1571,2982e" filled="true" fillcolor="#000000" stroked="false">
              <v:path arrowok="t"/>
              <v:fill type="solid"/>
            </v:shape>
            <v:line style="position:absolute" from="1571,2965" to="1571,2982" stroked="true" strokeweight=".222412pt" strokecolor="#000000">
              <v:stroke dashstyle="solid"/>
            </v:line>
            <v:shape style="position:absolute;left:1551;top:2965;width:20;height:2" coordorigin="1551,2965" coordsize="20,0" path="m1571,2965l1551,2965e" filled="true" fillcolor="#000000" stroked="false">
              <v:path arrowok="t"/>
              <v:fill type="solid"/>
            </v:shape>
            <v:line style="position:absolute" from="1571,2965" to="1551,2965" stroked="true" strokeweight=".188391pt" strokecolor="#000000">
              <v:stroke dashstyle="solid"/>
            </v:line>
            <v:shape style="position:absolute;left:1551;top:2402;width:20;height:2" coordorigin="1551,2402" coordsize="20,0" path="m1571,2402l1551,2402e" filled="true" fillcolor="#000000" stroked="false">
              <v:path arrowok="t"/>
              <v:fill type="solid"/>
            </v:shape>
            <v:line style="position:absolute" from="1571,2402" to="1551,2402" stroked="true" strokeweight=".188391pt" strokecolor="#000000">
              <v:stroke dashstyle="solid"/>
            </v:line>
            <v:shape style="position:absolute;left:1551;top:1838;width:20;height:2" coordorigin="1551,1839" coordsize="20,0" path="m1571,1839l1551,1839e" filled="true" fillcolor="#000000" stroked="false">
              <v:path arrowok="t"/>
              <v:fill type="solid"/>
            </v:shape>
            <v:line style="position:absolute" from="1571,1839" to="1551,1839" stroked="true" strokeweight=".188391pt" strokecolor="#000000">
              <v:stroke dashstyle="solid"/>
            </v:line>
            <v:shape style="position:absolute;left:1551;top:1275;width:20;height:2" coordorigin="1551,1276" coordsize="20,0" path="m1571,1276l1551,1276e" filled="true" fillcolor="#000000" stroked="false">
              <v:path arrowok="t"/>
              <v:fill type="solid"/>
            </v:shape>
            <v:line style="position:absolute" from="1571,1276" to="1551,1276" stroked="true" strokeweight=".188391pt" strokecolor="#000000">
              <v:stroke dashstyle="solid"/>
            </v:line>
            <v:shape style="position:absolute;left:1551;top:712;width:20;height:2" coordorigin="1551,712" coordsize="20,0" path="m1571,712l1551,712e" filled="true" fillcolor="#000000" stroked="false">
              <v:path arrowok="t"/>
              <v:fill type="solid"/>
            </v:shape>
            <v:line style="position:absolute" from="1571,712" to="1551,712" stroked="true" strokeweight=".188391pt" strokecolor="#000000">
              <v:stroke dashstyle="solid"/>
            </v:line>
            <v:shape style="position:absolute;left:1551;top:149;width:20;height:2" coordorigin="1551,149" coordsize="20,0" path="m1571,149l1551,149e" filled="true" fillcolor="#000000" stroked="false">
              <v:path arrowok="t"/>
              <v:fill type="solid"/>
            </v:shape>
            <v:line style="position:absolute" from="1571,149" to="1551,149" stroked="true" strokeweight=".188391pt" strokecolor="#000000">
              <v:stroke dashstyle="solid"/>
            </v:line>
            <v:line style="position:absolute" from="1571,2965" to="1571,149" stroked="true" strokeweight=".222412pt" strokecolor="#000000">
              <v:stroke dashstyle="solid"/>
            </v:line>
            <v:shape style="position:absolute;left:2377;top:2965;width:2;height:17" coordorigin="2378,2965" coordsize="0,17" path="m2378,2965l2378,2982e" filled="true" fillcolor="#000000" stroked="false">
              <v:path arrowok="t"/>
              <v:fill type="solid"/>
            </v:shape>
            <v:line style="position:absolute" from="2378,2965" to="2378,2982" stroked="true" strokeweight=".222412pt" strokecolor="#000000">
              <v:stroke dashstyle="solid"/>
            </v:line>
            <v:shape style="position:absolute;left:3184;top:2965;width:2;height:17" coordorigin="3184,2965" coordsize="0,17" path="m3184,2965l3184,2982e" filled="true" fillcolor="#000000" stroked="false">
              <v:path arrowok="t"/>
              <v:fill type="solid"/>
            </v:shape>
            <v:line style="position:absolute" from="3184,2965" to="3184,2982" stroked="true" strokeweight=".222412pt" strokecolor="#000000">
              <v:stroke dashstyle="solid"/>
            </v:line>
            <v:shape style="position:absolute;left:2015;top:143;width:3594;height:2839" type="#_x0000_t75" stroked="false">
              <v:imagedata r:id="rId24" o:title=""/>
            </v:shape>
            <v:line style="position:absolute" from="1571,2965" to="5604,2965" stroked="true" strokeweight=".188391pt" strokecolor="#000000">
              <v:stroke dashstyle="solid"/>
            </v:line>
            <v:shape style="position:absolute;left:5200;top:854;width:428;height:118" type="#_x0000_t202" filled="false" stroked="false">
              <v:textbox inset="0,0,0,0">
                <w:txbxContent>
                  <w:p>
                    <w:pPr>
                      <w:spacing w:line="117" w:lineRule="exact" w:before="0"/>
                      <w:ind w:left="0" w:right="0" w:firstLine="0"/>
                      <w:jc w:val="left"/>
                      <w:rPr>
                        <w:rFonts w:ascii="Garamond"/>
                        <w:sz w:val="11"/>
                      </w:rPr>
                    </w:pPr>
                    <w:r>
                      <w:rPr>
                        <w:rFonts w:ascii="Garamond"/>
                        <w:color w:val="696969"/>
                        <w:w w:val="130"/>
                        <w:sz w:val="11"/>
                      </w:rPr>
                      <w:t>F1=0.8</w:t>
                    </w:r>
                  </w:p>
                </w:txbxContent>
              </v:textbox>
              <w10:wrap type="none"/>
            </v:shape>
            <v:shape style="position:absolute;left:5200;top:1595;width:428;height:118" type="#_x0000_t202" filled="false" stroked="false">
              <v:textbox inset="0,0,0,0">
                <w:txbxContent>
                  <w:p>
                    <w:pPr>
                      <w:spacing w:line="117" w:lineRule="exact" w:before="0"/>
                      <w:ind w:left="0" w:right="0" w:firstLine="0"/>
                      <w:jc w:val="left"/>
                      <w:rPr>
                        <w:rFonts w:ascii="Garamond"/>
                        <w:sz w:val="11"/>
                      </w:rPr>
                    </w:pPr>
                    <w:r>
                      <w:rPr>
                        <w:rFonts w:ascii="Garamond"/>
                        <w:color w:val="696969"/>
                        <w:w w:val="130"/>
                        <w:sz w:val="11"/>
                      </w:rPr>
                      <w:t>F1=0.6</w:t>
                    </w:r>
                  </w:p>
                </w:txbxContent>
              </v:textbox>
              <w10:wrap type="none"/>
            </v:shape>
            <v:shape style="position:absolute;left:5200;top:2129;width:428;height:522" type="#_x0000_t202" filled="false" stroked="false">
              <v:textbox inset="0,0,0,0">
                <w:txbxContent>
                  <w:p>
                    <w:pPr>
                      <w:spacing w:line="117" w:lineRule="exact" w:before="0"/>
                      <w:ind w:left="0" w:right="0" w:firstLine="0"/>
                      <w:jc w:val="left"/>
                      <w:rPr>
                        <w:rFonts w:ascii="Garamond"/>
                        <w:sz w:val="11"/>
                      </w:rPr>
                    </w:pPr>
                    <w:r>
                      <w:rPr>
                        <w:rFonts w:ascii="Garamond"/>
                        <w:color w:val="696969"/>
                        <w:w w:val="130"/>
                        <w:sz w:val="11"/>
                      </w:rPr>
                      <w:t>F1=0.4</w:t>
                    </w:r>
                  </w:p>
                  <w:p>
                    <w:pPr>
                      <w:spacing w:line="240" w:lineRule="auto" w:before="0"/>
                      <w:rPr>
                        <w:rFonts w:ascii="Garamond"/>
                        <w:sz w:val="12"/>
                      </w:rPr>
                    </w:pPr>
                  </w:p>
                  <w:p>
                    <w:pPr>
                      <w:spacing w:line="240" w:lineRule="auto" w:before="10"/>
                      <w:rPr>
                        <w:rFonts w:ascii="Garamond"/>
                        <w:sz w:val="12"/>
                      </w:rPr>
                    </w:pPr>
                  </w:p>
                  <w:p>
                    <w:pPr>
                      <w:spacing w:before="0"/>
                      <w:ind w:left="0" w:right="0" w:firstLine="0"/>
                      <w:jc w:val="left"/>
                      <w:rPr>
                        <w:rFonts w:ascii="Garamond"/>
                        <w:sz w:val="11"/>
                      </w:rPr>
                    </w:pPr>
                    <w:r>
                      <w:rPr>
                        <w:rFonts w:ascii="Garamond"/>
                        <w:color w:val="696969"/>
                        <w:w w:val="130"/>
                        <w:sz w:val="11"/>
                      </w:rPr>
                      <w:t>F1=0.2</w:t>
                    </w:r>
                  </w:p>
                </w:txbxContent>
              </v:textbox>
              <w10:wrap type="none"/>
            </v:shape>
            <w10:wrap type="none"/>
          </v:group>
        </w:pict>
      </w:r>
      <w:r>
        <w:rPr>
          <w:rFonts w:ascii="Garamond"/>
          <w:w w:val="115"/>
          <w:sz w:val="12"/>
        </w:rPr>
        <w:t>1</w:t>
      </w:r>
      <w:r>
        <w:rPr>
          <w:rFonts w:ascii="Arial"/>
          <w:i/>
          <w:w w:val="115"/>
          <w:sz w:val="12"/>
        </w:rPr>
        <w:t>.</w:t>
      </w:r>
      <w:r>
        <w:rPr>
          <w:rFonts w:ascii="Garamond"/>
          <w:w w:val="115"/>
          <w:sz w:val="12"/>
        </w:rPr>
        <w:t>0</w:t>
      </w:r>
    </w:p>
    <w:p>
      <w:pPr>
        <w:pStyle w:val="BodyText"/>
        <w:rPr>
          <w:rFonts w:ascii="Garamond"/>
          <w:sz w:val="12"/>
        </w:rPr>
      </w:pPr>
    </w:p>
    <w:p>
      <w:pPr>
        <w:pStyle w:val="BodyText"/>
        <w:rPr>
          <w:rFonts w:ascii="Garamond"/>
          <w:sz w:val="12"/>
        </w:rPr>
      </w:pPr>
    </w:p>
    <w:p>
      <w:pPr>
        <w:pStyle w:val="BodyText"/>
        <w:spacing w:before="3"/>
        <w:rPr>
          <w:rFonts w:ascii="Garamond"/>
          <w:sz w:val="13"/>
        </w:rPr>
      </w:pPr>
    </w:p>
    <w:p>
      <w:pPr>
        <w:spacing w:before="0"/>
        <w:ind w:left="420" w:right="0" w:firstLine="0"/>
        <w:jc w:val="left"/>
        <w:rPr>
          <w:rFonts w:ascii="Garamond"/>
          <w:sz w:val="12"/>
        </w:rPr>
      </w:pPr>
      <w:r>
        <w:rPr>
          <w:rFonts w:ascii="Garamond"/>
          <w:w w:val="115"/>
          <w:sz w:val="12"/>
        </w:rPr>
        <w:t>0</w:t>
      </w:r>
      <w:r>
        <w:rPr>
          <w:rFonts w:ascii="Arial"/>
          <w:i/>
          <w:w w:val="115"/>
          <w:sz w:val="12"/>
        </w:rPr>
        <w:t>.</w:t>
      </w:r>
      <w:r>
        <w:rPr>
          <w:rFonts w:ascii="Garamond"/>
          <w:w w:val="115"/>
          <w:sz w:val="12"/>
        </w:rPr>
        <w:t>8</w:t>
      </w:r>
    </w:p>
    <w:p>
      <w:pPr>
        <w:pStyle w:val="BodyText"/>
        <w:rPr>
          <w:rFonts w:ascii="Garamond"/>
          <w:sz w:val="12"/>
        </w:rPr>
      </w:pPr>
    </w:p>
    <w:p>
      <w:pPr>
        <w:pStyle w:val="BodyText"/>
        <w:rPr>
          <w:rFonts w:ascii="Garamond"/>
          <w:sz w:val="12"/>
        </w:rPr>
      </w:pPr>
    </w:p>
    <w:p>
      <w:pPr>
        <w:pStyle w:val="BodyText"/>
        <w:spacing w:before="2"/>
        <w:rPr>
          <w:rFonts w:ascii="Garamond"/>
          <w:sz w:val="13"/>
        </w:rPr>
      </w:pPr>
    </w:p>
    <w:p>
      <w:pPr>
        <w:spacing w:before="1"/>
        <w:ind w:left="420" w:right="0" w:firstLine="0"/>
        <w:jc w:val="left"/>
        <w:rPr>
          <w:rFonts w:ascii="Garamond"/>
          <w:sz w:val="12"/>
        </w:rPr>
      </w:pPr>
      <w:r>
        <w:rPr/>
        <w:pict>
          <v:shape style="position:absolute;margin-left:58.860119pt;margin-top:8.897673pt;width:9.5pt;height:17.55pt;mso-position-horizontal-relative:page;mso-position-vertical-relative:paragraph;z-index:15755264" type="#_x0000_t202" filled="false" stroked="false">
            <v:textbox inset="0,0,0,0" style="layout-flow:vertical;mso-layout-flow-alt:bottom-to-top">
              <w:txbxContent>
                <w:p>
                  <w:pPr>
                    <w:spacing w:before="3"/>
                    <w:ind w:left="20" w:right="0" w:firstLine="0"/>
                    <w:jc w:val="left"/>
                    <w:rPr>
                      <w:rFonts w:ascii="Garamond"/>
                      <w:sz w:val="15"/>
                    </w:rPr>
                  </w:pPr>
                  <w:r>
                    <w:rPr>
                      <w:rFonts w:ascii="Garamond"/>
                      <w:w w:val="90"/>
                      <w:sz w:val="15"/>
                    </w:rPr>
                    <w:t>Recall</w:t>
                  </w:r>
                </w:p>
              </w:txbxContent>
            </v:textbox>
            <w10:wrap type="none"/>
          </v:shape>
        </w:pict>
      </w:r>
      <w:r>
        <w:rPr>
          <w:rFonts w:ascii="Garamond"/>
          <w:w w:val="115"/>
          <w:sz w:val="12"/>
        </w:rPr>
        <w:t>0</w:t>
      </w:r>
      <w:r>
        <w:rPr>
          <w:rFonts w:ascii="Arial"/>
          <w:i/>
          <w:w w:val="115"/>
          <w:sz w:val="12"/>
        </w:rPr>
        <w:t>.</w:t>
      </w:r>
      <w:r>
        <w:rPr>
          <w:rFonts w:ascii="Garamond"/>
          <w:w w:val="115"/>
          <w:sz w:val="12"/>
        </w:rPr>
        <w:t>6</w:t>
      </w:r>
    </w:p>
    <w:p>
      <w:pPr>
        <w:pStyle w:val="BodyText"/>
        <w:rPr>
          <w:rFonts w:ascii="Garamond"/>
          <w:sz w:val="12"/>
        </w:rPr>
      </w:pPr>
    </w:p>
    <w:p>
      <w:pPr>
        <w:pStyle w:val="BodyText"/>
        <w:rPr>
          <w:rFonts w:ascii="Garamond"/>
          <w:sz w:val="12"/>
        </w:rPr>
      </w:pPr>
    </w:p>
    <w:p>
      <w:pPr>
        <w:pStyle w:val="BodyText"/>
        <w:spacing w:before="2"/>
        <w:rPr>
          <w:rFonts w:ascii="Garamond"/>
          <w:sz w:val="13"/>
        </w:rPr>
      </w:pPr>
    </w:p>
    <w:p>
      <w:pPr>
        <w:spacing w:before="0"/>
        <w:ind w:left="420" w:right="0" w:firstLine="0"/>
        <w:jc w:val="left"/>
        <w:rPr>
          <w:rFonts w:ascii="Garamond"/>
          <w:sz w:val="12"/>
        </w:rPr>
      </w:pPr>
      <w:r>
        <w:rPr>
          <w:rFonts w:ascii="Garamond"/>
          <w:w w:val="115"/>
          <w:sz w:val="12"/>
        </w:rPr>
        <w:t>0</w:t>
      </w:r>
      <w:r>
        <w:rPr>
          <w:rFonts w:ascii="Arial"/>
          <w:i/>
          <w:w w:val="115"/>
          <w:sz w:val="12"/>
        </w:rPr>
        <w:t>.</w:t>
      </w:r>
      <w:r>
        <w:rPr>
          <w:rFonts w:ascii="Garamond"/>
          <w:w w:val="115"/>
          <w:sz w:val="12"/>
        </w:rPr>
        <w:t>4</w:t>
      </w:r>
    </w:p>
    <w:p>
      <w:pPr>
        <w:pStyle w:val="BodyText"/>
        <w:rPr>
          <w:rFonts w:ascii="Garamond"/>
          <w:sz w:val="12"/>
        </w:rPr>
      </w:pPr>
    </w:p>
    <w:p>
      <w:pPr>
        <w:pStyle w:val="BodyText"/>
        <w:rPr>
          <w:rFonts w:ascii="Garamond"/>
          <w:sz w:val="12"/>
        </w:rPr>
      </w:pPr>
    </w:p>
    <w:p>
      <w:pPr>
        <w:pStyle w:val="BodyText"/>
        <w:spacing w:before="3"/>
        <w:rPr>
          <w:rFonts w:ascii="Garamond"/>
          <w:sz w:val="13"/>
        </w:rPr>
      </w:pPr>
    </w:p>
    <w:p>
      <w:pPr>
        <w:spacing w:before="0"/>
        <w:ind w:left="420" w:right="0" w:firstLine="0"/>
        <w:jc w:val="left"/>
        <w:rPr>
          <w:rFonts w:ascii="Garamond"/>
          <w:sz w:val="12"/>
        </w:rPr>
      </w:pPr>
      <w:r>
        <w:rPr>
          <w:rFonts w:ascii="Garamond"/>
          <w:w w:val="115"/>
          <w:sz w:val="12"/>
        </w:rPr>
        <w:t>0</w:t>
      </w:r>
      <w:r>
        <w:rPr>
          <w:rFonts w:ascii="Arial"/>
          <w:i/>
          <w:w w:val="115"/>
          <w:sz w:val="12"/>
        </w:rPr>
        <w:t>.</w:t>
      </w:r>
      <w:r>
        <w:rPr>
          <w:rFonts w:ascii="Garamond"/>
          <w:w w:val="115"/>
          <w:sz w:val="12"/>
        </w:rPr>
        <w:t>2</w:t>
      </w:r>
    </w:p>
    <w:p>
      <w:pPr>
        <w:pStyle w:val="BodyText"/>
        <w:rPr>
          <w:rFonts w:ascii="Garamond"/>
          <w:sz w:val="12"/>
        </w:rPr>
      </w:pPr>
    </w:p>
    <w:p>
      <w:pPr>
        <w:pStyle w:val="BodyText"/>
        <w:rPr>
          <w:rFonts w:ascii="Garamond"/>
          <w:sz w:val="12"/>
        </w:rPr>
      </w:pPr>
    </w:p>
    <w:p>
      <w:pPr>
        <w:pStyle w:val="BodyText"/>
        <w:spacing w:before="3"/>
        <w:rPr>
          <w:rFonts w:ascii="Garamond"/>
          <w:sz w:val="13"/>
        </w:rPr>
      </w:pPr>
    </w:p>
    <w:p>
      <w:pPr>
        <w:spacing w:line="110" w:lineRule="exact" w:before="0"/>
        <w:ind w:left="403" w:right="4178" w:firstLine="0"/>
        <w:jc w:val="center"/>
        <w:rPr>
          <w:rFonts w:ascii="Garamond"/>
          <w:sz w:val="12"/>
        </w:rPr>
      </w:pPr>
      <w:r>
        <w:rPr>
          <w:rFonts w:ascii="Garamond"/>
          <w:w w:val="115"/>
          <w:sz w:val="12"/>
        </w:rPr>
        <w:t>0</w:t>
      </w:r>
      <w:r>
        <w:rPr>
          <w:rFonts w:ascii="Arial"/>
          <w:i/>
          <w:w w:val="115"/>
          <w:sz w:val="12"/>
        </w:rPr>
        <w:t>.</w:t>
      </w:r>
      <w:r>
        <w:rPr>
          <w:rFonts w:ascii="Garamond"/>
          <w:w w:val="115"/>
          <w:sz w:val="12"/>
        </w:rPr>
        <w:t>0</w:t>
      </w:r>
    </w:p>
    <w:p>
      <w:pPr>
        <w:tabs>
          <w:tab w:pos="1311" w:val="left" w:leader="none"/>
          <w:tab w:pos="2118" w:val="left" w:leader="none"/>
          <w:tab w:pos="2925" w:val="left" w:leader="none"/>
          <w:tab w:pos="3731" w:val="left" w:leader="none"/>
          <w:tab w:pos="4538" w:val="left" w:leader="none"/>
        </w:tabs>
        <w:spacing w:line="108" w:lineRule="exact" w:before="0"/>
        <w:ind w:left="505" w:right="0" w:firstLine="0"/>
        <w:jc w:val="center"/>
        <w:rPr>
          <w:rFonts w:ascii="Garamond"/>
          <w:sz w:val="12"/>
        </w:rPr>
      </w:pPr>
      <w:r>
        <w:rPr>
          <w:rFonts w:ascii="Garamond"/>
          <w:w w:val="115"/>
          <w:sz w:val="12"/>
        </w:rPr>
        <w:t>0</w:t>
      </w:r>
      <w:r>
        <w:rPr>
          <w:rFonts w:ascii="Arial"/>
          <w:i/>
          <w:w w:val="115"/>
          <w:sz w:val="12"/>
        </w:rPr>
        <w:t>.</w:t>
      </w:r>
      <w:r>
        <w:rPr>
          <w:rFonts w:ascii="Garamond"/>
          <w:w w:val="115"/>
          <w:sz w:val="12"/>
        </w:rPr>
        <w:t>0</w:t>
        <w:tab/>
        <w:t>0</w:t>
      </w:r>
      <w:r>
        <w:rPr>
          <w:rFonts w:ascii="Arial"/>
          <w:i/>
          <w:w w:val="115"/>
          <w:sz w:val="12"/>
        </w:rPr>
        <w:t>.</w:t>
      </w:r>
      <w:r>
        <w:rPr>
          <w:rFonts w:ascii="Garamond"/>
          <w:w w:val="115"/>
          <w:sz w:val="12"/>
        </w:rPr>
        <w:t>2</w:t>
        <w:tab/>
        <w:t>0</w:t>
      </w:r>
      <w:r>
        <w:rPr>
          <w:rFonts w:ascii="Arial"/>
          <w:i/>
          <w:w w:val="115"/>
          <w:sz w:val="12"/>
        </w:rPr>
        <w:t>.</w:t>
      </w:r>
      <w:r>
        <w:rPr>
          <w:rFonts w:ascii="Garamond"/>
          <w:w w:val="115"/>
          <w:sz w:val="12"/>
        </w:rPr>
        <w:t>4</w:t>
        <w:tab/>
        <w:t>0</w:t>
      </w:r>
      <w:r>
        <w:rPr>
          <w:rFonts w:ascii="Arial"/>
          <w:i/>
          <w:w w:val="115"/>
          <w:sz w:val="12"/>
        </w:rPr>
        <w:t>.</w:t>
      </w:r>
      <w:r>
        <w:rPr>
          <w:rFonts w:ascii="Garamond"/>
          <w:w w:val="115"/>
          <w:sz w:val="12"/>
        </w:rPr>
        <w:t>6</w:t>
        <w:tab/>
        <w:t>0</w:t>
      </w:r>
      <w:r>
        <w:rPr>
          <w:rFonts w:ascii="Arial"/>
          <w:i/>
          <w:w w:val="115"/>
          <w:sz w:val="12"/>
        </w:rPr>
        <w:t>.</w:t>
      </w:r>
      <w:r>
        <w:rPr>
          <w:rFonts w:ascii="Garamond"/>
          <w:w w:val="115"/>
          <w:sz w:val="12"/>
        </w:rPr>
        <w:t>8</w:t>
        <w:tab/>
        <w:t>1</w:t>
      </w:r>
      <w:r>
        <w:rPr>
          <w:rFonts w:ascii="Arial"/>
          <w:i/>
          <w:w w:val="115"/>
          <w:sz w:val="12"/>
        </w:rPr>
        <w:t>.</w:t>
      </w:r>
      <w:r>
        <w:rPr>
          <w:rFonts w:ascii="Garamond"/>
          <w:w w:val="115"/>
          <w:sz w:val="12"/>
        </w:rPr>
        <w:t>0</w:t>
      </w:r>
    </w:p>
    <w:p>
      <w:pPr>
        <w:spacing w:line="94" w:lineRule="exact" w:before="0"/>
        <w:ind w:left="504" w:right="0" w:firstLine="0"/>
        <w:jc w:val="center"/>
        <w:rPr>
          <w:rFonts w:ascii="Garamond"/>
          <w:sz w:val="12"/>
        </w:rPr>
      </w:pPr>
      <w:r>
        <w:rPr/>
        <w:pict>
          <v:line style="position:absolute;mso-position-horizontal-relative:page;mso-position-vertical-relative:paragraph;z-index:15752192" from="167.339325pt,12.162021pt" to="182.352141pt,12.162021pt" stroked="true" strokeweight=".470978pt" strokecolor="#d7bed7">
            <v:stroke dashstyle="solid"/>
            <w10:wrap type="none"/>
          </v:line>
        </w:pict>
      </w:r>
      <w:r>
        <w:rPr/>
        <w:pict>
          <v:line style="position:absolute;mso-position-horizontal-relative:page;mso-position-vertical-relative:paragraph;z-index:15753728" from="219.119995pt,12.162021pt" to="234.132811pt,12.162021pt" stroked="true" strokeweight=".470978pt" strokecolor="#ffff00">
            <v:stroke dashstyle="solid"/>
            <w10:wrap type="none"/>
          </v:line>
        </w:pict>
      </w:r>
      <w:r>
        <w:rPr/>
        <w:pict>
          <v:line style="position:absolute;mso-position-horizontal-relative:page;mso-position-vertical-relative:paragraph;z-index:15754240" from="219.119995pt,21.023964pt" to="234.132811pt,21.023964pt" stroked="true" strokeweight=".470978pt" strokecolor="#5e9da0">
            <v:stroke dashstyle="solid"/>
            <w10:wrap type="none"/>
          </v:line>
        </w:pict>
      </w:r>
      <w:r>
        <w:rPr>
          <w:rFonts w:ascii="Garamond"/>
          <w:w w:val="125"/>
          <w:sz w:val="12"/>
        </w:rPr>
        <w:t>Precision</w:t>
      </w:r>
    </w:p>
    <w:p>
      <w:pPr>
        <w:pStyle w:val="BodyText"/>
        <w:spacing w:line="254" w:lineRule="auto" w:before="104"/>
        <w:ind w:left="437" w:right="149" w:firstLine="4"/>
        <w:jc w:val="both"/>
      </w:pPr>
      <w:r>
        <w:rPr/>
        <w:br w:type="column"/>
      </w:r>
      <w:r>
        <w:rPr>
          <w:w w:val="110"/>
        </w:rPr>
        <w:t>correlation is mainly explained </w:t>
      </w:r>
      <w:r>
        <w:rPr>
          <w:spacing w:val="-3"/>
          <w:w w:val="110"/>
        </w:rPr>
        <w:t>by </w:t>
      </w:r>
      <w:r>
        <w:rPr>
          <w:w w:val="110"/>
        </w:rPr>
        <w:t>the null performance of the commercial solution on silent estrus detection across the herd. On 67% of the cows, composed of a slighlty higher proportion of silent estrus compared to average (40% versus 37%),</w:t>
      </w:r>
      <w:r>
        <w:rPr>
          <w:spacing w:val="-13"/>
          <w:w w:val="110"/>
        </w:rPr>
        <w:t> </w:t>
      </w:r>
      <w:r>
        <w:rPr>
          <w:w w:val="110"/>
        </w:rPr>
        <w:t>predictions</w:t>
      </w:r>
      <w:r>
        <w:rPr>
          <w:spacing w:val="-12"/>
          <w:w w:val="110"/>
        </w:rPr>
        <w:t> </w:t>
      </w:r>
      <w:r>
        <w:rPr>
          <w:w w:val="110"/>
        </w:rPr>
        <w:t>correlation</w:t>
      </w:r>
      <w:r>
        <w:rPr>
          <w:spacing w:val="-12"/>
          <w:w w:val="110"/>
        </w:rPr>
        <w:t> </w:t>
      </w:r>
      <w:r>
        <w:rPr>
          <w:w w:val="110"/>
        </w:rPr>
        <w:t>of</w:t>
      </w:r>
      <w:r>
        <w:rPr>
          <w:spacing w:val="-12"/>
          <w:w w:val="110"/>
        </w:rPr>
        <w:t> </w:t>
      </w:r>
      <w:r>
        <w:rPr>
          <w:w w:val="110"/>
        </w:rPr>
        <w:t>the</w:t>
      </w:r>
      <w:r>
        <w:rPr>
          <w:spacing w:val="-13"/>
          <w:w w:val="110"/>
        </w:rPr>
        <w:t> </w:t>
      </w:r>
      <w:r>
        <w:rPr>
          <w:w w:val="110"/>
        </w:rPr>
        <w:t>commercial</w:t>
      </w:r>
      <w:r>
        <w:rPr>
          <w:spacing w:val="-12"/>
          <w:w w:val="110"/>
        </w:rPr>
        <w:t> </w:t>
      </w:r>
      <w:r>
        <w:rPr>
          <w:w w:val="110"/>
        </w:rPr>
        <w:t>solution</w:t>
      </w:r>
      <w:r>
        <w:rPr>
          <w:spacing w:val="-12"/>
          <w:w w:val="110"/>
        </w:rPr>
        <w:t> </w:t>
      </w:r>
      <w:r>
        <w:rPr>
          <w:w w:val="110"/>
        </w:rPr>
        <w:t>with</w:t>
      </w:r>
    </w:p>
    <w:p>
      <w:pPr>
        <w:pStyle w:val="BodyText"/>
        <w:spacing w:line="232" w:lineRule="exact"/>
        <w:ind w:left="442"/>
        <w:jc w:val="both"/>
      </w:pPr>
      <w:r>
        <w:rPr>
          <w:w w:val="105"/>
        </w:rPr>
        <w:t>LCE is 0</w:t>
      </w:r>
      <w:r>
        <w:rPr>
          <w:i/>
          <w:w w:val="105"/>
        </w:rPr>
        <w:t>.</w:t>
      </w:r>
      <w:r>
        <w:rPr>
          <w:w w:val="105"/>
        </w:rPr>
        <w:t>21 </w:t>
      </w:r>
      <w:r>
        <w:rPr>
          <w:rFonts w:ascii="Lucida Sans Unicode" w:hAnsi="Lucida Sans Unicode"/>
          <w:w w:val="105"/>
        </w:rPr>
        <w:t>± </w:t>
      </w:r>
      <w:r>
        <w:rPr>
          <w:w w:val="105"/>
        </w:rPr>
        <w:t>0</w:t>
      </w:r>
      <w:r>
        <w:rPr>
          <w:i/>
          <w:w w:val="105"/>
        </w:rPr>
        <w:t>.</w:t>
      </w:r>
      <w:r>
        <w:rPr>
          <w:w w:val="105"/>
        </w:rPr>
        <w:t>03.</w:t>
      </w:r>
    </w:p>
    <w:p>
      <w:pPr>
        <w:pStyle w:val="BodyText"/>
        <w:spacing w:line="193" w:lineRule="exact"/>
        <w:ind w:left="641"/>
        <w:jc w:val="both"/>
      </w:pPr>
      <w:r>
        <w:rPr>
          <w:w w:val="110"/>
        </w:rPr>
        <w:t>Next, the low correlation between LCE and local cascade</w:t>
      </w:r>
    </w:p>
    <w:p>
      <w:pPr>
        <w:pStyle w:val="BodyText"/>
        <w:spacing w:line="254" w:lineRule="auto" w:before="12"/>
        <w:ind w:left="442" w:right="116" w:hanging="22"/>
        <w:jc w:val="both"/>
      </w:pPr>
      <w:r>
        <w:rPr>
          <w:w w:val="110"/>
        </w:rPr>
        <w:t>(0.41) confirms the </w:t>
      </w:r>
      <w:r>
        <w:rPr>
          <w:spacing w:val="-3"/>
          <w:w w:val="110"/>
        </w:rPr>
        <w:t>value </w:t>
      </w:r>
      <w:r>
        <w:rPr>
          <w:w w:val="110"/>
        </w:rPr>
        <w:t>added </w:t>
      </w:r>
      <w:r>
        <w:rPr>
          <w:spacing w:val="-3"/>
          <w:w w:val="110"/>
        </w:rPr>
        <w:t>by </w:t>
      </w:r>
      <w:r>
        <w:rPr>
          <w:w w:val="110"/>
        </w:rPr>
        <w:t>the explicit bias-variance tradeoff of the LCE approach. This low correlation is ex-  plained </w:t>
      </w:r>
      <w:r>
        <w:rPr>
          <w:spacing w:val="-3"/>
          <w:w w:val="110"/>
        </w:rPr>
        <w:t>by </w:t>
      </w:r>
      <w:r>
        <w:rPr>
          <w:w w:val="110"/>
        </w:rPr>
        <w:t>the low recall (11%) of the local cascade for a precision</w:t>
      </w:r>
      <w:r>
        <w:rPr>
          <w:spacing w:val="-6"/>
          <w:w w:val="110"/>
        </w:rPr>
        <w:t> </w:t>
      </w:r>
      <w:r>
        <w:rPr>
          <w:w w:val="110"/>
        </w:rPr>
        <w:t>of</w:t>
      </w:r>
      <w:r>
        <w:rPr>
          <w:spacing w:val="-6"/>
          <w:w w:val="110"/>
        </w:rPr>
        <w:t> </w:t>
      </w:r>
      <w:r>
        <w:rPr>
          <w:w w:val="110"/>
        </w:rPr>
        <w:t>78%.</w:t>
      </w:r>
      <w:r>
        <w:rPr>
          <w:spacing w:val="-6"/>
          <w:w w:val="110"/>
        </w:rPr>
        <w:t> </w:t>
      </w:r>
      <w:r>
        <w:rPr>
          <w:w w:val="110"/>
        </w:rPr>
        <w:t>The</w:t>
      </w:r>
      <w:r>
        <w:rPr>
          <w:spacing w:val="-6"/>
          <w:w w:val="110"/>
        </w:rPr>
        <w:t> </w:t>
      </w:r>
      <w:r>
        <w:rPr>
          <w:w w:val="110"/>
        </w:rPr>
        <w:t>stable</w:t>
      </w:r>
      <w:r>
        <w:rPr>
          <w:spacing w:val="-6"/>
          <w:w w:val="110"/>
        </w:rPr>
        <w:t> </w:t>
      </w:r>
      <w:r>
        <w:rPr>
          <w:w w:val="110"/>
        </w:rPr>
        <w:t>decision</w:t>
      </w:r>
      <w:r>
        <w:rPr>
          <w:spacing w:val="-6"/>
          <w:w w:val="110"/>
        </w:rPr>
        <w:t> </w:t>
      </w:r>
      <w:r>
        <w:rPr>
          <w:w w:val="110"/>
        </w:rPr>
        <w:t>surface</w:t>
      </w:r>
      <w:r>
        <w:rPr>
          <w:spacing w:val="-6"/>
          <w:w w:val="110"/>
        </w:rPr>
        <w:t> </w:t>
      </w:r>
      <w:r>
        <w:rPr>
          <w:w w:val="110"/>
        </w:rPr>
        <w:t>drawn</w:t>
      </w:r>
      <w:r>
        <w:rPr>
          <w:spacing w:val="-6"/>
          <w:w w:val="110"/>
        </w:rPr>
        <w:t> </w:t>
      </w:r>
      <w:r>
        <w:rPr>
          <w:spacing w:val="-3"/>
          <w:w w:val="110"/>
        </w:rPr>
        <w:t>by</w:t>
      </w:r>
      <w:r>
        <w:rPr>
          <w:spacing w:val="-6"/>
          <w:w w:val="110"/>
        </w:rPr>
        <w:t> </w:t>
      </w:r>
      <w:r>
        <w:rPr>
          <w:w w:val="110"/>
        </w:rPr>
        <w:t>naive </w:t>
      </w:r>
      <w:r>
        <w:rPr>
          <w:spacing w:val="-3"/>
          <w:w w:val="110"/>
        </w:rPr>
        <w:t>bayes </w:t>
      </w:r>
      <w:r>
        <w:rPr>
          <w:w w:val="110"/>
        </w:rPr>
        <w:t>at the root of the local cascade decision tree substan- tially limits the range of performance of the algorithm on  our</w:t>
      </w:r>
      <w:r>
        <w:rPr>
          <w:spacing w:val="15"/>
          <w:w w:val="110"/>
        </w:rPr>
        <w:t> </w:t>
      </w:r>
      <w:r>
        <w:rPr>
          <w:w w:val="110"/>
        </w:rPr>
        <w:t>dataset</w:t>
      </w:r>
      <w:r>
        <w:rPr>
          <w:spacing w:val="15"/>
          <w:w w:val="110"/>
        </w:rPr>
        <w:t> </w:t>
      </w:r>
      <w:r>
        <w:rPr>
          <w:w w:val="110"/>
        </w:rPr>
        <w:t>(recall</w:t>
      </w:r>
      <w:r>
        <w:rPr>
          <w:spacing w:val="15"/>
          <w:w w:val="110"/>
        </w:rPr>
        <w:t> </w:t>
      </w:r>
      <w:r>
        <w:rPr>
          <w:w w:val="110"/>
        </w:rPr>
        <w:t>drops</w:t>
      </w:r>
      <w:r>
        <w:rPr>
          <w:spacing w:val="15"/>
          <w:w w:val="110"/>
        </w:rPr>
        <w:t> </w:t>
      </w:r>
      <w:r>
        <w:rPr>
          <w:w w:val="110"/>
        </w:rPr>
        <w:t>with</w:t>
      </w:r>
      <w:r>
        <w:rPr>
          <w:spacing w:val="15"/>
          <w:w w:val="110"/>
        </w:rPr>
        <w:t> </w:t>
      </w:r>
      <w:r>
        <w:rPr>
          <w:w w:val="110"/>
        </w:rPr>
        <w:t>a</w:t>
      </w:r>
      <w:r>
        <w:rPr>
          <w:spacing w:val="16"/>
          <w:w w:val="110"/>
        </w:rPr>
        <w:t> </w:t>
      </w:r>
      <w:r>
        <w:rPr>
          <w:w w:val="110"/>
        </w:rPr>
        <w:t>precision</w:t>
      </w:r>
      <w:r>
        <w:rPr>
          <w:spacing w:val="15"/>
          <w:w w:val="110"/>
        </w:rPr>
        <w:t> </w:t>
      </w:r>
      <w:r>
        <w:rPr>
          <w:w w:val="110"/>
        </w:rPr>
        <w:t>higher</w:t>
      </w:r>
      <w:r>
        <w:rPr>
          <w:spacing w:val="15"/>
          <w:w w:val="110"/>
        </w:rPr>
        <w:t> </w:t>
      </w:r>
      <w:r>
        <w:rPr>
          <w:w w:val="110"/>
        </w:rPr>
        <w:t>than</w:t>
      </w:r>
      <w:r>
        <w:rPr>
          <w:spacing w:val="15"/>
          <w:w w:val="110"/>
        </w:rPr>
        <w:t> </w:t>
      </w:r>
      <w:r>
        <w:rPr>
          <w:w w:val="110"/>
        </w:rPr>
        <w:t>66%).</w:t>
      </w:r>
    </w:p>
    <w:p>
      <w:pPr>
        <w:spacing w:after="0" w:line="254" w:lineRule="auto"/>
        <w:jc w:val="both"/>
        <w:sectPr>
          <w:type w:val="continuous"/>
          <w:pgSz w:w="12240" w:h="15840"/>
          <w:pgMar w:top="1480" w:bottom="760" w:left="940" w:right="920"/>
          <w:cols w:num="2" w:equalWidth="0">
            <w:col w:w="4790" w:space="186"/>
            <w:col w:w="5404"/>
          </w:cols>
        </w:sectPr>
      </w:pPr>
    </w:p>
    <w:p>
      <w:pPr>
        <w:spacing w:line="314" w:lineRule="auto" w:before="91"/>
        <w:ind w:left="1312" w:right="0" w:firstLine="0"/>
        <w:jc w:val="left"/>
        <w:rPr>
          <w:rFonts w:ascii="Garamond"/>
          <w:sz w:val="12"/>
        </w:rPr>
      </w:pPr>
      <w:r>
        <w:rPr/>
        <w:pict>
          <v:line style="position:absolute;mso-position-horizontal-relative:page;mso-position-vertical-relative:paragraph;z-index:15750144" from="91.630028pt,7.495529pt" to="106.642844pt,7.495529pt" stroked="true" strokeweight=".353233pt" strokecolor="#d3d3d3">
            <v:stroke dashstyle="solid"/>
            <w10:wrap type="none"/>
          </v:line>
        </w:pict>
      </w:r>
      <w:r>
        <w:rPr/>
        <w:pict>
          <v:line style="position:absolute;mso-position-horizontal-relative:page;mso-position-vertical-relative:paragraph;z-index:15750656" from="91.630028pt,16.357471pt" to="106.642844pt,16.357471pt" stroked="true" strokeweight=".470978pt" strokecolor="#b22121">
            <v:stroke dashstyle="solid"/>
            <w10:wrap type="none"/>
          </v:line>
        </w:pict>
      </w:r>
      <w:r>
        <w:rPr/>
        <w:pict>
          <v:line style="position:absolute;mso-position-horizontal-relative:page;mso-position-vertical-relative:paragraph;z-index:15752704" from="167.339325pt,16.357471pt" to="182.352141pt,16.357471pt" stroked="true" strokeweight=".470978pt" strokecolor="#ffc0cb">
            <v:stroke dashstyle="solid"/>
            <w10:wrap type="none"/>
          </v:line>
        </w:pict>
      </w:r>
      <w:r>
        <w:rPr>
          <w:rFonts w:ascii="Garamond"/>
          <w:w w:val="125"/>
          <w:sz w:val="12"/>
        </w:rPr>
        <w:t>Iso-F1 </w:t>
      </w:r>
      <w:r>
        <w:rPr>
          <w:rFonts w:ascii="Garamond"/>
          <w:spacing w:val="-5"/>
          <w:w w:val="125"/>
          <w:sz w:val="12"/>
        </w:rPr>
        <w:t>curves </w:t>
      </w:r>
      <w:r>
        <w:rPr>
          <w:rFonts w:ascii="Garamond"/>
          <w:w w:val="125"/>
          <w:sz w:val="12"/>
        </w:rPr>
        <w:t>LCE</w:t>
      </w:r>
    </w:p>
    <w:p>
      <w:pPr>
        <w:spacing w:line="314" w:lineRule="auto" w:before="1"/>
        <w:ind w:left="1312" w:right="585" w:firstLine="0"/>
        <w:jc w:val="left"/>
        <w:rPr>
          <w:rFonts w:ascii="Garamond"/>
          <w:sz w:val="12"/>
        </w:rPr>
      </w:pPr>
      <w:r>
        <w:rPr/>
        <w:pict>
          <v:line style="position:absolute;mso-position-horizontal-relative:page;mso-position-vertical-relative:paragraph;z-index:15751168" from="91.630028pt,2.995538pt" to="106.642844pt,2.995538pt" stroked="true" strokeweight=".470978pt" strokecolor="#90ed90">
            <v:stroke dashstyle="solid"/>
            <w10:wrap type="none"/>
          </v:line>
        </w:pict>
      </w:r>
      <w:r>
        <w:rPr/>
        <w:pict>
          <v:line style="position:absolute;mso-position-horizontal-relative:page;mso-position-vertical-relative:paragraph;z-index:15751680" from="91.630028pt,11.857481pt" to="106.642844pt,11.857481pt" stroked="true" strokeweight=".470978pt" strokecolor="#191970">
            <v:stroke dashstyle="solid"/>
            <w10:wrap type="none"/>
          </v:line>
        </w:pict>
      </w:r>
      <w:r>
        <w:rPr>
          <w:rFonts w:ascii="Garamond"/>
          <w:w w:val="130"/>
          <w:sz w:val="12"/>
        </w:rPr>
        <w:t>LC</w:t>
      </w:r>
      <w:r>
        <w:rPr>
          <w:rFonts w:ascii="Garamond"/>
          <w:w w:val="128"/>
          <w:sz w:val="12"/>
        </w:rPr>
        <w:t> </w:t>
      </w:r>
      <w:r>
        <w:rPr>
          <w:rFonts w:ascii="Garamond"/>
          <w:w w:val="130"/>
          <w:sz w:val="12"/>
        </w:rPr>
        <w:t>CS</w:t>
      </w:r>
    </w:p>
    <w:p>
      <w:pPr>
        <w:spacing w:line="314" w:lineRule="auto" w:before="91"/>
        <w:ind w:left="681" w:right="-19" w:firstLine="0"/>
        <w:jc w:val="left"/>
        <w:rPr>
          <w:rFonts w:ascii="Garamond"/>
          <w:sz w:val="12"/>
        </w:rPr>
      </w:pPr>
      <w:r>
        <w:rPr/>
        <w:br w:type="column"/>
      </w:r>
      <w:r>
        <w:rPr>
          <w:rFonts w:ascii="Garamond"/>
          <w:w w:val="120"/>
          <w:sz w:val="12"/>
        </w:rPr>
        <w:t>EN </w:t>
      </w:r>
      <w:r>
        <w:rPr>
          <w:rFonts w:ascii="Garamond"/>
          <w:w w:val="115"/>
          <w:sz w:val="12"/>
        </w:rPr>
        <w:t>KNN</w:t>
      </w:r>
      <w:r>
        <w:rPr>
          <w:rFonts w:ascii="Garamond"/>
          <w:w w:val="114"/>
          <w:sz w:val="12"/>
        </w:rPr>
        <w:t> </w:t>
      </w:r>
      <w:r>
        <w:rPr>
          <w:rFonts w:ascii="Garamond"/>
          <w:w w:val="120"/>
          <w:sz w:val="12"/>
        </w:rPr>
        <w:t>SVM</w:t>
      </w:r>
    </w:p>
    <w:p>
      <w:pPr>
        <w:spacing w:line="314" w:lineRule="auto" w:before="91"/>
        <w:ind w:left="680" w:right="-20" w:firstLine="0"/>
        <w:jc w:val="left"/>
        <w:rPr>
          <w:rFonts w:ascii="Garamond"/>
          <w:sz w:val="12"/>
        </w:rPr>
      </w:pPr>
      <w:r>
        <w:rPr/>
        <w:br w:type="column"/>
      </w:r>
      <w:r>
        <w:rPr>
          <w:rFonts w:ascii="Garamond"/>
          <w:w w:val="130"/>
          <w:sz w:val="12"/>
        </w:rPr>
        <w:t>RF MLP</w:t>
      </w:r>
      <w:r>
        <w:rPr>
          <w:rFonts w:ascii="Garamond"/>
          <w:w w:val="129"/>
          <w:sz w:val="12"/>
        </w:rPr>
        <w:t> </w:t>
      </w:r>
      <w:r>
        <w:rPr>
          <w:rFonts w:ascii="Garamond"/>
          <w:w w:val="120"/>
          <w:sz w:val="12"/>
        </w:rPr>
        <w:t>XGB</w:t>
      </w:r>
    </w:p>
    <w:p>
      <w:pPr>
        <w:pStyle w:val="BodyText"/>
        <w:spacing w:line="174" w:lineRule="exact"/>
        <w:ind w:left="1199"/>
      </w:pPr>
      <w:r>
        <w:rPr/>
        <w:br w:type="column"/>
      </w:r>
      <w:r>
        <w:rPr>
          <w:w w:val="110"/>
        </w:rPr>
        <w:t>We observe this performance drop for precision above 66%</w:t>
      </w:r>
    </w:p>
    <w:p>
      <w:pPr>
        <w:pStyle w:val="BodyText"/>
        <w:spacing w:before="12"/>
        <w:ind w:left="1209"/>
      </w:pPr>
      <w:r>
        <w:rPr>
          <w:w w:val="110"/>
        </w:rPr>
        <w:t>in Figure 2.</w:t>
      </w:r>
    </w:p>
    <w:p>
      <w:pPr>
        <w:pStyle w:val="BodyText"/>
        <w:spacing w:line="254" w:lineRule="auto" w:before="12"/>
        <w:ind w:left="1202" w:right="110" w:firstLine="206"/>
      </w:pPr>
      <w:r>
        <w:rPr>
          <w:w w:val="110"/>
        </w:rPr>
        <w:t>Finally, the classifier with the closest behavior to LCE is XGB (0.8). However, the correlation difference remains sub-</w:t>
      </w:r>
    </w:p>
    <w:p>
      <w:pPr>
        <w:spacing w:after="0" w:line="254" w:lineRule="auto"/>
        <w:sectPr>
          <w:type w:val="continuous"/>
          <w:pgSz w:w="12240" w:h="15840"/>
          <w:pgMar w:top="1480" w:bottom="760" w:left="940" w:right="920"/>
          <w:cols w:num="4" w:equalWidth="0">
            <w:col w:w="2106" w:space="40"/>
            <w:col w:w="997" w:space="39"/>
            <w:col w:w="988" w:space="39"/>
            <w:col w:w="6171"/>
          </w:cols>
        </w:sectPr>
      </w:pPr>
    </w:p>
    <w:p>
      <w:pPr>
        <w:pStyle w:val="Heading3"/>
        <w:spacing w:line="256" w:lineRule="auto" w:before="35"/>
        <w:ind w:right="75"/>
        <w:jc w:val="both"/>
      </w:pPr>
      <w:r>
        <w:rPr/>
        <w:pict>
          <v:line style="position:absolute;mso-position-horizontal-relative:page;mso-position-vertical-relative:paragraph;z-index:15753216" from="167.339325pt,-16.966297pt" to="182.352141pt,-16.966297pt" stroked="true" strokeweight=".470978pt" strokecolor="#acd7e5">
            <v:stroke dashstyle="solid"/>
            <w10:wrap type="none"/>
          </v:line>
        </w:pict>
      </w:r>
      <w:r>
        <w:rPr/>
        <w:pict>
          <v:line style="position:absolute;mso-position-horizontal-relative:page;mso-position-vertical-relative:paragraph;z-index:15754752" from="219.119995pt,-16.966297pt" to="234.132811pt,-16.966297pt" stroked="true" strokeweight=".470978pt" strokecolor="#f4a35f">
            <v:stroke dashstyle="solid"/>
            <w10:wrap type="none"/>
          </v:line>
        </w:pict>
      </w:r>
      <w:r>
        <w:rPr/>
        <w:t>Figure 2: Precision recall curves on test sets of the classifiers versus the commercial solution</w:t>
      </w:r>
    </w:p>
    <w:p>
      <w:pPr>
        <w:pStyle w:val="BodyText"/>
        <w:rPr>
          <w:rFonts w:ascii="Georgia"/>
          <w:b/>
        </w:rPr>
      </w:pPr>
    </w:p>
    <w:p>
      <w:pPr>
        <w:pStyle w:val="BodyText"/>
        <w:spacing w:line="254" w:lineRule="auto" w:before="116"/>
        <w:ind w:left="135" w:right="44" w:firstLine="199"/>
        <w:jc w:val="right"/>
      </w:pPr>
      <w:r>
        <w:rPr>
          <w:w w:val="115"/>
        </w:rPr>
        <w:t>The</w:t>
      </w:r>
      <w:r>
        <w:rPr>
          <w:spacing w:val="26"/>
          <w:w w:val="115"/>
        </w:rPr>
        <w:t> </w:t>
      </w:r>
      <w:r>
        <w:rPr>
          <w:w w:val="115"/>
        </w:rPr>
        <w:t>best</w:t>
      </w:r>
      <w:r>
        <w:rPr>
          <w:spacing w:val="26"/>
          <w:w w:val="115"/>
        </w:rPr>
        <w:t> </w:t>
      </w:r>
      <w:r>
        <w:rPr>
          <w:w w:val="115"/>
        </w:rPr>
        <w:t>classifier</w:t>
      </w:r>
      <w:r>
        <w:rPr>
          <w:spacing w:val="26"/>
          <w:w w:val="115"/>
        </w:rPr>
        <w:t> </w:t>
      </w:r>
      <w:r>
        <w:rPr>
          <w:w w:val="115"/>
        </w:rPr>
        <w:t>on</w:t>
      </w:r>
      <w:r>
        <w:rPr>
          <w:spacing w:val="26"/>
          <w:w w:val="115"/>
        </w:rPr>
        <w:t> </w:t>
      </w:r>
      <w:r>
        <w:rPr>
          <w:w w:val="115"/>
        </w:rPr>
        <w:t>validation</w:t>
      </w:r>
      <w:r>
        <w:rPr>
          <w:spacing w:val="26"/>
          <w:w w:val="115"/>
        </w:rPr>
        <w:t> </w:t>
      </w:r>
      <w:r>
        <w:rPr>
          <w:w w:val="115"/>
        </w:rPr>
        <w:t>sets</w:t>
      </w:r>
      <w:r>
        <w:rPr>
          <w:spacing w:val="26"/>
          <w:w w:val="115"/>
        </w:rPr>
        <w:t> </w:t>
      </w:r>
      <w:r>
        <w:rPr>
          <w:w w:val="115"/>
        </w:rPr>
        <w:t>is</w:t>
      </w:r>
      <w:r>
        <w:rPr>
          <w:spacing w:val="26"/>
          <w:w w:val="115"/>
        </w:rPr>
        <w:t> </w:t>
      </w:r>
      <w:r>
        <w:rPr>
          <w:w w:val="115"/>
        </w:rPr>
        <w:t>LCE</w:t>
      </w:r>
      <w:r>
        <w:rPr>
          <w:spacing w:val="26"/>
          <w:w w:val="115"/>
        </w:rPr>
        <w:t> </w:t>
      </w:r>
      <w:r>
        <w:rPr>
          <w:w w:val="115"/>
        </w:rPr>
        <w:t>with</w:t>
      </w:r>
      <w:r>
        <w:rPr>
          <w:spacing w:val="26"/>
          <w:w w:val="115"/>
        </w:rPr>
        <w:t> </w:t>
      </w:r>
      <w:r>
        <w:rPr>
          <w:w w:val="115"/>
        </w:rPr>
        <w:t>the</w:t>
      </w:r>
      <w:r>
        <w:rPr>
          <w:w w:val="118"/>
        </w:rPr>
        <w:t> </w:t>
      </w:r>
      <w:r>
        <w:rPr>
          <w:w w:val="115"/>
        </w:rPr>
        <w:t>following hyperparameters: 3 past days, depth equals</w:t>
      </w:r>
      <w:r>
        <w:rPr>
          <w:spacing w:val="30"/>
          <w:w w:val="115"/>
        </w:rPr>
        <w:t> </w:t>
      </w:r>
      <w:r>
        <w:rPr>
          <w:w w:val="115"/>
        </w:rPr>
        <w:t>to</w:t>
      </w:r>
      <w:r>
        <w:rPr>
          <w:spacing w:val="4"/>
          <w:w w:val="115"/>
        </w:rPr>
        <w:t> </w:t>
      </w:r>
      <w:r>
        <w:rPr>
          <w:w w:val="115"/>
        </w:rPr>
        <w:t>1</w:t>
      </w:r>
      <w:r>
        <w:rPr>
          <w:w w:val="104"/>
        </w:rPr>
        <w:t> </w:t>
      </w:r>
      <w:r>
        <w:rPr>
          <w:w w:val="115"/>
        </w:rPr>
        <w:t>and</w:t>
      </w:r>
      <w:r>
        <w:rPr>
          <w:spacing w:val="25"/>
          <w:w w:val="115"/>
        </w:rPr>
        <w:t> </w:t>
      </w:r>
      <w:r>
        <w:rPr>
          <w:w w:val="115"/>
        </w:rPr>
        <w:t>70</w:t>
      </w:r>
      <w:r>
        <w:rPr>
          <w:spacing w:val="25"/>
          <w:w w:val="115"/>
        </w:rPr>
        <w:t> </w:t>
      </w:r>
      <w:r>
        <w:rPr>
          <w:w w:val="115"/>
        </w:rPr>
        <w:t>trees.</w:t>
      </w:r>
      <w:r>
        <w:rPr>
          <w:spacing w:val="25"/>
          <w:w w:val="115"/>
        </w:rPr>
        <w:t> </w:t>
      </w:r>
      <w:r>
        <w:rPr>
          <w:spacing w:val="-8"/>
          <w:w w:val="115"/>
        </w:rPr>
        <w:t>We</w:t>
      </w:r>
      <w:r>
        <w:rPr>
          <w:spacing w:val="25"/>
          <w:w w:val="115"/>
        </w:rPr>
        <w:t> </w:t>
      </w:r>
      <w:r>
        <w:rPr>
          <w:w w:val="115"/>
        </w:rPr>
        <w:t>do</w:t>
      </w:r>
      <w:r>
        <w:rPr>
          <w:spacing w:val="25"/>
          <w:w w:val="115"/>
        </w:rPr>
        <w:t> </w:t>
      </w:r>
      <w:r>
        <w:rPr>
          <w:w w:val="115"/>
        </w:rPr>
        <w:t>not</w:t>
      </w:r>
      <w:r>
        <w:rPr>
          <w:spacing w:val="25"/>
          <w:w w:val="115"/>
        </w:rPr>
        <w:t> </w:t>
      </w:r>
      <w:r>
        <w:rPr>
          <w:w w:val="115"/>
        </w:rPr>
        <w:t>observe</w:t>
      </w:r>
      <w:r>
        <w:rPr>
          <w:spacing w:val="25"/>
          <w:w w:val="115"/>
        </w:rPr>
        <w:t> </w:t>
      </w:r>
      <w:r>
        <w:rPr>
          <w:w w:val="115"/>
        </w:rPr>
        <w:t>an</w:t>
      </w:r>
      <w:r>
        <w:rPr>
          <w:spacing w:val="25"/>
          <w:w w:val="115"/>
        </w:rPr>
        <w:t> </w:t>
      </w:r>
      <w:r>
        <w:rPr>
          <w:w w:val="115"/>
        </w:rPr>
        <w:t>overfit</w:t>
      </w:r>
      <w:r>
        <w:rPr>
          <w:spacing w:val="25"/>
          <w:w w:val="115"/>
        </w:rPr>
        <w:t> </w:t>
      </w:r>
      <w:r>
        <w:rPr>
          <w:w w:val="115"/>
        </w:rPr>
        <w:t>of</w:t>
      </w:r>
      <w:r>
        <w:rPr>
          <w:spacing w:val="25"/>
          <w:w w:val="115"/>
        </w:rPr>
        <w:t> </w:t>
      </w:r>
      <w:r>
        <w:rPr>
          <w:w w:val="115"/>
        </w:rPr>
        <w:t>LCE,</w:t>
      </w:r>
      <w:r>
        <w:rPr>
          <w:spacing w:val="25"/>
          <w:w w:val="115"/>
        </w:rPr>
        <w:t> </w:t>
      </w:r>
      <w:r>
        <w:rPr>
          <w:w w:val="115"/>
        </w:rPr>
        <w:t>the</w:t>
      </w:r>
      <w:r>
        <w:rPr>
          <w:w w:val="118"/>
        </w:rPr>
        <w:t> </w:t>
      </w:r>
      <w:r>
        <w:rPr>
          <w:w w:val="115"/>
        </w:rPr>
        <w:t>performance</w:t>
      </w:r>
      <w:r>
        <w:rPr>
          <w:spacing w:val="-12"/>
          <w:w w:val="115"/>
        </w:rPr>
        <w:t> </w:t>
      </w:r>
      <w:r>
        <w:rPr>
          <w:w w:val="115"/>
        </w:rPr>
        <w:t>observed</w:t>
      </w:r>
      <w:r>
        <w:rPr>
          <w:spacing w:val="-11"/>
          <w:w w:val="115"/>
        </w:rPr>
        <w:t> </w:t>
      </w:r>
      <w:r>
        <w:rPr>
          <w:w w:val="115"/>
        </w:rPr>
        <w:t>on</w:t>
      </w:r>
      <w:r>
        <w:rPr>
          <w:spacing w:val="-11"/>
          <w:w w:val="115"/>
        </w:rPr>
        <w:t> </w:t>
      </w:r>
      <w:r>
        <w:rPr>
          <w:w w:val="115"/>
        </w:rPr>
        <w:t>test</w:t>
      </w:r>
      <w:r>
        <w:rPr>
          <w:spacing w:val="-12"/>
          <w:w w:val="115"/>
        </w:rPr>
        <w:t> </w:t>
      </w:r>
      <w:r>
        <w:rPr>
          <w:w w:val="115"/>
        </w:rPr>
        <w:t>sets</w:t>
      </w:r>
      <w:r>
        <w:rPr>
          <w:spacing w:val="-11"/>
          <w:w w:val="115"/>
        </w:rPr>
        <w:t> </w:t>
      </w:r>
      <w:r>
        <w:rPr>
          <w:w w:val="115"/>
        </w:rPr>
        <w:t>(F1</w:t>
      </w:r>
      <w:r>
        <w:rPr>
          <w:spacing w:val="-11"/>
          <w:w w:val="115"/>
        </w:rPr>
        <w:t> </w:t>
      </w:r>
      <w:r>
        <w:rPr>
          <w:w w:val="115"/>
        </w:rPr>
        <w:t>score:</w:t>
      </w:r>
      <w:r>
        <w:rPr>
          <w:spacing w:val="-11"/>
          <w:w w:val="115"/>
        </w:rPr>
        <w:t> </w:t>
      </w:r>
      <w:r>
        <w:rPr>
          <w:w w:val="115"/>
        </w:rPr>
        <w:t>68</w:t>
      </w:r>
      <w:r>
        <w:rPr>
          <w:i/>
          <w:w w:val="115"/>
        </w:rPr>
        <w:t>.</w:t>
      </w:r>
      <w:r>
        <w:rPr>
          <w:w w:val="115"/>
        </w:rPr>
        <w:t>9)</w:t>
      </w:r>
      <w:r>
        <w:rPr>
          <w:spacing w:val="-12"/>
          <w:w w:val="115"/>
        </w:rPr>
        <w:t> </w:t>
      </w:r>
      <w:r>
        <w:rPr>
          <w:w w:val="115"/>
        </w:rPr>
        <w:t>is</w:t>
      </w:r>
      <w:r>
        <w:rPr>
          <w:spacing w:val="-11"/>
          <w:w w:val="115"/>
        </w:rPr>
        <w:t> </w:t>
      </w:r>
      <w:r>
        <w:rPr>
          <w:w w:val="115"/>
        </w:rPr>
        <w:t>stable</w:t>
      </w:r>
      <w:r>
        <w:rPr>
          <w:w w:val="113"/>
        </w:rPr>
        <w:t> </w:t>
      </w:r>
      <w:r>
        <w:rPr>
          <w:w w:val="115"/>
        </w:rPr>
        <w:t>compared</w:t>
      </w:r>
      <w:r>
        <w:rPr>
          <w:spacing w:val="-12"/>
          <w:w w:val="115"/>
        </w:rPr>
        <w:t> </w:t>
      </w:r>
      <w:r>
        <w:rPr>
          <w:w w:val="115"/>
        </w:rPr>
        <w:t>to</w:t>
      </w:r>
      <w:r>
        <w:rPr>
          <w:spacing w:val="-11"/>
          <w:w w:val="115"/>
        </w:rPr>
        <w:t> </w:t>
      </w:r>
      <w:r>
        <w:rPr>
          <w:w w:val="115"/>
        </w:rPr>
        <w:t>the</w:t>
      </w:r>
      <w:r>
        <w:rPr>
          <w:spacing w:val="-11"/>
          <w:w w:val="115"/>
        </w:rPr>
        <w:t> </w:t>
      </w:r>
      <w:r>
        <w:rPr>
          <w:w w:val="115"/>
        </w:rPr>
        <w:t>one</w:t>
      </w:r>
      <w:r>
        <w:rPr>
          <w:spacing w:val="-11"/>
          <w:w w:val="115"/>
        </w:rPr>
        <w:t> </w:t>
      </w:r>
      <w:r>
        <w:rPr>
          <w:w w:val="115"/>
        </w:rPr>
        <w:t>of</w:t>
      </w:r>
      <w:r>
        <w:rPr>
          <w:spacing w:val="-12"/>
          <w:w w:val="115"/>
        </w:rPr>
        <w:t> </w:t>
      </w:r>
      <w:r>
        <w:rPr>
          <w:w w:val="115"/>
        </w:rPr>
        <w:t>the</w:t>
      </w:r>
      <w:r>
        <w:rPr>
          <w:spacing w:val="-11"/>
          <w:w w:val="115"/>
        </w:rPr>
        <w:t> </w:t>
      </w:r>
      <w:r>
        <w:rPr>
          <w:w w:val="115"/>
        </w:rPr>
        <w:t>validation</w:t>
      </w:r>
      <w:r>
        <w:rPr>
          <w:spacing w:val="-11"/>
          <w:w w:val="115"/>
        </w:rPr>
        <w:t> </w:t>
      </w:r>
      <w:r>
        <w:rPr>
          <w:w w:val="115"/>
        </w:rPr>
        <w:t>sets</w:t>
      </w:r>
      <w:r>
        <w:rPr>
          <w:spacing w:val="-11"/>
          <w:w w:val="115"/>
        </w:rPr>
        <w:t> </w:t>
      </w:r>
      <w:r>
        <w:rPr>
          <w:w w:val="115"/>
        </w:rPr>
        <w:t>(F1</w:t>
      </w:r>
      <w:r>
        <w:rPr>
          <w:spacing w:val="-12"/>
          <w:w w:val="115"/>
        </w:rPr>
        <w:t> </w:t>
      </w:r>
      <w:r>
        <w:rPr>
          <w:w w:val="115"/>
        </w:rPr>
        <w:t>score:</w:t>
      </w:r>
      <w:r>
        <w:rPr>
          <w:spacing w:val="-11"/>
          <w:w w:val="115"/>
        </w:rPr>
        <w:t> </w:t>
      </w:r>
      <w:r>
        <w:rPr>
          <w:w w:val="115"/>
        </w:rPr>
        <w:t>68</w:t>
      </w:r>
      <w:r>
        <w:rPr>
          <w:i/>
          <w:w w:val="115"/>
        </w:rPr>
        <w:t>.</w:t>
      </w:r>
      <w:r>
        <w:rPr>
          <w:w w:val="115"/>
        </w:rPr>
        <w:t>1).</w:t>
      </w:r>
      <w:r>
        <w:rPr>
          <w:w w:val="110"/>
        </w:rPr>
        <w:t> </w:t>
      </w:r>
      <w:r>
        <w:rPr>
          <w:w w:val="115"/>
        </w:rPr>
        <w:t>Furthermore,</w:t>
      </w:r>
      <w:r>
        <w:rPr>
          <w:spacing w:val="19"/>
          <w:w w:val="115"/>
        </w:rPr>
        <w:t> </w:t>
      </w:r>
      <w:r>
        <w:rPr>
          <w:w w:val="115"/>
        </w:rPr>
        <w:t>the</w:t>
      </w:r>
      <w:r>
        <w:rPr>
          <w:spacing w:val="19"/>
          <w:w w:val="115"/>
        </w:rPr>
        <w:t> </w:t>
      </w:r>
      <w:r>
        <w:rPr>
          <w:w w:val="115"/>
        </w:rPr>
        <w:t>performance</w:t>
      </w:r>
      <w:r>
        <w:rPr>
          <w:spacing w:val="19"/>
          <w:w w:val="115"/>
        </w:rPr>
        <w:t> </w:t>
      </w:r>
      <w:r>
        <w:rPr>
          <w:w w:val="115"/>
        </w:rPr>
        <w:t>of</w:t>
      </w:r>
      <w:r>
        <w:rPr>
          <w:spacing w:val="19"/>
          <w:w w:val="115"/>
        </w:rPr>
        <w:t> </w:t>
      </w:r>
      <w:r>
        <w:rPr>
          <w:w w:val="115"/>
        </w:rPr>
        <w:t>LCE</w:t>
      </w:r>
      <w:r>
        <w:rPr>
          <w:spacing w:val="19"/>
          <w:w w:val="115"/>
        </w:rPr>
        <w:t> </w:t>
      </w:r>
      <w:r>
        <w:rPr>
          <w:w w:val="115"/>
        </w:rPr>
        <w:t>responds</w:t>
      </w:r>
      <w:r>
        <w:rPr>
          <w:spacing w:val="19"/>
          <w:w w:val="115"/>
        </w:rPr>
        <w:t> </w:t>
      </w:r>
      <w:r>
        <w:rPr>
          <w:w w:val="115"/>
        </w:rPr>
        <w:t>to</w:t>
      </w:r>
      <w:r>
        <w:rPr>
          <w:spacing w:val="19"/>
          <w:w w:val="115"/>
        </w:rPr>
        <w:t> </w:t>
      </w:r>
      <w:r>
        <w:rPr>
          <w:w w:val="115"/>
        </w:rPr>
        <w:t>the</w:t>
      </w:r>
      <w:r>
        <w:rPr>
          <w:w w:val="118"/>
        </w:rPr>
        <w:t> </w:t>
      </w:r>
      <w:r>
        <w:rPr>
          <w:w w:val="115"/>
        </w:rPr>
        <w:t>objective</w:t>
      </w:r>
      <w:r>
        <w:rPr>
          <w:spacing w:val="-19"/>
          <w:w w:val="115"/>
        </w:rPr>
        <w:t> </w:t>
      </w:r>
      <w:r>
        <w:rPr>
          <w:w w:val="115"/>
        </w:rPr>
        <w:t>of</w:t>
      </w:r>
      <w:r>
        <w:rPr>
          <w:spacing w:val="-19"/>
          <w:w w:val="115"/>
        </w:rPr>
        <w:t> </w:t>
      </w:r>
      <w:r>
        <w:rPr>
          <w:w w:val="115"/>
        </w:rPr>
        <w:t>an</w:t>
      </w:r>
      <w:r>
        <w:rPr>
          <w:spacing w:val="-19"/>
          <w:w w:val="115"/>
        </w:rPr>
        <w:t> </w:t>
      </w:r>
      <w:r>
        <w:rPr>
          <w:w w:val="115"/>
        </w:rPr>
        <w:t>increase</w:t>
      </w:r>
      <w:r>
        <w:rPr>
          <w:spacing w:val="-18"/>
          <w:w w:val="115"/>
        </w:rPr>
        <w:t> </w:t>
      </w:r>
      <w:r>
        <w:rPr>
          <w:w w:val="115"/>
        </w:rPr>
        <w:t>in</w:t>
      </w:r>
      <w:r>
        <w:rPr>
          <w:spacing w:val="-19"/>
          <w:w w:val="115"/>
        </w:rPr>
        <w:t> </w:t>
      </w:r>
      <w:r>
        <w:rPr>
          <w:w w:val="115"/>
        </w:rPr>
        <w:t>performance</w:t>
      </w:r>
      <w:r>
        <w:rPr>
          <w:spacing w:val="-19"/>
          <w:w w:val="115"/>
        </w:rPr>
        <w:t> </w:t>
      </w:r>
      <w:r>
        <w:rPr>
          <w:w w:val="115"/>
        </w:rPr>
        <w:t>in</w:t>
      </w:r>
      <w:r>
        <w:rPr>
          <w:spacing w:val="-18"/>
          <w:w w:val="115"/>
        </w:rPr>
        <w:t> </w:t>
      </w:r>
      <w:r>
        <w:rPr>
          <w:w w:val="115"/>
        </w:rPr>
        <w:t>both</w:t>
      </w:r>
      <w:r>
        <w:rPr>
          <w:spacing w:val="-19"/>
          <w:w w:val="115"/>
        </w:rPr>
        <w:t> </w:t>
      </w:r>
      <w:r>
        <w:rPr>
          <w:w w:val="115"/>
        </w:rPr>
        <w:t>estrus</w:t>
      </w:r>
      <w:r>
        <w:rPr>
          <w:spacing w:val="-19"/>
          <w:w w:val="115"/>
        </w:rPr>
        <w:t> </w:t>
      </w:r>
      <w:r>
        <w:rPr>
          <w:w w:val="115"/>
        </w:rPr>
        <w:t>detec-</w:t>
      </w:r>
      <w:r>
        <w:rPr>
          <w:w w:val="108"/>
        </w:rPr>
        <w:t> </w:t>
      </w:r>
      <w:r>
        <w:rPr>
          <w:w w:val="115"/>
        </w:rPr>
        <w:t>tion</w:t>
      </w:r>
      <w:r>
        <w:rPr>
          <w:spacing w:val="-14"/>
          <w:w w:val="115"/>
        </w:rPr>
        <w:t> </w:t>
      </w:r>
      <w:r>
        <w:rPr>
          <w:w w:val="115"/>
        </w:rPr>
        <w:t>rate</w:t>
      </w:r>
      <w:r>
        <w:rPr>
          <w:spacing w:val="-13"/>
          <w:w w:val="115"/>
        </w:rPr>
        <w:t> </w:t>
      </w:r>
      <w:r>
        <w:rPr>
          <w:w w:val="115"/>
        </w:rPr>
        <w:t>and</w:t>
      </w:r>
      <w:r>
        <w:rPr>
          <w:spacing w:val="-14"/>
          <w:w w:val="115"/>
        </w:rPr>
        <w:t> </w:t>
      </w:r>
      <w:r>
        <w:rPr>
          <w:w w:val="115"/>
        </w:rPr>
        <w:t>fewer</w:t>
      </w:r>
      <w:r>
        <w:rPr>
          <w:spacing w:val="-13"/>
          <w:w w:val="115"/>
        </w:rPr>
        <w:t> </w:t>
      </w:r>
      <w:r>
        <w:rPr>
          <w:w w:val="115"/>
        </w:rPr>
        <w:t>false</w:t>
      </w:r>
      <w:r>
        <w:rPr>
          <w:spacing w:val="-13"/>
          <w:w w:val="115"/>
        </w:rPr>
        <w:t> </w:t>
      </w:r>
      <w:r>
        <w:rPr>
          <w:w w:val="115"/>
        </w:rPr>
        <w:t>alerts</w:t>
      </w:r>
      <w:r>
        <w:rPr>
          <w:spacing w:val="-14"/>
          <w:w w:val="115"/>
        </w:rPr>
        <w:t> </w:t>
      </w:r>
      <w:r>
        <w:rPr>
          <w:w w:val="115"/>
        </w:rPr>
        <w:t>compared</w:t>
      </w:r>
      <w:r>
        <w:rPr>
          <w:spacing w:val="-13"/>
          <w:w w:val="115"/>
        </w:rPr>
        <w:t> </w:t>
      </w:r>
      <w:r>
        <w:rPr>
          <w:w w:val="115"/>
        </w:rPr>
        <w:t>to</w:t>
      </w:r>
      <w:r>
        <w:rPr>
          <w:spacing w:val="-13"/>
          <w:w w:val="115"/>
        </w:rPr>
        <w:t> </w:t>
      </w:r>
      <w:r>
        <w:rPr>
          <w:w w:val="115"/>
        </w:rPr>
        <w:t>the</w:t>
      </w:r>
      <w:r>
        <w:rPr>
          <w:spacing w:val="-14"/>
          <w:w w:val="115"/>
        </w:rPr>
        <w:t> </w:t>
      </w:r>
      <w:r>
        <w:rPr>
          <w:w w:val="115"/>
        </w:rPr>
        <w:t>commercial</w:t>
      </w:r>
      <w:r>
        <w:rPr>
          <w:w w:val="106"/>
        </w:rPr>
        <w:t> </w:t>
      </w:r>
      <w:r>
        <w:rPr>
          <w:w w:val="115"/>
        </w:rPr>
        <w:t>solution</w:t>
      </w:r>
      <w:r>
        <w:rPr>
          <w:spacing w:val="-34"/>
          <w:w w:val="115"/>
        </w:rPr>
        <w:t> </w:t>
      </w:r>
      <w:r>
        <w:rPr>
          <w:w w:val="115"/>
        </w:rPr>
        <w:t>(CS).</w:t>
      </w:r>
      <w:r>
        <w:rPr>
          <w:spacing w:val="-34"/>
          <w:w w:val="115"/>
        </w:rPr>
        <w:t> </w:t>
      </w:r>
      <w:r>
        <w:rPr>
          <w:spacing w:val="-3"/>
          <w:w w:val="115"/>
        </w:rPr>
        <w:t>At</w:t>
      </w:r>
      <w:r>
        <w:rPr>
          <w:spacing w:val="-34"/>
          <w:w w:val="115"/>
        </w:rPr>
        <w:t> </w:t>
      </w:r>
      <w:r>
        <w:rPr>
          <w:w w:val="115"/>
        </w:rPr>
        <w:t>the</w:t>
      </w:r>
      <w:r>
        <w:rPr>
          <w:spacing w:val="-34"/>
          <w:w w:val="115"/>
        </w:rPr>
        <w:t> </w:t>
      </w:r>
      <w:r>
        <w:rPr>
          <w:w w:val="115"/>
        </w:rPr>
        <w:t>same</w:t>
      </w:r>
      <w:r>
        <w:rPr>
          <w:spacing w:val="-34"/>
          <w:w w:val="115"/>
        </w:rPr>
        <w:t> </w:t>
      </w:r>
      <w:r>
        <w:rPr>
          <w:w w:val="115"/>
        </w:rPr>
        <w:t>precision,</w:t>
      </w:r>
      <w:r>
        <w:rPr>
          <w:spacing w:val="-34"/>
          <w:w w:val="115"/>
        </w:rPr>
        <w:t> </w:t>
      </w:r>
      <w:r>
        <w:rPr>
          <w:w w:val="115"/>
        </w:rPr>
        <w:t>LCE</w:t>
      </w:r>
      <w:r>
        <w:rPr>
          <w:spacing w:val="-34"/>
          <w:w w:val="115"/>
        </w:rPr>
        <w:t> </w:t>
      </w:r>
      <w:r>
        <w:rPr>
          <w:w w:val="115"/>
        </w:rPr>
        <w:t>recall</w:t>
      </w:r>
      <w:r>
        <w:rPr>
          <w:spacing w:val="-34"/>
          <w:w w:val="115"/>
        </w:rPr>
        <w:t> </w:t>
      </w:r>
      <w:r>
        <w:rPr>
          <w:w w:val="115"/>
        </w:rPr>
        <w:t>is</w:t>
      </w:r>
      <w:r>
        <w:rPr>
          <w:spacing w:val="-34"/>
          <w:w w:val="115"/>
        </w:rPr>
        <w:t> </w:t>
      </w:r>
      <w:r>
        <w:rPr>
          <w:w w:val="115"/>
        </w:rPr>
        <w:t>constantly</w:t>
      </w:r>
      <w:r>
        <w:rPr>
          <w:w w:val="113"/>
        </w:rPr>
        <w:t> </w:t>
      </w:r>
      <w:r>
        <w:rPr>
          <w:w w:val="110"/>
        </w:rPr>
        <w:t>higher</w:t>
      </w:r>
      <w:r>
        <w:rPr>
          <w:spacing w:val="-13"/>
          <w:w w:val="110"/>
        </w:rPr>
        <w:t> </w:t>
      </w:r>
      <w:r>
        <w:rPr>
          <w:w w:val="110"/>
        </w:rPr>
        <w:t>than</w:t>
      </w:r>
      <w:r>
        <w:rPr>
          <w:spacing w:val="-12"/>
          <w:w w:val="110"/>
        </w:rPr>
        <w:t> </w:t>
      </w:r>
      <w:r>
        <w:rPr>
          <w:w w:val="110"/>
        </w:rPr>
        <w:t>commercial</w:t>
      </w:r>
      <w:r>
        <w:rPr>
          <w:spacing w:val="-13"/>
          <w:w w:val="110"/>
        </w:rPr>
        <w:t> </w:t>
      </w:r>
      <w:r>
        <w:rPr>
          <w:w w:val="110"/>
        </w:rPr>
        <w:t>solution</w:t>
      </w:r>
      <w:r>
        <w:rPr>
          <w:spacing w:val="-13"/>
          <w:w w:val="110"/>
        </w:rPr>
        <w:t> </w:t>
      </w:r>
      <w:r>
        <w:rPr>
          <w:w w:val="110"/>
        </w:rPr>
        <w:t>recall.</w:t>
      </w:r>
      <w:r>
        <w:rPr>
          <w:spacing w:val="-13"/>
          <w:w w:val="110"/>
        </w:rPr>
        <w:t> </w:t>
      </w:r>
      <w:r>
        <w:rPr>
          <w:spacing w:val="-3"/>
          <w:w w:val="110"/>
        </w:rPr>
        <w:t>At</w:t>
      </w:r>
      <w:r>
        <w:rPr>
          <w:spacing w:val="-12"/>
          <w:w w:val="110"/>
        </w:rPr>
        <w:t> </w:t>
      </w:r>
      <w:r>
        <w:rPr>
          <w:w w:val="110"/>
        </w:rPr>
        <w:t>a</w:t>
      </w:r>
      <w:r>
        <w:rPr>
          <w:spacing w:val="-13"/>
          <w:w w:val="110"/>
        </w:rPr>
        <w:t> </w:t>
      </w:r>
      <w:r>
        <w:rPr>
          <w:w w:val="110"/>
        </w:rPr>
        <w:t>precision</w:t>
      </w:r>
      <w:r>
        <w:rPr>
          <w:spacing w:val="-12"/>
          <w:w w:val="110"/>
        </w:rPr>
        <w:t> </w:t>
      </w:r>
      <w:r>
        <w:rPr>
          <w:w w:val="110"/>
        </w:rPr>
        <w:t>of</w:t>
      </w:r>
      <w:r>
        <w:rPr>
          <w:spacing w:val="-13"/>
          <w:w w:val="110"/>
        </w:rPr>
        <w:t> </w:t>
      </w:r>
      <w:r>
        <w:rPr>
          <w:w w:val="110"/>
        </w:rPr>
        <w:t>78%,</w:t>
      </w:r>
      <w:r>
        <w:rPr>
          <w:w w:val="101"/>
        </w:rPr>
        <w:t> </w:t>
      </w:r>
      <w:r>
        <w:rPr>
          <w:w w:val="115"/>
        </w:rPr>
        <w:t>the precision rate of the commercial solution in this</w:t>
      </w:r>
      <w:r>
        <w:rPr>
          <w:spacing w:val="21"/>
          <w:w w:val="115"/>
        </w:rPr>
        <w:t> </w:t>
      </w:r>
      <w:r>
        <w:rPr>
          <w:spacing w:val="-3"/>
          <w:w w:val="115"/>
        </w:rPr>
        <w:t>study,</w:t>
      </w:r>
    </w:p>
    <w:p>
      <w:pPr>
        <w:pStyle w:val="BodyText"/>
        <w:spacing w:line="205" w:lineRule="exact"/>
        <w:ind w:left="135"/>
        <w:jc w:val="both"/>
      </w:pPr>
      <w:r>
        <w:rPr>
          <w:w w:val="110"/>
        </w:rPr>
        <w:t>our algorithm detects 22% more estrus.</w:t>
      </w:r>
    </w:p>
    <w:p>
      <w:pPr>
        <w:pStyle w:val="ListParagraph"/>
        <w:numPr>
          <w:ilvl w:val="2"/>
          <w:numId w:val="5"/>
        </w:numPr>
        <w:tabs>
          <w:tab w:pos="699" w:val="left" w:leader="none"/>
        </w:tabs>
        <w:spacing w:line="254" w:lineRule="auto" w:before="120" w:after="0"/>
        <w:ind w:left="135" w:right="43" w:firstLine="0"/>
        <w:jc w:val="both"/>
        <w:rPr>
          <w:sz w:val="18"/>
        </w:rPr>
      </w:pPr>
      <w:r>
        <w:rPr>
          <w:rFonts w:ascii="Arial"/>
          <w:i/>
          <w:w w:val="105"/>
          <w:sz w:val="18"/>
        </w:rPr>
        <w:t>Comparative Analysis. </w:t>
      </w:r>
      <w:r>
        <w:rPr>
          <w:spacing w:val="-8"/>
          <w:w w:val="105"/>
          <w:sz w:val="18"/>
        </w:rPr>
        <w:t>We </w:t>
      </w:r>
      <w:r>
        <w:rPr>
          <w:w w:val="105"/>
          <w:sz w:val="18"/>
        </w:rPr>
        <w:t>compare the error rate cor- relation of LCE to those of other detection methods. This comparison allows us</w:t>
      </w:r>
      <w:r>
        <w:rPr>
          <w:spacing w:val="43"/>
          <w:w w:val="105"/>
          <w:sz w:val="18"/>
        </w:rPr>
        <w:t> </w:t>
      </w:r>
      <w:r>
        <w:rPr>
          <w:w w:val="105"/>
          <w:sz w:val="18"/>
        </w:rPr>
        <w:t>to:</w:t>
      </w:r>
    </w:p>
    <w:p>
      <w:pPr>
        <w:pStyle w:val="ListParagraph"/>
        <w:numPr>
          <w:ilvl w:val="3"/>
          <w:numId w:val="5"/>
        </w:numPr>
        <w:tabs>
          <w:tab w:pos="625" w:val="left" w:leader="none"/>
        </w:tabs>
        <w:spacing w:line="213" w:lineRule="auto" w:before="30" w:after="0"/>
        <w:ind w:left="624" w:right="74" w:hanging="172"/>
        <w:jc w:val="left"/>
        <w:rPr>
          <w:sz w:val="18"/>
        </w:rPr>
      </w:pPr>
      <w:r>
        <w:rPr>
          <w:w w:val="110"/>
          <w:sz w:val="18"/>
        </w:rPr>
        <w:t>gain insights into the shortcomings of the commercial solution and LCE</w:t>
      </w:r>
      <w:r>
        <w:rPr>
          <w:spacing w:val="35"/>
          <w:w w:val="110"/>
          <w:sz w:val="18"/>
        </w:rPr>
        <w:t> </w:t>
      </w:r>
      <w:r>
        <w:rPr>
          <w:w w:val="110"/>
          <w:sz w:val="18"/>
        </w:rPr>
        <w:t>detections</w:t>
      </w:r>
    </w:p>
    <w:p>
      <w:pPr>
        <w:pStyle w:val="ListParagraph"/>
        <w:numPr>
          <w:ilvl w:val="3"/>
          <w:numId w:val="5"/>
        </w:numPr>
        <w:tabs>
          <w:tab w:pos="625" w:val="left" w:leader="none"/>
        </w:tabs>
        <w:spacing w:line="263" w:lineRule="exact" w:before="0" w:after="0"/>
        <w:ind w:left="624" w:right="0" w:hanging="432"/>
        <w:jc w:val="left"/>
        <w:rPr>
          <w:sz w:val="18"/>
        </w:rPr>
      </w:pPr>
      <w:r>
        <w:rPr>
          <w:w w:val="110"/>
          <w:sz w:val="18"/>
        </w:rPr>
        <w:t>identify limitations of our approach for</w:t>
      </w:r>
      <w:r>
        <w:rPr>
          <w:spacing w:val="4"/>
          <w:w w:val="110"/>
          <w:sz w:val="18"/>
        </w:rPr>
        <w:t> </w:t>
      </w:r>
      <w:r>
        <w:rPr>
          <w:w w:val="110"/>
          <w:sz w:val="18"/>
        </w:rPr>
        <w:t>deployment</w:t>
      </w:r>
    </w:p>
    <w:p>
      <w:pPr>
        <w:pStyle w:val="BodyText"/>
        <w:spacing w:line="254" w:lineRule="auto" w:before="11"/>
        <w:ind w:left="114" w:right="42" w:firstLine="220"/>
        <w:jc w:val="both"/>
      </w:pPr>
      <w:r>
        <w:rPr>
          <w:w w:val="110"/>
        </w:rPr>
        <w:t>A low correlation indicates that classifiers err in differ- ent regions of the instance space. </w:t>
      </w:r>
      <w:r>
        <w:rPr>
          <w:spacing w:val="-4"/>
          <w:w w:val="110"/>
        </w:rPr>
        <w:t>Table </w:t>
      </w:r>
      <w:r>
        <w:rPr>
          <w:w w:val="110"/>
        </w:rPr>
        <w:t>3 presents Pearson correlations of LCE prediction errors with other detection methods (classifiers and commercial solution) on test sets. In order to </w:t>
      </w:r>
      <w:r>
        <w:rPr>
          <w:spacing w:val="2"/>
          <w:w w:val="110"/>
        </w:rPr>
        <w:t>be </w:t>
      </w:r>
      <w:r>
        <w:rPr>
          <w:w w:val="110"/>
        </w:rPr>
        <w:t>comparable, </w:t>
      </w:r>
      <w:r>
        <w:rPr>
          <w:spacing w:val="-3"/>
          <w:w w:val="110"/>
        </w:rPr>
        <w:t>we have </w:t>
      </w:r>
      <w:r>
        <w:rPr>
          <w:w w:val="110"/>
        </w:rPr>
        <w:t>set the threshold of each classifier with the same precision as the commercial solution (78%).</w:t>
      </w:r>
    </w:p>
    <w:p>
      <w:pPr>
        <w:pStyle w:val="BodyText"/>
        <w:spacing w:before="4"/>
        <w:rPr>
          <w:sz w:val="14"/>
        </w:rPr>
      </w:pPr>
    </w:p>
    <w:p>
      <w:pPr>
        <w:pStyle w:val="Heading3"/>
        <w:spacing w:line="256" w:lineRule="auto"/>
        <w:ind w:right="38" w:hanging="8"/>
        <w:jc w:val="both"/>
      </w:pPr>
      <w:r>
        <w:rPr/>
        <w:t>Table 3: Pearson pairwise correlations of LCE pre- diction errors with other detection methods on test sets</w:t>
      </w:r>
    </w:p>
    <w:p>
      <w:pPr>
        <w:pStyle w:val="BodyText"/>
        <w:spacing w:before="9"/>
        <w:rPr>
          <w:rFonts w:ascii="Georgia"/>
          <w:b/>
          <w:sz w:val="2"/>
        </w:rPr>
      </w:pPr>
    </w:p>
    <w:p>
      <w:pPr>
        <w:pStyle w:val="BodyText"/>
        <w:spacing w:line="20" w:lineRule="exact"/>
        <w:ind w:left="127"/>
        <w:rPr>
          <w:rFonts w:ascii="Georgia"/>
          <w:sz w:val="2"/>
        </w:rPr>
      </w:pPr>
      <w:r>
        <w:rPr>
          <w:rFonts w:ascii="Georgia"/>
          <w:sz w:val="2"/>
        </w:rPr>
        <w:pict>
          <v:group style="width:240.25pt;height:.75pt;mso-position-horizontal-relative:char;mso-position-vertical-relative:line" coordorigin="0,0" coordsize="4805,15">
            <v:line style="position:absolute" from="0,7" to="4805,7" stroked="true" strokeweight=".737pt" strokecolor="#000000">
              <v:stroke dashstyle="solid"/>
            </v:line>
          </v:group>
        </w:pict>
      </w:r>
      <w:r>
        <w:rPr>
          <w:rFonts w:ascii="Georgia"/>
          <w:sz w:val="2"/>
        </w:rPr>
      </w:r>
    </w:p>
    <w:p>
      <w:pPr>
        <w:spacing w:before="34"/>
        <w:ind w:left="235" w:right="0" w:firstLine="0"/>
        <w:jc w:val="both"/>
        <w:rPr>
          <w:rFonts w:ascii="Georgia"/>
          <w:b/>
          <w:sz w:val="18"/>
        </w:rPr>
      </w:pPr>
      <w:r>
        <w:rPr>
          <w:rFonts w:ascii="Georgia"/>
          <w:b/>
          <w:w w:val="110"/>
          <w:sz w:val="18"/>
        </w:rPr>
        <w:t>KNN    EN    SVM    MLP    RF    XGB     LC    </w:t>
      </w:r>
      <w:r>
        <w:rPr>
          <w:rFonts w:ascii="Georgia"/>
          <w:b/>
          <w:spacing w:val="15"/>
          <w:w w:val="110"/>
          <w:sz w:val="18"/>
        </w:rPr>
        <w:t> </w:t>
      </w:r>
      <w:r>
        <w:rPr>
          <w:rFonts w:ascii="Georgia"/>
          <w:b/>
          <w:w w:val="110"/>
          <w:sz w:val="18"/>
        </w:rPr>
        <w:t>CS</w:t>
      </w:r>
    </w:p>
    <w:p>
      <w:pPr>
        <w:pStyle w:val="BodyText"/>
        <w:rPr>
          <w:rFonts w:ascii="Georgia"/>
          <w:b/>
          <w:sz w:val="5"/>
        </w:rPr>
      </w:pPr>
    </w:p>
    <w:p>
      <w:pPr>
        <w:pStyle w:val="BodyText"/>
        <w:spacing w:line="20" w:lineRule="exact"/>
        <w:ind w:left="130"/>
        <w:rPr>
          <w:rFonts w:ascii="Georgia"/>
          <w:sz w:val="2"/>
        </w:rPr>
      </w:pPr>
      <w:r>
        <w:rPr>
          <w:rFonts w:ascii="Georgia"/>
          <w:sz w:val="2"/>
        </w:rPr>
        <w:pict>
          <v:group style="width:240.25pt;height:.5pt;mso-position-horizontal-relative:char;mso-position-vertical-relative:line" coordorigin="0,0" coordsize="4805,10">
            <v:line style="position:absolute" from="0,5" to="4805,5" stroked="true" strokeweight=".461pt" strokecolor="#000000">
              <v:stroke dashstyle="solid"/>
            </v:line>
          </v:group>
        </w:pict>
      </w:r>
      <w:r>
        <w:rPr>
          <w:rFonts w:ascii="Georgia"/>
          <w:sz w:val="2"/>
        </w:rPr>
      </w:r>
    </w:p>
    <w:p>
      <w:pPr>
        <w:pStyle w:val="BodyText"/>
        <w:tabs>
          <w:tab w:pos="778" w:val="left" w:leader="none"/>
          <w:tab w:pos="1381" w:val="left" w:leader="none"/>
          <w:tab w:pos="2057" w:val="left" w:leader="none"/>
          <w:tab w:pos="2657" w:val="left" w:leader="none"/>
          <w:tab w:pos="3302" w:val="left" w:leader="none"/>
          <w:tab w:pos="3855" w:val="left" w:leader="none"/>
        </w:tabs>
        <w:spacing w:before="25"/>
        <w:ind w:left="167"/>
        <w:jc w:val="center"/>
      </w:pPr>
      <w:r>
        <w:rPr>
          <w:w w:val="105"/>
        </w:rPr>
        <w:t>0.61</w:t>
        <w:tab/>
        <w:t>0.19</w:t>
        <w:tab/>
        <w:t>0.57</w:t>
        <w:tab/>
        <w:t>0.69</w:t>
        <w:tab/>
        <w:t>0.73</w:t>
        <w:tab/>
        <w:t>0.8</w:t>
        <w:tab/>
        <w:t>0.41   </w:t>
      </w:r>
      <w:r>
        <w:rPr>
          <w:spacing w:val="2"/>
          <w:w w:val="105"/>
        </w:rPr>
        <w:t> </w:t>
      </w:r>
      <w:r>
        <w:rPr>
          <w:w w:val="105"/>
        </w:rPr>
        <w:t>0.37</w:t>
      </w:r>
    </w:p>
    <w:p>
      <w:pPr>
        <w:pStyle w:val="BodyText"/>
        <w:spacing w:before="11"/>
        <w:rPr>
          <w:sz w:val="4"/>
        </w:rPr>
      </w:pPr>
    </w:p>
    <w:p>
      <w:pPr>
        <w:pStyle w:val="BodyText"/>
        <w:spacing w:line="20" w:lineRule="exact"/>
        <w:ind w:left="127"/>
        <w:rPr>
          <w:sz w:val="2"/>
        </w:rPr>
      </w:pPr>
      <w:r>
        <w:rPr>
          <w:sz w:val="2"/>
        </w:rPr>
        <w:pict>
          <v:group style="width:240.25pt;height:.75pt;mso-position-horizontal-relative:char;mso-position-vertical-relative:line" coordorigin="0,0" coordsize="4805,15">
            <v:line style="position:absolute" from="0,7" to="4805,7" stroked="true" strokeweight=".737pt" strokecolor="#000000">
              <v:stroke dashstyle="solid"/>
            </v:line>
          </v:group>
        </w:pict>
      </w:r>
      <w:r>
        <w:rPr>
          <w:sz w:val="2"/>
        </w:rPr>
      </w:r>
    </w:p>
    <w:p>
      <w:pPr>
        <w:pStyle w:val="BodyText"/>
        <w:spacing w:line="254" w:lineRule="auto" w:before="152"/>
        <w:ind w:left="135" w:right="42" w:firstLine="199"/>
        <w:jc w:val="both"/>
      </w:pPr>
      <w:r>
        <w:rPr>
          <w:w w:val="110"/>
        </w:rPr>
        <w:t>First, the commercial solution shows an intrinsic differ- ent behavior from that of LCE (correlation: 0.37). This low</w:t>
      </w:r>
    </w:p>
    <w:p>
      <w:pPr>
        <w:pStyle w:val="BodyText"/>
        <w:spacing w:line="254" w:lineRule="auto"/>
        <w:ind w:left="126" w:right="119" w:firstLine="9"/>
        <w:jc w:val="both"/>
      </w:pPr>
      <w:r>
        <w:rPr/>
        <w:br w:type="column"/>
      </w:r>
      <w:r>
        <w:rPr>
          <w:w w:val="110"/>
        </w:rPr>
        <w:t>stantial</w:t>
      </w:r>
      <w:r>
        <w:rPr>
          <w:spacing w:val="-16"/>
          <w:w w:val="110"/>
        </w:rPr>
        <w:t> </w:t>
      </w:r>
      <w:r>
        <w:rPr>
          <w:w w:val="110"/>
        </w:rPr>
        <w:t>and</w:t>
      </w:r>
      <w:r>
        <w:rPr>
          <w:spacing w:val="-16"/>
          <w:w w:val="110"/>
        </w:rPr>
        <w:t> </w:t>
      </w:r>
      <w:r>
        <w:rPr>
          <w:w w:val="110"/>
        </w:rPr>
        <w:t>is</w:t>
      </w:r>
      <w:r>
        <w:rPr>
          <w:spacing w:val="-16"/>
          <w:w w:val="110"/>
        </w:rPr>
        <w:t> </w:t>
      </w:r>
      <w:r>
        <w:rPr>
          <w:w w:val="110"/>
        </w:rPr>
        <w:t>explained</w:t>
      </w:r>
      <w:r>
        <w:rPr>
          <w:spacing w:val="-15"/>
          <w:w w:val="110"/>
        </w:rPr>
        <w:t> </w:t>
      </w:r>
      <w:r>
        <w:rPr>
          <w:spacing w:val="-3"/>
          <w:w w:val="110"/>
        </w:rPr>
        <w:t>by</w:t>
      </w:r>
      <w:r>
        <w:rPr>
          <w:spacing w:val="-16"/>
          <w:w w:val="110"/>
        </w:rPr>
        <w:t> </w:t>
      </w:r>
      <w:r>
        <w:rPr>
          <w:w w:val="110"/>
        </w:rPr>
        <w:t>some</w:t>
      </w:r>
      <w:r>
        <w:rPr>
          <w:spacing w:val="-16"/>
          <w:w w:val="110"/>
        </w:rPr>
        <w:t> </w:t>
      </w:r>
      <w:r>
        <w:rPr>
          <w:w w:val="110"/>
        </w:rPr>
        <w:t>divergence</w:t>
      </w:r>
      <w:r>
        <w:rPr>
          <w:spacing w:val="-15"/>
          <w:w w:val="110"/>
        </w:rPr>
        <w:t> </w:t>
      </w:r>
      <w:r>
        <w:rPr>
          <w:w w:val="110"/>
        </w:rPr>
        <w:t>among</w:t>
      </w:r>
      <w:r>
        <w:rPr>
          <w:spacing w:val="-16"/>
          <w:w w:val="110"/>
        </w:rPr>
        <w:t> </w:t>
      </w:r>
      <w:r>
        <w:rPr>
          <w:w w:val="110"/>
        </w:rPr>
        <w:t>few</w:t>
      </w:r>
      <w:r>
        <w:rPr>
          <w:spacing w:val="-16"/>
          <w:w w:val="110"/>
        </w:rPr>
        <w:t> </w:t>
      </w:r>
      <w:r>
        <w:rPr>
          <w:w w:val="110"/>
        </w:rPr>
        <w:t>cows. The divergence, an error rate correlation below 0.6, concerns 12% of the cows comprising a proportion of silent estrus  aligned with average (35%). Therefore, our bias-variance ap- proach enhances XGB performance on standard cases (cows with 35% of silent estrus). Nevertheless, </w:t>
      </w:r>
      <w:r>
        <w:rPr>
          <w:spacing w:val="-3"/>
          <w:w w:val="110"/>
        </w:rPr>
        <w:t>we </w:t>
      </w:r>
      <w:r>
        <w:rPr>
          <w:w w:val="110"/>
        </w:rPr>
        <w:t>observe a </w:t>
      </w:r>
      <w:r>
        <w:rPr>
          <w:spacing w:val="2"/>
          <w:w w:val="110"/>
        </w:rPr>
        <w:t>poor </w:t>
      </w:r>
      <w:r>
        <w:rPr>
          <w:w w:val="110"/>
        </w:rPr>
        <w:t>performance of LCE on 11% of the cows exhibiting a high proportion of silent estrus (F1 score </w:t>
      </w:r>
      <w:r>
        <w:rPr>
          <w:i/>
          <w:w w:val="110"/>
        </w:rPr>
        <w:t>&lt; </w:t>
      </w:r>
      <w:r>
        <w:rPr>
          <w:w w:val="110"/>
        </w:rPr>
        <w:t>55%, silent estrus  proportion: 54%). Silent estrus are not equally distributed among cows. In our dataset, 16% of the cows represent 40% of the silent estrus. LCE performance per cow is exposed to the animal estrus type proportion. It is confirmed </w:t>
      </w:r>
      <w:r>
        <w:rPr>
          <w:spacing w:val="-3"/>
          <w:w w:val="110"/>
        </w:rPr>
        <w:t>by </w:t>
      </w:r>
      <w:r>
        <w:rPr>
          <w:w w:val="110"/>
        </w:rPr>
        <w:t>the LCE performance drop when assessed on the activity and tem- perature</w:t>
      </w:r>
      <w:r>
        <w:rPr>
          <w:spacing w:val="17"/>
          <w:w w:val="110"/>
        </w:rPr>
        <w:t> </w:t>
      </w:r>
      <w:r>
        <w:rPr>
          <w:w w:val="110"/>
        </w:rPr>
        <w:t>dataset</w:t>
      </w:r>
      <w:r>
        <w:rPr>
          <w:spacing w:val="18"/>
          <w:w w:val="110"/>
        </w:rPr>
        <w:t> </w:t>
      </w:r>
      <w:r>
        <w:rPr>
          <w:w w:val="110"/>
        </w:rPr>
        <w:t>generated</w:t>
      </w:r>
      <w:r>
        <w:rPr>
          <w:spacing w:val="17"/>
          <w:w w:val="110"/>
        </w:rPr>
        <w:t> </w:t>
      </w:r>
      <w:r>
        <w:rPr>
          <w:spacing w:val="-3"/>
          <w:w w:val="110"/>
        </w:rPr>
        <w:t>by</w:t>
      </w:r>
      <w:r>
        <w:rPr>
          <w:spacing w:val="18"/>
          <w:w w:val="110"/>
        </w:rPr>
        <w:t> </w:t>
      </w:r>
      <w:r>
        <w:rPr>
          <w:w w:val="110"/>
        </w:rPr>
        <w:t>a</w:t>
      </w:r>
      <w:r>
        <w:rPr>
          <w:spacing w:val="17"/>
          <w:w w:val="110"/>
        </w:rPr>
        <w:t> </w:t>
      </w:r>
      <w:r>
        <w:rPr>
          <w:w w:val="110"/>
        </w:rPr>
        <w:t>stratified</w:t>
      </w:r>
      <w:r>
        <w:rPr>
          <w:spacing w:val="18"/>
          <w:w w:val="110"/>
        </w:rPr>
        <w:t> </w:t>
      </w:r>
      <w:r>
        <w:rPr>
          <w:w w:val="110"/>
        </w:rPr>
        <w:t>5-fold</w:t>
      </w:r>
      <w:r>
        <w:rPr>
          <w:spacing w:val="18"/>
          <w:w w:val="110"/>
        </w:rPr>
        <w:t> </w:t>
      </w:r>
      <w:r>
        <w:rPr>
          <w:w w:val="110"/>
        </w:rPr>
        <w:t>on</w:t>
      </w:r>
      <w:r>
        <w:rPr>
          <w:spacing w:val="17"/>
          <w:w w:val="110"/>
        </w:rPr>
        <w:t> </w:t>
      </w:r>
      <w:r>
        <w:rPr>
          <w:w w:val="110"/>
        </w:rPr>
        <w:t>animals</w:t>
      </w:r>
    </w:p>
    <w:p>
      <w:pPr>
        <w:pStyle w:val="BodyText"/>
        <w:spacing w:line="213" w:lineRule="auto"/>
        <w:ind w:left="135" w:right="150" w:hanging="22"/>
        <w:jc w:val="both"/>
      </w:pPr>
      <w:r>
        <w:rPr>
          <w:w w:val="110"/>
        </w:rPr>
        <w:t>(66</w:t>
      </w:r>
      <w:r>
        <w:rPr>
          <w:i/>
          <w:w w:val="110"/>
        </w:rPr>
        <w:t>.</w:t>
      </w:r>
      <w:r>
        <w:rPr>
          <w:w w:val="110"/>
        </w:rPr>
        <w:t>3</w:t>
      </w:r>
      <w:r>
        <w:rPr>
          <w:spacing w:val="-20"/>
          <w:w w:val="110"/>
        </w:rPr>
        <w:t> </w:t>
      </w:r>
      <w:r>
        <w:rPr>
          <w:rFonts w:ascii="Lucida Sans Unicode" w:hAnsi="Lucida Sans Unicode"/>
          <w:w w:val="110"/>
        </w:rPr>
        <w:t>±</w:t>
      </w:r>
      <w:r>
        <w:rPr>
          <w:rFonts w:ascii="Lucida Sans Unicode" w:hAnsi="Lucida Sans Unicode"/>
          <w:spacing w:val="-32"/>
          <w:w w:val="110"/>
        </w:rPr>
        <w:t> </w:t>
      </w:r>
      <w:r>
        <w:rPr>
          <w:w w:val="110"/>
        </w:rPr>
        <w:t>3</w:t>
      </w:r>
      <w:r>
        <w:rPr>
          <w:i/>
          <w:w w:val="110"/>
        </w:rPr>
        <w:t>.</w:t>
      </w:r>
      <w:r>
        <w:rPr>
          <w:w w:val="110"/>
        </w:rPr>
        <w:t>4).</w:t>
      </w:r>
      <w:r>
        <w:rPr>
          <w:spacing w:val="-4"/>
          <w:w w:val="110"/>
        </w:rPr>
        <w:t> </w:t>
      </w:r>
      <w:r>
        <w:rPr>
          <w:w w:val="110"/>
        </w:rPr>
        <w:t>LCE</w:t>
      </w:r>
      <w:r>
        <w:rPr>
          <w:spacing w:val="-3"/>
          <w:w w:val="110"/>
        </w:rPr>
        <w:t> </w:t>
      </w:r>
      <w:r>
        <w:rPr>
          <w:w w:val="110"/>
        </w:rPr>
        <w:t>performance</w:t>
      </w:r>
      <w:r>
        <w:rPr>
          <w:spacing w:val="-4"/>
          <w:w w:val="110"/>
        </w:rPr>
        <w:t> </w:t>
      </w:r>
      <w:r>
        <w:rPr>
          <w:w w:val="110"/>
        </w:rPr>
        <w:t>per</w:t>
      </w:r>
      <w:r>
        <w:rPr>
          <w:spacing w:val="-3"/>
          <w:w w:val="110"/>
        </w:rPr>
        <w:t> </w:t>
      </w:r>
      <w:r>
        <w:rPr>
          <w:w w:val="110"/>
        </w:rPr>
        <w:t>cow</w:t>
      </w:r>
      <w:r>
        <w:rPr>
          <w:spacing w:val="-4"/>
          <w:w w:val="110"/>
        </w:rPr>
        <w:t> </w:t>
      </w:r>
      <w:r>
        <w:rPr>
          <w:w w:val="110"/>
        </w:rPr>
        <w:t>variability</w:t>
      </w:r>
      <w:r>
        <w:rPr>
          <w:spacing w:val="-3"/>
          <w:w w:val="110"/>
        </w:rPr>
        <w:t> </w:t>
      </w:r>
      <w:r>
        <w:rPr>
          <w:w w:val="110"/>
        </w:rPr>
        <w:t>according to</w:t>
      </w:r>
      <w:r>
        <w:rPr>
          <w:spacing w:val="31"/>
          <w:w w:val="110"/>
        </w:rPr>
        <w:t> </w:t>
      </w:r>
      <w:r>
        <w:rPr>
          <w:w w:val="110"/>
        </w:rPr>
        <w:t>the</w:t>
      </w:r>
      <w:r>
        <w:rPr>
          <w:spacing w:val="31"/>
          <w:w w:val="110"/>
        </w:rPr>
        <w:t> </w:t>
      </w:r>
      <w:r>
        <w:rPr>
          <w:w w:val="110"/>
        </w:rPr>
        <w:t>animal</w:t>
      </w:r>
      <w:r>
        <w:rPr>
          <w:spacing w:val="31"/>
          <w:w w:val="110"/>
        </w:rPr>
        <w:t> </w:t>
      </w:r>
      <w:r>
        <w:rPr>
          <w:w w:val="110"/>
        </w:rPr>
        <w:t>estrus</w:t>
      </w:r>
      <w:r>
        <w:rPr>
          <w:spacing w:val="31"/>
          <w:w w:val="110"/>
        </w:rPr>
        <w:t> </w:t>
      </w:r>
      <w:r>
        <w:rPr>
          <w:w w:val="110"/>
        </w:rPr>
        <w:t>type</w:t>
      </w:r>
      <w:r>
        <w:rPr>
          <w:spacing w:val="31"/>
          <w:w w:val="110"/>
        </w:rPr>
        <w:t> </w:t>
      </w:r>
      <w:r>
        <w:rPr>
          <w:w w:val="110"/>
        </w:rPr>
        <w:t>proportion</w:t>
      </w:r>
      <w:r>
        <w:rPr>
          <w:spacing w:val="32"/>
          <w:w w:val="110"/>
        </w:rPr>
        <w:t> </w:t>
      </w:r>
      <w:r>
        <w:rPr>
          <w:w w:val="110"/>
        </w:rPr>
        <w:t>is</w:t>
      </w:r>
      <w:r>
        <w:rPr>
          <w:spacing w:val="31"/>
          <w:w w:val="110"/>
        </w:rPr>
        <w:t> </w:t>
      </w:r>
      <w:r>
        <w:rPr>
          <w:w w:val="110"/>
        </w:rPr>
        <w:t>a</w:t>
      </w:r>
      <w:r>
        <w:rPr>
          <w:spacing w:val="31"/>
          <w:w w:val="110"/>
        </w:rPr>
        <w:t> </w:t>
      </w:r>
      <w:r>
        <w:rPr>
          <w:w w:val="110"/>
        </w:rPr>
        <w:t>limitation</w:t>
      </w:r>
      <w:r>
        <w:rPr>
          <w:spacing w:val="31"/>
          <w:w w:val="110"/>
        </w:rPr>
        <w:t> </w:t>
      </w:r>
      <w:r>
        <w:rPr>
          <w:w w:val="110"/>
        </w:rPr>
        <w:t>of</w:t>
      </w:r>
      <w:r>
        <w:rPr>
          <w:spacing w:val="31"/>
          <w:w w:val="110"/>
        </w:rPr>
        <w:t> </w:t>
      </w:r>
      <w:r>
        <w:rPr>
          <w:w w:val="110"/>
        </w:rPr>
        <w:t>our</w:t>
      </w:r>
    </w:p>
    <w:p>
      <w:pPr>
        <w:pStyle w:val="BodyText"/>
        <w:spacing w:line="254" w:lineRule="auto" w:before="5"/>
        <w:ind w:left="135" w:right="150"/>
        <w:jc w:val="both"/>
      </w:pPr>
      <w:r>
        <w:rPr>
          <w:w w:val="110"/>
        </w:rPr>
        <w:t>solution for deployment; meanwhile it is also a driver for detection improvement. We suggest further investigation to incorporate additional animal individual features.</w:t>
      </w:r>
    </w:p>
    <w:p>
      <w:pPr>
        <w:pStyle w:val="BodyText"/>
        <w:spacing w:before="10"/>
      </w:pPr>
    </w:p>
    <w:p>
      <w:pPr>
        <w:pStyle w:val="ListParagraph"/>
        <w:numPr>
          <w:ilvl w:val="2"/>
          <w:numId w:val="5"/>
        </w:numPr>
        <w:tabs>
          <w:tab w:pos="693" w:val="left" w:leader="none"/>
        </w:tabs>
        <w:spacing w:line="254" w:lineRule="auto" w:before="0" w:after="0"/>
        <w:ind w:left="129" w:right="128" w:firstLine="6"/>
        <w:jc w:val="both"/>
        <w:rPr>
          <w:sz w:val="18"/>
        </w:rPr>
      </w:pPr>
      <w:r>
        <w:rPr>
          <w:rFonts w:ascii="Arial"/>
          <w:i/>
          <w:w w:val="105"/>
          <w:sz w:val="18"/>
        </w:rPr>
        <w:t>One</w:t>
      </w:r>
      <w:r>
        <w:rPr>
          <w:rFonts w:ascii="Arial"/>
          <w:i/>
          <w:spacing w:val="-10"/>
          <w:w w:val="105"/>
          <w:sz w:val="18"/>
        </w:rPr>
        <w:t> </w:t>
      </w:r>
      <w:r>
        <w:rPr>
          <w:rFonts w:ascii="Arial"/>
          <w:i/>
          <w:spacing w:val="-3"/>
          <w:w w:val="105"/>
          <w:sz w:val="18"/>
        </w:rPr>
        <w:t>or</w:t>
      </w:r>
      <w:r>
        <w:rPr>
          <w:rFonts w:ascii="Arial"/>
          <w:i/>
          <w:spacing w:val="-9"/>
          <w:w w:val="105"/>
          <w:sz w:val="18"/>
        </w:rPr>
        <w:t> </w:t>
      </w:r>
      <w:r>
        <w:rPr>
          <w:rFonts w:ascii="Arial"/>
          <w:i/>
          <w:w w:val="105"/>
          <w:sz w:val="18"/>
        </w:rPr>
        <w:t>Two</w:t>
      </w:r>
      <w:r>
        <w:rPr>
          <w:rFonts w:ascii="Arial"/>
          <w:i/>
          <w:spacing w:val="-10"/>
          <w:w w:val="105"/>
          <w:sz w:val="18"/>
        </w:rPr>
        <w:t> </w:t>
      </w:r>
      <w:r>
        <w:rPr>
          <w:rFonts w:ascii="Arial"/>
          <w:i/>
          <w:w w:val="105"/>
          <w:sz w:val="18"/>
        </w:rPr>
        <w:t>Sensors?</w:t>
      </w:r>
      <w:r>
        <w:rPr>
          <w:rFonts w:ascii="Arial"/>
          <w:i/>
          <w:spacing w:val="-3"/>
          <w:w w:val="105"/>
          <w:sz w:val="18"/>
        </w:rPr>
        <w:t> </w:t>
      </w:r>
      <w:r>
        <w:rPr>
          <w:w w:val="105"/>
          <w:sz w:val="18"/>
        </w:rPr>
        <w:t>In</w:t>
      </w:r>
      <w:r>
        <w:rPr>
          <w:spacing w:val="-4"/>
          <w:w w:val="105"/>
          <w:sz w:val="18"/>
        </w:rPr>
        <w:t> </w:t>
      </w:r>
      <w:r>
        <w:rPr>
          <w:w w:val="105"/>
          <w:sz w:val="18"/>
        </w:rPr>
        <w:t>order</w:t>
      </w:r>
      <w:r>
        <w:rPr>
          <w:spacing w:val="-4"/>
          <w:w w:val="105"/>
          <w:sz w:val="18"/>
        </w:rPr>
        <w:t> </w:t>
      </w:r>
      <w:r>
        <w:rPr>
          <w:w w:val="105"/>
          <w:sz w:val="18"/>
        </w:rPr>
        <w:t>to</w:t>
      </w:r>
      <w:r>
        <w:rPr>
          <w:spacing w:val="-5"/>
          <w:w w:val="105"/>
          <w:sz w:val="18"/>
        </w:rPr>
        <w:t> </w:t>
      </w:r>
      <w:r>
        <w:rPr>
          <w:w w:val="105"/>
          <w:sz w:val="18"/>
        </w:rPr>
        <w:t>answer</w:t>
      </w:r>
      <w:r>
        <w:rPr>
          <w:spacing w:val="-4"/>
          <w:w w:val="105"/>
          <w:sz w:val="18"/>
        </w:rPr>
        <w:t> </w:t>
      </w:r>
      <w:r>
        <w:rPr>
          <w:w w:val="105"/>
          <w:sz w:val="18"/>
        </w:rPr>
        <w:t>this</w:t>
      </w:r>
      <w:r>
        <w:rPr>
          <w:spacing w:val="-4"/>
          <w:w w:val="105"/>
          <w:sz w:val="18"/>
        </w:rPr>
        <w:t> </w:t>
      </w:r>
      <w:r>
        <w:rPr>
          <w:w w:val="105"/>
          <w:sz w:val="18"/>
        </w:rPr>
        <w:t>question, </w:t>
      </w:r>
      <w:r>
        <w:rPr>
          <w:spacing w:val="-3"/>
          <w:w w:val="105"/>
          <w:sz w:val="18"/>
        </w:rPr>
        <w:t>we </w:t>
      </w:r>
      <w:r>
        <w:rPr>
          <w:w w:val="105"/>
          <w:sz w:val="18"/>
        </w:rPr>
        <w:t>compare the detection performance on  test  sets  of  LCE on the temperature, the activity and both variables. </w:t>
      </w:r>
      <w:r>
        <w:rPr>
          <w:spacing w:val="-8"/>
          <w:w w:val="105"/>
          <w:sz w:val="18"/>
        </w:rPr>
        <w:t>We </w:t>
      </w:r>
      <w:r>
        <w:rPr>
          <w:w w:val="105"/>
          <w:sz w:val="18"/>
        </w:rPr>
        <w:t>also compare LCE detection results to  the  commercial  solution and visual</w:t>
      </w:r>
      <w:r>
        <w:rPr>
          <w:spacing w:val="30"/>
          <w:w w:val="105"/>
          <w:sz w:val="18"/>
        </w:rPr>
        <w:t> </w:t>
      </w:r>
      <w:r>
        <w:rPr>
          <w:w w:val="105"/>
          <w:sz w:val="18"/>
        </w:rPr>
        <w:t>method.</w:t>
      </w:r>
    </w:p>
    <w:p>
      <w:pPr>
        <w:pStyle w:val="BodyText"/>
        <w:spacing w:line="254" w:lineRule="auto"/>
        <w:ind w:left="135" w:right="123" w:firstLine="199"/>
        <w:jc w:val="both"/>
      </w:pPr>
      <w:r>
        <w:rPr>
          <w:w w:val="110"/>
        </w:rPr>
        <w:t>First, the results confirm the potential of data science techniques for automatic estrus detection versus visual de- tection as concluded </w:t>
      </w:r>
      <w:r>
        <w:rPr>
          <w:spacing w:val="-3"/>
          <w:w w:val="110"/>
        </w:rPr>
        <w:t>by </w:t>
      </w:r>
      <w:r>
        <w:rPr>
          <w:w w:val="110"/>
        </w:rPr>
        <w:t>[11]. </w:t>
      </w:r>
      <w:r>
        <w:rPr>
          <w:spacing w:val="-8"/>
          <w:w w:val="110"/>
        </w:rPr>
        <w:t>We </w:t>
      </w:r>
      <w:r>
        <w:rPr>
          <w:w w:val="110"/>
        </w:rPr>
        <w:t>observe that LCE for both behavioral and silent estrus detection, trained on activity and temperature data, manifests significantly better</w:t>
      </w:r>
      <w:r>
        <w:rPr>
          <w:spacing w:val="22"/>
          <w:w w:val="110"/>
        </w:rPr>
        <w:t> </w:t>
      </w:r>
      <w:r>
        <w:rPr>
          <w:w w:val="110"/>
        </w:rPr>
        <w:t>performance</w:t>
      </w:r>
    </w:p>
    <w:p>
      <w:pPr>
        <w:pStyle w:val="BodyText"/>
        <w:spacing w:line="201" w:lineRule="auto"/>
        <w:ind w:left="131" w:right="147" w:hanging="17"/>
        <w:jc w:val="both"/>
      </w:pPr>
      <w:r>
        <w:rPr>
          <w:w w:val="110"/>
        </w:rPr>
        <w:t>(F1 score and </w:t>
      </w:r>
      <w:r>
        <w:rPr>
          <w:spacing w:val="-3"/>
          <w:w w:val="110"/>
        </w:rPr>
        <w:t>lower </w:t>
      </w:r>
      <w:r>
        <w:rPr>
          <w:w w:val="110"/>
        </w:rPr>
        <w:t>variability) than Visual&amp;CS (68</w:t>
      </w:r>
      <w:r>
        <w:rPr>
          <w:i/>
          <w:w w:val="110"/>
        </w:rPr>
        <w:t>.</w:t>
      </w:r>
      <w:r>
        <w:rPr>
          <w:w w:val="110"/>
        </w:rPr>
        <w:t>9 </w:t>
      </w:r>
      <w:r>
        <w:rPr>
          <w:rFonts w:ascii="Lucida Sans Unicode" w:hAnsi="Lucida Sans Unicode" w:eastAsia="Lucida Sans Unicode"/>
          <w:w w:val="110"/>
        </w:rPr>
        <w:t>± </w:t>
      </w:r>
      <w:r>
        <w:rPr>
          <w:w w:val="110"/>
        </w:rPr>
        <w:t>2</w:t>
      </w:r>
      <w:r>
        <w:rPr>
          <w:i/>
          <w:w w:val="110"/>
        </w:rPr>
        <w:t>.</w:t>
      </w:r>
      <w:r>
        <w:rPr>
          <w:w w:val="110"/>
        </w:rPr>
        <w:t>4 versus</w:t>
      </w:r>
      <w:r>
        <w:rPr>
          <w:spacing w:val="-8"/>
          <w:w w:val="110"/>
        </w:rPr>
        <w:t> </w:t>
      </w:r>
      <w:r>
        <w:rPr>
          <w:w w:val="110"/>
        </w:rPr>
        <w:t>60</w:t>
      </w:r>
      <w:r>
        <w:rPr>
          <w:i/>
          <w:w w:val="110"/>
        </w:rPr>
        <w:t>.</w:t>
      </w:r>
      <w:r>
        <w:rPr>
          <w:w w:val="110"/>
        </w:rPr>
        <w:t>4</w:t>
      </w:r>
      <w:r>
        <w:rPr>
          <w:spacing w:val="-21"/>
          <w:w w:val="110"/>
        </w:rPr>
        <w:t> </w:t>
      </w:r>
      <w:r>
        <w:rPr>
          <w:rFonts w:ascii="Lucida Sans Unicode" w:hAnsi="Lucida Sans Unicode" w:eastAsia="Lucida Sans Unicode"/>
          <w:w w:val="110"/>
        </w:rPr>
        <w:t>±</w:t>
      </w:r>
      <w:r>
        <w:rPr>
          <w:rFonts w:ascii="Lucida Sans Unicode" w:hAnsi="Lucida Sans Unicode" w:eastAsia="Lucida Sans Unicode"/>
          <w:spacing w:val="-35"/>
          <w:w w:val="110"/>
        </w:rPr>
        <w:t> </w:t>
      </w:r>
      <w:r>
        <w:rPr>
          <w:w w:val="110"/>
        </w:rPr>
        <w:t>4</w:t>
      </w:r>
      <w:r>
        <w:rPr>
          <w:i/>
          <w:w w:val="110"/>
        </w:rPr>
        <w:t>.</w:t>
      </w:r>
      <w:r>
        <w:rPr>
          <w:w w:val="110"/>
        </w:rPr>
        <w:t>6,</w:t>
      </w:r>
      <w:r>
        <w:rPr>
          <w:spacing w:val="-7"/>
          <w:w w:val="110"/>
        </w:rPr>
        <w:t> </w:t>
      </w:r>
      <w:r>
        <w:rPr>
          <w:i/>
          <w:w w:val="110"/>
        </w:rPr>
        <w:t>𝑃</w:t>
      </w:r>
      <w:r>
        <w:rPr>
          <w:i/>
          <w:spacing w:val="2"/>
          <w:w w:val="110"/>
        </w:rPr>
        <w:t> </w:t>
      </w:r>
      <w:r>
        <w:rPr>
          <w:i/>
          <w:w w:val="110"/>
        </w:rPr>
        <w:t>&lt;</w:t>
      </w:r>
      <w:r>
        <w:rPr>
          <w:i/>
          <w:spacing w:val="-14"/>
          <w:w w:val="110"/>
        </w:rPr>
        <w:t> </w:t>
      </w:r>
      <w:r>
        <w:rPr>
          <w:w w:val="110"/>
        </w:rPr>
        <w:t>0</w:t>
      </w:r>
      <w:r>
        <w:rPr>
          <w:i/>
          <w:w w:val="110"/>
        </w:rPr>
        <w:t>.</w:t>
      </w:r>
      <w:r>
        <w:rPr>
          <w:w w:val="110"/>
        </w:rPr>
        <w:t>05).</w:t>
      </w:r>
      <w:r>
        <w:rPr>
          <w:spacing w:val="-8"/>
          <w:w w:val="110"/>
        </w:rPr>
        <w:t> </w:t>
      </w:r>
      <w:r>
        <w:rPr>
          <w:w w:val="110"/>
        </w:rPr>
        <w:t>Our</w:t>
      </w:r>
      <w:r>
        <w:rPr>
          <w:spacing w:val="-7"/>
          <w:w w:val="110"/>
        </w:rPr>
        <w:t> </w:t>
      </w:r>
      <w:r>
        <w:rPr>
          <w:w w:val="110"/>
        </w:rPr>
        <w:t>Visual&amp;CS</w:t>
      </w:r>
      <w:r>
        <w:rPr>
          <w:spacing w:val="-8"/>
          <w:w w:val="110"/>
        </w:rPr>
        <w:t> </w:t>
      </w:r>
      <w:r>
        <w:rPr>
          <w:w w:val="110"/>
        </w:rPr>
        <w:t>performance</w:t>
      </w:r>
      <w:r>
        <w:rPr>
          <w:spacing w:val="-7"/>
          <w:w w:val="110"/>
        </w:rPr>
        <w:t> </w:t>
      </w:r>
      <w:r>
        <w:rPr>
          <w:w w:val="110"/>
        </w:rPr>
        <w:t>is aligned</w:t>
      </w:r>
      <w:r>
        <w:rPr>
          <w:spacing w:val="32"/>
          <w:w w:val="110"/>
        </w:rPr>
        <w:t> </w:t>
      </w:r>
      <w:r>
        <w:rPr>
          <w:w w:val="110"/>
        </w:rPr>
        <w:t>with</w:t>
      </w:r>
      <w:r>
        <w:rPr>
          <w:spacing w:val="33"/>
          <w:w w:val="110"/>
        </w:rPr>
        <w:t> </w:t>
      </w:r>
      <w:r>
        <w:rPr>
          <w:w w:val="110"/>
        </w:rPr>
        <w:t>the</w:t>
      </w:r>
      <w:r>
        <w:rPr>
          <w:spacing w:val="33"/>
          <w:w w:val="110"/>
        </w:rPr>
        <w:t> </w:t>
      </w:r>
      <w:r>
        <w:rPr>
          <w:w w:val="110"/>
        </w:rPr>
        <w:t>state-of-the-art</w:t>
      </w:r>
      <w:r>
        <w:rPr>
          <w:spacing w:val="33"/>
          <w:w w:val="110"/>
        </w:rPr>
        <w:t> </w:t>
      </w:r>
      <w:r>
        <w:rPr>
          <w:w w:val="110"/>
        </w:rPr>
        <w:t>[25];</w:t>
      </w:r>
      <w:r>
        <w:rPr>
          <w:spacing w:val="33"/>
          <w:w w:val="110"/>
        </w:rPr>
        <w:t> </w:t>
      </w:r>
      <w:r>
        <w:rPr>
          <w:w w:val="110"/>
        </w:rPr>
        <w:t>the</w:t>
      </w:r>
      <w:r>
        <w:rPr>
          <w:spacing w:val="32"/>
          <w:w w:val="110"/>
        </w:rPr>
        <w:t> </w:t>
      </w:r>
      <w:r>
        <w:rPr>
          <w:w w:val="110"/>
        </w:rPr>
        <w:t>detection</w:t>
      </w:r>
      <w:r>
        <w:rPr>
          <w:spacing w:val="33"/>
          <w:w w:val="110"/>
        </w:rPr>
        <w:t> </w:t>
      </w:r>
      <w:r>
        <w:rPr>
          <w:w w:val="110"/>
        </w:rPr>
        <w:t>rate</w:t>
      </w:r>
      <w:r>
        <w:rPr>
          <w:spacing w:val="33"/>
          <w:w w:val="110"/>
        </w:rPr>
        <w:t> </w:t>
      </w:r>
      <w:r>
        <w:rPr>
          <w:w w:val="110"/>
        </w:rPr>
        <w:t>is</w:t>
      </w:r>
    </w:p>
    <w:p>
      <w:pPr>
        <w:pStyle w:val="BodyText"/>
        <w:spacing w:before="17"/>
        <w:ind w:left="135"/>
        <w:jc w:val="both"/>
      </w:pPr>
      <w:r>
        <w:rPr>
          <w:w w:val="105"/>
        </w:rPr>
        <w:t>slightly below 50% (47%).</w:t>
      </w:r>
    </w:p>
    <w:p>
      <w:pPr>
        <w:pStyle w:val="BodyText"/>
        <w:spacing w:line="254" w:lineRule="auto" w:before="12"/>
        <w:ind w:left="114" w:right="122" w:firstLine="220"/>
        <w:jc w:val="both"/>
      </w:pPr>
      <w:r>
        <w:rPr>
          <w:w w:val="115"/>
        </w:rPr>
        <w:t>Second,</w:t>
      </w:r>
      <w:r>
        <w:rPr>
          <w:spacing w:val="-25"/>
          <w:w w:val="115"/>
        </w:rPr>
        <w:t> </w:t>
      </w:r>
      <w:r>
        <w:rPr>
          <w:spacing w:val="-3"/>
          <w:w w:val="115"/>
        </w:rPr>
        <w:t>we</w:t>
      </w:r>
      <w:r>
        <w:rPr>
          <w:spacing w:val="-24"/>
          <w:w w:val="115"/>
        </w:rPr>
        <w:t> </w:t>
      </w:r>
      <w:r>
        <w:rPr>
          <w:w w:val="115"/>
        </w:rPr>
        <w:t>observe</w:t>
      </w:r>
      <w:r>
        <w:rPr>
          <w:spacing w:val="-25"/>
          <w:w w:val="115"/>
        </w:rPr>
        <w:t> </w:t>
      </w:r>
      <w:r>
        <w:rPr>
          <w:w w:val="115"/>
        </w:rPr>
        <w:t>a</w:t>
      </w:r>
      <w:r>
        <w:rPr>
          <w:spacing w:val="-24"/>
          <w:w w:val="115"/>
        </w:rPr>
        <w:t> </w:t>
      </w:r>
      <w:r>
        <w:rPr>
          <w:w w:val="115"/>
        </w:rPr>
        <w:t>better</w:t>
      </w:r>
      <w:r>
        <w:rPr>
          <w:spacing w:val="-25"/>
          <w:w w:val="115"/>
        </w:rPr>
        <w:t> </w:t>
      </w:r>
      <w:r>
        <w:rPr>
          <w:w w:val="115"/>
        </w:rPr>
        <w:t>performance</w:t>
      </w:r>
      <w:r>
        <w:rPr>
          <w:spacing w:val="-24"/>
          <w:w w:val="115"/>
        </w:rPr>
        <w:t> </w:t>
      </w:r>
      <w:r>
        <w:rPr>
          <w:w w:val="115"/>
        </w:rPr>
        <w:t>(higher</w:t>
      </w:r>
      <w:r>
        <w:rPr>
          <w:spacing w:val="-25"/>
          <w:w w:val="115"/>
        </w:rPr>
        <w:t> </w:t>
      </w:r>
      <w:r>
        <w:rPr>
          <w:w w:val="115"/>
        </w:rPr>
        <w:t>F1</w:t>
      </w:r>
      <w:r>
        <w:rPr>
          <w:spacing w:val="-24"/>
          <w:w w:val="115"/>
        </w:rPr>
        <w:t> </w:t>
      </w:r>
      <w:r>
        <w:rPr>
          <w:w w:val="115"/>
        </w:rPr>
        <w:t>score and </w:t>
      </w:r>
      <w:r>
        <w:rPr>
          <w:spacing w:val="-3"/>
          <w:w w:val="115"/>
        </w:rPr>
        <w:t>lower </w:t>
      </w:r>
      <w:r>
        <w:rPr>
          <w:w w:val="115"/>
        </w:rPr>
        <w:t>variability) with our algorithm trained on ac- tivity and  temperature than  activity or</w:t>
      </w:r>
      <w:r>
        <w:rPr>
          <w:spacing w:val="19"/>
          <w:w w:val="115"/>
        </w:rPr>
        <w:t> </w:t>
      </w:r>
      <w:r>
        <w:rPr>
          <w:w w:val="115"/>
        </w:rPr>
        <w:t>temperature alone</w:t>
      </w:r>
    </w:p>
    <w:p>
      <w:pPr>
        <w:pStyle w:val="BodyText"/>
        <w:spacing w:line="213" w:lineRule="auto"/>
        <w:ind w:left="135" w:right="123" w:hanging="22"/>
        <w:jc w:val="both"/>
      </w:pPr>
      <w:r>
        <w:rPr>
          <w:w w:val="110"/>
        </w:rPr>
        <w:t>(68</w:t>
      </w:r>
      <w:r>
        <w:rPr>
          <w:i/>
          <w:w w:val="110"/>
        </w:rPr>
        <w:t>.</w:t>
      </w:r>
      <w:r>
        <w:rPr>
          <w:w w:val="110"/>
        </w:rPr>
        <w:t>9</w:t>
      </w:r>
      <w:r>
        <w:rPr>
          <w:spacing w:val="-14"/>
          <w:w w:val="110"/>
        </w:rPr>
        <w:t> </w:t>
      </w:r>
      <w:r>
        <w:rPr>
          <w:rFonts w:ascii="Lucida Sans Unicode" w:hAnsi="Lucida Sans Unicode"/>
          <w:w w:val="110"/>
        </w:rPr>
        <w:t>±</w:t>
      </w:r>
      <w:r>
        <w:rPr>
          <w:rFonts w:ascii="Lucida Sans Unicode" w:hAnsi="Lucida Sans Unicode"/>
          <w:spacing w:val="-27"/>
          <w:w w:val="110"/>
        </w:rPr>
        <w:t> </w:t>
      </w:r>
      <w:r>
        <w:rPr>
          <w:w w:val="110"/>
        </w:rPr>
        <w:t>2</w:t>
      </w:r>
      <w:r>
        <w:rPr>
          <w:i/>
          <w:w w:val="110"/>
        </w:rPr>
        <w:t>.</w:t>
      </w:r>
      <w:r>
        <w:rPr>
          <w:w w:val="110"/>
        </w:rPr>
        <w:t>4</w:t>
      </w:r>
      <w:r>
        <w:rPr>
          <w:spacing w:val="5"/>
          <w:w w:val="110"/>
        </w:rPr>
        <w:t> </w:t>
      </w:r>
      <w:r>
        <w:rPr>
          <w:w w:val="110"/>
        </w:rPr>
        <w:t>versus</w:t>
      </w:r>
      <w:r>
        <w:rPr>
          <w:spacing w:val="4"/>
          <w:w w:val="110"/>
        </w:rPr>
        <w:t> </w:t>
      </w:r>
      <w:r>
        <w:rPr>
          <w:w w:val="110"/>
        </w:rPr>
        <w:t>67</w:t>
      </w:r>
      <w:r>
        <w:rPr>
          <w:i/>
          <w:w w:val="110"/>
        </w:rPr>
        <w:t>.</w:t>
      </w:r>
      <w:r>
        <w:rPr>
          <w:w w:val="110"/>
        </w:rPr>
        <w:t>0</w:t>
      </w:r>
      <w:r>
        <w:rPr>
          <w:spacing w:val="-13"/>
          <w:w w:val="110"/>
        </w:rPr>
        <w:t> </w:t>
      </w:r>
      <w:r>
        <w:rPr>
          <w:rFonts w:ascii="Lucida Sans Unicode" w:hAnsi="Lucida Sans Unicode"/>
          <w:w w:val="110"/>
        </w:rPr>
        <w:t>±</w:t>
      </w:r>
      <w:r>
        <w:rPr>
          <w:rFonts w:ascii="Lucida Sans Unicode" w:hAnsi="Lucida Sans Unicode"/>
          <w:spacing w:val="-27"/>
          <w:w w:val="110"/>
        </w:rPr>
        <w:t> </w:t>
      </w:r>
      <w:r>
        <w:rPr>
          <w:w w:val="110"/>
        </w:rPr>
        <w:t>3</w:t>
      </w:r>
      <w:r>
        <w:rPr>
          <w:i/>
          <w:w w:val="110"/>
        </w:rPr>
        <w:t>.</w:t>
      </w:r>
      <w:r>
        <w:rPr>
          <w:w w:val="110"/>
        </w:rPr>
        <w:t>0</w:t>
      </w:r>
      <w:r>
        <w:rPr>
          <w:spacing w:val="5"/>
          <w:w w:val="110"/>
        </w:rPr>
        <w:t> </w:t>
      </w:r>
      <w:r>
        <w:rPr>
          <w:w w:val="110"/>
        </w:rPr>
        <w:t>versus</w:t>
      </w:r>
      <w:r>
        <w:rPr>
          <w:spacing w:val="4"/>
          <w:w w:val="110"/>
        </w:rPr>
        <w:t> </w:t>
      </w:r>
      <w:r>
        <w:rPr>
          <w:w w:val="110"/>
        </w:rPr>
        <w:t>55</w:t>
      </w:r>
      <w:r>
        <w:rPr>
          <w:i/>
          <w:w w:val="110"/>
        </w:rPr>
        <w:t>.</w:t>
      </w:r>
      <w:r>
        <w:rPr>
          <w:w w:val="110"/>
        </w:rPr>
        <w:t>9</w:t>
      </w:r>
      <w:r>
        <w:rPr>
          <w:spacing w:val="-13"/>
          <w:w w:val="110"/>
        </w:rPr>
        <w:t> </w:t>
      </w:r>
      <w:r>
        <w:rPr>
          <w:rFonts w:ascii="Lucida Sans Unicode" w:hAnsi="Lucida Sans Unicode"/>
          <w:w w:val="110"/>
        </w:rPr>
        <w:t>±</w:t>
      </w:r>
      <w:r>
        <w:rPr>
          <w:rFonts w:ascii="Lucida Sans Unicode" w:hAnsi="Lucida Sans Unicode"/>
          <w:spacing w:val="-27"/>
          <w:w w:val="110"/>
        </w:rPr>
        <w:t> </w:t>
      </w:r>
      <w:r>
        <w:rPr>
          <w:w w:val="110"/>
        </w:rPr>
        <w:t>2</w:t>
      </w:r>
      <w:r>
        <w:rPr>
          <w:i/>
          <w:w w:val="110"/>
        </w:rPr>
        <w:t>.</w:t>
      </w:r>
      <w:r>
        <w:rPr>
          <w:w w:val="110"/>
        </w:rPr>
        <w:t>3).</w:t>
      </w:r>
      <w:r>
        <w:rPr>
          <w:spacing w:val="4"/>
          <w:w w:val="110"/>
        </w:rPr>
        <w:t> </w:t>
      </w:r>
      <w:r>
        <w:rPr>
          <w:w w:val="110"/>
        </w:rPr>
        <w:t>The</w:t>
      </w:r>
      <w:r>
        <w:rPr>
          <w:spacing w:val="5"/>
          <w:w w:val="110"/>
        </w:rPr>
        <w:t> </w:t>
      </w:r>
      <w:r>
        <w:rPr>
          <w:w w:val="110"/>
        </w:rPr>
        <w:t>perfor- mance</w:t>
      </w:r>
      <w:r>
        <w:rPr>
          <w:spacing w:val="19"/>
          <w:w w:val="110"/>
        </w:rPr>
        <w:t> </w:t>
      </w:r>
      <w:r>
        <w:rPr>
          <w:w w:val="110"/>
        </w:rPr>
        <w:t>difference</w:t>
      </w:r>
      <w:r>
        <w:rPr>
          <w:spacing w:val="20"/>
          <w:w w:val="110"/>
        </w:rPr>
        <w:t> </w:t>
      </w:r>
      <w:r>
        <w:rPr>
          <w:w w:val="110"/>
        </w:rPr>
        <w:t>is</w:t>
      </w:r>
      <w:r>
        <w:rPr>
          <w:spacing w:val="19"/>
          <w:w w:val="110"/>
        </w:rPr>
        <w:t> </w:t>
      </w:r>
      <w:r>
        <w:rPr>
          <w:w w:val="110"/>
        </w:rPr>
        <w:t>only</w:t>
      </w:r>
      <w:r>
        <w:rPr>
          <w:spacing w:val="20"/>
          <w:w w:val="110"/>
        </w:rPr>
        <w:t> </w:t>
      </w:r>
      <w:r>
        <w:rPr>
          <w:w w:val="110"/>
        </w:rPr>
        <w:t>significant</w:t>
      </w:r>
      <w:r>
        <w:rPr>
          <w:spacing w:val="19"/>
          <w:w w:val="110"/>
        </w:rPr>
        <w:t> </w:t>
      </w:r>
      <w:r>
        <w:rPr>
          <w:w w:val="110"/>
        </w:rPr>
        <w:t>when</w:t>
      </w:r>
      <w:r>
        <w:rPr>
          <w:spacing w:val="20"/>
          <w:w w:val="110"/>
        </w:rPr>
        <w:t> </w:t>
      </w:r>
      <w:r>
        <w:rPr>
          <w:w w:val="110"/>
        </w:rPr>
        <w:t>compared</w:t>
      </w:r>
      <w:r>
        <w:rPr>
          <w:spacing w:val="20"/>
          <w:w w:val="110"/>
        </w:rPr>
        <w:t> </w:t>
      </w:r>
      <w:r>
        <w:rPr>
          <w:w w:val="110"/>
        </w:rPr>
        <w:t>to</w:t>
      </w:r>
      <w:r>
        <w:rPr>
          <w:spacing w:val="19"/>
          <w:w w:val="110"/>
        </w:rPr>
        <w:t> </w:t>
      </w:r>
      <w:r>
        <w:rPr>
          <w:w w:val="110"/>
        </w:rPr>
        <w:t>the</w:t>
      </w:r>
    </w:p>
    <w:p>
      <w:pPr>
        <w:spacing w:after="0" w:line="213" w:lineRule="auto"/>
        <w:jc w:val="both"/>
        <w:sectPr>
          <w:type w:val="continuous"/>
          <w:pgSz w:w="12240" w:h="15840"/>
          <w:pgMar w:top="1480" w:bottom="760" w:left="940" w:right="920"/>
          <w:cols w:num="2" w:equalWidth="0">
            <w:col w:w="5017" w:space="266"/>
            <w:col w:w="5097"/>
          </w:cols>
        </w:sectPr>
      </w:pPr>
    </w:p>
    <w:p>
      <w:pPr>
        <w:pStyle w:val="BodyText"/>
        <w:spacing w:before="2"/>
        <w:rPr>
          <w:sz w:val="9"/>
        </w:rPr>
      </w:pPr>
    </w:p>
    <w:p>
      <w:pPr>
        <w:pStyle w:val="BodyText"/>
        <w:ind w:left="135"/>
        <w:rPr>
          <w:sz w:val="20"/>
        </w:rPr>
      </w:pPr>
      <w:r>
        <w:rPr>
          <w:sz w:val="20"/>
        </w:rPr>
        <w:drawing>
          <wp:inline distT="0" distB="0" distL="0" distR="0">
            <wp:extent cx="6438941" cy="2452211"/>
            <wp:effectExtent l="0" t="0" r="0" b="0"/>
            <wp:docPr id="1" name="image9.png"/>
            <wp:cNvGraphicFramePr>
              <a:graphicFrameLocks noChangeAspect="1"/>
            </wp:cNvGraphicFramePr>
            <a:graphic>
              <a:graphicData uri="http://schemas.openxmlformats.org/drawingml/2006/picture">
                <pic:pic>
                  <pic:nvPicPr>
                    <pic:cNvPr id="2" name="image9.png"/>
                    <pic:cNvPicPr/>
                  </pic:nvPicPr>
                  <pic:blipFill>
                    <a:blip r:embed="rId25" cstate="print"/>
                    <a:stretch>
                      <a:fillRect/>
                    </a:stretch>
                  </pic:blipFill>
                  <pic:spPr>
                    <a:xfrm>
                      <a:off x="0" y="0"/>
                      <a:ext cx="6438941" cy="2452211"/>
                    </a:xfrm>
                    <a:prstGeom prst="rect">
                      <a:avLst/>
                    </a:prstGeom>
                  </pic:spPr>
                </pic:pic>
              </a:graphicData>
            </a:graphic>
          </wp:inline>
        </w:drawing>
      </w:r>
      <w:r>
        <w:rPr>
          <w:sz w:val="20"/>
        </w:rPr>
      </w:r>
    </w:p>
    <w:p>
      <w:pPr>
        <w:pStyle w:val="BodyText"/>
        <w:spacing w:before="9"/>
        <w:rPr>
          <w:sz w:val="8"/>
        </w:rPr>
      </w:pPr>
    </w:p>
    <w:p>
      <w:pPr>
        <w:pStyle w:val="Heading3"/>
        <w:spacing w:line="256" w:lineRule="auto" w:before="70"/>
        <w:ind w:right="235"/>
      </w:pPr>
      <w:r>
        <w:rPr/>
        <w:t>Figure 3: Average impact of the attributes on algorithm predictions for estrus and anestrus. Abbreviations: DOE - Day Of Estrus; DBE - Day Before Estrus</w:t>
      </w:r>
    </w:p>
    <w:p>
      <w:pPr>
        <w:pStyle w:val="BodyText"/>
        <w:spacing w:before="1"/>
        <w:rPr>
          <w:rFonts w:ascii="Georgia"/>
          <w:b/>
          <w:sz w:val="16"/>
        </w:rPr>
      </w:pPr>
    </w:p>
    <w:p>
      <w:pPr>
        <w:spacing w:after="0"/>
        <w:rPr>
          <w:rFonts w:ascii="Georgia"/>
          <w:sz w:val="16"/>
        </w:rPr>
        <w:sectPr>
          <w:pgSz w:w="12240" w:h="15840"/>
          <w:pgMar w:header="731" w:footer="571" w:top="1480" w:bottom="760" w:left="940" w:right="920"/>
        </w:sectPr>
      </w:pPr>
    </w:p>
    <w:p>
      <w:pPr>
        <w:pStyle w:val="BodyText"/>
        <w:spacing w:line="254" w:lineRule="auto" w:before="67"/>
        <w:ind w:left="135" w:right="74"/>
        <w:jc w:val="both"/>
      </w:pPr>
      <w:r>
        <w:rPr>
          <w:w w:val="115"/>
        </w:rPr>
        <w:t>algorithm trained using the temperature. </w:t>
      </w:r>
      <w:r>
        <w:rPr>
          <w:spacing w:val="-8"/>
          <w:w w:val="115"/>
        </w:rPr>
        <w:t>We </w:t>
      </w:r>
      <w:r>
        <w:rPr>
          <w:w w:val="115"/>
        </w:rPr>
        <w:t>infer that, in the</w:t>
      </w:r>
      <w:r>
        <w:rPr>
          <w:spacing w:val="-29"/>
          <w:w w:val="115"/>
        </w:rPr>
        <w:t> </w:t>
      </w:r>
      <w:r>
        <w:rPr>
          <w:w w:val="115"/>
        </w:rPr>
        <w:t>conditions</w:t>
      </w:r>
      <w:r>
        <w:rPr>
          <w:spacing w:val="-28"/>
          <w:w w:val="115"/>
        </w:rPr>
        <w:t> </w:t>
      </w:r>
      <w:r>
        <w:rPr>
          <w:w w:val="115"/>
        </w:rPr>
        <w:t>of</w:t>
      </w:r>
      <w:r>
        <w:rPr>
          <w:spacing w:val="-29"/>
          <w:w w:val="115"/>
        </w:rPr>
        <w:t> </w:t>
      </w:r>
      <w:r>
        <w:rPr>
          <w:w w:val="115"/>
        </w:rPr>
        <w:t>our</w:t>
      </w:r>
      <w:r>
        <w:rPr>
          <w:spacing w:val="-28"/>
          <w:w w:val="115"/>
        </w:rPr>
        <w:t> </w:t>
      </w:r>
      <w:r>
        <w:rPr>
          <w:w w:val="115"/>
        </w:rPr>
        <w:t>experiment,</w:t>
      </w:r>
      <w:r>
        <w:rPr>
          <w:spacing w:val="-29"/>
          <w:w w:val="115"/>
        </w:rPr>
        <w:t> </w:t>
      </w:r>
      <w:r>
        <w:rPr>
          <w:w w:val="115"/>
        </w:rPr>
        <w:t>only</w:t>
      </w:r>
      <w:r>
        <w:rPr>
          <w:spacing w:val="-28"/>
          <w:w w:val="115"/>
        </w:rPr>
        <w:t> </w:t>
      </w:r>
      <w:r>
        <w:rPr>
          <w:w w:val="115"/>
        </w:rPr>
        <w:t>activity</w:t>
      </w:r>
      <w:r>
        <w:rPr>
          <w:spacing w:val="-28"/>
          <w:w w:val="115"/>
        </w:rPr>
        <w:t> </w:t>
      </w:r>
      <w:r>
        <w:rPr>
          <w:w w:val="115"/>
        </w:rPr>
        <w:t>sensor</w:t>
      </w:r>
      <w:r>
        <w:rPr>
          <w:spacing w:val="-29"/>
          <w:w w:val="115"/>
        </w:rPr>
        <w:t> </w:t>
      </w:r>
      <w:r>
        <w:rPr>
          <w:w w:val="115"/>
        </w:rPr>
        <w:t>should </w:t>
      </w:r>
      <w:r>
        <w:rPr>
          <w:spacing w:val="2"/>
          <w:w w:val="115"/>
        </w:rPr>
        <w:t>be</w:t>
      </w:r>
      <w:r>
        <w:rPr>
          <w:spacing w:val="-23"/>
          <w:w w:val="115"/>
        </w:rPr>
        <w:t> </w:t>
      </w:r>
      <w:r>
        <w:rPr>
          <w:w w:val="115"/>
        </w:rPr>
        <w:t>deployed:</w:t>
      </w:r>
      <w:r>
        <w:rPr>
          <w:spacing w:val="-22"/>
          <w:w w:val="115"/>
        </w:rPr>
        <w:t> </w:t>
      </w:r>
      <w:r>
        <w:rPr>
          <w:w w:val="115"/>
        </w:rPr>
        <w:t>the</w:t>
      </w:r>
      <w:r>
        <w:rPr>
          <w:spacing w:val="-22"/>
          <w:w w:val="115"/>
        </w:rPr>
        <w:t> </w:t>
      </w:r>
      <w:r>
        <w:rPr>
          <w:w w:val="115"/>
        </w:rPr>
        <w:t>performance</w:t>
      </w:r>
      <w:r>
        <w:rPr>
          <w:spacing w:val="-22"/>
          <w:w w:val="115"/>
        </w:rPr>
        <w:t> </w:t>
      </w:r>
      <w:r>
        <w:rPr>
          <w:w w:val="115"/>
        </w:rPr>
        <w:t>is</w:t>
      </w:r>
      <w:r>
        <w:rPr>
          <w:spacing w:val="-22"/>
          <w:w w:val="115"/>
        </w:rPr>
        <w:t> </w:t>
      </w:r>
      <w:r>
        <w:rPr>
          <w:w w:val="115"/>
        </w:rPr>
        <w:t>not</w:t>
      </w:r>
      <w:r>
        <w:rPr>
          <w:spacing w:val="-22"/>
          <w:w w:val="115"/>
        </w:rPr>
        <w:t> </w:t>
      </w:r>
      <w:r>
        <w:rPr>
          <w:w w:val="115"/>
        </w:rPr>
        <w:t>significantly</w:t>
      </w:r>
      <w:r>
        <w:rPr>
          <w:spacing w:val="-22"/>
          <w:w w:val="115"/>
        </w:rPr>
        <w:t> </w:t>
      </w:r>
      <w:r>
        <w:rPr>
          <w:spacing w:val="-3"/>
          <w:w w:val="115"/>
        </w:rPr>
        <w:t>lower</w:t>
      </w:r>
      <w:r>
        <w:rPr>
          <w:spacing w:val="-22"/>
          <w:w w:val="115"/>
        </w:rPr>
        <w:t> </w:t>
      </w:r>
      <w:r>
        <w:rPr>
          <w:w w:val="115"/>
        </w:rPr>
        <w:t>than that trained with </w:t>
      </w:r>
      <w:r>
        <w:rPr>
          <w:spacing w:val="-4"/>
          <w:w w:val="115"/>
        </w:rPr>
        <w:t>two </w:t>
      </w:r>
      <w:r>
        <w:rPr>
          <w:w w:val="115"/>
        </w:rPr>
        <w:t>sensors (activity and</w:t>
      </w:r>
      <w:r>
        <w:rPr>
          <w:spacing w:val="28"/>
          <w:w w:val="115"/>
        </w:rPr>
        <w:t> </w:t>
      </w:r>
      <w:r>
        <w:rPr>
          <w:w w:val="115"/>
        </w:rPr>
        <w:t>temperature).</w:t>
      </w:r>
    </w:p>
    <w:p>
      <w:pPr>
        <w:pStyle w:val="BodyText"/>
        <w:spacing w:line="254" w:lineRule="auto"/>
        <w:ind w:left="126" w:right="40" w:firstLine="208"/>
        <w:jc w:val="both"/>
      </w:pPr>
      <w:r>
        <w:rPr>
          <w:w w:val="110"/>
        </w:rPr>
        <w:t>Nonetheless, temperature information cannot </w:t>
      </w:r>
      <w:r>
        <w:rPr>
          <w:spacing w:val="2"/>
          <w:w w:val="110"/>
        </w:rPr>
        <w:t>be </w:t>
      </w:r>
      <w:r>
        <w:rPr>
          <w:w w:val="110"/>
        </w:rPr>
        <w:t>excluded. </w:t>
      </w:r>
      <w:r>
        <w:rPr>
          <w:spacing w:val="-8"/>
          <w:w w:val="110"/>
        </w:rPr>
        <w:t>We </w:t>
      </w:r>
      <w:r>
        <w:rPr>
          <w:w w:val="110"/>
        </w:rPr>
        <w:t>observe a markedly </w:t>
      </w:r>
      <w:r>
        <w:rPr>
          <w:spacing w:val="-3"/>
          <w:w w:val="110"/>
        </w:rPr>
        <w:t>lower </w:t>
      </w:r>
      <w:r>
        <w:rPr>
          <w:w w:val="110"/>
        </w:rPr>
        <w:t>variability of the algorithm based</w:t>
      </w:r>
      <w:r>
        <w:rPr>
          <w:spacing w:val="-11"/>
          <w:w w:val="110"/>
        </w:rPr>
        <w:t> </w:t>
      </w:r>
      <w:r>
        <w:rPr>
          <w:w w:val="110"/>
        </w:rPr>
        <w:t>on</w:t>
      </w:r>
      <w:r>
        <w:rPr>
          <w:spacing w:val="-11"/>
          <w:w w:val="110"/>
        </w:rPr>
        <w:t> </w:t>
      </w:r>
      <w:r>
        <w:rPr>
          <w:w w:val="110"/>
        </w:rPr>
        <w:t>temperature</w:t>
      </w:r>
      <w:r>
        <w:rPr>
          <w:spacing w:val="-11"/>
          <w:w w:val="110"/>
        </w:rPr>
        <w:t> </w:t>
      </w:r>
      <w:r>
        <w:rPr>
          <w:w w:val="110"/>
        </w:rPr>
        <w:t>across</w:t>
      </w:r>
      <w:r>
        <w:rPr>
          <w:spacing w:val="-11"/>
          <w:w w:val="110"/>
        </w:rPr>
        <w:t> </w:t>
      </w:r>
      <w:r>
        <w:rPr>
          <w:w w:val="110"/>
        </w:rPr>
        <w:t>folds</w:t>
      </w:r>
      <w:r>
        <w:rPr>
          <w:spacing w:val="-11"/>
          <w:w w:val="110"/>
        </w:rPr>
        <w:t> </w:t>
      </w:r>
      <w:r>
        <w:rPr>
          <w:w w:val="110"/>
        </w:rPr>
        <w:t>which</w:t>
      </w:r>
      <w:r>
        <w:rPr>
          <w:spacing w:val="-11"/>
          <w:w w:val="110"/>
        </w:rPr>
        <w:t> </w:t>
      </w:r>
      <w:r>
        <w:rPr>
          <w:w w:val="110"/>
        </w:rPr>
        <w:t>allows</w:t>
      </w:r>
      <w:r>
        <w:rPr>
          <w:spacing w:val="-10"/>
          <w:w w:val="110"/>
        </w:rPr>
        <w:t> </w:t>
      </w:r>
      <w:r>
        <w:rPr>
          <w:w w:val="110"/>
        </w:rPr>
        <w:t>the</w:t>
      </w:r>
      <w:r>
        <w:rPr>
          <w:spacing w:val="-11"/>
          <w:w w:val="110"/>
        </w:rPr>
        <w:t> </w:t>
      </w:r>
      <w:r>
        <w:rPr>
          <w:w w:val="110"/>
        </w:rPr>
        <w:t>algorithm based on activity and temperature to reduce its </w:t>
      </w:r>
      <w:r>
        <w:rPr>
          <w:spacing w:val="-3"/>
          <w:w w:val="110"/>
        </w:rPr>
        <w:t>variability. </w:t>
      </w:r>
      <w:r>
        <w:rPr>
          <w:w w:val="110"/>
        </w:rPr>
        <w:t>It means that the algorithm based on temperature is consistent on different data. It implies a possible higher discriminative and generalizing power. </w:t>
      </w:r>
      <w:r>
        <w:rPr>
          <w:spacing w:val="-8"/>
          <w:w w:val="110"/>
        </w:rPr>
        <w:t>We </w:t>
      </w:r>
      <w:r>
        <w:rPr>
          <w:w w:val="110"/>
        </w:rPr>
        <w:t>propose to further study the potential of temperature data for estrus detection with a broader data heterogeneity (cows breed, environment). The next step would consist of a partnership with an automatic detection solution provider to </w:t>
      </w:r>
      <w:r>
        <w:rPr>
          <w:spacing w:val="-3"/>
          <w:w w:val="110"/>
        </w:rPr>
        <w:t>have </w:t>
      </w:r>
      <w:r>
        <w:rPr>
          <w:w w:val="110"/>
        </w:rPr>
        <w:t>access to a more diverse dataset.</w:t>
      </w:r>
    </w:p>
    <w:p>
      <w:pPr>
        <w:pStyle w:val="Heading2"/>
        <w:numPr>
          <w:ilvl w:val="1"/>
          <w:numId w:val="2"/>
        </w:numPr>
        <w:tabs>
          <w:tab w:pos="707" w:val="left" w:leader="none"/>
          <w:tab w:pos="708" w:val="left" w:leader="none"/>
        </w:tabs>
        <w:spacing w:line="240" w:lineRule="auto" w:before="112" w:after="0"/>
        <w:ind w:left="707" w:right="0" w:hanging="573"/>
        <w:jc w:val="left"/>
      </w:pPr>
      <w:r>
        <w:rPr/>
        <w:t>Interpretability of our</w:t>
      </w:r>
      <w:r>
        <w:rPr>
          <w:spacing w:val="39"/>
        </w:rPr>
        <w:t> </w:t>
      </w:r>
      <w:r>
        <w:rPr/>
        <w:t>Solution</w:t>
      </w:r>
    </w:p>
    <w:p>
      <w:pPr>
        <w:pStyle w:val="BodyText"/>
        <w:spacing w:line="254" w:lineRule="auto" w:before="57"/>
        <w:ind w:left="129" w:right="38" w:firstLine="6"/>
        <w:jc w:val="both"/>
      </w:pPr>
      <w:r>
        <w:rPr>
          <w:w w:val="115"/>
        </w:rPr>
        <w:t>In</w:t>
      </w:r>
      <w:r>
        <w:rPr>
          <w:spacing w:val="-11"/>
          <w:w w:val="115"/>
        </w:rPr>
        <w:t> </w:t>
      </w:r>
      <w:r>
        <w:rPr>
          <w:w w:val="115"/>
        </w:rPr>
        <w:t>this</w:t>
      </w:r>
      <w:r>
        <w:rPr>
          <w:spacing w:val="-11"/>
          <w:w w:val="115"/>
        </w:rPr>
        <w:t> </w:t>
      </w:r>
      <w:r>
        <w:rPr>
          <w:w w:val="115"/>
        </w:rPr>
        <w:t>section,</w:t>
      </w:r>
      <w:r>
        <w:rPr>
          <w:spacing w:val="-11"/>
          <w:w w:val="115"/>
        </w:rPr>
        <w:t> </w:t>
      </w:r>
      <w:r>
        <w:rPr>
          <w:spacing w:val="-3"/>
          <w:w w:val="115"/>
        </w:rPr>
        <w:t>we</w:t>
      </w:r>
      <w:r>
        <w:rPr>
          <w:spacing w:val="-11"/>
          <w:w w:val="115"/>
        </w:rPr>
        <w:t> </w:t>
      </w:r>
      <w:r>
        <w:rPr>
          <w:w w:val="115"/>
        </w:rPr>
        <w:t>firstly</w:t>
      </w:r>
      <w:r>
        <w:rPr>
          <w:spacing w:val="-11"/>
          <w:w w:val="115"/>
        </w:rPr>
        <w:t> </w:t>
      </w:r>
      <w:r>
        <w:rPr>
          <w:w w:val="115"/>
        </w:rPr>
        <w:t>present</w:t>
      </w:r>
      <w:r>
        <w:rPr>
          <w:spacing w:val="-11"/>
          <w:w w:val="115"/>
        </w:rPr>
        <w:t> </w:t>
      </w:r>
      <w:r>
        <w:rPr>
          <w:w w:val="115"/>
        </w:rPr>
        <w:t>the</w:t>
      </w:r>
      <w:r>
        <w:rPr>
          <w:spacing w:val="-11"/>
          <w:w w:val="115"/>
        </w:rPr>
        <w:t> </w:t>
      </w:r>
      <w:r>
        <w:rPr>
          <w:w w:val="115"/>
        </w:rPr>
        <w:t>relative</w:t>
      </w:r>
      <w:r>
        <w:rPr>
          <w:spacing w:val="-11"/>
          <w:w w:val="115"/>
        </w:rPr>
        <w:t> </w:t>
      </w:r>
      <w:r>
        <w:rPr>
          <w:w w:val="115"/>
        </w:rPr>
        <w:t>impact</w:t>
      </w:r>
      <w:r>
        <w:rPr>
          <w:spacing w:val="-11"/>
          <w:w w:val="115"/>
        </w:rPr>
        <w:t> </w:t>
      </w:r>
      <w:r>
        <w:rPr>
          <w:w w:val="115"/>
        </w:rPr>
        <w:t>of</w:t>
      </w:r>
      <w:r>
        <w:rPr>
          <w:spacing w:val="-11"/>
          <w:w w:val="115"/>
        </w:rPr>
        <w:t> </w:t>
      </w:r>
      <w:r>
        <w:rPr>
          <w:spacing w:val="-3"/>
          <w:w w:val="115"/>
        </w:rPr>
        <w:t>vari- </w:t>
      </w:r>
      <w:r>
        <w:rPr>
          <w:w w:val="115"/>
        </w:rPr>
        <w:t>ables in LCE predictions and their temporal interactions. Then, </w:t>
      </w:r>
      <w:r>
        <w:rPr>
          <w:spacing w:val="-3"/>
          <w:w w:val="115"/>
        </w:rPr>
        <w:t>we </w:t>
      </w:r>
      <w:r>
        <w:rPr>
          <w:w w:val="115"/>
        </w:rPr>
        <w:t>propose an approach to give insights on estrus detection to the farmers based on these</w:t>
      </w:r>
      <w:r>
        <w:rPr>
          <w:spacing w:val="17"/>
          <w:w w:val="115"/>
        </w:rPr>
        <w:t> </w:t>
      </w:r>
      <w:r>
        <w:rPr>
          <w:w w:val="115"/>
        </w:rPr>
        <w:t>elements.</w:t>
      </w:r>
    </w:p>
    <w:p>
      <w:pPr>
        <w:pStyle w:val="BodyText"/>
        <w:spacing w:line="254" w:lineRule="auto"/>
        <w:ind w:left="135" w:right="73" w:firstLine="199"/>
        <w:jc w:val="both"/>
      </w:pPr>
      <w:r>
        <w:rPr>
          <w:w w:val="110"/>
        </w:rPr>
        <w:t>Figure 3 shows the average impact of each variable on algorithm predictions for estrus and anestrus by decreasing order.</w:t>
      </w:r>
    </w:p>
    <w:p>
      <w:pPr>
        <w:pStyle w:val="BodyText"/>
        <w:spacing w:line="254" w:lineRule="auto"/>
        <w:ind w:left="135" w:right="43" w:firstLine="199"/>
        <w:jc w:val="both"/>
      </w:pPr>
      <w:r>
        <w:rPr>
          <w:w w:val="110"/>
        </w:rPr>
        <w:t>These results confirm the discriminative power of the</w:t>
      </w:r>
      <w:r>
        <w:rPr>
          <w:spacing w:val="-24"/>
          <w:w w:val="110"/>
        </w:rPr>
        <w:t> </w:t>
      </w:r>
      <w:r>
        <w:rPr>
          <w:w w:val="110"/>
        </w:rPr>
        <w:t>tem- perature and its potential for improving estrus detection performance. The variable with the strongest impact to algo- rithm predictions is the temperature on the day of estrus for both estrus and anestrus classes.</w:t>
      </w:r>
    </w:p>
    <w:p>
      <w:pPr>
        <w:pStyle w:val="BodyText"/>
        <w:spacing w:line="254" w:lineRule="auto"/>
        <w:ind w:left="135" w:right="43" w:firstLine="199"/>
        <w:jc w:val="both"/>
      </w:pPr>
      <w:r>
        <w:rPr>
          <w:w w:val="115"/>
        </w:rPr>
        <w:t>Next,</w:t>
      </w:r>
      <w:r>
        <w:rPr>
          <w:spacing w:val="-15"/>
          <w:w w:val="115"/>
        </w:rPr>
        <w:t> </w:t>
      </w:r>
      <w:r>
        <w:rPr>
          <w:spacing w:val="-3"/>
          <w:w w:val="115"/>
        </w:rPr>
        <w:t>we</w:t>
      </w:r>
      <w:r>
        <w:rPr>
          <w:spacing w:val="-14"/>
          <w:w w:val="115"/>
        </w:rPr>
        <w:t> </w:t>
      </w:r>
      <w:r>
        <w:rPr>
          <w:w w:val="115"/>
        </w:rPr>
        <w:t>observe</w:t>
      </w:r>
      <w:r>
        <w:rPr>
          <w:spacing w:val="-15"/>
          <w:w w:val="115"/>
        </w:rPr>
        <w:t> </w:t>
      </w:r>
      <w:r>
        <w:rPr>
          <w:w w:val="115"/>
        </w:rPr>
        <w:t>that</w:t>
      </w:r>
      <w:r>
        <w:rPr>
          <w:spacing w:val="-14"/>
          <w:w w:val="115"/>
        </w:rPr>
        <w:t> </w:t>
      </w:r>
      <w:r>
        <w:rPr>
          <w:w w:val="115"/>
        </w:rPr>
        <w:t>the</w:t>
      </w:r>
      <w:r>
        <w:rPr>
          <w:spacing w:val="-15"/>
          <w:w w:val="115"/>
        </w:rPr>
        <w:t> </w:t>
      </w:r>
      <w:r>
        <w:rPr>
          <w:w w:val="115"/>
        </w:rPr>
        <w:t>ranking</w:t>
      </w:r>
      <w:r>
        <w:rPr>
          <w:spacing w:val="-14"/>
          <w:w w:val="115"/>
        </w:rPr>
        <w:t> </w:t>
      </w:r>
      <w:r>
        <w:rPr>
          <w:w w:val="115"/>
        </w:rPr>
        <w:t>of</w:t>
      </w:r>
      <w:r>
        <w:rPr>
          <w:spacing w:val="-15"/>
          <w:w w:val="115"/>
        </w:rPr>
        <w:t> </w:t>
      </w:r>
      <w:r>
        <w:rPr>
          <w:w w:val="115"/>
        </w:rPr>
        <w:t>all</w:t>
      </w:r>
      <w:r>
        <w:rPr>
          <w:spacing w:val="-14"/>
          <w:w w:val="115"/>
        </w:rPr>
        <w:t> </w:t>
      </w:r>
      <w:r>
        <w:rPr>
          <w:w w:val="115"/>
        </w:rPr>
        <w:t>activity</w:t>
      </w:r>
      <w:r>
        <w:rPr>
          <w:spacing w:val="-15"/>
          <w:w w:val="115"/>
        </w:rPr>
        <w:t> </w:t>
      </w:r>
      <w:r>
        <w:rPr>
          <w:w w:val="115"/>
        </w:rPr>
        <w:t>variables are different with a significant rank change between</w:t>
      </w:r>
      <w:r>
        <w:rPr>
          <w:spacing w:val="-34"/>
          <w:w w:val="115"/>
        </w:rPr>
        <w:t> </w:t>
      </w:r>
      <w:r>
        <w:rPr>
          <w:w w:val="115"/>
        </w:rPr>
        <w:t>estrus and anestrus. Therefore, the relative impact of each activ- ity variable in LCE predictions differs between estrus and anestrus. Overactivity on the day of estrus, a typical char- acteristic</w:t>
      </w:r>
      <w:r>
        <w:rPr>
          <w:spacing w:val="12"/>
          <w:w w:val="115"/>
        </w:rPr>
        <w:t> </w:t>
      </w:r>
      <w:r>
        <w:rPr>
          <w:w w:val="115"/>
        </w:rPr>
        <w:t>of</w:t>
      </w:r>
      <w:r>
        <w:rPr>
          <w:spacing w:val="13"/>
          <w:w w:val="115"/>
        </w:rPr>
        <w:t> </w:t>
      </w:r>
      <w:r>
        <w:rPr>
          <w:w w:val="115"/>
        </w:rPr>
        <w:t>most</w:t>
      </w:r>
      <w:r>
        <w:rPr>
          <w:spacing w:val="12"/>
          <w:w w:val="115"/>
        </w:rPr>
        <w:t> </w:t>
      </w:r>
      <w:r>
        <w:rPr>
          <w:w w:val="115"/>
        </w:rPr>
        <w:t>estrus</w:t>
      </w:r>
      <w:r>
        <w:rPr>
          <w:spacing w:val="13"/>
          <w:w w:val="115"/>
        </w:rPr>
        <w:t> </w:t>
      </w:r>
      <w:r>
        <w:rPr>
          <w:w w:val="115"/>
        </w:rPr>
        <w:t>(65%),</w:t>
      </w:r>
      <w:r>
        <w:rPr>
          <w:spacing w:val="12"/>
          <w:w w:val="115"/>
        </w:rPr>
        <w:t> </w:t>
      </w:r>
      <w:r>
        <w:rPr>
          <w:w w:val="115"/>
        </w:rPr>
        <w:t>appears</w:t>
      </w:r>
      <w:r>
        <w:rPr>
          <w:spacing w:val="13"/>
          <w:w w:val="115"/>
        </w:rPr>
        <w:t> </w:t>
      </w:r>
      <w:r>
        <w:rPr>
          <w:w w:val="115"/>
        </w:rPr>
        <w:t>as</w:t>
      </w:r>
      <w:r>
        <w:rPr>
          <w:spacing w:val="13"/>
          <w:w w:val="115"/>
        </w:rPr>
        <w:t> </w:t>
      </w:r>
      <w:r>
        <w:rPr>
          <w:w w:val="115"/>
        </w:rPr>
        <w:t>the</w:t>
      </w:r>
      <w:r>
        <w:rPr>
          <w:spacing w:val="12"/>
          <w:w w:val="115"/>
        </w:rPr>
        <w:t> </w:t>
      </w:r>
      <w:r>
        <w:rPr>
          <w:w w:val="115"/>
        </w:rPr>
        <w:t>third</w:t>
      </w:r>
      <w:r>
        <w:rPr>
          <w:spacing w:val="13"/>
          <w:w w:val="115"/>
        </w:rPr>
        <w:t> </w:t>
      </w:r>
      <w:r>
        <w:rPr>
          <w:w w:val="115"/>
        </w:rPr>
        <w:t>most</w:t>
      </w:r>
    </w:p>
    <w:p>
      <w:pPr>
        <w:pStyle w:val="BodyText"/>
        <w:spacing w:line="254" w:lineRule="auto" w:before="67"/>
        <w:ind w:left="133" w:right="148"/>
        <w:jc w:val="both"/>
      </w:pPr>
      <w:r>
        <w:rPr/>
        <w:br w:type="column"/>
      </w:r>
      <w:r>
        <w:rPr>
          <w:w w:val="110"/>
        </w:rPr>
        <w:t>impactful variable after temperature estrus and does not appear on the top 20 of variables for anestrus.</w:t>
      </w:r>
    </w:p>
    <w:p>
      <w:pPr>
        <w:pStyle w:val="BodyText"/>
        <w:spacing w:line="254" w:lineRule="auto"/>
        <w:ind w:left="128" w:right="147" w:firstLine="204"/>
        <w:jc w:val="both"/>
      </w:pPr>
      <w:r>
        <w:rPr>
          <w:w w:val="110"/>
        </w:rPr>
        <w:t>By taking the same impact ranking approach locally for behavioral versus silent estrus, </w:t>
      </w:r>
      <w:r>
        <w:rPr>
          <w:spacing w:val="-3"/>
          <w:w w:val="110"/>
        </w:rPr>
        <w:t>we </w:t>
      </w:r>
      <w:r>
        <w:rPr>
          <w:w w:val="110"/>
        </w:rPr>
        <w:t>also observe a significant change on the ranking of activity variables (75% of rank  change).</w:t>
      </w:r>
      <w:r>
        <w:rPr>
          <w:spacing w:val="-4"/>
          <w:w w:val="110"/>
        </w:rPr>
        <w:t> </w:t>
      </w:r>
      <w:r>
        <w:rPr>
          <w:w w:val="110"/>
        </w:rPr>
        <w:t>Rumination</w:t>
      </w:r>
      <w:r>
        <w:rPr>
          <w:spacing w:val="-3"/>
          <w:w w:val="110"/>
        </w:rPr>
        <w:t> </w:t>
      </w:r>
      <w:r>
        <w:rPr>
          <w:w w:val="110"/>
        </w:rPr>
        <w:t>2</w:t>
      </w:r>
      <w:r>
        <w:rPr>
          <w:spacing w:val="-4"/>
          <w:w w:val="110"/>
        </w:rPr>
        <w:t> </w:t>
      </w:r>
      <w:r>
        <w:rPr>
          <w:w w:val="110"/>
        </w:rPr>
        <w:t>days</w:t>
      </w:r>
      <w:r>
        <w:rPr>
          <w:spacing w:val="-4"/>
          <w:w w:val="110"/>
        </w:rPr>
        <w:t> </w:t>
      </w:r>
      <w:r>
        <w:rPr>
          <w:w w:val="110"/>
        </w:rPr>
        <w:t>before</w:t>
      </w:r>
      <w:r>
        <w:rPr>
          <w:spacing w:val="-4"/>
          <w:w w:val="110"/>
        </w:rPr>
        <w:t> </w:t>
      </w:r>
      <w:r>
        <w:rPr>
          <w:w w:val="110"/>
        </w:rPr>
        <w:t>estrus</w:t>
      </w:r>
      <w:r>
        <w:rPr>
          <w:spacing w:val="-4"/>
          <w:w w:val="110"/>
        </w:rPr>
        <w:t> </w:t>
      </w:r>
      <w:r>
        <w:rPr>
          <w:w w:val="110"/>
        </w:rPr>
        <w:t>is</w:t>
      </w:r>
      <w:r>
        <w:rPr>
          <w:spacing w:val="-4"/>
          <w:w w:val="110"/>
        </w:rPr>
        <w:t> </w:t>
      </w:r>
      <w:r>
        <w:rPr>
          <w:w w:val="110"/>
        </w:rPr>
        <w:t>a</w:t>
      </w:r>
      <w:r>
        <w:rPr>
          <w:spacing w:val="-3"/>
          <w:w w:val="110"/>
        </w:rPr>
        <w:t> </w:t>
      </w:r>
      <w:r>
        <w:rPr>
          <w:w w:val="110"/>
        </w:rPr>
        <w:t>key</w:t>
      </w:r>
      <w:r>
        <w:rPr>
          <w:spacing w:val="-4"/>
          <w:w w:val="110"/>
        </w:rPr>
        <w:t> </w:t>
      </w:r>
      <w:r>
        <w:rPr>
          <w:w w:val="110"/>
        </w:rPr>
        <w:t>variable</w:t>
      </w:r>
      <w:r>
        <w:rPr>
          <w:spacing w:val="-4"/>
          <w:w w:val="110"/>
        </w:rPr>
        <w:t> </w:t>
      </w:r>
      <w:r>
        <w:rPr>
          <w:w w:val="110"/>
        </w:rPr>
        <w:t>in silent estrus detection. It is the third most impactful activity variable for silent estrus and appears at the 19th position for behavioral</w:t>
      </w:r>
      <w:r>
        <w:rPr>
          <w:spacing w:val="11"/>
          <w:w w:val="110"/>
        </w:rPr>
        <w:t> </w:t>
      </w:r>
      <w:r>
        <w:rPr>
          <w:w w:val="110"/>
        </w:rPr>
        <w:t>estrus.</w:t>
      </w:r>
    </w:p>
    <w:p>
      <w:pPr>
        <w:pStyle w:val="BodyText"/>
        <w:spacing w:line="254" w:lineRule="auto"/>
        <w:ind w:left="128" w:right="123" w:firstLine="204"/>
        <w:jc w:val="both"/>
      </w:pPr>
      <w:r>
        <w:rPr>
          <w:w w:val="110"/>
        </w:rPr>
        <w:t>Finally,</w:t>
      </w:r>
      <w:r>
        <w:rPr>
          <w:spacing w:val="-7"/>
          <w:w w:val="110"/>
        </w:rPr>
        <w:t> </w:t>
      </w:r>
      <w:r>
        <w:rPr>
          <w:w w:val="110"/>
        </w:rPr>
        <w:t>temporal</w:t>
      </w:r>
      <w:r>
        <w:rPr>
          <w:spacing w:val="-6"/>
          <w:w w:val="110"/>
        </w:rPr>
        <w:t> </w:t>
      </w:r>
      <w:r>
        <w:rPr>
          <w:w w:val="110"/>
        </w:rPr>
        <w:t>relations</w:t>
      </w:r>
      <w:r>
        <w:rPr>
          <w:spacing w:val="-6"/>
          <w:w w:val="110"/>
        </w:rPr>
        <w:t> </w:t>
      </w:r>
      <w:r>
        <w:rPr>
          <w:w w:val="110"/>
        </w:rPr>
        <w:t>among</w:t>
      </w:r>
      <w:r>
        <w:rPr>
          <w:spacing w:val="-7"/>
          <w:w w:val="110"/>
        </w:rPr>
        <w:t> </w:t>
      </w:r>
      <w:r>
        <w:rPr>
          <w:w w:val="110"/>
        </w:rPr>
        <w:t>variables</w:t>
      </w:r>
      <w:r>
        <w:rPr>
          <w:spacing w:val="-6"/>
          <w:w w:val="110"/>
        </w:rPr>
        <w:t> </w:t>
      </w:r>
      <w:r>
        <w:rPr>
          <w:w w:val="110"/>
        </w:rPr>
        <w:t>differ</w:t>
      </w:r>
      <w:r>
        <w:rPr>
          <w:spacing w:val="-6"/>
          <w:w w:val="110"/>
        </w:rPr>
        <w:t> </w:t>
      </w:r>
      <w:r>
        <w:rPr>
          <w:w w:val="110"/>
        </w:rPr>
        <w:t>between behavioral and silent estrus. SHAP interaction values reveal that algorithm predictions are more impacted </w:t>
      </w:r>
      <w:r>
        <w:rPr>
          <w:spacing w:val="-3"/>
          <w:w w:val="110"/>
        </w:rPr>
        <w:t>by </w:t>
      </w:r>
      <w:r>
        <w:rPr>
          <w:w w:val="110"/>
        </w:rPr>
        <w:t>activity variables further to the day of estrus for silent estrus than behavioral estrus. </w:t>
      </w:r>
      <w:r>
        <w:rPr>
          <w:spacing w:val="-6"/>
          <w:w w:val="110"/>
        </w:rPr>
        <w:t>For </w:t>
      </w:r>
      <w:r>
        <w:rPr>
          <w:w w:val="110"/>
        </w:rPr>
        <w:t>example, the variable of highest inter- action with rumination on the day of estrus is the rest 3 days before estrus for silent estrus versus the rest 2 days before estrus for behavioral estrus. This observation holds true for </w:t>
      </w:r>
      <w:r>
        <w:rPr>
          <w:spacing w:val="-3"/>
          <w:w w:val="110"/>
        </w:rPr>
        <w:t>over activity, </w:t>
      </w:r>
      <w:r>
        <w:rPr>
          <w:w w:val="110"/>
        </w:rPr>
        <w:t>standing up and ingestion </w:t>
      </w:r>
      <w:r>
        <w:rPr>
          <w:spacing w:val="-3"/>
          <w:w w:val="110"/>
        </w:rPr>
        <w:t>(two </w:t>
      </w:r>
      <w:r>
        <w:rPr>
          <w:w w:val="110"/>
        </w:rPr>
        <w:t>third of activity variables).</w:t>
      </w:r>
    </w:p>
    <w:p>
      <w:pPr>
        <w:pStyle w:val="BodyText"/>
        <w:spacing w:line="254" w:lineRule="auto"/>
        <w:ind w:left="126" w:right="123" w:firstLine="205"/>
        <w:jc w:val="both"/>
      </w:pPr>
      <w:r>
        <w:rPr>
          <w:w w:val="110"/>
        </w:rPr>
        <w:t>Therefore, in order to support LCE estrus alerts and ease solution adoption, </w:t>
      </w:r>
      <w:r>
        <w:rPr>
          <w:spacing w:val="-3"/>
          <w:w w:val="110"/>
        </w:rPr>
        <w:t>we </w:t>
      </w:r>
      <w:r>
        <w:rPr>
          <w:w w:val="110"/>
        </w:rPr>
        <w:t>propose an approach based on LCE interpretability (activity sensor only). First, communicate to the farmer the relatedness of the estrus detection to historical cases through a confidence indicator and the amplitude of differences in the 3 most impactful activity variables (rest    3 days before estrus, </w:t>
      </w:r>
      <w:r>
        <w:rPr>
          <w:spacing w:val="-3"/>
          <w:w w:val="110"/>
        </w:rPr>
        <w:t>over </w:t>
      </w:r>
      <w:r>
        <w:rPr>
          <w:w w:val="110"/>
        </w:rPr>
        <w:t>activity 2 days before estrus and </w:t>
      </w:r>
      <w:r>
        <w:rPr>
          <w:spacing w:val="-3"/>
          <w:w w:val="110"/>
        </w:rPr>
        <w:t>over </w:t>
      </w:r>
      <w:r>
        <w:rPr>
          <w:w w:val="110"/>
        </w:rPr>
        <w:t>activity on the day of estrus). The confidence indicator corresponds</w:t>
      </w:r>
      <w:r>
        <w:rPr>
          <w:spacing w:val="-15"/>
          <w:w w:val="110"/>
        </w:rPr>
        <w:t> </w:t>
      </w:r>
      <w:r>
        <w:rPr>
          <w:w w:val="110"/>
        </w:rPr>
        <w:t>to</w:t>
      </w:r>
      <w:r>
        <w:rPr>
          <w:spacing w:val="-15"/>
          <w:w w:val="110"/>
        </w:rPr>
        <w:t> </w:t>
      </w:r>
      <w:r>
        <w:rPr>
          <w:w w:val="110"/>
        </w:rPr>
        <w:t>the</w:t>
      </w:r>
      <w:r>
        <w:rPr>
          <w:spacing w:val="-15"/>
          <w:w w:val="110"/>
        </w:rPr>
        <w:t> </w:t>
      </w:r>
      <w:r>
        <w:rPr>
          <w:w w:val="110"/>
        </w:rPr>
        <w:t>weighted</w:t>
      </w:r>
      <w:r>
        <w:rPr>
          <w:spacing w:val="-14"/>
          <w:w w:val="110"/>
        </w:rPr>
        <w:t> </w:t>
      </w:r>
      <w:r>
        <w:rPr>
          <w:w w:val="110"/>
        </w:rPr>
        <w:t>average</w:t>
      </w:r>
      <w:r>
        <w:rPr>
          <w:spacing w:val="-15"/>
          <w:w w:val="110"/>
        </w:rPr>
        <w:t> </w:t>
      </w:r>
      <w:r>
        <w:rPr>
          <w:w w:val="110"/>
        </w:rPr>
        <w:t>of</w:t>
      </w:r>
      <w:r>
        <w:rPr>
          <w:spacing w:val="-15"/>
          <w:w w:val="110"/>
        </w:rPr>
        <w:t> </w:t>
      </w:r>
      <w:r>
        <w:rPr>
          <w:w w:val="110"/>
        </w:rPr>
        <w:t>absolute</w:t>
      </w:r>
      <w:r>
        <w:rPr>
          <w:spacing w:val="-14"/>
          <w:w w:val="110"/>
        </w:rPr>
        <w:t> </w:t>
      </w:r>
      <w:r>
        <w:rPr>
          <w:w w:val="110"/>
        </w:rPr>
        <w:t>SHAP</w:t>
      </w:r>
      <w:r>
        <w:rPr>
          <w:spacing w:val="-15"/>
          <w:w w:val="110"/>
        </w:rPr>
        <w:t> </w:t>
      </w:r>
      <w:r>
        <w:rPr>
          <w:w w:val="110"/>
        </w:rPr>
        <w:t>values differences</w:t>
      </w:r>
      <w:r>
        <w:rPr>
          <w:spacing w:val="-6"/>
          <w:w w:val="110"/>
        </w:rPr>
        <w:t> </w:t>
      </w:r>
      <w:r>
        <w:rPr>
          <w:spacing w:val="-3"/>
          <w:w w:val="110"/>
        </w:rPr>
        <w:t>by</w:t>
      </w:r>
      <w:r>
        <w:rPr>
          <w:spacing w:val="-6"/>
          <w:w w:val="110"/>
        </w:rPr>
        <w:t> </w:t>
      </w:r>
      <w:r>
        <w:rPr>
          <w:w w:val="110"/>
        </w:rPr>
        <w:t>the</w:t>
      </w:r>
      <w:r>
        <w:rPr>
          <w:spacing w:val="-5"/>
          <w:w w:val="110"/>
        </w:rPr>
        <w:t> </w:t>
      </w:r>
      <w:r>
        <w:rPr>
          <w:w w:val="110"/>
        </w:rPr>
        <w:t>ranking</w:t>
      </w:r>
      <w:r>
        <w:rPr>
          <w:spacing w:val="-6"/>
          <w:w w:val="110"/>
        </w:rPr>
        <w:t> </w:t>
      </w:r>
      <w:r>
        <w:rPr>
          <w:w w:val="110"/>
        </w:rPr>
        <w:t>of</w:t>
      </w:r>
      <w:r>
        <w:rPr>
          <w:spacing w:val="-5"/>
          <w:w w:val="110"/>
        </w:rPr>
        <w:t> </w:t>
      </w:r>
      <w:r>
        <w:rPr>
          <w:w w:val="110"/>
        </w:rPr>
        <w:t>impact</w:t>
      </w:r>
      <w:r>
        <w:rPr>
          <w:spacing w:val="-6"/>
          <w:w w:val="110"/>
        </w:rPr>
        <w:t> </w:t>
      </w:r>
      <w:r>
        <w:rPr>
          <w:w w:val="110"/>
        </w:rPr>
        <w:t>variables</w:t>
      </w:r>
      <w:r>
        <w:rPr>
          <w:spacing w:val="-6"/>
          <w:w w:val="110"/>
        </w:rPr>
        <w:t> </w:t>
      </w:r>
      <w:r>
        <w:rPr>
          <w:w w:val="110"/>
        </w:rPr>
        <w:t>for</w:t>
      </w:r>
      <w:r>
        <w:rPr>
          <w:spacing w:val="-5"/>
          <w:w w:val="110"/>
        </w:rPr>
        <w:t> </w:t>
      </w:r>
      <w:r>
        <w:rPr>
          <w:w w:val="110"/>
        </w:rPr>
        <w:t>estrus</w:t>
      </w:r>
      <w:r>
        <w:rPr>
          <w:spacing w:val="-6"/>
          <w:w w:val="110"/>
        </w:rPr>
        <w:t> </w:t>
      </w:r>
      <w:r>
        <w:rPr>
          <w:w w:val="110"/>
        </w:rPr>
        <w:t>from our reference presented above. Second, in case of estrus, in- form the farmer about the type of estrus (behavioral/silent) with a confidence level and which temporal interactions are satisfied. The information about the type of estrus aims to reassure farmers when they are not able to verify the estrus alert</w:t>
      </w:r>
      <w:r>
        <w:rPr>
          <w:spacing w:val="27"/>
          <w:w w:val="110"/>
        </w:rPr>
        <w:t> </w:t>
      </w:r>
      <w:r>
        <w:rPr>
          <w:spacing w:val="-3"/>
          <w:w w:val="110"/>
        </w:rPr>
        <w:t>by</w:t>
      </w:r>
      <w:r>
        <w:rPr>
          <w:spacing w:val="28"/>
          <w:w w:val="110"/>
        </w:rPr>
        <w:t> </w:t>
      </w:r>
      <w:r>
        <w:rPr>
          <w:w w:val="110"/>
        </w:rPr>
        <w:t>visual</w:t>
      </w:r>
      <w:r>
        <w:rPr>
          <w:spacing w:val="27"/>
          <w:w w:val="110"/>
        </w:rPr>
        <w:t> </w:t>
      </w:r>
      <w:r>
        <w:rPr>
          <w:w w:val="110"/>
        </w:rPr>
        <w:t>behavioral</w:t>
      </w:r>
      <w:r>
        <w:rPr>
          <w:spacing w:val="28"/>
          <w:w w:val="110"/>
        </w:rPr>
        <w:t> </w:t>
      </w:r>
      <w:r>
        <w:rPr>
          <w:w w:val="110"/>
        </w:rPr>
        <w:t>signs,</w:t>
      </w:r>
      <w:r>
        <w:rPr>
          <w:spacing w:val="27"/>
          <w:w w:val="110"/>
        </w:rPr>
        <w:t> </w:t>
      </w:r>
      <w:r>
        <w:rPr>
          <w:w w:val="110"/>
        </w:rPr>
        <w:t>therefore</w:t>
      </w:r>
      <w:r>
        <w:rPr>
          <w:spacing w:val="28"/>
          <w:w w:val="110"/>
        </w:rPr>
        <w:t> </w:t>
      </w:r>
      <w:r>
        <w:rPr>
          <w:w w:val="110"/>
        </w:rPr>
        <w:t>reduce</w:t>
      </w:r>
      <w:r>
        <w:rPr>
          <w:spacing w:val="27"/>
          <w:w w:val="110"/>
        </w:rPr>
        <w:t> </w:t>
      </w:r>
      <w:r>
        <w:rPr>
          <w:w w:val="110"/>
        </w:rPr>
        <w:t>potential</w:t>
      </w:r>
    </w:p>
    <w:p>
      <w:pPr>
        <w:spacing w:after="0" w:line="254" w:lineRule="auto"/>
        <w:jc w:val="both"/>
        <w:sectPr>
          <w:type w:val="continuous"/>
          <w:pgSz w:w="12240" w:h="15840"/>
          <w:pgMar w:top="1480" w:bottom="760" w:left="940" w:right="920"/>
          <w:cols w:num="2" w:equalWidth="0">
            <w:col w:w="5018" w:space="267"/>
            <w:col w:w="5095"/>
          </w:cols>
        </w:sectPr>
      </w:pPr>
    </w:p>
    <w:p>
      <w:pPr>
        <w:pStyle w:val="BodyText"/>
        <w:spacing w:before="4"/>
        <w:rPr>
          <w:sz w:val="12"/>
        </w:rPr>
      </w:pPr>
    </w:p>
    <w:p>
      <w:pPr>
        <w:spacing w:after="0"/>
        <w:rPr>
          <w:sz w:val="12"/>
        </w:rPr>
        <w:sectPr>
          <w:pgSz w:w="12240" w:h="15840"/>
          <w:pgMar w:header="731" w:footer="571" w:top="1480" w:bottom="760" w:left="940" w:right="920"/>
        </w:sectPr>
      </w:pPr>
    </w:p>
    <w:p>
      <w:pPr>
        <w:pStyle w:val="BodyText"/>
        <w:spacing w:line="254" w:lineRule="auto" w:before="67"/>
        <w:ind w:left="135" w:right="39"/>
        <w:jc w:val="both"/>
      </w:pPr>
      <w:r>
        <w:rPr>
          <w:w w:val="110"/>
        </w:rPr>
        <w:t>mistrust. Confidence level is calculated like the previous one but using ranking of variables impact of silent estrus as a</w:t>
      </w:r>
      <w:r>
        <w:rPr>
          <w:spacing w:val="-22"/>
          <w:w w:val="110"/>
        </w:rPr>
        <w:t> </w:t>
      </w:r>
      <w:r>
        <w:rPr>
          <w:w w:val="110"/>
        </w:rPr>
        <w:t>ref- erence. In addition, temporal interactions are communicated in decreasing order of variable</w:t>
      </w:r>
      <w:r>
        <w:rPr>
          <w:spacing w:val="4"/>
          <w:w w:val="110"/>
        </w:rPr>
        <w:t> </w:t>
      </w:r>
      <w:r>
        <w:rPr>
          <w:w w:val="110"/>
        </w:rPr>
        <w:t>impact.</w:t>
      </w:r>
    </w:p>
    <w:p>
      <w:pPr>
        <w:pStyle w:val="BodyText"/>
        <w:spacing w:before="8"/>
        <w:rPr>
          <w:sz w:val="14"/>
        </w:rPr>
      </w:pPr>
    </w:p>
    <w:p>
      <w:pPr>
        <w:pStyle w:val="Heading2"/>
        <w:numPr>
          <w:ilvl w:val="0"/>
          <w:numId w:val="2"/>
        </w:numPr>
        <w:tabs>
          <w:tab w:pos="513" w:val="left" w:leader="none"/>
        </w:tabs>
        <w:spacing w:line="240" w:lineRule="auto" w:before="0" w:after="0"/>
        <w:ind w:left="512" w:right="0" w:hanging="378"/>
        <w:jc w:val="both"/>
      </w:pPr>
      <w:r>
        <w:rPr>
          <w:w w:val="105"/>
        </w:rPr>
        <w:t>CONCLUSION</w:t>
      </w:r>
    </w:p>
    <w:p>
      <w:pPr>
        <w:pStyle w:val="BodyText"/>
        <w:spacing w:line="254" w:lineRule="auto" w:before="58"/>
        <w:ind w:left="129" w:right="38" w:firstLine="6"/>
        <w:jc w:val="both"/>
      </w:pPr>
      <w:r>
        <w:rPr>
          <w:w w:val="110"/>
        </w:rPr>
        <w:t>Our study confirms the significant performance improve- ment of LCE on estrus detection compared to commercial solutions, a result driven </w:t>
      </w:r>
      <w:r>
        <w:rPr>
          <w:spacing w:val="-3"/>
          <w:w w:val="110"/>
        </w:rPr>
        <w:t>by </w:t>
      </w:r>
      <w:r>
        <w:rPr>
          <w:w w:val="110"/>
        </w:rPr>
        <w:t>silent estrus detection. It also proves</w:t>
      </w:r>
      <w:r>
        <w:rPr>
          <w:spacing w:val="-12"/>
          <w:w w:val="110"/>
        </w:rPr>
        <w:t> </w:t>
      </w:r>
      <w:r>
        <w:rPr>
          <w:w w:val="110"/>
        </w:rPr>
        <w:t>the</w:t>
      </w:r>
      <w:r>
        <w:rPr>
          <w:spacing w:val="-12"/>
          <w:w w:val="110"/>
        </w:rPr>
        <w:t> </w:t>
      </w:r>
      <w:r>
        <w:rPr>
          <w:w w:val="110"/>
        </w:rPr>
        <w:t>pivotal</w:t>
      </w:r>
      <w:r>
        <w:rPr>
          <w:spacing w:val="-11"/>
          <w:w w:val="110"/>
        </w:rPr>
        <w:t> </w:t>
      </w:r>
      <w:r>
        <w:rPr>
          <w:w w:val="110"/>
        </w:rPr>
        <w:t>role</w:t>
      </w:r>
      <w:r>
        <w:rPr>
          <w:spacing w:val="-12"/>
          <w:w w:val="110"/>
        </w:rPr>
        <w:t> </w:t>
      </w:r>
      <w:r>
        <w:rPr>
          <w:w w:val="110"/>
        </w:rPr>
        <w:t>of</w:t>
      </w:r>
      <w:r>
        <w:rPr>
          <w:spacing w:val="-11"/>
          <w:w w:val="110"/>
        </w:rPr>
        <w:t> </w:t>
      </w:r>
      <w:r>
        <w:rPr>
          <w:w w:val="110"/>
        </w:rPr>
        <w:t>activity</w:t>
      </w:r>
      <w:r>
        <w:rPr>
          <w:spacing w:val="-12"/>
          <w:w w:val="110"/>
        </w:rPr>
        <w:t> </w:t>
      </w:r>
      <w:r>
        <w:rPr>
          <w:w w:val="110"/>
        </w:rPr>
        <w:t>sensors</w:t>
      </w:r>
      <w:r>
        <w:rPr>
          <w:spacing w:val="-11"/>
          <w:w w:val="110"/>
        </w:rPr>
        <w:t> </w:t>
      </w:r>
      <w:r>
        <w:rPr>
          <w:w w:val="110"/>
        </w:rPr>
        <w:t>deployment</w:t>
      </w:r>
      <w:r>
        <w:rPr>
          <w:spacing w:val="-12"/>
          <w:w w:val="110"/>
        </w:rPr>
        <w:t> </w:t>
      </w:r>
      <w:r>
        <w:rPr>
          <w:w w:val="110"/>
        </w:rPr>
        <w:t>in</w:t>
      </w:r>
      <w:r>
        <w:rPr>
          <w:spacing w:val="-12"/>
          <w:w w:val="110"/>
        </w:rPr>
        <w:t> </w:t>
      </w:r>
      <w:r>
        <w:rPr>
          <w:w w:val="110"/>
        </w:rPr>
        <w:t>these detections. The interpretability of LCE offered </w:t>
      </w:r>
      <w:r>
        <w:rPr>
          <w:spacing w:val="-3"/>
          <w:w w:val="110"/>
        </w:rPr>
        <w:t>by </w:t>
      </w:r>
      <w:r>
        <w:rPr>
          <w:spacing w:val="-4"/>
          <w:w w:val="110"/>
        </w:rPr>
        <w:t>SHAP,</w:t>
      </w:r>
      <w:r>
        <w:rPr>
          <w:spacing w:val="-34"/>
          <w:w w:val="110"/>
        </w:rPr>
        <w:t> </w:t>
      </w:r>
      <w:r>
        <w:rPr>
          <w:w w:val="110"/>
        </w:rPr>
        <w:t>dis- closing information about the relatedness of the predictions to</w:t>
      </w:r>
      <w:r>
        <w:rPr>
          <w:spacing w:val="-7"/>
          <w:w w:val="110"/>
        </w:rPr>
        <w:t> </w:t>
      </w:r>
      <w:r>
        <w:rPr>
          <w:w w:val="110"/>
        </w:rPr>
        <w:t>historical</w:t>
      </w:r>
      <w:r>
        <w:rPr>
          <w:spacing w:val="-6"/>
          <w:w w:val="110"/>
        </w:rPr>
        <w:t> </w:t>
      </w:r>
      <w:r>
        <w:rPr>
          <w:w w:val="110"/>
        </w:rPr>
        <w:t>cases</w:t>
      </w:r>
      <w:r>
        <w:rPr>
          <w:spacing w:val="-7"/>
          <w:w w:val="110"/>
        </w:rPr>
        <w:t> </w:t>
      </w:r>
      <w:r>
        <w:rPr>
          <w:w w:val="110"/>
        </w:rPr>
        <w:t>and</w:t>
      </w:r>
      <w:r>
        <w:rPr>
          <w:spacing w:val="-6"/>
          <w:w w:val="110"/>
        </w:rPr>
        <w:t> </w:t>
      </w:r>
      <w:r>
        <w:rPr>
          <w:w w:val="110"/>
        </w:rPr>
        <w:t>the</w:t>
      </w:r>
      <w:r>
        <w:rPr>
          <w:spacing w:val="-7"/>
          <w:w w:val="110"/>
        </w:rPr>
        <w:t> </w:t>
      </w:r>
      <w:r>
        <w:rPr>
          <w:w w:val="110"/>
        </w:rPr>
        <w:t>possibility</w:t>
      </w:r>
      <w:r>
        <w:rPr>
          <w:spacing w:val="-7"/>
          <w:w w:val="110"/>
        </w:rPr>
        <w:t> </w:t>
      </w:r>
      <w:r>
        <w:rPr>
          <w:w w:val="110"/>
        </w:rPr>
        <w:t>of</w:t>
      </w:r>
      <w:r>
        <w:rPr>
          <w:spacing w:val="-6"/>
          <w:w w:val="110"/>
        </w:rPr>
        <w:t> </w:t>
      </w:r>
      <w:r>
        <w:rPr>
          <w:w w:val="110"/>
        </w:rPr>
        <w:t>visually</w:t>
      </w:r>
      <w:r>
        <w:rPr>
          <w:spacing w:val="-7"/>
          <w:w w:val="110"/>
        </w:rPr>
        <w:t> </w:t>
      </w:r>
      <w:r>
        <w:rPr>
          <w:w w:val="110"/>
        </w:rPr>
        <w:t>verifying</w:t>
      </w:r>
      <w:r>
        <w:rPr>
          <w:spacing w:val="-7"/>
          <w:w w:val="110"/>
        </w:rPr>
        <w:t> </w:t>
      </w:r>
      <w:r>
        <w:rPr>
          <w:w w:val="110"/>
        </w:rPr>
        <w:t>the estrus (behavioral versus silent), promises mistrust reduction from farmers. Concerning the deployment of our solution, the homogeneity (cows breed, environment) of our dataset  is a limitation. The next step would consist of a partnership with an automatic detection solution provider to </w:t>
      </w:r>
      <w:r>
        <w:rPr>
          <w:spacing w:val="-3"/>
          <w:w w:val="110"/>
        </w:rPr>
        <w:t>have </w:t>
      </w:r>
      <w:r>
        <w:rPr>
          <w:w w:val="110"/>
        </w:rPr>
        <w:t>access to a heterogeneous</w:t>
      </w:r>
      <w:r>
        <w:rPr>
          <w:spacing w:val="36"/>
          <w:w w:val="110"/>
        </w:rPr>
        <w:t> </w:t>
      </w:r>
      <w:r>
        <w:rPr>
          <w:w w:val="110"/>
        </w:rPr>
        <w:t>dataset.</w:t>
      </w:r>
    </w:p>
    <w:p>
      <w:pPr>
        <w:pStyle w:val="BodyText"/>
        <w:spacing w:before="6"/>
        <w:rPr>
          <w:sz w:val="14"/>
        </w:rPr>
      </w:pPr>
    </w:p>
    <w:p>
      <w:pPr>
        <w:pStyle w:val="Heading2"/>
        <w:spacing w:before="1"/>
        <w:ind w:left="135" w:firstLine="0"/>
      </w:pPr>
      <w:r>
        <w:rPr>
          <w:w w:val="105"/>
        </w:rPr>
        <w:t>ACKNOWLEDGMENTS</w:t>
      </w:r>
    </w:p>
    <w:p>
      <w:pPr>
        <w:pStyle w:val="BodyText"/>
        <w:spacing w:line="254" w:lineRule="auto" w:before="57"/>
        <w:ind w:left="129" w:right="40" w:hanging="3"/>
        <w:jc w:val="both"/>
      </w:pPr>
      <w:r>
        <w:rPr>
          <w:spacing w:val="-16"/>
          <w:w w:val="113"/>
        </w:rPr>
        <w:t>W</w:t>
      </w:r>
      <w:r>
        <w:rPr>
          <w:w w:val="104"/>
        </w:rPr>
        <w:t>e</w:t>
      </w:r>
      <w:r>
        <w:rPr/>
        <w:t> </w:t>
      </w:r>
      <w:r>
        <w:rPr>
          <w:spacing w:val="-9"/>
        </w:rPr>
        <w:t> </w:t>
      </w:r>
      <w:r>
        <w:rPr>
          <w:w w:val="118"/>
        </w:rPr>
        <w:t>thank</w:t>
      </w:r>
      <w:r>
        <w:rPr/>
        <w:t> </w:t>
      </w:r>
      <w:r>
        <w:rPr>
          <w:spacing w:val="-8"/>
        </w:rPr>
        <w:t> </w:t>
      </w:r>
      <w:r>
        <w:rPr>
          <w:w w:val="110"/>
        </w:rPr>
        <w:t>all</w:t>
      </w:r>
      <w:r>
        <w:rPr/>
        <w:t> </w:t>
      </w:r>
      <w:r>
        <w:rPr>
          <w:spacing w:val="-8"/>
        </w:rPr>
        <w:t> </w:t>
      </w:r>
      <w:r>
        <w:rPr>
          <w:w w:val="114"/>
        </w:rPr>
        <w:t>te</w:t>
      </w:r>
      <w:r>
        <w:rPr>
          <w:spacing w:val="-5"/>
          <w:w w:val="114"/>
        </w:rPr>
        <w:t>c</w:t>
      </w:r>
      <w:r>
        <w:rPr>
          <w:w w:val="111"/>
        </w:rPr>
        <w:t>hnical</w:t>
      </w:r>
      <w:r>
        <w:rPr/>
        <w:t> </w:t>
      </w:r>
      <w:r>
        <w:rPr>
          <w:spacing w:val="-8"/>
        </w:rPr>
        <w:t> </w:t>
      </w:r>
      <w:r>
        <w:rPr>
          <w:w w:val="109"/>
        </w:rPr>
        <w:t>staff</w:t>
      </w:r>
      <w:r>
        <w:rPr/>
        <w:t> </w:t>
      </w:r>
      <w:r>
        <w:rPr>
          <w:spacing w:val="-8"/>
        </w:rPr>
        <w:t> </w:t>
      </w:r>
      <w:r>
        <w:rPr>
          <w:w w:val="100"/>
        </w:rPr>
        <w:t>of</w:t>
      </w:r>
      <w:r>
        <w:rPr/>
        <w:t> </w:t>
      </w:r>
      <w:r>
        <w:rPr>
          <w:spacing w:val="-8"/>
        </w:rPr>
        <w:t> </w:t>
      </w:r>
      <w:r>
        <w:rPr>
          <w:w w:val="110"/>
        </w:rPr>
        <w:t>INRA</w:t>
      </w:r>
      <w:r>
        <w:rPr/>
        <w:t> </w:t>
      </w:r>
      <w:r>
        <w:rPr>
          <w:spacing w:val="-8"/>
        </w:rPr>
        <w:t> </w:t>
      </w:r>
      <w:r>
        <w:rPr>
          <w:spacing w:val="-5"/>
          <w:w w:val="107"/>
        </w:rPr>
        <w:t>M</w:t>
      </w:r>
      <w:r>
        <w:rPr>
          <w:spacing w:val="-87"/>
          <w:w w:val="156"/>
        </w:rPr>
        <w:t>´</w:t>
      </w:r>
      <w:r>
        <w:rPr>
          <w:w w:val="110"/>
        </w:rPr>
        <w:t>ejusseaume</w:t>
      </w:r>
      <w:r>
        <w:rPr/>
        <w:t> </w:t>
      </w:r>
      <w:r>
        <w:rPr>
          <w:spacing w:val="-9"/>
        </w:rPr>
        <w:t> </w:t>
      </w:r>
      <w:r>
        <w:rPr>
          <w:w w:val="114"/>
        </w:rPr>
        <w:t>dairy </w:t>
      </w:r>
      <w:r>
        <w:rPr>
          <w:w w:val="110"/>
        </w:rPr>
        <w:t>farm who helped managing and monitoring this long-term experimentation. </w:t>
      </w:r>
      <w:r>
        <w:rPr>
          <w:spacing w:val="-8"/>
          <w:w w:val="110"/>
        </w:rPr>
        <w:t>We </w:t>
      </w:r>
      <w:r>
        <w:rPr>
          <w:w w:val="110"/>
        </w:rPr>
        <w:t>also thank Medria for its collaboration </w:t>
      </w:r>
      <w:r>
        <w:rPr>
          <w:spacing w:val="-3"/>
          <w:w w:val="110"/>
        </w:rPr>
        <w:t>by </w:t>
      </w:r>
      <w:r>
        <w:rPr>
          <w:w w:val="110"/>
        </w:rPr>
        <w:t>providing activity and temperature sensor data. This work was</w:t>
      </w:r>
      <w:r>
        <w:rPr>
          <w:spacing w:val="-14"/>
          <w:w w:val="110"/>
        </w:rPr>
        <w:t> </w:t>
      </w:r>
      <w:r>
        <w:rPr>
          <w:w w:val="110"/>
        </w:rPr>
        <w:t>supported</w:t>
      </w:r>
      <w:r>
        <w:rPr>
          <w:spacing w:val="-13"/>
          <w:w w:val="110"/>
        </w:rPr>
        <w:t> </w:t>
      </w:r>
      <w:r>
        <w:rPr>
          <w:spacing w:val="-3"/>
          <w:w w:val="110"/>
        </w:rPr>
        <w:t>by</w:t>
      </w:r>
      <w:r>
        <w:rPr>
          <w:spacing w:val="-14"/>
          <w:w w:val="110"/>
        </w:rPr>
        <w:t> </w:t>
      </w:r>
      <w:r>
        <w:rPr>
          <w:w w:val="110"/>
        </w:rPr>
        <w:t>the</w:t>
      </w:r>
      <w:r>
        <w:rPr>
          <w:spacing w:val="-14"/>
          <w:w w:val="110"/>
        </w:rPr>
        <w:t> </w:t>
      </w:r>
      <w:r>
        <w:rPr>
          <w:spacing w:val="-4"/>
          <w:w w:val="110"/>
        </w:rPr>
        <w:t>French</w:t>
      </w:r>
      <w:r>
        <w:rPr>
          <w:spacing w:val="-13"/>
          <w:w w:val="110"/>
        </w:rPr>
        <w:t> </w:t>
      </w:r>
      <w:r>
        <w:rPr>
          <w:w w:val="110"/>
        </w:rPr>
        <w:t>National</w:t>
      </w:r>
      <w:r>
        <w:rPr>
          <w:spacing w:val="-14"/>
          <w:w w:val="110"/>
        </w:rPr>
        <w:t> </w:t>
      </w:r>
      <w:r>
        <w:rPr>
          <w:w w:val="110"/>
        </w:rPr>
        <w:t>Research</w:t>
      </w:r>
      <w:r>
        <w:rPr>
          <w:spacing w:val="-13"/>
          <w:w w:val="110"/>
        </w:rPr>
        <w:t> </w:t>
      </w:r>
      <w:r>
        <w:rPr>
          <w:w w:val="110"/>
        </w:rPr>
        <w:t>Agency</w:t>
      </w:r>
      <w:r>
        <w:rPr>
          <w:spacing w:val="-14"/>
          <w:w w:val="110"/>
        </w:rPr>
        <w:t> </w:t>
      </w:r>
      <w:r>
        <w:rPr>
          <w:w w:val="110"/>
        </w:rPr>
        <w:t>under the Investments for the </w:t>
      </w:r>
      <w:r>
        <w:rPr>
          <w:spacing w:val="-3"/>
          <w:w w:val="110"/>
        </w:rPr>
        <w:t>Future </w:t>
      </w:r>
      <w:r>
        <w:rPr>
          <w:w w:val="110"/>
        </w:rPr>
        <w:t>Program (ANR-16-CONV- 0004),</w:t>
      </w:r>
      <w:r>
        <w:rPr>
          <w:spacing w:val="-21"/>
          <w:w w:val="110"/>
        </w:rPr>
        <w:t> </w:t>
      </w:r>
      <w:r>
        <w:rPr>
          <w:spacing w:val="-4"/>
          <w:w w:val="110"/>
        </w:rPr>
        <w:t>French</w:t>
      </w:r>
      <w:r>
        <w:rPr>
          <w:spacing w:val="-21"/>
          <w:w w:val="110"/>
        </w:rPr>
        <w:t> </w:t>
      </w:r>
      <w:r>
        <w:rPr>
          <w:w w:val="110"/>
        </w:rPr>
        <w:t>national</w:t>
      </w:r>
      <w:r>
        <w:rPr>
          <w:spacing w:val="-21"/>
          <w:w w:val="110"/>
        </w:rPr>
        <w:t> </w:t>
      </w:r>
      <w:r>
        <w:rPr>
          <w:w w:val="110"/>
        </w:rPr>
        <w:t>project</w:t>
      </w:r>
      <w:r>
        <w:rPr>
          <w:spacing w:val="-21"/>
          <w:w w:val="110"/>
        </w:rPr>
        <w:t> </w:t>
      </w:r>
      <w:r>
        <w:rPr>
          <w:w w:val="110"/>
        </w:rPr>
        <w:t>Deffilait</w:t>
      </w:r>
      <w:r>
        <w:rPr>
          <w:spacing w:val="-21"/>
          <w:w w:val="110"/>
        </w:rPr>
        <w:t> </w:t>
      </w:r>
      <w:r>
        <w:rPr>
          <w:w w:val="110"/>
        </w:rPr>
        <w:t>(ANR-15-CE20-0014) and</w:t>
      </w:r>
      <w:r>
        <w:rPr>
          <w:spacing w:val="11"/>
          <w:w w:val="110"/>
        </w:rPr>
        <w:t> </w:t>
      </w:r>
      <w:r>
        <w:rPr>
          <w:w w:val="110"/>
        </w:rPr>
        <w:t>APIS-GENE.</w:t>
      </w:r>
    </w:p>
    <w:p>
      <w:pPr>
        <w:pStyle w:val="BodyText"/>
        <w:spacing w:before="8"/>
        <w:rPr>
          <w:sz w:val="14"/>
        </w:rPr>
      </w:pPr>
    </w:p>
    <w:p>
      <w:pPr>
        <w:pStyle w:val="Heading2"/>
        <w:ind w:left="135" w:firstLine="0"/>
      </w:pPr>
      <w:r>
        <w:rPr>
          <w:w w:val="105"/>
        </w:rPr>
        <w:t>REFERENCES</w:t>
      </w:r>
    </w:p>
    <w:p>
      <w:pPr>
        <w:pStyle w:val="ListParagraph"/>
        <w:numPr>
          <w:ilvl w:val="0"/>
          <w:numId w:val="6"/>
        </w:numPr>
        <w:tabs>
          <w:tab w:pos="465" w:val="left" w:leader="none"/>
        </w:tabs>
        <w:spacing w:line="235" w:lineRule="auto" w:before="38" w:after="0"/>
        <w:ind w:left="464" w:right="70" w:hanging="250"/>
        <w:jc w:val="both"/>
        <w:rPr>
          <w:sz w:val="14"/>
        </w:rPr>
      </w:pPr>
      <w:r>
        <w:rPr>
          <w:w w:val="115"/>
          <w:sz w:val="14"/>
        </w:rPr>
        <w:t>E. Abbasi, M. Shiri, and M. Ghatee. 2016.  Root-quatric mixture     of experts for complex classification problems. </w:t>
      </w:r>
      <w:r>
        <w:rPr>
          <w:rFonts w:ascii="Bookman Old Style"/>
          <w:b w:val="0"/>
          <w:i/>
          <w:w w:val="115"/>
          <w:sz w:val="14"/>
        </w:rPr>
        <w:t>Expert Systems </w:t>
      </w:r>
      <w:r>
        <w:rPr>
          <w:rFonts w:ascii="Bookman Old Style"/>
          <w:b w:val="0"/>
          <w:i/>
          <w:w w:val="115"/>
          <w:sz w:val="14"/>
        </w:rPr>
        <w:t>with Applications </w:t>
      </w:r>
      <w:r>
        <w:rPr>
          <w:w w:val="115"/>
          <w:sz w:val="14"/>
        </w:rPr>
        <w:t>53</w:t>
      </w:r>
      <w:r>
        <w:rPr>
          <w:spacing w:val="33"/>
          <w:w w:val="115"/>
          <w:sz w:val="14"/>
        </w:rPr>
        <w:t> </w:t>
      </w:r>
      <w:r>
        <w:rPr>
          <w:w w:val="115"/>
          <w:sz w:val="14"/>
        </w:rPr>
        <w:t>(2016).</w:t>
      </w:r>
    </w:p>
    <w:p>
      <w:pPr>
        <w:pStyle w:val="ListParagraph"/>
        <w:numPr>
          <w:ilvl w:val="0"/>
          <w:numId w:val="6"/>
        </w:numPr>
        <w:tabs>
          <w:tab w:pos="465" w:val="left" w:leader="none"/>
        </w:tabs>
        <w:spacing w:line="156" w:lineRule="exact" w:before="0" w:after="0"/>
        <w:ind w:left="464" w:right="0" w:hanging="250"/>
        <w:jc w:val="both"/>
        <w:rPr>
          <w:sz w:val="14"/>
        </w:rPr>
      </w:pPr>
      <w:r>
        <w:rPr>
          <w:w w:val="120"/>
          <w:sz w:val="14"/>
        </w:rPr>
        <w:t>I.</w:t>
      </w:r>
      <w:r>
        <w:rPr>
          <w:spacing w:val="12"/>
          <w:w w:val="120"/>
          <w:sz w:val="14"/>
        </w:rPr>
        <w:t> </w:t>
      </w:r>
      <w:r>
        <w:rPr>
          <w:w w:val="120"/>
          <w:sz w:val="14"/>
        </w:rPr>
        <w:t>Adriaens,</w:t>
      </w:r>
      <w:r>
        <w:rPr>
          <w:spacing w:val="12"/>
          <w:w w:val="120"/>
          <w:sz w:val="14"/>
        </w:rPr>
        <w:t> </w:t>
      </w:r>
      <w:r>
        <w:rPr>
          <w:w w:val="120"/>
          <w:sz w:val="14"/>
        </w:rPr>
        <w:t>W.</w:t>
      </w:r>
      <w:r>
        <w:rPr>
          <w:spacing w:val="12"/>
          <w:w w:val="120"/>
          <w:sz w:val="14"/>
        </w:rPr>
        <w:t> </w:t>
      </w:r>
      <w:r>
        <w:rPr>
          <w:w w:val="120"/>
          <w:sz w:val="14"/>
        </w:rPr>
        <w:t>Saeys,</w:t>
      </w:r>
      <w:r>
        <w:rPr>
          <w:spacing w:val="12"/>
          <w:w w:val="120"/>
          <w:sz w:val="14"/>
        </w:rPr>
        <w:t> </w:t>
      </w:r>
      <w:r>
        <w:rPr>
          <w:w w:val="120"/>
          <w:sz w:val="14"/>
        </w:rPr>
        <w:t>T.</w:t>
      </w:r>
      <w:r>
        <w:rPr>
          <w:spacing w:val="13"/>
          <w:w w:val="120"/>
          <w:sz w:val="14"/>
        </w:rPr>
        <w:t> </w:t>
      </w:r>
      <w:r>
        <w:rPr>
          <w:w w:val="120"/>
          <w:sz w:val="14"/>
        </w:rPr>
        <w:t>Huybrechts,</w:t>
      </w:r>
      <w:r>
        <w:rPr>
          <w:spacing w:val="12"/>
          <w:w w:val="120"/>
          <w:sz w:val="14"/>
        </w:rPr>
        <w:t> </w:t>
      </w:r>
      <w:r>
        <w:rPr>
          <w:w w:val="120"/>
          <w:sz w:val="14"/>
        </w:rPr>
        <w:t>C.</w:t>
      </w:r>
      <w:r>
        <w:rPr>
          <w:spacing w:val="12"/>
          <w:w w:val="120"/>
          <w:sz w:val="14"/>
        </w:rPr>
        <w:t> </w:t>
      </w:r>
      <w:r>
        <w:rPr>
          <w:w w:val="120"/>
          <w:sz w:val="14"/>
        </w:rPr>
        <w:t>Lamberigts,</w:t>
      </w:r>
      <w:r>
        <w:rPr>
          <w:spacing w:val="12"/>
          <w:w w:val="120"/>
          <w:sz w:val="14"/>
        </w:rPr>
        <w:t> </w:t>
      </w:r>
      <w:r>
        <w:rPr>
          <w:w w:val="120"/>
          <w:sz w:val="14"/>
        </w:rPr>
        <w:t>L.</w:t>
      </w:r>
      <w:r>
        <w:rPr>
          <w:spacing w:val="12"/>
          <w:w w:val="120"/>
          <w:sz w:val="14"/>
        </w:rPr>
        <w:t> </w:t>
      </w:r>
      <w:r>
        <w:rPr>
          <w:w w:val="120"/>
          <w:sz w:val="14"/>
        </w:rPr>
        <w:t>Franois,</w:t>
      </w:r>
    </w:p>
    <w:p>
      <w:pPr>
        <w:spacing w:line="237" w:lineRule="auto" w:before="0"/>
        <w:ind w:left="458" w:right="40" w:firstLine="5"/>
        <w:jc w:val="both"/>
        <w:rPr>
          <w:sz w:val="14"/>
        </w:rPr>
      </w:pPr>
      <w:r>
        <w:rPr>
          <w:w w:val="120"/>
          <w:sz w:val="14"/>
        </w:rPr>
        <w:t>K. Geerinckx, J. </w:t>
      </w:r>
      <w:r>
        <w:rPr>
          <w:spacing w:val="-3"/>
          <w:w w:val="120"/>
          <w:sz w:val="14"/>
        </w:rPr>
        <w:t>Leroy, </w:t>
      </w:r>
      <w:r>
        <w:rPr>
          <w:w w:val="120"/>
          <w:sz w:val="14"/>
        </w:rPr>
        <w:t>B. De Ketelaere, and B. Aernouts. 2018.  A novel system for on-farm fertility monitoring based on milk progesterone. </w:t>
      </w:r>
      <w:r>
        <w:rPr>
          <w:rFonts w:ascii="Bookman Old Style"/>
          <w:b w:val="0"/>
          <w:i/>
          <w:w w:val="120"/>
          <w:sz w:val="14"/>
        </w:rPr>
        <w:t>Journal of Dairy Science </w:t>
      </w:r>
      <w:r>
        <w:rPr>
          <w:w w:val="120"/>
          <w:sz w:val="14"/>
        </w:rPr>
        <w:t>101, 9</w:t>
      </w:r>
      <w:r>
        <w:rPr>
          <w:spacing w:val="-24"/>
          <w:w w:val="120"/>
          <w:sz w:val="14"/>
        </w:rPr>
        <w:t> </w:t>
      </w:r>
      <w:r>
        <w:rPr>
          <w:w w:val="120"/>
          <w:sz w:val="14"/>
        </w:rPr>
        <w:t>(2018).</w:t>
      </w:r>
    </w:p>
    <w:p>
      <w:pPr>
        <w:pStyle w:val="ListParagraph"/>
        <w:numPr>
          <w:ilvl w:val="0"/>
          <w:numId w:val="6"/>
        </w:numPr>
        <w:tabs>
          <w:tab w:pos="465" w:val="left" w:leader="none"/>
        </w:tabs>
        <w:spacing w:line="235" w:lineRule="auto" w:before="0" w:after="0"/>
        <w:ind w:left="464" w:right="64" w:hanging="250"/>
        <w:jc w:val="both"/>
        <w:rPr>
          <w:sz w:val="14"/>
        </w:rPr>
      </w:pPr>
      <w:r>
        <w:rPr>
          <w:w w:val="115"/>
          <w:sz w:val="14"/>
        </w:rPr>
        <w:t>S. Bascom and A. </w:t>
      </w:r>
      <w:r>
        <w:rPr>
          <w:spacing w:val="-3"/>
          <w:w w:val="115"/>
          <w:sz w:val="14"/>
        </w:rPr>
        <w:t>Young. </w:t>
      </w:r>
      <w:r>
        <w:rPr>
          <w:w w:val="115"/>
          <w:sz w:val="14"/>
        </w:rPr>
        <w:t>1998. A Summary of the Reasons Why Farmers Cull Cows. </w:t>
      </w:r>
      <w:r>
        <w:rPr>
          <w:rFonts w:ascii="Bookman Old Style"/>
          <w:b w:val="0"/>
          <w:i/>
          <w:w w:val="115"/>
          <w:sz w:val="14"/>
        </w:rPr>
        <w:t>Journal of dairy science </w:t>
      </w:r>
      <w:r>
        <w:rPr>
          <w:w w:val="115"/>
          <w:sz w:val="14"/>
        </w:rPr>
        <w:t>81, 8</w:t>
      </w:r>
      <w:r>
        <w:rPr>
          <w:spacing w:val="6"/>
          <w:w w:val="115"/>
          <w:sz w:val="14"/>
        </w:rPr>
        <w:t> </w:t>
      </w:r>
      <w:r>
        <w:rPr>
          <w:w w:val="115"/>
          <w:sz w:val="14"/>
        </w:rPr>
        <w:t>(1998).</w:t>
      </w:r>
    </w:p>
    <w:p>
      <w:pPr>
        <w:pStyle w:val="ListParagraph"/>
        <w:numPr>
          <w:ilvl w:val="0"/>
          <w:numId w:val="6"/>
        </w:numPr>
        <w:tabs>
          <w:tab w:pos="465" w:val="left" w:leader="none"/>
        </w:tabs>
        <w:spacing w:line="235" w:lineRule="auto" w:before="0" w:after="0"/>
        <w:ind w:left="464" w:right="44" w:hanging="250"/>
        <w:jc w:val="both"/>
        <w:rPr>
          <w:sz w:val="14"/>
        </w:rPr>
      </w:pPr>
      <w:r>
        <w:rPr>
          <w:w w:val="120"/>
          <w:sz w:val="14"/>
        </w:rPr>
        <w:t>M. Baydogan and G. Runger. 2014. Learning a symbolic repre- sentation for multivariate time series classification. </w:t>
      </w:r>
      <w:r>
        <w:rPr>
          <w:rFonts w:ascii="Bookman Old Style"/>
          <w:b w:val="0"/>
          <w:i/>
          <w:w w:val="120"/>
          <w:sz w:val="14"/>
        </w:rPr>
        <w:t>Data Mining </w:t>
      </w:r>
      <w:r>
        <w:rPr>
          <w:rFonts w:ascii="Bookman Old Style"/>
          <w:b w:val="0"/>
          <w:i/>
          <w:w w:val="120"/>
          <w:sz w:val="14"/>
        </w:rPr>
        <w:t>and Knowledge Discovery </w:t>
      </w:r>
      <w:r>
        <w:rPr>
          <w:w w:val="120"/>
          <w:sz w:val="14"/>
        </w:rPr>
        <w:t>29, 2</w:t>
      </w:r>
      <w:r>
        <w:rPr>
          <w:spacing w:val="13"/>
          <w:w w:val="120"/>
          <w:sz w:val="14"/>
        </w:rPr>
        <w:t> </w:t>
      </w:r>
      <w:r>
        <w:rPr>
          <w:w w:val="120"/>
          <w:sz w:val="14"/>
        </w:rPr>
        <w:t>(2014).</w:t>
      </w:r>
    </w:p>
    <w:p>
      <w:pPr>
        <w:pStyle w:val="ListParagraph"/>
        <w:numPr>
          <w:ilvl w:val="0"/>
          <w:numId w:val="6"/>
        </w:numPr>
        <w:tabs>
          <w:tab w:pos="465" w:val="left" w:leader="none"/>
        </w:tabs>
        <w:spacing w:line="235" w:lineRule="auto" w:before="0" w:after="0"/>
        <w:ind w:left="464" w:right="53" w:hanging="250"/>
        <w:jc w:val="both"/>
        <w:rPr>
          <w:sz w:val="14"/>
        </w:rPr>
      </w:pPr>
      <w:r>
        <w:rPr>
          <w:w w:val="115"/>
          <w:sz w:val="14"/>
        </w:rPr>
        <w:t>M. Baydogan, G. Runger, and E. </w:t>
      </w:r>
      <w:r>
        <w:rPr>
          <w:spacing w:val="-4"/>
          <w:w w:val="115"/>
          <w:sz w:val="14"/>
        </w:rPr>
        <w:t>Tuv. </w:t>
      </w:r>
      <w:r>
        <w:rPr>
          <w:w w:val="115"/>
          <w:sz w:val="14"/>
        </w:rPr>
        <w:t>2013. A Bag-of-Features Framework to Classify Time Series. </w:t>
      </w:r>
      <w:r>
        <w:rPr>
          <w:rFonts w:ascii="Bookman Old Style"/>
          <w:b w:val="0"/>
          <w:i/>
          <w:w w:val="115"/>
          <w:sz w:val="14"/>
        </w:rPr>
        <w:t>IEEE Transactions on Pat- </w:t>
      </w:r>
      <w:r>
        <w:rPr>
          <w:rFonts w:ascii="Bookman Old Style"/>
          <w:b w:val="0"/>
          <w:i/>
          <w:w w:val="115"/>
          <w:sz w:val="14"/>
        </w:rPr>
        <w:t>tern Analysis and Machine Intelligence </w:t>
      </w:r>
      <w:r>
        <w:rPr>
          <w:w w:val="115"/>
          <w:sz w:val="14"/>
        </w:rPr>
        <w:t>35, 11</w:t>
      </w:r>
      <w:r>
        <w:rPr>
          <w:spacing w:val="7"/>
          <w:w w:val="115"/>
          <w:sz w:val="14"/>
        </w:rPr>
        <w:t> </w:t>
      </w:r>
      <w:r>
        <w:rPr>
          <w:w w:val="115"/>
          <w:sz w:val="14"/>
        </w:rPr>
        <w:t>(2013).</w:t>
      </w:r>
    </w:p>
    <w:p>
      <w:pPr>
        <w:pStyle w:val="ListParagraph"/>
        <w:numPr>
          <w:ilvl w:val="0"/>
          <w:numId w:val="6"/>
        </w:numPr>
        <w:tabs>
          <w:tab w:pos="465" w:val="left" w:leader="none"/>
        </w:tabs>
        <w:spacing w:line="235" w:lineRule="auto" w:before="0" w:after="0"/>
        <w:ind w:left="461" w:right="43" w:hanging="247"/>
        <w:jc w:val="both"/>
        <w:rPr>
          <w:sz w:val="14"/>
        </w:rPr>
      </w:pPr>
      <w:r>
        <w:rPr>
          <w:w w:val="144"/>
          <w:sz w:val="14"/>
        </w:rPr>
        <w:t>J.</w:t>
      </w:r>
      <w:r>
        <w:rPr>
          <w:sz w:val="14"/>
        </w:rPr>
        <w:t> </w:t>
      </w:r>
      <w:r>
        <w:rPr>
          <w:spacing w:val="-11"/>
          <w:sz w:val="14"/>
        </w:rPr>
        <w:t> </w:t>
      </w:r>
      <w:r>
        <w:rPr>
          <w:w w:val="127"/>
          <w:sz w:val="14"/>
        </w:rPr>
        <w:t>Bergstra,</w:t>
      </w:r>
      <w:r>
        <w:rPr>
          <w:sz w:val="14"/>
        </w:rPr>
        <w:t> </w:t>
      </w:r>
      <w:r>
        <w:rPr>
          <w:spacing w:val="-10"/>
          <w:sz w:val="14"/>
        </w:rPr>
        <w:t> </w:t>
      </w:r>
      <w:r>
        <w:rPr>
          <w:w w:val="127"/>
          <w:sz w:val="14"/>
        </w:rPr>
        <w:t>R.</w:t>
      </w:r>
      <w:r>
        <w:rPr>
          <w:sz w:val="14"/>
        </w:rPr>
        <w:t> </w:t>
      </w:r>
      <w:r>
        <w:rPr>
          <w:spacing w:val="-11"/>
          <w:sz w:val="14"/>
        </w:rPr>
        <w:t> </w:t>
      </w:r>
      <w:r>
        <w:rPr>
          <w:w w:val="127"/>
          <w:sz w:val="14"/>
        </w:rPr>
        <w:t>Bardenet,</w:t>
      </w:r>
      <w:r>
        <w:rPr>
          <w:sz w:val="14"/>
        </w:rPr>
        <w:t> </w:t>
      </w:r>
      <w:r>
        <w:rPr>
          <w:spacing w:val="-11"/>
          <w:sz w:val="14"/>
        </w:rPr>
        <w:t> </w:t>
      </w:r>
      <w:r>
        <w:rPr>
          <w:w w:val="121"/>
          <w:sz w:val="14"/>
        </w:rPr>
        <w:t>Y.</w:t>
      </w:r>
      <w:r>
        <w:rPr>
          <w:sz w:val="14"/>
        </w:rPr>
        <w:t> </w:t>
      </w:r>
      <w:r>
        <w:rPr>
          <w:spacing w:val="-10"/>
          <w:sz w:val="14"/>
        </w:rPr>
        <w:t> </w:t>
      </w:r>
      <w:r>
        <w:rPr>
          <w:w w:val="120"/>
          <w:sz w:val="14"/>
        </w:rPr>
        <w:t>Bengio,</w:t>
      </w:r>
      <w:r>
        <w:rPr>
          <w:sz w:val="14"/>
        </w:rPr>
        <w:t> </w:t>
      </w:r>
      <w:r>
        <w:rPr>
          <w:spacing w:val="-11"/>
          <w:sz w:val="14"/>
        </w:rPr>
        <w:t> </w:t>
      </w:r>
      <w:r>
        <w:rPr>
          <w:w w:val="128"/>
          <w:sz w:val="14"/>
        </w:rPr>
        <w:t>and</w:t>
      </w:r>
      <w:r>
        <w:rPr>
          <w:sz w:val="14"/>
        </w:rPr>
        <w:t> </w:t>
      </w:r>
      <w:r>
        <w:rPr>
          <w:spacing w:val="-11"/>
          <w:sz w:val="14"/>
        </w:rPr>
        <w:t> </w:t>
      </w:r>
      <w:r>
        <w:rPr>
          <w:w w:val="124"/>
          <w:sz w:val="14"/>
        </w:rPr>
        <w:t>B.</w:t>
      </w:r>
      <w:r>
        <w:rPr>
          <w:sz w:val="14"/>
        </w:rPr>
        <w:t> </w:t>
      </w:r>
      <w:r>
        <w:rPr>
          <w:spacing w:val="-11"/>
          <w:sz w:val="14"/>
        </w:rPr>
        <w:t> </w:t>
      </w:r>
      <w:r>
        <w:rPr>
          <w:spacing w:val="-5"/>
          <w:w w:val="122"/>
          <w:sz w:val="14"/>
        </w:rPr>
        <w:t>K</w:t>
      </w:r>
      <w:r>
        <w:rPr>
          <w:spacing w:val="-76"/>
          <w:w w:val="173"/>
          <w:sz w:val="14"/>
        </w:rPr>
        <w:t>´</w:t>
      </w:r>
      <w:r>
        <w:rPr>
          <w:w w:val="118"/>
          <w:sz w:val="14"/>
        </w:rPr>
        <w:t>egl.</w:t>
      </w:r>
      <w:r>
        <w:rPr>
          <w:sz w:val="14"/>
        </w:rPr>
        <w:t> </w:t>
      </w:r>
      <w:r>
        <w:rPr>
          <w:spacing w:val="-10"/>
          <w:sz w:val="14"/>
        </w:rPr>
        <w:t> </w:t>
      </w:r>
      <w:r>
        <w:rPr>
          <w:w w:val="117"/>
          <w:sz w:val="14"/>
        </w:rPr>
        <w:t>2011.</w:t>
      </w:r>
      <w:r>
        <w:rPr>
          <w:sz w:val="14"/>
        </w:rPr>
        <w:t>  </w:t>
      </w:r>
      <w:r>
        <w:rPr>
          <w:spacing w:val="-15"/>
          <w:sz w:val="14"/>
        </w:rPr>
        <w:t> </w:t>
      </w:r>
      <w:r>
        <w:rPr>
          <w:w w:val="117"/>
          <w:sz w:val="14"/>
        </w:rPr>
        <w:t>Algo- </w:t>
      </w:r>
      <w:r>
        <w:rPr>
          <w:w w:val="120"/>
          <w:sz w:val="14"/>
        </w:rPr>
        <w:t>rithms</w:t>
      </w:r>
      <w:r>
        <w:rPr>
          <w:spacing w:val="-18"/>
          <w:w w:val="120"/>
          <w:sz w:val="14"/>
        </w:rPr>
        <w:t> </w:t>
      </w:r>
      <w:r>
        <w:rPr>
          <w:w w:val="120"/>
          <w:sz w:val="14"/>
        </w:rPr>
        <w:t>for</w:t>
      </w:r>
      <w:r>
        <w:rPr>
          <w:spacing w:val="-17"/>
          <w:w w:val="120"/>
          <w:sz w:val="14"/>
        </w:rPr>
        <w:t> </w:t>
      </w:r>
      <w:r>
        <w:rPr>
          <w:w w:val="120"/>
          <w:sz w:val="14"/>
        </w:rPr>
        <w:t>Hyper-Parameter</w:t>
      </w:r>
      <w:r>
        <w:rPr>
          <w:spacing w:val="-18"/>
          <w:w w:val="120"/>
          <w:sz w:val="14"/>
        </w:rPr>
        <w:t> </w:t>
      </w:r>
      <w:r>
        <w:rPr>
          <w:w w:val="120"/>
          <w:sz w:val="14"/>
        </w:rPr>
        <w:t>Optimization.</w:t>
      </w:r>
      <w:r>
        <w:rPr>
          <w:spacing w:val="-11"/>
          <w:w w:val="120"/>
          <w:sz w:val="14"/>
        </w:rPr>
        <w:t> </w:t>
      </w:r>
      <w:r>
        <w:rPr>
          <w:w w:val="120"/>
          <w:sz w:val="14"/>
        </w:rPr>
        <w:t>In</w:t>
      </w:r>
      <w:r>
        <w:rPr>
          <w:spacing w:val="-16"/>
          <w:w w:val="120"/>
          <w:sz w:val="14"/>
        </w:rPr>
        <w:t> </w:t>
      </w:r>
      <w:r>
        <w:rPr>
          <w:rFonts w:ascii="Bookman Old Style" w:hAnsi="Bookman Old Style"/>
          <w:b w:val="0"/>
          <w:i/>
          <w:spacing w:val="-3"/>
          <w:w w:val="120"/>
          <w:sz w:val="14"/>
        </w:rPr>
        <w:t>Advances</w:t>
      </w:r>
      <w:r>
        <w:rPr>
          <w:rFonts w:ascii="Bookman Old Style" w:hAnsi="Bookman Old Style"/>
          <w:b w:val="0"/>
          <w:i/>
          <w:spacing w:val="-22"/>
          <w:w w:val="120"/>
          <w:sz w:val="14"/>
        </w:rPr>
        <w:t> </w:t>
      </w:r>
      <w:r>
        <w:rPr>
          <w:rFonts w:ascii="Bookman Old Style" w:hAnsi="Bookman Old Style"/>
          <w:b w:val="0"/>
          <w:i/>
          <w:w w:val="120"/>
          <w:sz w:val="14"/>
        </w:rPr>
        <w:t>in</w:t>
      </w:r>
      <w:r>
        <w:rPr>
          <w:rFonts w:ascii="Bookman Old Style" w:hAnsi="Bookman Old Style"/>
          <w:b w:val="0"/>
          <w:i/>
          <w:spacing w:val="-22"/>
          <w:w w:val="120"/>
          <w:sz w:val="14"/>
        </w:rPr>
        <w:t> </w:t>
      </w:r>
      <w:r>
        <w:rPr>
          <w:rFonts w:ascii="Bookman Old Style" w:hAnsi="Bookman Old Style"/>
          <w:b w:val="0"/>
          <w:i/>
          <w:w w:val="120"/>
          <w:sz w:val="14"/>
        </w:rPr>
        <w:t>Neural </w:t>
      </w:r>
      <w:r>
        <w:rPr>
          <w:rFonts w:ascii="Bookman Old Style" w:hAnsi="Bookman Old Style"/>
          <w:b w:val="0"/>
          <w:i/>
          <w:w w:val="115"/>
          <w:sz w:val="14"/>
        </w:rPr>
        <w:t>Information</w:t>
      </w:r>
      <w:r>
        <w:rPr>
          <w:rFonts w:ascii="Bookman Old Style" w:hAnsi="Bookman Old Style"/>
          <w:b w:val="0"/>
          <w:i/>
          <w:spacing w:val="-24"/>
          <w:w w:val="115"/>
          <w:sz w:val="14"/>
        </w:rPr>
        <w:t> </w:t>
      </w:r>
      <w:r>
        <w:rPr>
          <w:rFonts w:ascii="Bookman Old Style" w:hAnsi="Bookman Old Style"/>
          <w:b w:val="0"/>
          <w:i/>
          <w:spacing w:val="-3"/>
          <w:w w:val="115"/>
          <w:sz w:val="14"/>
        </w:rPr>
        <w:t>Processing</w:t>
      </w:r>
      <w:r>
        <w:rPr>
          <w:rFonts w:ascii="Bookman Old Style" w:hAnsi="Bookman Old Style"/>
          <w:b w:val="0"/>
          <w:i/>
          <w:spacing w:val="-23"/>
          <w:w w:val="115"/>
          <w:sz w:val="14"/>
        </w:rPr>
        <w:t> </w:t>
      </w:r>
      <w:r>
        <w:rPr>
          <w:rFonts w:ascii="Bookman Old Style" w:hAnsi="Bookman Old Style"/>
          <w:b w:val="0"/>
          <w:i/>
          <w:w w:val="115"/>
          <w:sz w:val="14"/>
        </w:rPr>
        <w:t>Systems</w:t>
      </w:r>
      <w:r>
        <w:rPr>
          <w:rFonts w:ascii="Bookman Old Style" w:hAnsi="Bookman Old Style"/>
          <w:b w:val="0"/>
          <w:i/>
          <w:spacing w:val="-24"/>
          <w:w w:val="115"/>
          <w:sz w:val="14"/>
        </w:rPr>
        <w:t> </w:t>
      </w:r>
      <w:r>
        <w:rPr>
          <w:rFonts w:ascii="Bookman Old Style" w:hAnsi="Bookman Old Style"/>
          <w:b w:val="0"/>
          <w:i/>
          <w:w w:val="115"/>
          <w:sz w:val="14"/>
        </w:rPr>
        <w:t>24</w:t>
      </w:r>
      <w:r>
        <w:rPr>
          <w:w w:val="115"/>
          <w:sz w:val="14"/>
        </w:rPr>
        <w:t>,</w:t>
      </w:r>
      <w:r>
        <w:rPr>
          <w:spacing w:val="-19"/>
          <w:w w:val="115"/>
          <w:sz w:val="14"/>
        </w:rPr>
        <w:t> </w:t>
      </w:r>
      <w:r>
        <w:rPr>
          <w:w w:val="115"/>
          <w:sz w:val="14"/>
        </w:rPr>
        <w:t>J.</w:t>
      </w:r>
      <w:r>
        <w:rPr>
          <w:spacing w:val="-19"/>
          <w:w w:val="115"/>
          <w:sz w:val="14"/>
        </w:rPr>
        <w:t> </w:t>
      </w:r>
      <w:r>
        <w:rPr>
          <w:spacing w:val="-3"/>
          <w:w w:val="115"/>
          <w:sz w:val="14"/>
        </w:rPr>
        <w:t>Shawe-Taylor,</w:t>
      </w:r>
      <w:r>
        <w:rPr>
          <w:spacing w:val="-19"/>
          <w:w w:val="115"/>
          <w:sz w:val="14"/>
        </w:rPr>
        <w:t> </w:t>
      </w:r>
      <w:r>
        <w:rPr>
          <w:w w:val="115"/>
          <w:sz w:val="14"/>
        </w:rPr>
        <w:t>R.</w:t>
      </w:r>
      <w:r>
        <w:rPr>
          <w:spacing w:val="-19"/>
          <w:w w:val="115"/>
          <w:sz w:val="14"/>
        </w:rPr>
        <w:t> </w:t>
      </w:r>
      <w:r>
        <w:rPr>
          <w:w w:val="115"/>
          <w:sz w:val="14"/>
        </w:rPr>
        <w:t>S.</w:t>
      </w:r>
      <w:r>
        <w:rPr>
          <w:spacing w:val="-19"/>
          <w:w w:val="115"/>
          <w:sz w:val="14"/>
        </w:rPr>
        <w:t> </w:t>
      </w:r>
      <w:r>
        <w:rPr>
          <w:w w:val="115"/>
          <w:sz w:val="14"/>
        </w:rPr>
        <w:t>Zemel,</w:t>
      </w:r>
    </w:p>
    <w:p>
      <w:pPr>
        <w:spacing w:line="237" w:lineRule="auto" w:before="0"/>
        <w:ind w:left="458" w:right="70" w:firstLine="5"/>
        <w:jc w:val="both"/>
        <w:rPr>
          <w:sz w:val="14"/>
        </w:rPr>
      </w:pPr>
      <w:r>
        <w:rPr>
          <w:w w:val="125"/>
          <w:sz w:val="14"/>
        </w:rPr>
        <w:t>P. L. Bartlett, F. Pereira, and K. Q. Weinberger (Eds.). Curran Associates, Inc.</w:t>
      </w:r>
    </w:p>
    <w:p>
      <w:pPr>
        <w:pStyle w:val="ListParagraph"/>
        <w:numPr>
          <w:ilvl w:val="0"/>
          <w:numId w:val="6"/>
        </w:numPr>
        <w:tabs>
          <w:tab w:pos="465" w:val="left" w:leader="none"/>
        </w:tabs>
        <w:spacing w:line="237" w:lineRule="auto" w:before="0" w:after="0"/>
        <w:ind w:left="453" w:right="38" w:hanging="238"/>
        <w:jc w:val="both"/>
        <w:rPr>
          <w:sz w:val="14"/>
        </w:rPr>
      </w:pPr>
      <w:r>
        <w:rPr>
          <w:w w:val="120"/>
          <w:sz w:val="14"/>
        </w:rPr>
        <w:t>A. Chanvallon, S. Coyral-Castel, J. Gatien,  J.  </w:t>
      </w:r>
      <w:r>
        <w:rPr>
          <w:spacing w:val="-4"/>
          <w:w w:val="120"/>
          <w:sz w:val="14"/>
        </w:rPr>
        <w:t>Lamy,</w:t>
      </w:r>
      <w:r>
        <w:rPr>
          <w:spacing w:val="34"/>
          <w:w w:val="120"/>
          <w:sz w:val="14"/>
        </w:rPr>
        <w:t> </w:t>
      </w:r>
      <w:r>
        <w:rPr>
          <w:w w:val="120"/>
          <w:sz w:val="14"/>
        </w:rPr>
        <w:t>D.</w:t>
      </w:r>
      <w:r>
        <w:rPr>
          <w:spacing w:val="42"/>
          <w:w w:val="120"/>
          <w:sz w:val="14"/>
        </w:rPr>
        <w:t> </w:t>
      </w:r>
      <w:r>
        <w:rPr>
          <w:w w:val="120"/>
          <w:sz w:val="14"/>
        </w:rPr>
        <w:t>Rib- aud, C. Allain, </w:t>
      </w:r>
      <w:r>
        <w:rPr>
          <w:spacing w:val="-7"/>
          <w:w w:val="120"/>
          <w:sz w:val="14"/>
        </w:rPr>
        <w:t>P. </w:t>
      </w:r>
      <w:r>
        <w:rPr>
          <w:w w:val="120"/>
          <w:sz w:val="14"/>
        </w:rPr>
        <w:t>Clment, and </w:t>
      </w:r>
      <w:r>
        <w:rPr>
          <w:spacing w:val="-7"/>
          <w:w w:val="120"/>
          <w:sz w:val="14"/>
        </w:rPr>
        <w:t>P. </w:t>
      </w:r>
      <w:r>
        <w:rPr>
          <w:w w:val="120"/>
          <w:sz w:val="14"/>
        </w:rPr>
        <w:t>Salvetti. 2014. Comparison of three devices for the automated detection ofestrus in dairy cows. </w:t>
      </w:r>
      <w:r>
        <w:rPr>
          <w:rFonts w:ascii="Bookman Old Style"/>
          <w:b w:val="0"/>
          <w:i/>
          <w:w w:val="120"/>
          <w:sz w:val="14"/>
        </w:rPr>
        <w:t>Theriogenology </w:t>
      </w:r>
      <w:r>
        <w:rPr>
          <w:w w:val="120"/>
          <w:sz w:val="14"/>
        </w:rPr>
        <w:t>82, 5</w:t>
      </w:r>
      <w:r>
        <w:rPr>
          <w:spacing w:val="26"/>
          <w:w w:val="120"/>
          <w:sz w:val="14"/>
        </w:rPr>
        <w:t> </w:t>
      </w:r>
      <w:r>
        <w:rPr>
          <w:w w:val="120"/>
          <w:sz w:val="14"/>
        </w:rPr>
        <w:t>(2014).</w:t>
      </w:r>
    </w:p>
    <w:p>
      <w:pPr>
        <w:pStyle w:val="ListParagraph"/>
        <w:numPr>
          <w:ilvl w:val="0"/>
          <w:numId w:val="6"/>
        </w:numPr>
        <w:tabs>
          <w:tab w:pos="465" w:val="left" w:leader="none"/>
        </w:tabs>
        <w:spacing w:line="235" w:lineRule="auto" w:before="0" w:after="0"/>
        <w:ind w:left="464" w:right="43" w:hanging="250"/>
        <w:jc w:val="both"/>
        <w:rPr>
          <w:sz w:val="14"/>
        </w:rPr>
      </w:pPr>
      <w:r>
        <w:rPr>
          <w:w w:val="110"/>
          <w:sz w:val="14"/>
        </w:rPr>
        <w:t>T. Chen and C. Guestrin. 2016. </w:t>
      </w:r>
      <w:r>
        <w:rPr>
          <w:spacing w:val="38"/>
          <w:w w:val="110"/>
          <w:sz w:val="14"/>
        </w:rPr>
        <w:t> </w:t>
      </w:r>
      <w:r>
        <w:rPr>
          <w:w w:val="110"/>
          <w:sz w:val="14"/>
        </w:rPr>
        <w:t>XGBoost:  A  Scalable  </w:t>
      </w:r>
      <w:r>
        <w:rPr>
          <w:spacing w:val="-4"/>
          <w:w w:val="110"/>
          <w:sz w:val="14"/>
        </w:rPr>
        <w:t>Tree  </w:t>
      </w:r>
      <w:r>
        <w:rPr>
          <w:w w:val="110"/>
          <w:sz w:val="14"/>
        </w:rPr>
        <w:t>Boost- ing System. In </w:t>
      </w:r>
      <w:r>
        <w:rPr>
          <w:rFonts w:ascii="Bookman Old Style"/>
          <w:b w:val="0"/>
          <w:i/>
          <w:spacing w:val="-5"/>
          <w:w w:val="110"/>
          <w:sz w:val="14"/>
        </w:rPr>
        <w:t>Proceedings </w:t>
      </w:r>
      <w:r>
        <w:rPr>
          <w:rFonts w:ascii="Bookman Old Style"/>
          <w:b w:val="0"/>
          <w:i/>
          <w:w w:val="110"/>
          <w:sz w:val="14"/>
        </w:rPr>
        <w:t>of the 22Nd ACM SIGKDD Interna- </w:t>
      </w:r>
      <w:r>
        <w:rPr>
          <w:rFonts w:ascii="Bookman Old Style"/>
          <w:b w:val="0"/>
          <w:i/>
          <w:w w:val="110"/>
          <w:sz w:val="14"/>
        </w:rPr>
        <w:t>tional Conference on Knowledge Discovery and Data</w:t>
      </w:r>
      <w:r>
        <w:rPr>
          <w:rFonts w:ascii="Bookman Old Style"/>
          <w:b w:val="0"/>
          <w:i/>
          <w:spacing w:val="-20"/>
          <w:w w:val="110"/>
          <w:sz w:val="14"/>
        </w:rPr>
        <w:t> </w:t>
      </w:r>
      <w:r>
        <w:rPr>
          <w:rFonts w:ascii="Bookman Old Style"/>
          <w:b w:val="0"/>
          <w:i/>
          <w:w w:val="110"/>
          <w:sz w:val="14"/>
        </w:rPr>
        <w:t>Mining</w:t>
      </w:r>
      <w:r>
        <w:rPr>
          <w:w w:val="110"/>
          <w:sz w:val="14"/>
        </w:rPr>
        <w:t>.</w:t>
      </w:r>
    </w:p>
    <w:p>
      <w:pPr>
        <w:pStyle w:val="ListParagraph"/>
        <w:numPr>
          <w:ilvl w:val="0"/>
          <w:numId w:val="6"/>
        </w:numPr>
        <w:tabs>
          <w:tab w:pos="465" w:val="left" w:leader="none"/>
        </w:tabs>
        <w:spacing w:line="237" w:lineRule="auto" w:before="0" w:after="0"/>
        <w:ind w:left="464" w:right="65" w:hanging="250"/>
        <w:jc w:val="both"/>
        <w:rPr>
          <w:sz w:val="14"/>
        </w:rPr>
      </w:pPr>
      <w:r>
        <w:rPr>
          <w:w w:val="125"/>
          <w:sz w:val="14"/>
        </w:rPr>
        <w:t>E.</w:t>
      </w:r>
      <w:r>
        <w:rPr>
          <w:spacing w:val="-13"/>
          <w:w w:val="125"/>
          <w:sz w:val="14"/>
        </w:rPr>
        <w:t> </w:t>
      </w:r>
      <w:r>
        <w:rPr>
          <w:w w:val="125"/>
          <w:sz w:val="14"/>
        </w:rPr>
        <w:t>Cutullic,</w:t>
      </w:r>
      <w:r>
        <w:rPr>
          <w:spacing w:val="-12"/>
          <w:w w:val="125"/>
          <w:sz w:val="14"/>
        </w:rPr>
        <w:t> </w:t>
      </w:r>
      <w:r>
        <w:rPr>
          <w:w w:val="125"/>
          <w:sz w:val="14"/>
        </w:rPr>
        <w:t>L.</w:t>
      </w:r>
      <w:r>
        <w:rPr>
          <w:spacing w:val="-13"/>
          <w:w w:val="125"/>
          <w:sz w:val="14"/>
        </w:rPr>
        <w:t> </w:t>
      </w:r>
      <w:r>
        <w:rPr>
          <w:spacing w:val="-3"/>
          <w:w w:val="125"/>
          <w:sz w:val="14"/>
        </w:rPr>
        <w:t>Delaby,</w:t>
      </w:r>
      <w:r>
        <w:rPr>
          <w:spacing w:val="-12"/>
          <w:w w:val="125"/>
          <w:sz w:val="14"/>
        </w:rPr>
        <w:t> </w:t>
      </w:r>
      <w:r>
        <w:rPr>
          <w:w w:val="125"/>
          <w:sz w:val="14"/>
        </w:rPr>
        <w:t>Y.</w:t>
      </w:r>
      <w:r>
        <w:rPr>
          <w:spacing w:val="-13"/>
          <w:w w:val="125"/>
          <w:sz w:val="14"/>
        </w:rPr>
        <w:t> </w:t>
      </w:r>
      <w:r>
        <w:rPr>
          <w:w w:val="125"/>
          <w:sz w:val="14"/>
        </w:rPr>
        <w:t>Gallard,</w:t>
      </w:r>
      <w:r>
        <w:rPr>
          <w:spacing w:val="-12"/>
          <w:w w:val="125"/>
          <w:sz w:val="14"/>
        </w:rPr>
        <w:t> </w:t>
      </w:r>
      <w:r>
        <w:rPr>
          <w:w w:val="125"/>
          <w:sz w:val="14"/>
        </w:rPr>
        <w:t>and</w:t>
      </w:r>
      <w:r>
        <w:rPr>
          <w:spacing w:val="-13"/>
          <w:w w:val="125"/>
          <w:sz w:val="14"/>
        </w:rPr>
        <w:t> </w:t>
      </w:r>
      <w:r>
        <w:rPr>
          <w:w w:val="125"/>
          <w:sz w:val="14"/>
        </w:rPr>
        <w:t>C.</w:t>
      </w:r>
      <w:r>
        <w:rPr>
          <w:spacing w:val="-12"/>
          <w:w w:val="125"/>
          <w:sz w:val="14"/>
        </w:rPr>
        <w:t> </w:t>
      </w:r>
      <w:r>
        <w:rPr>
          <w:w w:val="125"/>
          <w:sz w:val="14"/>
        </w:rPr>
        <w:t>Disenhaus.</w:t>
      </w:r>
      <w:r>
        <w:rPr>
          <w:spacing w:val="-13"/>
          <w:w w:val="125"/>
          <w:sz w:val="14"/>
        </w:rPr>
        <w:t> </w:t>
      </w:r>
      <w:r>
        <w:rPr>
          <w:w w:val="125"/>
          <w:sz w:val="14"/>
        </w:rPr>
        <w:t>2011.</w:t>
      </w:r>
      <w:r>
        <w:rPr>
          <w:spacing w:val="-3"/>
          <w:w w:val="125"/>
          <w:sz w:val="14"/>
        </w:rPr>
        <w:t> </w:t>
      </w:r>
      <w:r>
        <w:rPr>
          <w:w w:val="125"/>
          <w:sz w:val="14"/>
        </w:rPr>
        <w:t>Dairy cows’</w:t>
      </w:r>
      <w:r>
        <w:rPr>
          <w:spacing w:val="-10"/>
          <w:w w:val="125"/>
          <w:sz w:val="14"/>
        </w:rPr>
        <w:t> </w:t>
      </w:r>
      <w:r>
        <w:rPr>
          <w:w w:val="125"/>
          <w:sz w:val="14"/>
        </w:rPr>
        <w:t>reproductive</w:t>
      </w:r>
      <w:r>
        <w:rPr>
          <w:spacing w:val="-10"/>
          <w:w w:val="125"/>
          <w:sz w:val="14"/>
        </w:rPr>
        <w:t> </w:t>
      </w:r>
      <w:r>
        <w:rPr>
          <w:w w:val="125"/>
          <w:sz w:val="14"/>
        </w:rPr>
        <w:t>response</w:t>
      </w:r>
      <w:r>
        <w:rPr>
          <w:spacing w:val="-10"/>
          <w:w w:val="125"/>
          <w:sz w:val="14"/>
        </w:rPr>
        <w:t> </w:t>
      </w:r>
      <w:r>
        <w:rPr>
          <w:w w:val="125"/>
          <w:sz w:val="14"/>
        </w:rPr>
        <w:t>to</w:t>
      </w:r>
      <w:r>
        <w:rPr>
          <w:spacing w:val="-9"/>
          <w:w w:val="125"/>
          <w:sz w:val="14"/>
        </w:rPr>
        <w:t> </w:t>
      </w:r>
      <w:r>
        <w:rPr>
          <w:w w:val="125"/>
          <w:sz w:val="14"/>
        </w:rPr>
        <w:t>feeding</w:t>
      </w:r>
      <w:r>
        <w:rPr>
          <w:spacing w:val="-10"/>
          <w:w w:val="125"/>
          <w:sz w:val="14"/>
        </w:rPr>
        <w:t> </w:t>
      </w:r>
      <w:r>
        <w:rPr>
          <w:w w:val="125"/>
          <w:sz w:val="14"/>
        </w:rPr>
        <w:t>level</w:t>
      </w:r>
      <w:r>
        <w:rPr>
          <w:spacing w:val="-10"/>
          <w:w w:val="125"/>
          <w:sz w:val="14"/>
        </w:rPr>
        <w:t> </w:t>
      </w:r>
      <w:r>
        <w:rPr>
          <w:w w:val="125"/>
          <w:sz w:val="14"/>
        </w:rPr>
        <w:t>differs</w:t>
      </w:r>
      <w:r>
        <w:rPr>
          <w:spacing w:val="-10"/>
          <w:w w:val="125"/>
          <w:sz w:val="14"/>
        </w:rPr>
        <w:t> </w:t>
      </w:r>
      <w:r>
        <w:rPr>
          <w:w w:val="125"/>
          <w:sz w:val="14"/>
        </w:rPr>
        <w:t>according</w:t>
      </w:r>
      <w:r>
        <w:rPr>
          <w:spacing w:val="-9"/>
          <w:w w:val="125"/>
          <w:sz w:val="14"/>
        </w:rPr>
        <w:t> </w:t>
      </w:r>
      <w:r>
        <w:rPr>
          <w:w w:val="125"/>
          <w:sz w:val="14"/>
        </w:rPr>
        <w:t>to</w:t>
      </w:r>
    </w:p>
    <w:p>
      <w:pPr>
        <w:spacing w:line="162" w:lineRule="exact" w:before="103"/>
        <w:ind w:left="455" w:right="0" w:firstLine="0"/>
        <w:jc w:val="both"/>
        <w:rPr>
          <w:sz w:val="14"/>
        </w:rPr>
      </w:pPr>
      <w:r>
        <w:rPr/>
        <w:br w:type="column"/>
      </w:r>
      <w:r>
        <w:rPr>
          <w:w w:val="125"/>
          <w:sz w:val="14"/>
        </w:rPr>
        <w:t>the reproductive stage and the breed. </w:t>
      </w:r>
      <w:r>
        <w:rPr>
          <w:rFonts w:ascii="Bookman Old Style"/>
          <w:b w:val="0"/>
          <w:i/>
          <w:w w:val="125"/>
          <w:sz w:val="14"/>
        </w:rPr>
        <w:t>Animal </w:t>
      </w:r>
      <w:r>
        <w:rPr>
          <w:w w:val="125"/>
          <w:sz w:val="14"/>
        </w:rPr>
        <w:t>5, 5 (2011).</w:t>
      </w:r>
    </w:p>
    <w:p>
      <w:pPr>
        <w:pStyle w:val="ListParagraph"/>
        <w:numPr>
          <w:ilvl w:val="0"/>
          <w:numId w:val="6"/>
        </w:numPr>
        <w:tabs>
          <w:tab w:pos="456" w:val="left" w:leader="none"/>
        </w:tabs>
        <w:spacing w:line="235" w:lineRule="auto" w:before="0" w:after="0"/>
        <w:ind w:left="443" w:right="127" w:hanging="318"/>
        <w:jc w:val="both"/>
        <w:rPr>
          <w:sz w:val="14"/>
        </w:rPr>
      </w:pPr>
      <w:r>
        <w:rPr>
          <w:w w:val="120"/>
          <w:sz w:val="14"/>
        </w:rPr>
        <w:t>T.G. Dietterich. 1998. Approximate Statistical </w:t>
      </w:r>
      <w:r>
        <w:rPr>
          <w:spacing w:val="-3"/>
          <w:w w:val="120"/>
          <w:sz w:val="14"/>
        </w:rPr>
        <w:t>Tests </w:t>
      </w:r>
      <w:r>
        <w:rPr>
          <w:w w:val="120"/>
          <w:sz w:val="14"/>
        </w:rPr>
        <w:t>for Com- paring Supervised Classification Learning Algorithms. </w:t>
      </w:r>
      <w:r>
        <w:rPr>
          <w:rFonts w:ascii="Bookman Old Style"/>
          <w:b w:val="0"/>
          <w:i/>
          <w:w w:val="120"/>
          <w:sz w:val="14"/>
        </w:rPr>
        <w:t>Neural </w:t>
      </w:r>
      <w:r>
        <w:rPr>
          <w:rFonts w:ascii="Bookman Old Style"/>
          <w:b w:val="0"/>
          <w:i/>
          <w:w w:val="120"/>
          <w:sz w:val="14"/>
        </w:rPr>
        <w:t>Computation </w:t>
      </w:r>
      <w:r>
        <w:rPr>
          <w:w w:val="120"/>
          <w:sz w:val="14"/>
        </w:rPr>
        <w:t>10, 7</w:t>
      </w:r>
      <w:r>
        <w:rPr>
          <w:spacing w:val="30"/>
          <w:w w:val="120"/>
          <w:sz w:val="14"/>
        </w:rPr>
        <w:t> </w:t>
      </w:r>
      <w:r>
        <w:rPr>
          <w:w w:val="120"/>
          <w:sz w:val="14"/>
        </w:rPr>
        <w:t>(1998).</w:t>
      </w:r>
    </w:p>
    <w:p>
      <w:pPr>
        <w:pStyle w:val="ListParagraph"/>
        <w:numPr>
          <w:ilvl w:val="0"/>
          <w:numId w:val="6"/>
        </w:numPr>
        <w:tabs>
          <w:tab w:pos="456" w:val="left" w:leader="none"/>
        </w:tabs>
        <w:spacing w:line="121" w:lineRule="exact" w:before="0" w:after="0"/>
        <w:ind w:left="455" w:right="0" w:hanging="330"/>
        <w:jc w:val="both"/>
        <w:rPr>
          <w:sz w:val="14"/>
        </w:rPr>
      </w:pPr>
      <w:r>
        <w:rPr>
          <w:w w:val="120"/>
          <w:sz w:val="14"/>
        </w:rPr>
        <w:t>K.A.</w:t>
      </w:r>
      <w:r>
        <w:rPr>
          <w:spacing w:val="26"/>
          <w:w w:val="120"/>
          <w:sz w:val="14"/>
        </w:rPr>
        <w:t> </w:t>
      </w:r>
      <w:r>
        <w:rPr>
          <w:w w:val="120"/>
          <w:sz w:val="14"/>
        </w:rPr>
        <w:t>Dolecheck,</w:t>
      </w:r>
      <w:r>
        <w:rPr>
          <w:spacing w:val="27"/>
          <w:w w:val="120"/>
          <w:sz w:val="14"/>
        </w:rPr>
        <w:t> </w:t>
      </w:r>
      <w:r>
        <w:rPr>
          <w:w w:val="120"/>
          <w:sz w:val="14"/>
        </w:rPr>
        <w:t>W.J.</w:t>
      </w:r>
      <w:r>
        <w:rPr>
          <w:spacing w:val="26"/>
          <w:w w:val="120"/>
          <w:sz w:val="14"/>
        </w:rPr>
        <w:t> </w:t>
      </w:r>
      <w:r>
        <w:rPr>
          <w:w w:val="120"/>
          <w:sz w:val="14"/>
        </w:rPr>
        <w:t>Silvia,</w:t>
      </w:r>
      <w:r>
        <w:rPr>
          <w:spacing w:val="27"/>
          <w:w w:val="120"/>
          <w:sz w:val="14"/>
        </w:rPr>
        <w:t> </w:t>
      </w:r>
      <w:r>
        <w:rPr>
          <w:w w:val="120"/>
          <w:sz w:val="14"/>
        </w:rPr>
        <w:t>G.Jr</w:t>
      </w:r>
      <w:r>
        <w:rPr>
          <w:spacing w:val="28"/>
          <w:w w:val="120"/>
          <w:sz w:val="14"/>
        </w:rPr>
        <w:t> </w:t>
      </w:r>
      <w:r>
        <w:rPr>
          <w:w w:val="120"/>
          <w:sz w:val="14"/>
        </w:rPr>
        <w:t>Heersche,</w:t>
      </w:r>
      <w:r>
        <w:rPr>
          <w:spacing w:val="27"/>
          <w:w w:val="120"/>
          <w:sz w:val="14"/>
        </w:rPr>
        <w:t> </w:t>
      </w:r>
      <w:r>
        <w:rPr>
          <w:w w:val="120"/>
          <w:sz w:val="14"/>
        </w:rPr>
        <w:t>Y.M.</w:t>
      </w:r>
      <w:r>
        <w:rPr>
          <w:spacing w:val="27"/>
          <w:w w:val="120"/>
          <w:sz w:val="14"/>
        </w:rPr>
        <w:t> </w:t>
      </w:r>
      <w:r>
        <w:rPr>
          <w:w w:val="120"/>
          <w:sz w:val="14"/>
        </w:rPr>
        <w:t>Chang,</w:t>
      </w:r>
      <w:r>
        <w:rPr>
          <w:spacing w:val="26"/>
          <w:w w:val="120"/>
          <w:sz w:val="14"/>
        </w:rPr>
        <w:t> </w:t>
      </w:r>
      <w:r>
        <w:rPr>
          <w:w w:val="120"/>
          <w:sz w:val="14"/>
        </w:rPr>
        <w:t>D.L.</w:t>
      </w:r>
    </w:p>
    <w:p>
      <w:pPr>
        <w:spacing w:line="235" w:lineRule="auto" w:before="2"/>
        <w:ind w:left="449" w:right="127" w:firstLine="6"/>
        <w:jc w:val="both"/>
        <w:rPr>
          <w:sz w:val="14"/>
        </w:rPr>
      </w:pPr>
      <w:r>
        <w:rPr>
          <w:w w:val="120"/>
          <w:sz w:val="14"/>
        </w:rPr>
        <w:t>Ray, A.E. Stone, B.A. Wadsworth, and J.M. Bewley. 2015. Be- havioral and physiological changes around estrus events identified using multiple automated monitoring technologies. </w:t>
      </w:r>
      <w:r>
        <w:rPr>
          <w:rFonts w:ascii="Bookman Old Style"/>
          <w:b w:val="0"/>
          <w:i/>
          <w:w w:val="120"/>
          <w:sz w:val="14"/>
        </w:rPr>
        <w:t>Journal of </w:t>
      </w:r>
      <w:r>
        <w:rPr>
          <w:rFonts w:ascii="Bookman Old Style"/>
          <w:b w:val="0"/>
          <w:i/>
          <w:w w:val="120"/>
          <w:sz w:val="14"/>
        </w:rPr>
        <w:t>Dairy Science </w:t>
      </w:r>
      <w:r>
        <w:rPr>
          <w:w w:val="120"/>
          <w:sz w:val="14"/>
        </w:rPr>
        <w:t>98, 12 (2015).</w:t>
      </w:r>
    </w:p>
    <w:p>
      <w:pPr>
        <w:pStyle w:val="ListParagraph"/>
        <w:numPr>
          <w:ilvl w:val="0"/>
          <w:numId w:val="6"/>
        </w:numPr>
        <w:tabs>
          <w:tab w:pos="456" w:val="left" w:leader="none"/>
        </w:tabs>
        <w:spacing w:line="235" w:lineRule="auto" w:before="0" w:after="0"/>
        <w:ind w:left="443" w:right="153" w:hanging="318"/>
        <w:jc w:val="both"/>
        <w:rPr>
          <w:sz w:val="14"/>
        </w:rPr>
      </w:pPr>
      <w:r>
        <w:rPr>
          <w:w w:val="115"/>
          <w:sz w:val="14"/>
        </w:rPr>
        <w:t>R. Ebrahimpour, S. Arani, and S. Masoudnia. 2013. Improving combination method of NCL experts using gating network. </w:t>
      </w:r>
      <w:r>
        <w:rPr>
          <w:rFonts w:ascii="Bookman Old Style"/>
          <w:b w:val="0"/>
          <w:i/>
          <w:w w:val="115"/>
          <w:sz w:val="14"/>
        </w:rPr>
        <w:t>Neural </w:t>
      </w:r>
      <w:r>
        <w:rPr>
          <w:rFonts w:ascii="Bookman Old Style"/>
          <w:b w:val="0"/>
          <w:i/>
          <w:w w:val="115"/>
          <w:sz w:val="14"/>
        </w:rPr>
        <w:t>Computing and Applications </w:t>
      </w:r>
      <w:r>
        <w:rPr>
          <w:w w:val="115"/>
          <w:sz w:val="14"/>
        </w:rPr>
        <w:t>22, 1</w:t>
      </w:r>
      <w:r>
        <w:rPr>
          <w:spacing w:val="1"/>
          <w:w w:val="115"/>
          <w:sz w:val="14"/>
        </w:rPr>
        <w:t> </w:t>
      </w:r>
      <w:r>
        <w:rPr>
          <w:w w:val="115"/>
          <w:sz w:val="14"/>
        </w:rPr>
        <w:t>(2013).</w:t>
      </w:r>
    </w:p>
    <w:p>
      <w:pPr>
        <w:pStyle w:val="ListParagraph"/>
        <w:numPr>
          <w:ilvl w:val="0"/>
          <w:numId w:val="6"/>
        </w:numPr>
        <w:tabs>
          <w:tab w:pos="456" w:val="left" w:leader="none"/>
        </w:tabs>
        <w:spacing w:line="237" w:lineRule="auto" w:before="0" w:after="0"/>
        <w:ind w:left="451" w:right="121" w:hanging="325"/>
        <w:jc w:val="both"/>
        <w:rPr>
          <w:sz w:val="14"/>
        </w:rPr>
      </w:pPr>
      <w:r>
        <w:rPr>
          <w:w w:val="115"/>
          <w:sz w:val="14"/>
        </w:rPr>
        <w:t>R. Ebrahimpour, N. Sadeghnejad, S. Arani, and N. Mohammadi. 2013. Boost-wise pre-loaded mixture of experts for classification tasks. </w:t>
      </w:r>
      <w:r>
        <w:rPr>
          <w:rFonts w:ascii="Bookman Old Style"/>
          <w:b w:val="0"/>
          <w:i/>
          <w:w w:val="115"/>
          <w:sz w:val="14"/>
        </w:rPr>
        <w:t>Neural Computing and Applications </w:t>
      </w:r>
      <w:r>
        <w:rPr>
          <w:w w:val="115"/>
          <w:sz w:val="14"/>
        </w:rPr>
        <w:t>22, 1</w:t>
      </w:r>
      <w:r>
        <w:rPr>
          <w:spacing w:val="2"/>
          <w:w w:val="115"/>
          <w:sz w:val="14"/>
        </w:rPr>
        <w:t> </w:t>
      </w:r>
      <w:r>
        <w:rPr>
          <w:w w:val="115"/>
          <w:sz w:val="14"/>
        </w:rPr>
        <w:t>(2013).</w:t>
      </w:r>
    </w:p>
    <w:p>
      <w:pPr>
        <w:pStyle w:val="ListParagraph"/>
        <w:numPr>
          <w:ilvl w:val="0"/>
          <w:numId w:val="6"/>
        </w:numPr>
        <w:tabs>
          <w:tab w:pos="456" w:val="left" w:leader="none"/>
        </w:tabs>
        <w:spacing w:line="237" w:lineRule="auto" w:before="0" w:after="0"/>
        <w:ind w:left="455" w:right="124" w:hanging="329"/>
        <w:jc w:val="both"/>
        <w:rPr>
          <w:sz w:val="14"/>
        </w:rPr>
      </w:pPr>
      <w:r>
        <w:rPr>
          <w:w w:val="115"/>
          <w:sz w:val="14"/>
        </w:rPr>
        <w:t>K. Fujimoto, I. Kojadinovic, and J.L. Marichal. 2006. Axiomatic characterizations of probabilistic and cardinal-probabilistic inter- action indices. </w:t>
      </w:r>
      <w:r>
        <w:rPr>
          <w:rFonts w:ascii="Bookman Old Style"/>
          <w:b w:val="0"/>
          <w:i/>
          <w:w w:val="115"/>
          <w:sz w:val="14"/>
        </w:rPr>
        <w:t>Games and Economic Behavior </w:t>
      </w:r>
      <w:r>
        <w:rPr>
          <w:w w:val="115"/>
          <w:sz w:val="14"/>
        </w:rPr>
        <w:t>55, 1</w:t>
      </w:r>
      <w:r>
        <w:rPr>
          <w:spacing w:val="16"/>
          <w:w w:val="115"/>
          <w:sz w:val="14"/>
        </w:rPr>
        <w:t> </w:t>
      </w:r>
      <w:r>
        <w:rPr>
          <w:w w:val="115"/>
          <w:sz w:val="14"/>
        </w:rPr>
        <w:t>(2006).</w:t>
      </w:r>
    </w:p>
    <w:p>
      <w:pPr>
        <w:pStyle w:val="ListParagraph"/>
        <w:numPr>
          <w:ilvl w:val="0"/>
          <w:numId w:val="6"/>
        </w:numPr>
        <w:tabs>
          <w:tab w:pos="456" w:val="left" w:leader="none"/>
        </w:tabs>
        <w:spacing w:line="237" w:lineRule="auto" w:before="0" w:after="0"/>
        <w:ind w:left="455" w:right="130" w:hanging="329"/>
        <w:jc w:val="both"/>
        <w:rPr>
          <w:sz w:val="14"/>
        </w:rPr>
      </w:pPr>
      <w:r>
        <w:rPr>
          <w:w w:val="120"/>
          <w:sz w:val="14"/>
        </w:rPr>
        <w:t>C. Gaillard, H. Barbu, M.T. Sørensen, J. Sehested, H. Callesen, and M. Vestergaard. 2016. Milk yield and estrous behavior during eight consecutive estruses in Holstein cows fed standardized or high energy diets and grouped according to live weight changes   in early lactation. </w:t>
      </w:r>
      <w:r>
        <w:rPr>
          <w:rFonts w:ascii="Bookman Old Style" w:hAnsi="Bookman Old Style"/>
          <w:b w:val="0"/>
          <w:i/>
          <w:w w:val="120"/>
          <w:sz w:val="14"/>
        </w:rPr>
        <w:t>Journal of Dairy Science </w:t>
      </w:r>
      <w:r>
        <w:rPr>
          <w:w w:val="120"/>
          <w:sz w:val="14"/>
        </w:rPr>
        <w:t>99, 4</w:t>
      </w:r>
      <w:r>
        <w:rPr>
          <w:spacing w:val="-12"/>
          <w:w w:val="120"/>
          <w:sz w:val="14"/>
        </w:rPr>
        <w:t> </w:t>
      </w:r>
      <w:r>
        <w:rPr>
          <w:w w:val="120"/>
          <w:sz w:val="14"/>
        </w:rPr>
        <w:t>(2016).</w:t>
      </w:r>
    </w:p>
    <w:p>
      <w:pPr>
        <w:pStyle w:val="ListParagraph"/>
        <w:numPr>
          <w:ilvl w:val="0"/>
          <w:numId w:val="6"/>
        </w:numPr>
        <w:tabs>
          <w:tab w:pos="456" w:val="left" w:leader="none"/>
        </w:tabs>
        <w:spacing w:line="232" w:lineRule="auto" w:before="0" w:after="0"/>
        <w:ind w:left="450" w:right="154" w:hanging="324"/>
        <w:jc w:val="both"/>
        <w:rPr>
          <w:sz w:val="14"/>
        </w:rPr>
      </w:pPr>
      <w:r>
        <w:rPr>
          <w:w w:val="120"/>
          <w:sz w:val="14"/>
        </w:rPr>
        <w:t>J. Gama and </w:t>
      </w:r>
      <w:r>
        <w:rPr>
          <w:spacing w:val="-7"/>
          <w:w w:val="120"/>
          <w:sz w:val="14"/>
        </w:rPr>
        <w:t>P. </w:t>
      </w:r>
      <w:r>
        <w:rPr>
          <w:w w:val="120"/>
          <w:sz w:val="14"/>
        </w:rPr>
        <w:t>Brazdil. 2000. Cascade Generalization. </w:t>
      </w:r>
      <w:r>
        <w:rPr>
          <w:rFonts w:ascii="Bookman Old Style"/>
          <w:b w:val="0"/>
          <w:i/>
          <w:w w:val="120"/>
          <w:sz w:val="14"/>
        </w:rPr>
        <w:t>Machine </w:t>
      </w:r>
      <w:r>
        <w:rPr>
          <w:rFonts w:ascii="Bookman Old Style"/>
          <w:b w:val="0"/>
          <w:i/>
          <w:spacing w:val="-3"/>
          <w:w w:val="120"/>
          <w:sz w:val="14"/>
        </w:rPr>
        <w:t>Learning </w:t>
      </w:r>
      <w:r>
        <w:rPr>
          <w:w w:val="120"/>
          <w:sz w:val="14"/>
        </w:rPr>
        <w:t>41, 3</w:t>
      </w:r>
      <w:r>
        <w:rPr>
          <w:spacing w:val="35"/>
          <w:w w:val="120"/>
          <w:sz w:val="14"/>
        </w:rPr>
        <w:t> </w:t>
      </w:r>
      <w:r>
        <w:rPr>
          <w:w w:val="120"/>
          <w:sz w:val="14"/>
        </w:rPr>
        <w:t>(2000).</w:t>
      </w:r>
    </w:p>
    <w:p>
      <w:pPr>
        <w:pStyle w:val="ListParagraph"/>
        <w:numPr>
          <w:ilvl w:val="0"/>
          <w:numId w:val="6"/>
        </w:numPr>
        <w:tabs>
          <w:tab w:pos="456" w:val="left" w:leader="none"/>
        </w:tabs>
        <w:spacing w:line="235" w:lineRule="auto" w:before="0" w:after="0"/>
        <w:ind w:left="451" w:right="154" w:hanging="325"/>
        <w:jc w:val="both"/>
        <w:rPr>
          <w:sz w:val="14"/>
        </w:rPr>
      </w:pPr>
      <w:r>
        <w:rPr>
          <w:w w:val="127"/>
          <w:sz w:val="14"/>
        </w:rPr>
        <w:t>I.</w:t>
      </w:r>
      <w:r>
        <w:rPr>
          <w:sz w:val="14"/>
        </w:rPr>
        <w:t> </w:t>
      </w:r>
      <w:r>
        <w:rPr>
          <w:spacing w:val="-17"/>
          <w:sz w:val="14"/>
        </w:rPr>
        <w:t> </w:t>
      </w:r>
      <w:r>
        <w:rPr>
          <w:w w:val="123"/>
          <w:sz w:val="14"/>
        </w:rPr>
        <w:t>Karlsson,</w:t>
      </w:r>
      <w:r>
        <w:rPr>
          <w:sz w:val="14"/>
        </w:rPr>
        <w:t> </w:t>
      </w:r>
      <w:r>
        <w:rPr>
          <w:spacing w:val="-17"/>
          <w:sz w:val="14"/>
        </w:rPr>
        <w:t> </w:t>
      </w:r>
      <w:r>
        <w:rPr>
          <w:spacing w:val="-13"/>
          <w:w w:val="139"/>
          <w:sz w:val="14"/>
        </w:rPr>
        <w:t>P</w:t>
      </w:r>
      <w:r>
        <w:rPr>
          <w:w w:val="130"/>
          <w:sz w:val="14"/>
        </w:rPr>
        <w:t>.</w:t>
      </w:r>
      <w:r>
        <w:rPr>
          <w:sz w:val="14"/>
        </w:rPr>
        <w:t> </w:t>
      </w:r>
      <w:r>
        <w:rPr>
          <w:spacing w:val="-17"/>
          <w:sz w:val="14"/>
        </w:rPr>
        <w:t> </w:t>
      </w:r>
      <w:r>
        <w:rPr>
          <w:spacing w:val="-5"/>
          <w:w w:val="139"/>
          <w:sz w:val="14"/>
        </w:rPr>
        <w:t>P</w:t>
      </w:r>
      <w:r>
        <w:rPr>
          <w:w w:val="128"/>
          <w:sz w:val="14"/>
        </w:rPr>
        <w:t>apa</w:t>
      </w:r>
      <w:r>
        <w:rPr>
          <w:spacing w:val="4"/>
          <w:w w:val="128"/>
          <w:sz w:val="14"/>
        </w:rPr>
        <w:t>p</w:t>
      </w:r>
      <w:r>
        <w:rPr>
          <w:w w:val="128"/>
          <w:sz w:val="14"/>
        </w:rPr>
        <w:t>etrou,</w:t>
      </w:r>
      <w:r>
        <w:rPr>
          <w:sz w:val="14"/>
        </w:rPr>
        <w:t> </w:t>
      </w:r>
      <w:r>
        <w:rPr>
          <w:spacing w:val="-17"/>
          <w:sz w:val="14"/>
        </w:rPr>
        <w:t> </w:t>
      </w:r>
      <w:r>
        <w:rPr>
          <w:w w:val="128"/>
          <w:sz w:val="14"/>
        </w:rPr>
        <w:t>and</w:t>
      </w:r>
      <w:r>
        <w:rPr>
          <w:sz w:val="14"/>
        </w:rPr>
        <w:t> </w:t>
      </w:r>
      <w:r>
        <w:rPr>
          <w:spacing w:val="-17"/>
          <w:sz w:val="14"/>
        </w:rPr>
        <w:t> </w:t>
      </w:r>
      <w:r>
        <w:rPr>
          <w:w w:val="121"/>
          <w:sz w:val="14"/>
        </w:rPr>
        <w:t>H.</w:t>
      </w:r>
      <w:r>
        <w:rPr>
          <w:sz w:val="14"/>
        </w:rPr>
        <w:t> </w:t>
      </w:r>
      <w:r>
        <w:rPr>
          <w:spacing w:val="-17"/>
          <w:sz w:val="14"/>
        </w:rPr>
        <w:t> </w:t>
      </w:r>
      <w:r>
        <w:rPr>
          <w:w w:val="126"/>
          <w:sz w:val="14"/>
        </w:rPr>
        <w:t>Bostr</w:t>
      </w:r>
      <w:r>
        <w:rPr>
          <w:spacing w:val="-80"/>
          <w:w w:val="172"/>
          <w:sz w:val="14"/>
        </w:rPr>
        <w:t>¨</w:t>
      </w:r>
      <w:r>
        <w:rPr>
          <w:w w:val="121"/>
          <w:sz w:val="14"/>
        </w:rPr>
        <w:t>om.</w:t>
      </w:r>
      <w:r>
        <w:rPr>
          <w:sz w:val="14"/>
        </w:rPr>
        <w:t> </w:t>
      </w:r>
      <w:r>
        <w:rPr>
          <w:spacing w:val="-17"/>
          <w:sz w:val="14"/>
        </w:rPr>
        <w:t> </w:t>
      </w:r>
      <w:r>
        <w:rPr>
          <w:w w:val="116"/>
          <w:sz w:val="14"/>
        </w:rPr>
        <w:t>2016.</w:t>
      </w:r>
      <w:r>
        <w:rPr>
          <w:sz w:val="14"/>
        </w:rPr>
        <w:t> </w:t>
      </w:r>
      <w:r>
        <w:rPr>
          <w:spacing w:val="1"/>
          <w:sz w:val="14"/>
        </w:rPr>
        <w:t> </w:t>
      </w:r>
      <w:r>
        <w:rPr>
          <w:w w:val="122"/>
          <w:sz w:val="14"/>
        </w:rPr>
        <w:t>Generalized </w:t>
      </w:r>
      <w:r>
        <w:rPr>
          <w:w w:val="115"/>
          <w:sz w:val="14"/>
        </w:rPr>
        <w:t>random</w:t>
      </w:r>
      <w:r>
        <w:rPr>
          <w:spacing w:val="-17"/>
          <w:w w:val="115"/>
          <w:sz w:val="14"/>
        </w:rPr>
        <w:t> </w:t>
      </w:r>
      <w:r>
        <w:rPr>
          <w:w w:val="115"/>
          <w:sz w:val="14"/>
        </w:rPr>
        <w:t>shapelet</w:t>
      </w:r>
      <w:r>
        <w:rPr>
          <w:spacing w:val="-17"/>
          <w:w w:val="115"/>
          <w:sz w:val="14"/>
        </w:rPr>
        <w:t> </w:t>
      </w:r>
      <w:r>
        <w:rPr>
          <w:w w:val="115"/>
          <w:sz w:val="14"/>
        </w:rPr>
        <w:t>forests.</w:t>
      </w:r>
      <w:r>
        <w:rPr>
          <w:spacing w:val="-9"/>
          <w:w w:val="115"/>
          <w:sz w:val="14"/>
        </w:rPr>
        <w:t> </w:t>
      </w:r>
      <w:r>
        <w:rPr>
          <w:rFonts w:ascii="Bookman Old Style" w:hAnsi="Bookman Old Style"/>
          <w:b w:val="0"/>
          <w:i/>
          <w:w w:val="115"/>
          <w:sz w:val="14"/>
        </w:rPr>
        <w:t>Data</w:t>
      </w:r>
      <w:r>
        <w:rPr>
          <w:rFonts w:ascii="Bookman Old Style" w:hAnsi="Bookman Old Style"/>
          <w:b w:val="0"/>
          <w:i/>
          <w:spacing w:val="-22"/>
          <w:w w:val="115"/>
          <w:sz w:val="14"/>
        </w:rPr>
        <w:t> </w:t>
      </w:r>
      <w:r>
        <w:rPr>
          <w:rFonts w:ascii="Bookman Old Style" w:hAnsi="Bookman Old Style"/>
          <w:b w:val="0"/>
          <w:i/>
          <w:w w:val="115"/>
          <w:sz w:val="14"/>
        </w:rPr>
        <w:t>Mining</w:t>
      </w:r>
      <w:r>
        <w:rPr>
          <w:rFonts w:ascii="Bookman Old Style" w:hAnsi="Bookman Old Style"/>
          <w:b w:val="0"/>
          <w:i/>
          <w:spacing w:val="-22"/>
          <w:w w:val="115"/>
          <w:sz w:val="14"/>
        </w:rPr>
        <w:t> </w:t>
      </w:r>
      <w:r>
        <w:rPr>
          <w:rFonts w:ascii="Bookman Old Style" w:hAnsi="Bookman Old Style"/>
          <w:b w:val="0"/>
          <w:i/>
          <w:w w:val="115"/>
          <w:sz w:val="14"/>
        </w:rPr>
        <w:t>and</w:t>
      </w:r>
      <w:r>
        <w:rPr>
          <w:rFonts w:ascii="Bookman Old Style" w:hAnsi="Bookman Old Style"/>
          <w:b w:val="0"/>
          <w:i/>
          <w:spacing w:val="-21"/>
          <w:w w:val="115"/>
          <w:sz w:val="14"/>
        </w:rPr>
        <w:t> </w:t>
      </w:r>
      <w:r>
        <w:rPr>
          <w:rFonts w:ascii="Bookman Old Style" w:hAnsi="Bookman Old Style"/>
          <w:b w:val="0"/>
          <w:i/>
          <w:w w:val="115"/>
          <w:sz w:val="14"/>
        </w:rPr>
        <w:t>Knowledge</w:t>
      </w:r>
      <w:r>
        <w:rPr>
          <w:rFonts w:ascii="Bookman Old Style" w:hAnsi="Bookman Old Style"/>
          <w:b w:val="0"/>
          <w:i/>
          <w:spacing w:val="-22"/>
          <w:w w:val="115"/>
          <w:sz w:val="14"/>
        </w:rPr>
        <w:t> </w:t>
      </w:r>
      <w:r>
        <w:rPr>
          <w:rFonts w:ascii="Bookman Old Style" w:hAnsi="Bookman Old Style"/>
          <w:b w:val="0"/>
          <w:i/>
          <w:w w:val="115"/>
          <w:sz w:val="14"/>
        </w:rPr>
        <w:t>Discovery </w:t>
      </w:r>
      <w:r>
        <w:rPr>
          <w:w w:val="120"/>
          <w:sz w:val="14"/>
        </w:rPr>
        <w:t>30, 5</w:t>
      </w:r>
      <w:r>
        <w:rPr>
          <w:spacing w:val="21"/>
          <w:w w:val="120"/>
          <w:sz w:val="14"/>
        </w:rPr>
        <w:t> </w:t>
      </w:r>
      <w:r>
        <w:rPr>
          <w:w w:val="120"/>
          <w:sz w:val="14"/>
        </w:rPr>
        <w:t>(2016).</w:t>
      </w:r>
    </w:p>
    <w:p>
      <w:pPr>
        <w:pStyle w:val="ListParagraph"/>
        <w:numPr>
          <w:ilvl w:val="0"/>
          <w:numId w:val="6"/>
        </w:numPr>
        <w:tabs>
          <w:tab w:pos="456" w:val="left" w:leader="none"/>
        </w:tabs>
        <w:spacing w:line="232" w:lineRule="auto" w:before="0" w:after="0"/>
        <w:ind w:left="443" w:right="127" w:hanging="318"/>
        <w:jc w:val="both"/>
        <w:rPr>
          <w:sz w:val="14"/>
        </w:rPr>
      </w:pPr>
      <w:r>
        <w:rPr>
          <w:w w:val="115"/>
          <w:sz w:val="14"/>
        </w:rPr>
        <w:t>J.  Krieter.  2005.  Oestrus  detection  in  dairy  cows  using  con-   trol charts and neural networks. In </w:t>
      </w:r>
      <w:r>
        <w:rPr>
          <w:rFonts w:ascii="Bookman Old Style"/>
          <w:b w:val="0"/>
          <w:i/>
          <w:spacing w:val="-5"/>
          <w:w w:val="115"/>
          <w:sz w:val="14"/>
        </w:rPr>
        <w:t>Proceedings </w:t>
      </w:r>
      <w:r>
        <w:rPr>
          <w:rFonts w:ascii="Bookman Old Style"/>
          <w:b w:val="0"/>
          <w:i/>
          <w:w w:val="115"/>
          <w:sz w:val="14"/>
        </w:rPr>
        <w:t>of 56th Annual </w:t>
      </w:r>
      <w:r>
        <w:rPr>
          <w:rFonts w:ascii="Bookman Old Style"/>
          <w:b w:val="0"/>
          <w:i/>
          <w:w w:val="115"/>
          <w:sz w:val="14"/>
        </w:rPr>
        <w:t>Meeting of the </w:t>
      </w:r>
      <w:r>
        <w:rPr>
          <w:rFonts w:ascii="Bookman Old Style"/>
          <w:b w:val="0"/>
          <w:i/>
          <w:spacing w:val="-4"/>
          <w:w w:val="115"/>
          <w:sz w:val="14"/>
        </w:rPr>
        <w:t>European </w:t>
      </w:r>
      <w:r>
        <w:rPr>
          <w:rFonts w:ascii="Bookman Old Style"/>
          <w:b w:val="0"/>
          <w:i/>
          <w:w w:val="115"/>
          <w:sz w:val="14"/>
        </w:rPr>
        <w:t>Association for Animal</w:t>
      </w:r>
      <w:r>
        <w:rPr>
          <w:rFonts w:ascii="Bookman Old Style"/>
          <w:b w:val="0"/>
          <w:i/>
          <w:spacing w:val="-24"/>
          <w:w w:val="115"/>
          <w:sz w:val="14"/>
        </w:rPr>
        <w:t> </w:t>
      </w:r>
      <w:r>
        <w:rPr>
          <w:rFonts w:ascii="Bookman Old Style"/>
          <w:b w:val="0"/>
          <w:i/>
          <w:w w:val="115"/>
          <w:sz w:val="14"/>
        </w:rPr>
        <w:t>Production. Commission on Cattle</w:t>
      </w:r>
      <w:r>
        <w:rPr>
          <w:rFonts w:ascii="Bookman Old Style"/>
          <w:b w:val="0"/>
          <w:i/>
          <w:spacing w:val="22"/>
          <w:w w:val="115"/>
          <w:sz w:val="14"/>
        </w:rPr>
        <w:t> </w:t>
      </w:r>
      <w:r>
        <w:rPr>
          <w:rFonts w:ascii="Bookman Old Style"/>
          <w:b w:val="0"/>
          <w:i/>
          <w:w w:val="115"/>
          <w:sz w:val="14"/>
        </w:rPr>
        <w:t>Production</w:t>
      </w:r>
      <w:r>
        <w:rPr>
          <w:w w:val="115"/>
          <w:sz w:val="14"/>
        </w:rPr>
        <w:t>.</w:t>
      </w:r>
    </w:p>
    <w:p>
      <w:pPr>
        <w:pStyle w:val="ListParagraph"/>
        <w:numPr>
          <w:ilvl w:val="0"/>
          <w:numId w:val="6"/>
        </w:numPr>
        <w:tabs>
          <w:tab w:pos="456" w:val="left" w:leader="none"/>
        </w:tabs>
        <w:spacing w:line="235" w:lineRule="auto" w:before="0" w:after="0"/>
        <w:ind w:left="449" w:right="128" w:hanging="324"/>
        <w:jc w:val="both"/>
        <w:rPr>
          <w:sz w:val="14"/>
        </w:rPr>
      </w:pPr>
      <w:r>
        <w:rPr>
          <w:w w:val="120"/>
          <w:sz w:val="14"/>
        </w:rPr>
        <w:t>S. Lundberg and S. Lee. 2017. A Unified Approach to Inter- preting</w:t>
      </w:r>
      <w:r>
        <w:rPr>
          <w:spacing w:val="-8"/>
          <w:w w:val="120"/>
          <w:sz w:val="14"/>
        </w:rPr>
        <w:t> </w:t>
      </w:r>
      <w:r>
        <w:rPr>
          <w:w w:val="120"/>
          <w:sz w:val="14"/>
        </w:rPr>
        <w:t>Model</w:t>
      </w:r>
      <w:r>
        <w:rPr>
          <w:spacing w:val="-8"/>
          <w:w w:val="120"/>
          <w:sz w:val="14"/>
        </w:rPr>
        <w:t> </w:t>
      </w:r>
      <w:r>
        <w:rPr>
          <w:w w:val="120"/>
          <w:sz w:val="14"/>
        </w:rPr>
        <w:t>Predictions.</w:t>
      </w:r>
      <w:r>
        <w:rPr>
          <w:spacing w:val="2"/>
          <w:w w:val="120"/>
          <w:sz w:val="14"/>
        </w:rPr>
        <w:t> </w:t>
      </w:r>
      <w:r>
        <w:rPr>
          <w:w w:val="120"/>
          <w:sz w:val="14"/>
        </w:rPr>
        <w:t>In</w:t>
      </w:r>
      <w:r>
        <w:rPr>
          <w:spacing w:val="-8"/>
          <w:w w:val="120"/>
          <w:sz w:val="14"/>
        </w:rPr>
        <w:t> </w:t>
      </w:r>
      <w:r>
        <w:rPr>
          <w:rFonts w:ascii="Bookman Old Style"/>
          <w:b w:val="0"/>
          <w:i/>
          <w:spacing w:val="-3"/>
          <w:w w:val="120"/>
          <w:sz w:val="14"/>
        </w:rPr>
        <w:t>Advances</w:t>
      </w:r>
      <w:r>
        <w:rPr>
          <w:rFonts w:ascii="Bookman Old Style"/>
          <w:b w:val="0"/>
          <w:i/>
          <w:spacing w:val="-14"/>
          <w:w w:val="120"/>
          <w:sz w:val="14"/>
        </w:rPr>
        <w:t> </w:t>
      </w:r>
      <w:r>
        <w:rPr>
          <w:rFonts w:ascii="Bookman Old Style"/>
          <w:b w:val="0"/>
          <w:i/>
          <w:w w:val="120"/>
          <w:sz w:val="14"/>
        </w:rPr>
        <w:t>in</w:t>
      </w:r>
      <w:r>
        <w:rPr>
          <w:rFonts w:ascii="Bookman Old Style"/>
          <w:b w:val="0"/>
          <w:i/>
          <w:spacing w:val="-13"/>
          <w:w w:val="120"/>
          <w:sz w:val="14"/>
        </w:rPr>
        <w:t> </w:t>
      </w:r>
      <w:r>
        <w:rPr>
          <w:rFonts w:ascii="Bookman Old Style"/>
          <w:b w:val="0"/>
          <w:i/>
          <w:w w:val="120"/>
          <w:sz w:val="14"/>
        </w:rPr>
        <w:t>Neural</w:t>
      </w:r>
      <w:r>
        <w:rPr>
          <w:rFonts w:ascii="Bookman Old Style"/>
          <w:b w:val="0"/>
          <w:i/>
          <w:spacing w:val="-13"/>
          <w:w w:val="120"/>
          <w:sz w:val="14"/>
        </w:rPr>
        <w:t> </w:t>
      </w:r>
      <w:r>
        <w:rPr>
          <w:rFonts w:ascii="Bookman Old Style"/>
          <w:b w:val="0"/>
          <w:i/>
          <w:w w:val="120"/>
          <w:sz w:val="14"/>
        </w:rPr>
        <w:t>Information </w:t>
      </w:r>
      <w:r>
        <w:rPr>
          <w:rFonts w:ascii="Bookman Old Style"/>
          <w:b w:val="0"/>
          <w:i/>
          <w:spacing w:val="-3"/>
          <w:w w:val="120"/>
          <w:sz w:val="14"/>
        </w:rPr>
        <w:t>Processing</w:t>
      </w:r>
      <w:r>
        <w:rPr>
          <w:rFonts w:ascii="Bookman Old Style"/>
          <w:b w:val="0"/>
          <w:i/>
          <w:spacing w:val="11"/>
          <w:w w:val="120"/>
          <w:sz w:val="14"/>
        </w:rPr>
        <w:t> </w:t>
      </w:r>
      <w:r>
        <w:rPr>
          <w:rFonts w:ascii="Bookman Old Style"/>
          <w:b w:val="0"/>
          <w:i/>
          <w:w w:val="120"/>
          <w:sz w:val="14"/>
        </w:rPr>
        <w:t>Systems</w:t>
      </w:r>
      <w:r>
        <w:rPr>
          <w:rFonts w:ascii="Bookman Old Style"/>
          <w:b w:val="0"/>
          <w:i/>
          <w:spacing w:val="11"/>
          <w:w w:val="120"/>
          <w:sz w:val="14"/>
        </w:rPr>
        <w:t> </w:t>
      </w:r>
      <w:r>
        <w:rPr>
          <w:rFonts w:ascii="Bookman Old Style"/>
          <w:b w:val="0"/>
          <w:i/>
          <w:w w:val="120"/>
          <w:sz w:val="14"/>
        </w:rPr>
        <w:t>30</w:t>
      </w:r>
      <w:r>
        <w:rPr>
          <w:w w:val="120"/>
          <w:sz w:val="14"/>
        </w:rPr>
        <w:t>,</w:t>
      </w:r>
      <w:r>
        <w:rPr>
          <w:spacing w:val="16"/>
          <w:w w:val="120"/>
          <w:sz w:val="14"/>
        </w:rPr>
        <w:t> </w:t>
      </w:r>
      <w:r>
        <w:rPr>
          <w:w w:val="120"/>
          <w:sz w:val="14"/>
        </w:rPr>
        <w:t>I.</w:t>
      </w:r>
      <w:r>
        <w:rPr>
          <w:spacing w:val="15"/>
          <w:w w:val="120"/>
          <w:sz w:val="14"/>
        </w:rPr>
        <w:t> </w:t>
      </w:r>
      <w:r>
        <w:rPr>
          <w:w w:val="120"/>
          <w:sz w:val="14"/>
        </w:rPr>
        <w:t>Guyon,</w:t>
      </w:r>
      <w:r>
        <w:rPr>
          <w:spacing w:val="16"/>
          <w:w w:val="120"/>
          <w:sz w:val="14"/>
        </w:rPr>
        <w:t> </w:t>
      </w:r>
      <w:r>
        <w:rPr>
          <w:w w:val="120"/>
          <w:sz w:val="14"/>
        </w:rPr>
        <w:t>U.</w:t>
      </w:r>
      <w:r>
        <w:rPr>
          <w:spacing w:val="16"/>
          <w:w w:val="120"/>
          <w:sz w:val="14"/>
        </w:rPr>
        <w:t> </w:t>
      </w:r>
      <w:r>
        <w:rPr>
          <w:w w:val="120"/>
          <w:sz w:val="14"/>
        </w:rPr>
        <w:t>V.</w:t>
      </w:r>
      <w:r>
        <w:rPr>
          <w:spacing w:val="15"/>
          <w:w w:val="120"/>
          <w:sz w:val="14"/>
        </w:rPr>
        <w:t> </w:t>
      </w:r>
      <w:r>
        <w:rPr>
          <w:w w:val="120"/>
          <w:sz w:val="14"/>
        </w:rPr>
        <w:t>Luxburg,</w:t>
      </w:r>
      <w:r>
        <w:rPr>
          <w:spacing w:val="16"/>
          <w:w w:val="120"/>
          <w:sz w:val="14"/>
        </w:rPr>
        <w:t> </w:t>
      </w:r>
      <w:r>
        <w:rPr>
          <w:w w:val="120"/>
          <w:sz w:val="14"/>
        </w:rPr>
        <w:t>S.</w:t>
      </w:r>
      <w:r>
        <w:rPr>
          <w:spacing w:val="16"/>
          <w:w w:val="120"/>
          <w:sz w:val="14"/>
        </w:rPr>
        <w:t> </w:t>
      </w:r>
      <w:r>
        <w:rPr>
          <w:w w:val="120"/>
          <w:sz w:val="14"/>
        </w:rPr>
        <w:t>Bengio,</w:t>
      </w:r>
    </w:p>
    <w:p>
      <w:pPr>
        <w:spacing w:line="237" w:lineRule="auto" w:before="0"/>
        <w:ind w:left="455" w:right="122" w:firstLine="0"/>
        <w:jc w:val="both"/>
        <w:rPr>
          <w:sz w:val="14"/>
        </w:rPr>
      </w:pPr>
      <w:r>
        <w:rPr>
          <w:w w:val="125"/>
          <w:sz w:val="14"/>
        </w:rPr>
        <w:t>H. Wallach, R. Fergus, S. Vishwanathan, and R. Garnett (Eds.). Curran Associates, Inc.</w:t>
      </w:r>
    </w:p>
    <w:p>
      <w:pPr>
        <w:pStyle w:val="ListParagraph"/>
        <w:numPr>
          <w:ilvl w:val="0"/>
          <w:numId w:val="6"/>
        </w:numPr>
        <w:tabs>
          <w:tab w:pos="456" w:val="left" w:leader="none"/>
        </w:tabs>
        <w:spacing w:line="235" w:lineRule="auto" w:before="0" w:after="0"/>
        <w:ind w:left="455" w:right="153" w:hanging="329"/>
        <w:jc w:val="both"/>
        <w:rPr>
          <w:sz w:val="14"/>
        </w:rPr>
      </w:pPr>
      <w:r>
        <w:rPr>
          <w:w w:val="120"/>
          <w:sz w:val="14"/>
        </w:rPr>
        <w:t>S. Masoudnia and R. Ebrahimpour. 2014. Mixture of experts: a literature </w:t>
      </w:r>
      <w:r>
        <w:rPr>
          <w:spacing w:val="-3"/>
          <w:w w:val="120"/>
          <w:sz w:val="14"/>
        </w:rPr>
        <w:t>survey. </w:t>
      </w:r>
      <w:r>
        <w:rPr>
          <w:rFonts w:ascii="Bookman Old Style"/>
          <w:b w:val="0"/>
          <w:i/>
          <w:w w:val="120"/>
          <w:sz w:val="14"/>
        </w:rPr>
        <w:t>Artificial Intelligence Review </w:t>
      </w:r>
      <w:r>
        <w:rPr>
          <w:w w:val="120"/>
          <w:sz w:val="14"/>
        </w:rPr>
        <w:t>42, 2</w:t>
      </w:r>
      <w:r>
        <w:rPr>
          <w:spacing w:val="-13"/>
          <w:w w:val="120"/>
          <w:sz w:val="14"/>
        </w:rPr>
        <w:t> </w:t>
      </w:r>
      <w:r>
        <w:rPr>
          <w:w w:val="120"/>
          <w:sz w:val="14"/>
        </w:rPr>
        <w:t>(2014).</w:t>
      </w:r>
    </w:p>
    <w:p>
      <w:pPr>
        <w:pStyle w:val="ListParagraph"/>
        <w:numPr>
          <w:ilvl w:val="0"/>
          <w:numId w:val="6"/>
        </w:numPr>
        <w:tabs>
          <w:tab w:pos="456" w:val="left" w:leader="none"/>
        </w:tabs>
        <w:spacing w:line="235" w:lineRule="auto" w:before="0" w:after="0"/>
        <w:ind w:left="455" w:right="153" w:hanging="329"/>
        <w:jc w:val="both"/>
        <w:rPr>
          <w:sz w:val="14"/>
        </w:rPr>
      </w:pPr>
      <w:r>
        <w:rPr>
          <w:w w:val="120"/>
          <w:sz w:val="14"/>
        </w:rPr>
        <w:t>T. Miller. 2017. Explanation in Artificial Intelligence: Insights from the Social Sciences. </w:t>
      </w:r>
      <w:r>
        <w:rPr>
          <w:rFonts w:ascii="Bookman Old Style"/>
          <w:b w:val="0"/>
          <w:i/>
          <w:w w:val="120"/>
          <w:sz w:val="14"/>
        </w:rPr>
        <w:t>CoRR </w:t>
      </w:r>
      <w:r>
        <w:rPr>
          <w:w w:val="120"/>
          <w:sz w:val="14"/>
        </w:rPr>
        <w:t>abs/1706.07269</w:t>
      </w:r>
      <w:r>
        <w:rPr>
          <w:spacing w:val="26"/>
          <w:w w:val="120"/>
          <w:sz w:val="14"/>
        </w:rPr>
        <w:t> </w:t>
      </w:r>
      <w:r>
        <w:rPr>
          <w:w w:val="120"/>
          <w:sz w:val="14"/>
        </w:rPr>
        <w:t>(2017).</w:t>
      </w:r>
    </w:p>
    <w:p>
      <w:pPr>
        <w:pStyle w:val="ListParagraph"/>
        <w:numPr>
          <w:ilvl w:val="0"/>
          <w:numId w:val="6"/>
        </w:numPr>
        <w:tabs>
          <w:tab w:pos="456" w:val="left" w:leader="none"/>
        </w:tabs>
        <w:spacing w:line="237" w:lineRule="auto" w:before="0" w:after="0"/>
        <w:ind w:left="455" w:right="126" w:hanging="329"/>
        <w:jc w:val="both"/>
        <w:rPr>
          <w:sz w:val="14"/>
        </w:rPr>
      </w:pPr>
      <w:r>
        <w:rPr>
          <w:w w:val="120"/>
          <w:sz w:val="14"/>
        </w:rPr>
        <w:t>R.S Mitchell, R.A. Sherlock, and L.A. Smith. 1996. An investiga- tion into the use of machine learning for determining oestrus in cows.</w:t>
      </w:r>
      <w:r>
        <w:rPr>
          <w:spacing w:val="-13"/>
          <w:w w:val="120"/>
          <w:sz w:val="14"/>
        </w:rPr>
        <w:t> </w:t>
      </w:r>
      <w:r>
        <w:rPr>
          <w:rFonts w:ascii="Bookman Old Style"/>
          <w:b w:val="0"/>
          <w:i/>
          <w:w w:val="120"/>
          <w:sz w:val="14"/>
        </w:rPr>
        <w:t>Computers</w:t>
      </w:r>
      <w:r>
        <w:rPr>
          <w:rFonts w:ascii="Bookman Old Style"/>
          <w:b w:val="0"/>
          <w:i/>
          <w:spacing w:val="-27"/>
          <w:w w:val="120"/>
          <w:sz w:val="14"/>
        </w:rPr>
        <w:t> </w:t>
      </w:r>
      <w:r>
        <w:rPr>
          <w:rFonts w:ascii="Bookman Old Style"/>
          <w:b w:val="0"/>
          <w:i/>
          <w:w w:val="120"/>
          <w:sz w:val="14"/>
        </w:rPr>
        <w:t>and</w:t>
      </w:r>
      <w:r>
        <w:rPr>
          <w:rFonts w:ascii="Bookman Old Style"/>
          <w:b w:val="0"/>
          <w:i/>
          <w:spacing w:val="-26"/>
          <w:w w:val="120"/>
          <w:sz w:val="14"/>
        </w:rPr>
        <w:t> </w:t>
      </w:r>
      <w:r>
        <w:rPr>
          <w:rFonts w:ascii="Bookman Old Style"/>
          <w:b w:val="0"/>
          <w:i/>
          <w:w w:val="120"/>
          <w:sz w:val="14"/>
        </w:rPr>
        <w:t>Electronics</w:t>
      </w:r>
      <w:r>
        <w:rPr>
          <w:rFonts w:ascii="Bookman Old Style"/>
          <w:b w:val="0"/>
          <w:i/>
          <w:spacing w:val="-26"/>
          <w:w w:val="120"/>
          <w:sz w:val="14"/>
        </w:rPr>
        <w:t> </w:t>
      </w:r>
      <w:r>
        <w:rPr>
          <w:rFonts w:ascii="Bookman Old Style"/>
          <w:b w:val="0"/>
          <w:i/>
          <w:w w:val="120"/>
          <w:sz w:val="14"/>
        </w:rPr>
        <w:t>in</w:t>
      </w:r>
      <w:r>
        <w:rPr>
          <w:rFonts w:ascii="Bookman Old Style"/>
          <w:b w:val="0"/>
          <w:i/>
          <w:spacing w:val="-26"/>
          <w:w w:val="120"/>
          <w:sz w:val="14"/>
        </w:rPr>
        <w:t> </w:t>
      </w:r>
      <w:r>
        <w:rPr>
          <w:rFonts w:ascii="Bookman Old Style"/>
          <w:b w:val="0"/>
          <w:i/>
          <w:w w:val="120"/>
          <w:sz w:val="14"/>
        </w:rPr>
        <w:t>Agriculture</w:t>
      </w:r>
      <w:r>
        <w:rPr>
          <w:rFonts w:ascii="Bookman Old Style"/>
          <w:b w:val="0"/>
          <w:i/>
          <w:spacing w:val="-24"/>
          <w:w w:val="120"/>
          <w:sz w:val="14"/>
        </w:rPr>
        <w:t> </w:t>
      </w:r>
      <w:r>
        <w:rPr>
          <w:w w:val="120"/>
          <w:sz w:val="14"/>
        </w:rPr>
        <w:t>15,</w:t>
      </w:r>
      <w:r>
        <w:rPr>
          <w:spacing w:val="-20"/>
          <w:w w:val="120"/>
          <w:sz w:val="14"/>
        </w:rPr>
        <w:t> </w:t>
      </w:r>
      <w:r>
        <w:rPr>
          <w:w w:val="120"/>
          <w:sz w:val="14"/>
        </w:rPr>
        <w:t>3</w:t>
      </w:r>
      <w:r>
        <w:rPr>
          <w:spacing w:val="-21"/>
          <w:w w:val="120"/>
          <w:sz w:val="14"/>
        </w:rPr>
        <w:t> </w:t>
      </w:r>
      <w:r>
        <w:rPr>
          <w:w w:val="120"/>
          <w:sz w:val="14"/>
        </w:rPr>
        <w:t>(1996).</w:t>
      </w:r>
    </w:p>
    <w:p>
      <w:pPr>
        <w:pStyle w:val="ListParagraph"/>
        <w:numPr>
          <w:ilvl w:val="0"/>
          <w:numId w:val="6"/>
        </w:numPr>
        <w:tabs>
          <w:tab w:pos="456" w:val="left" w:leader="none"/>
        </w:tabs>
        <w:spacing w:line="235" w:lineRule="auto" w:before="0" w:after="0"/>
        <w:ind w:left="455" w:right="127" w:hanging="329"/>
        <w:jc w:val="both"/>
        <w:rPr>
          <w:sz w:val="14"/>
        </w:rPr>
      </w:pPr>
      <w:r>
        <w:rPr>
          <w:w w:val="115"/>
          <w:sz w:val="14"/>
        </w:rPr>
        <w:t>M.A.</w:t>
      </w:r>
      <w:r>
        <w:rPr>
          <w:spacing w:val="-15"/>
          <w:w w:val="115"/>
          <w:sz w:val="14"/>
        </w:rPr>
        <w:t> </w:t>
      </w:r>
      <w:r>
        <w:rPr>
          <w:w w:val="115"/>
          <w:sz w:val="14"/>
        </w:rPr>
        <w:t>Nielsen.</w:t>
      </w:r>
      <w:r>
        <w:rPr>
          <w:spacing w:val="-15"/>
          <w:w w:val="115"/>
          <w:sz w:val="14"/>
        </w:rPr>
        <w:t> </w:t>
      </w:r>
      <w:r>
        <w:rPr>
          <w:w w:val="115"/>
          <w:sz w:val="14"/>
        </w:rPr>
        <w:t>2015.</w:t>
      </w:r>
      <w:r>
        <w:rPr>
          <w:spacing w:val="-6"/>
          <w:w w:val="115"/>
          <w:sz w:val="14"/>
        </w:rPr>
        <w:t> </w:t>
      </w:r>
      <w:r>
        <w:rPr>
          <w:rFonts w:ascii="Bookman Old Style"/>
          <w:b w:val="0"/>
          <w:i/>
          <w:w w:val="115"/>
          <w:sz w:val="14"/>
        </w:rPr>
        <w:t>Neural</w:t>
      </w:r>
      <w:r>
        <w:rPr>
          <w:rFonts w:ascii="Bookman Old Style"/>
          <w:b w:val="0"/>
          <w:i/>
          <w:spacing w:val="-20"/>
          <w:w w:val="115"/>
          <w:sz w:val="14"/>
        </w:rPr>
        <w:t> </w:t>
      </w:r>
      <w:r>
        <w:rPr>
          <w:rFonts w:ascii="Bookman Old Style"/>
          <w:b w:val="0"/>
          <w:i/>
          <w:w w:val="115"/>
          <w:sz w:val="14"/>
        </w:rPr>
        <w:t>Networks</w:t>
      </w:r>
      <w:r>
        <w:rPr>
          <w:rFonts w:ascii="Bookman Old Style"/>
          <w:b w:val="0"/>
          <w:i/>
          <w:spacing w:val="-19"/>
          <w:w w:val="115"/>
          <w:sz w:val="14"/>
        </w:rPr>
        <w:t> </w:t>
      </w:r>
      <w:r>
        <w:rPr>
          <w:rFonts w:ascii="Bookman Old Style"/>
          <w:b w:val="0"/>
          <w:i/>
          <w:w w:val="115"/>
          <w:sz w:val="14"/>
        </w:rPr>
        <w:t>and</w:t>
      </w:r>
      <w:r>
        <w:rPr>
          <w:rFonts w:ascii="Bookman Old Style"/>
          <w:b w:val="0"/>
          <w:i/>
          <w:spacing w:val="-20"/>
          <w:w w:val="115"/>
          <w:sz w:val="14"/>
        </w:rPr>
        <w:t> </w:t>
      </w:r>
      <w:r>
        <w:rPr>
          <w:rFonts w:ascii="Bookman Old Style"/>
          <w:b w:val="0"/>
          <w:i/>
          <w:spacing w:val="-3"/>
          <w:w w:val="115"/>
          <w:sz w:val="14"/>
        </w:rPr>
        <w:t>Deep</w:t>
      </w:r>
      <w:r>
        <w:rPr>
          <w:rFonts w:ascii="Bookman Old Style"/>
          <w:b w:val="0"/>
          <w:i/>
          <w:spacing w:val="-20"/>
          <w:w w:val="115"/>
          <w:sz w:val="14"/>
        </w:rPr>
        <w:t> </w:t>
      </w:r>
      <w:r>
        <w:rPr>
          <w:rFonts w:ascii="Bookman Old Style"/>
          <w:b w:val="0"/>
          <w:i/>
          <w:spacing w:val="-3"/>
          <w:w w:val="115"/>
          <w:sz w:val="14"/>
        </w:rPr>
        <w:t>Learning</w:t>
      </w:r>
      <w:r>
        <w:rPr>
          <w:spacing w:val="-3"/>
          <w:w w:val="115"/>
          <w:sz w:val="14"/>
        </w:rPr>
        <w:t>.</w:t>
      </w:r>
      <w:r>
        <w:rPr>
          <w:spacing w:val="-7"/>
          <w:w w:val="115"/>
          <w:sz w:val="14"/>
        </w:rPr>
        <w:t> </w:t>
      </w:r>
      <w:r>
        <w:rPr>
          <w:w w:val="115"/>
          <w:sz w:val="14"/>
        </w:rPr>
        <w:t>Deter- mination</w:t>
      </w:r>
      <w:r>
        <w:rPr>
          <w:spacing w:val="13"/>
          <w:w w:val="115"/>
          <w:sz w:val="14"/>
        </w:rPr>
        <w:t> </w:t>
      </w:r>
      <w:r>
        <w:rPr>
          <w:w w:val="115"/>
          <w:sz w:val="14"/>
        </w:rPr>
        <w:t>Press.</w:t>
      </w:r>
    </w:p>
    <w:p>
      <w:pPr>
        <w:pStyle w:val="ListParagraph"/>
        <w:numPr>
          <w:ilvl w:val="0"/>
          <w:numId w:val="6"/>
        </w:numPr>
        <w:tabs>
          <w:tab w:pos="456" w:val="left" w:leader="none"/>
        </w:tabs>
        <w:spacing w:line="237" w:lineRule="auto" w:before="0" w:after="0"/>
        <w:ind w:left="455" w:right="127" w:hanging="329"/>
        <w:jc w:val="both"/>
        <w:rPr>
          <w:sz w:val="14"/>
        </w:rPr>
      </w:pPr>
      <w:r>
        <w:rPr>
          <w:w w:val="120"/>
          <w:sz w:val="14"/>
        </w:rPr>
        <w:t>M.A. Palmer, G. Olmos, L.A. Boyle, and J.F. Mee.  2010.  Es-  trus detection and estrus characteristics in housed and pastured Holstein-Friesian cows. </w:t>
      </w:r>
      <w:r>
        <w:rPr>
          <w:rFonts w:ascii="Bookman Old Style"/>
          <w:b w:val="0"/>
          <w:i/>
          <w:w w:val="120"/>
          <w:sz w:val="14"/>
        </w:rPr>
        <w:t>Theriogenology </w:t>
      </w:r>
      <w:r>
        <w:rPr>
          <w:w w:val="120"/>
          <w:sz w:val="14"/>
        </w:rPr>
        <w:t>74, 2</w:t>
      </w:r>
      <w:r>
        <w:rPr>
          <w:spacing w:val="-11"/>
          <w:w w:val="120"/>
          <w:sz w:val="14"/>
        </w:rPr>
        <w:t> </w:t>
      </w:r>
      <w:r>
        <w:rPr>
          <w:w w:val="120"/>
          <w:sz w:val="14"/>
        </w:rPr>
        <w:t>(2010).</w:t>
      </w:r>
    </w:p>
    <w:p>
      <w:pPr>
        <w:pStyle w:val="ListParagraph"/>
        <w:numPr>
          <w:ilvl w:val="0"/>
          <w:numId w:val="6"/>
        </w:numPr>
        <w:tabs>
          <w:tab w:pos="456" w:val="left" w:leader="none"/>
        </w:tabs>
        <w:spacing w:line="237" w:lineRule="auto" w:before="0" w:after="0"/>
        <w:ind w:left="455" w:right="126" w:hanging="329"/>
        <w:jc w:val="both"/>
        <w:rPr>
          <w:sz w:val="14"/>
        </w:rPr>
      </w:pPr>
      <w:r>
        <w:rPr>
          <w:w w:val="120"/>
          <w:sz w:val="14"/>
        </w:rPr>
        <w:t>O.A. Peralta, R.E. Pearson, and R.L. Nebel. 2005.  Comparison   of three estrus detection systems during summer in a large com- mercial</w:t>
      </w:r>
      <w:r>
        <w:rPr>
          <w:spacing w:val="-10"/>
          <w:w w:val="120"/>
          <w:sz w:val="14"/>
        </w:rPr>
        <w:t> </w:t>
      </w:r>
      <w:r>
        <w:rPr>
          <w:w w:val="120"/>
          <w:sz w:val="14"/>
        </w:rPr>
        <w:t>dairy</w:t>
      </w:r>
      <w:r>
        <w:rPr>
          <w:spacing w:val="-10"/>
          <w:w w:val="120"/>
          <w:sz w:val="14"/>
        </w:rPr>
        <w:t> </w:t>
      </w:r>
      <w:r>
        <w:rPr>
          <w:w w:val="120"/>
          <w:sz w:val="14"/>
        </w:rPr>
        <w:t>herd. </w:t>
      </w:r>
      <w:r>
        <w:rPr>
          <w:rFonts w:ascii="Bookman Old Style"/>
          <w:b w:val="0"/>
          <w:i/>
          <w:w w:val="120"/>
          <w:sz w:val="14"/>
        </w:rPr>
        <w:t>Animal</w:t>
      </w:r>
      <w:r>
        <w:rPr>
          <w:rFonts w:ascii="Bookman Old Style"/>
          <w:b w:val="0"/>
          <w:i/>
          <w:spacing w:val="-14"/>
          <w:w w:val="120"/>
          <w:sz w:val="14"/>
        </w:rPr>
        <w:t> </w:t>
      </w:r>
      <w:r>
        <w:rPr>
          <w:rFonts w:ascii="Bookman Old Style"/>
          <w:b w:val="0"/>
          <w:i/>
          <w:spacing w:val="-3"/>
          <w:w w:val="120"/>
          <w:sz w:val="14"/>
        </w:rPr>
        <w:t>Reproduction</w:t>
      </w:r>
      <w:r>
        <w:rPr>
          <w:rFonts w:ascii="Bookman Old Style"/>
          <w:b w:val="0"/>
          <w:i/>
          <w:spacing w:val="-15"/>
          <w:w w:val="120"/>
          <w:sz w:val="14"/>
        </w:rPr>
        <w:t> </w:t>
      </w:r>
      <w:r>
        <w:rPr>
          <w:rFonts w:ascii="Bookman Old Style"/>
          <w:b w:val="0"/>
          <w:i/>
          <w:w w:val="120"/>
          <w:sz w:val="14"/>
        </w:rPr>
        <w:t>Science</w:t>
      </w:r>
      <w:r>
        <w:rPr>
          <w:rFonts w:ascii="Bookman Old Style"/>
          <w:b w:val="0"/>
          <w:i/>
          <w:spacing w:val="-12"/>
          <w:w w:val="120"/>
          <w:sz w:val="14"/>
        </w:rPr>
        <w:t> </w:t>
      </w:r>
      <w:r>
        <w:rPr>
          <w:w w:val="120"/>
          <w:sz w:val="14"/>
        </w:rPr>
        <w:t>87,</w:t>
      </w:r>
      <w:r>
        <w:rPr>
          <w:spacing w:val="-10"/>
          <w:w w:val="120"/>
          <w:sz w:val="14"/>
        </w:rPr>
        <w:t> </w:t>
      </w:r>
      <w:r>
        <w:rPr>
          <w:w w:val="120"/>
          <w:sz w:val="14"/>
        </w:rPr>
        <w:t>1</w:t>
      </w:r>
      <w:r>
        <w:rPr>
          <w:spacing w:val="-9"/>
          <w:w w:val="120"/>
          <w:sz w:val="14"/>
        </w:rPr>
        <w:t> </w:t>
      </w:r>
      <w:r>
        <w:rPr>
          <w:w w:val="120"/>
          <w:sz w:val="14"/>
        </w:rPr>
        <w:t>(2005).</w:t>
      </w:r>
    </w:p>
    <w:p>
      <w:pPr>
        <w:pStyle w:val="ListParagraph"/>
        <w:numPr>
          <w:ilvl w:val="0"/>
          <w:numId w:val="6"/>
        </w:numPr>
        <w:tabs>
          <w:tab w:pos="456" w:val="left" w:leader="none"/>
        </w:tabs>
        <w:spacing w:line="232" w:lineRule="auto" w:before="0" w:after="0"/>
        <w:ind w:left="449" w:right="136" w:hanging="324"/>
        <w:jc w:val="both"/>
        <w:rPr>
          <w:sz w:val="14"/>
        </w:rPr>
      </w:pPr>
      <w:r>
        <w:rPr>
          <w:w w:val="115"/>
          <w:sz w:val="14"/>
        </w:rPr>
        <w:t>M.T. Ribeiro, S. Singh, and C. Guestrin.  2016.  Why  Should  I  </w:t>
      </w:r>
      <w:r>
        <w:rPr>
          <w:spacing w:val="-3"/>
          <w:w w:val="115"/>
          <w:sz w:val="14"/>
        </w:rPr>
        <w:t>Trust You?: </w:t>
      </w:r>
      <w:r>
        <w:rPr>
          <w:w w:val="115"/>
          <w:sz w:val="14"/>
        </w:rPr>
        <w:t>Explaining the Predictions of Any Classifier. In </w:t>
      </w:r>
      <w:r>
        <w:rPr>
          <w:rFonts w:ascii="Bookman Old Style"/>
          <w:b w:val="0"/>
          <w:i/>
          <w:spacing w:val="-3"/>
          <w:w w:val="115"/>
          <w:sz w:val="14"/>
        </w:rPr>
        <w:t>Pro- </w:t>
      </w:r>
      <w:r>
        <w:rPr>
          <w:rFonts w:ascii="Bookman Old Style"/>
          <w:b w:val="0"/>
          <w:i/>
          <w:spacing w:val="-4"/>
          <w:w w:val="115"/>
          <w:sz w:val="14"/>
        </w:rPr>
        <w:t>ceedings</w:t>
      </w:r>
      <w:r>
        <w:rPr>
          <w:rFonts w:ascii="Bookman Old Style"/>
          <w:b w:val="0"/>
          <w:i/>
          <w:spacing w:val="-21"/>
          <w:w w:val="115"/>
          <w:sz w:val="14"/>
        </w:rPr>
        <w:t> </w:t>
      </w:r>
      <w:r>
        <w:rPr>
          <w:rFonts w:ascii="Bookman Old Style"/>
          <w:b w:val="0"/>
          <w:i/>
          <w:w w:val="115"/>
          <w:sz w:val="14"/>
        </w:rPr>
        <w:t>of</w:t>
      </w:r>
      <w:r>
        <w:rPr>
          <w:rFonts w:ascii="Bookman Old Style"/>
          <w:b w:val="0"/>
          <w:i/>
          <w:spacing w:val="-21"/>
          <w:w w:val="115"/>
          <w:sz w:val="14"/>
        </w:rPr>
        <w:t> </w:t>
      </w:r>
      <w:r>
        <w:rPr>
          <w:rFonts w:ascii="Bookman Old Style"/>
          <w:b w:val="0"/>
          <w:i/>
          <w:w w:val="115"/>
          <w:sz w:val="14"/>
        </w:rPr>
        <w:t>the</w:t>
      </w:r>
      <w:r>
        <w:rPr>
          <w:rFonts w:ascii="Bookman Old Style"/>
          <w:b w:val="0"/>
          <w:i/>
          <w:spacing w:val="-21"/>
          <w:w w:val="115"/>
          <w:sz w:val="14"/>
        </w:rPr>
        <w:t> </w:t>
      </w:r>
      <w:r>
        <w:rPr>
          <w:rFonts w:ascii="Bookman Old Style"/>
          <w:b w:val="0"/>
          <w:i/>
          <w:w w:val="115"/>
          <w:sz w:val="14"/>
        </w:rPr>
        <w:t>22Nd</w:t>
      </w:r>
      <w:r>
        <w:rPr>
          <w:rFonts w:ascii="Bookman Old Style"/>
          <w:b w:val="0"/>
          <w:i/>
          <w:spacing w:val="-21"/>
          <w:w w:val="115"/>
          <w:sz w:val="14"/>
        </w:rPr>
        <w:t> </w:t>
      </w:r>
      <w:r>
        <w:rPr>
          <w:rFonts w:ascii="Bookman Old Style"/>
          <w:b w:val="0"/>
          <w:i/>
          <w:w w:val="115"/>
          <w:sz w:val="14"/>
        </w:rPr>
        <w:t>ACM</w:t>
      </w:r>
      <w:r>
        <w:rPr>
          <w:rFonts w:ascii="Bookman Old Style"/>
          <w:b w:val="0"/>
          <w:i/>
          <w:spacing w:val="-20"/>
          <w:w w:val="115"/>
          <w:sz w:val="14"/>
        </w:rPr>
        <w:t> </w:t>
      </w:r>
      <w:r>
        <w:rPr>
          <w:rFonts w:ascii="Bookman Old Style"/>
          <w:b w:val="0"/>
          <w:i/>
          <w:w w:val="115"/>
          <w:sz w:val="14"/>
        </w:rPr>
        <w:t>SIGKDD</w:t>
      </w:r>
      <w:r>
        <w:rPr>
          <w:rFonts w:ascii="Bookman Old Style"/>
          <w:b w:val="0"/>
          <w:i/>
          <w:spacing w:val="-21"/>
          <w:w w:val="115"/>
          <w:sz w:val="14"/>
        </w:rPr>
        <w:t> </w:t>
      </w:r>
      <w:r>
        <w:rPr>
          <w:rFonts w:ascii="Bookman Old Style"/>
          <w:b w:val="0"/>
          <w:i/>
          <w:w w:val="115"/>
          <w:sz w:val="14"/>
        </w:rPr>
        <w:t>International</w:t>
      </w:r>
      <w:r>
        <w:rPr>
          <w:rFonts w:ascii="Bookman Old Style"/>
          <w:b w:val="0"/>
          <w:i/>
          <w:spacing w:val="-21"/>
          <w:w w:val="115"/>
          <w:sz w:val="14"/>
        </w:rPr>
        <w:t> </w:t>
      </w:r>
      <w:r>
        <w:rPr>
          <w:rFonts w:ascii="Bookman Old Style"/>
          <w:b w:val="0"/>
          <w:i/>
          <w:w w:val="115"/>
          <w:sz w:val="14"/>
        </w:rPr>
        <w:t>Conference on Knowledge Discovery and Data</w:t>
      </w:r>
      <w:r>
        <w:rPr>
          <w:rFonts w:ascii="Bookman Old Style"/>
          <w:b w:val="0"/>
          <w:i/>
          <w:spacing w:val="13"/>
          <w:w w:val="115"/>
          <w:sz w:val="14"/>
        </w:rPr>
        <w:t> </w:t>
      </w:r>
      <w:r>
        <w:rPr>
          <w:rFonts w:ascii="Bookman Old Style"/>
          <w:b w:val="0"/>
          <w:i/>
          <w:w w:val="115"/>
          <w:sz w:val="14"/>
        </w:rPr>
        <w:t>Mining</w:t>
      </w:r>
      <w:r>
        <w:rPr>
          <w:w w:val="115"/>
          <w:sz w:val="14"/>
        </w:rPr>
        <w:t>.</w:t>
      </w:r>
    </w:p>
    <w:p>
      <w:pPr>
        <w:pStyle w:val="ListParagraph"/>
        <w:numPr>
          <w:ilvl w:val="0"/>
          <w:numId w:val="6"/>
        </w:numPr>
        <w:tabs>
          <w:tab w:pos="456" w:val="left" w:leader="none"/>
        </w:tabs>
        <w:spacing w:line="235" w:lineRule="auto" w:before="0" w:after="0"/>
        <w:ind w:left="449" w:right="154" w:hanging="323"/>
        <w:jc w:val="both"/>
        <w:rPr>
          <w:sz w:val="14"/>
        </w:rPr>
      </w:pPr>
      <w:r>
        <w:rPr>
          <w:w w:val="120"/>
          <w:sz w:val="14"/>
        </w:rPr>
        <w:t>M. Saint-Dizier and S. Chastant-Maillard. 2012. </w:t>
      </w:r>
      <w:r>
        <w:rPr>
          <w:spacing w:val="-4"/>
          <w:w w:val="120"/>
          <w:sz w:val="14"/>
        </w:rPr>
        <w:t>Towards </w:t>
      </w:r>
      <w:r>
        <w:rPr>
          <w:w w:val="120"/>
          <w:sz w:val="14"/>
        </w:rPr>
        <w:t>an automated detection of oestrus in dairy cattle. </w:t>
      </w:r>
      <w:r>
        <w:rPr>
          <w:rFonts w:ascii="Bookman Old Style"/>
          <w:b w:val="0"/>
          <w:i/>
          <w:spacing w:val="-3"/>
          <w:w w:val="120"/>
          <w:sz w:val="14"/>
        </w:rPr>
        <w:t>Reproduction </w:t>
      </w:r>
      <w:r>
        <w:rPr>
          <w:rFonts w:ascii="Bookman Old Style"/>
          <w:b w:val="0"/>
          <w:i/>
          <w:w w:val="120"/>
          <w:sz w:val="14"/>
        </w:rPr>
        <w:t>in </w:t>
      </w:r>
      <w:r>
        <w:rPr>
          <w:rFonts w:ascii="Bookman Old Style"/>
          <w:b w:val="0"/>
          <w:i/>
          <w:w w:val="120"/>
          <w:sz w:val="14"/>
        </w:rPr>
        <w:t>Domestic Animals </w:t>
      </w:r>
      <w:r>
        <w:rPr>
          <w:w w:val="120"/>
          <w:sz w:val="14"/>
        </w:rPr>
        <w:t>47, 6</w:t>
      </w:r>
      <w:r>
        <w:rPr>
          <w:spacing w:val="30"/>
          <w:w w:val="120"/>
          <w:sz w:val="14"/>
        </w:rPr>
        <w:t> </w:t>
      </w:r>
      <w:r>
        <w:rPr>
          <w:w w:val="120"/>
          <w:sz w:val="14"/>
        </w:rPr>
        <w:t>(2012).</w:t>
      </w:r>
    </w:p>
    <w:p>
      <w:pPr>
        <w:pStyle w:val="ListParagraph"/>
        <w:numPr>
          <w:ilvl w:val="0"/>
          <w:numId w:val="6"/>
        </w:numPr>
        <w:tabs>
          <w:tab w:pos="456" w:val="left" w:leader="none"/>
        </w:tabs>
        <w:spacing w:line="235" w:lineRule="auto" w:before="0" w:after="0"/>
        <w:ind w:left="447" w:right="122" w:hanging="321"/>
        <w:jc w:val="both"/>
        <w:rPr>
          <w:sz w:val="14"/>
        </w:rPr>
      </w:pPr>
      <w:r>
        <w:rPr>
          <w:w w:val="120"/>
          <w:sz w:val="14"/>
        </w:rPr>
        <w:t>T. Searchinger, R. </w:t>
      </w:r>
      <w:r>
        <w:rPr>
          <w:spacing w:val="-3"/>
          <w:w w:val="120"/>
          <w:sz w:val="14"/>
        </w:rPr>
        <w:t>Waite, </w:t>
      </w:r>
      <w:r>
        <w:rPr>
          <w:w w:val="120"/>
          <w:sz w:val="14"/>
        </w:rPr>
        <w:t>C. Hanson, J. Ranganathan, </w:t>
      </w:r>
      <w:r>
        <w:rPr>
          <w:spacing w:val="-7"/>
          <w:w w:val="120"/>
          <w:sz w:val="14"/>
        </w:rPr>
        <w:t>P. </w:t>
      </w:r>
      <w:r>
        <w:rPr>
          <w:w w:val="120"/>
          <w:sz w:val="14"/>
        </w:rPr>
        <w:t>Dumas, and E. Matthews. 2018. </w:t>
      </w:r>
      <w:r>
        <w:rPr>
          <w:rFonts w:ascii="Bookman Old Style"/>
          <w:b w:val="0"/>
          <w:i/>
          <w:spacing w:val="-3"/>
          <w:w w:val="120"/>
          <w:sz w:val="14"/>
        </w:rPr>
        <w:t>Creating </w:t>
      </w:r>
      <w:r>
        <w:rPr>
          <w:rFonts w:ascii="Bookman Old Style"/>
          <w:b w:val="0"/>
          <w:i/>
          <w:w w:val="120"/>
          <w:sz w:val="14"/>
        </w:rPr>
        <w:t>a Sustainable </w:t>
      </w:r>
      <w:r>
        <w:rPr>
          <w:rFonts w:ascii="Bookman Old Style"/>
          <w:b w:val="0"/>
          <w:i/>
          <w:spacing w:val="-8"/>
          <w:w w:val="120"/>
          <w:sz w:val="14"/>
        </w:rPr>
        <w:t>Food </w:t>
      </w:r>
      <w:r>
        <w:rPr>
          <w:rFonts w:ascii="Bookman Old Style"/>
          <w:b w:val="0"/>
          <w:i/>
          <w:spacing w:val="-4"/>
          <w:w w:val="120"/>
          <w:sz w:val="14"/>
        </w:rPr>
        <w:t>Future</w:t>
      </w:r>
      <w:r>
        <w:rPr>
          <w:spacing w:val="-4"/>
          <w:w w:val="120"/>
          <w:sz w:val="14"/>
        </w:rPr>
        <w:t>. </w:t>
      </w:r>
      <w:r>
        <w:rPr>
          <w:spacing w:val="-3"/>
          <w:w w:val="120"/>
          <w:sz w:val="14"/>
        </w:rPr>
        <w:t>World </w:t>
      </w:r>
      <w:r>
        <w:rPr>
          <w:w w:val="120"/>
          <w:sz w:val="14"/>
        </w:rPr>
        <w:t>Resources</w:t>
      </w:r>
      <w:r>
        <w:rPr>
          <w:spacing w:val="-13"/>
          <w:w w:val="120"/>
          <w:sz w:val="14"/>
        </w:rPr>
        <w:t> </w:t>
      </w:r>
      <w:r>
        <w:rPr>
          <w:w w:val="120"/>
          <w:sz w:val="14"/>
        </w:rPr>
        <w:t>Institute.</w:t>
      </w:r>
    </w:p>
    <w:p>
      <w:pPr>
        <w:pStyle w:val="ListParagraph"/>
        <w:numPr>
          <w:ilvl w:val="0"/>
          <w:numId w:val="6"/>
        </w:numPr>
        <w:tabs>
          <w:tab w:pos="456" w:val="left" w:leader="none"/>
        </w:tabs>
        <w:spacing w:line="235" w:lineRule="auto" w:before="0" w:after="0"/>
        <w:ind w:left="439" w:right="120" w:hanging="313"/>
        <w:jc w:val="both"/>
        <w:rPr>
          <w:sz w:val="14"/>
        </w:rPr>
      </w:pPr>
      <w:r>
        <w:rPr>
          <w:w w:val="115"/>
          <w:sz w:val="14"/>
        </w:rPr>
        <w:t>M. Sesmero, A. Ledezma, and A. Sanchis. 2015. Generating en- sembles of heterogeneous classifiers using Stacked Generalization. </w:t>
      </w:r>
      <w:r>
        <w:rPr>
          <w:rFonts w:ascii="Bookman Old Style"/>
          <w:b w:val="0"/>
          <w:i/>
          <w:w w:val="110"/>
          <w:sz w:val="14"/>
        </w:rPr>
        <w:t>Wiley Interdisciplinary Reviews: Data Mining and Knowledge </w:t>
      </w:r>
      <w:r>
        <w:rPr>
          <w:rFonts w:ascii="Bookman Old Style"/>
          <w:b w:val="0"/>
          <w:i/>
          <w:w w:val="115"/>
          <w:sz w:val="14"/>
        </w:rPr>
        <w:t>Discovery </w:t>
      </w:r>
      <w:r>
        <w:rPr>
          <w:w w:val="115"/>
          <w:sz w:val="14"/>
        </w:rPr>
        <w:t>5, 1</w:t>
      </w:r>
      <w:r>
        <w:rPr>
          <w:spacing w:val="40"/>
          <w:w w:val="115"/>
          <w:sz w:val="14"/>
        </w:rPr>
        <w:t> </w:t>
      </w:r>
      <w:r>
        <w:rPr>
          <w:w w:val="115"/>
          <w:sz w:val="14"/>
        </w:rPr>
        <w:t>(2015).</w:t>
      </w:r>
    </w:p>
    <w:p>
      <w:pPr>
        <w:pStyle w:val="ListParagraph"/>
        <w:numPr>
          <w:ilvl w:val="0"/>
          <w:numId w:val="6"/>
        </w:numPr>
        <w:tabs>
          <w:tab w:pos="456" w:val="left" w:leader="none"/>
        </w:tabs>
        <w:spacing w:line="235" w:lineRule="auto" w:before="0" w:after="0"/>
        <w:ind w:left="455" w:right="154" w:hanging="329"/>
        <w:jc w:val="both"/>
        <w:rPr>
          <w:sz w:val="14"/>
        </w:rPr>
      </w:pPr>
      <w:r>
        <w:rPr>
          <w:w w:val="120"/>
          <w:sz w:val="14"/>
        </w:rPr>
        <w:t>W. Steeneveld and H. Hogeveen. 2015. Characterization of Dutch dairy farms using sensor systems for cow management. </w:t>
      </w:r>
      <w:r>
        <w:rPr>
          <w:rFonts w:ascii="Bookman Old Style"/>
          <w:b w:val="0"/>
          <w:i/>
          <w:w w:val="120"/>
          <w:sz w:val="14"/>
        </w:rPr>
        <w:t>Journal </w:t>
      </w:r>
      <w:r>
        <w:rPr>
          <w:rFonts w:ascii="Bookman Old Style"/>
          <w:b w:val="0"/>
          <w:i/>
          <w:w w:val="120"/>
          <w:sz w:val="14"/>
        </w:rPr>
        <w:t>of Dairy Science </w:t>
      </w:r>
      <w:r>
        <w:rPr>
          <w:w w:val="120"/>
          <w:sz w:val="14"/>
        </w:rPr>
        <w:t>98, 1</w:t>
      </w:r>
      <w:r>
        <w:rPr>
          <w:spacing w:val="37"/>
          <w:w w:val="120"/>
          <w:sz w:val="14"/>
        </w:rPr>
        <w:t> </w:t>
      </w:r>
      <w:r>
        <w:rPr>
          <w:w w:val="120"/>
          <w:sz w:val="14"/>
        </w:rPr>
        <w:t>(2015).</w:t>
      </w:r>
    </w:p>
    <w:p>
      <w:pPr>
        <w:pStyle w:val="ListParagraph"/>
        <w:numPr>
          <w:ilvl w:val="0"/>
          <w:numId w:val="6"/>
        </w:numPr>
        <w:tabs>
          <w:tab w:pos="456" w:val="left" w:leader="none"/>
        </w:tabs>
        <w:spacing w:line="235" w:lineRule="auto" w:before="0" w:after="0"/>
        <w:ind w:left="450" w:right="128" w:hanging="325"/>
        <w:jc w:val="both"/>
        <w:rPr>
          <w:sz w:val="14"/>
        </w:rPr>
      </w:pPr>
      <w:r>
        <w:rPr>
          <w:w w:val="115"/>
          <w:sz w:val="14"/>
        </w:rPr>
        <w:t>H. Zou and T. Hastie. 2005. Regularization and Variable Selection via the Elastic Net. </w:t>
      </w:r>
      <w:r>
        <w:rPr>
          <w:rFonts w:ascii="Bookman Old Style"/>
          <w:b w:val="0"/>
          <w:i/>
          <w:w w:val="115"/>
          <w:sz w:val="14"/>
        </w:rPr>
        <w:t>Journal of the Royal Statistical Society. </w:t>
      </w:r>
      <w:r>
        <w:rPr>
          <w:rFonts w:ascii="Bookman Old Style"/>
          <w:b w:val="0"/>
          <w:i/>
          <w:w w:val="115"/>
          <w:sz w:val="14"/>
        </w:rPr>
        <w:t>Series B (Statistical Methodology) </w:t>
      </w:r>
      <w:r>
        <w:rPr>
          <w:w w:val="115"/>
          <w:sz w:val="14"/>
        </w:rPr>
        <w:t>67, 2</w:t>
      </w:r>
      <w:r>
        <w:rPr>
          <w:spacing w:val="36"/>
          <w:w w:val="115"/>
          <w:sz w:val="14"/>
        </w:rPr>
        <w:t> </w:t>
      </w:r>
      <w:r>
        <w:rPr>
          <w:w w:val="115"/>
          <w:sz w:val="14"/>
        </w:rPr>
        <w:t>(2005).</w:t>
      </w:r>
    </w:p>
    <w:sectPr>
      <w:type w:val="continuous"/>
      <w:pgSz w:w="12240" w:h="15840"/>
      <w:pgMar w:top="1480" w:bottom="760" w:left="940" w:right="920"/>
      <w:cols w:num="2" w:equalWidth="0">
        <w:col w:w="5014" w:space="279"/>
        <w:col w:w="508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Georgia">
    <w:altName w:val="Georgia"/>
    <w:charset w:val="0"/>
    <w:family w:val="roman"/>
    <w:pitch w:val="variable"/>
  </w:font>
  <w:font w:name="Calibri">
    <w:altName w:val="Calibri"/>
    <w:charset w:val="0"/>
    <w:family w:val="swiss"/>
    <w:pitch w:val="variable"/>
  </w:font>
  <w:font w:name="Century">
    <w:altName w:val="Century"/>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 w:name="Arial Narrow">
    <w:altName w:val="Arial Narrow"/>
    <w:charset w:val="0"/>
    <w:family w:val="swiss"/>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32507pt;margin-top:752.425537pt;width:22.75pt;height:12.3pt;mso-position-horizontal-relative:page;mso-position-vertical-relative:page;z-index:-16159232" type="#_x0000_t202" filled="false" stroked="false">
          <v:textbox inset="0,0,0,0">
            <w:txbxContent>
              <w:p>
                <w:pPr>
                  <w:pStyle w:val="BodyText"/>
                  <w:spacing w:before="12"/>
                  <w:ind w:left="60"/>
                  <w:rPr>
                    <w:rFonts w:ascii="Arial Narrow"/>
                  </w:rPr>
                </w:pPr>
                <w:r>
                  <w:rPr/>
                  <w:fldChar w:fldCharType="begin"/>
                </w:r>
                <w:r>
                  <w:rPr>
                    <w:rFonts w:ascii="Arial Narrow"/>
                  </w:rPr>
                  <w:instrText> PAGE </w:instrText>
                </w:r>
                <w:r>
                  <w:rPr/>
                  <w:fldChar w:fldCharType="separate"/>
                </w:r>
                <w:r>
                  <w:rPr/>
                  <w:t>3051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35.538189pt;width:127.35pt;height:12.3pt;mso-position-horizontal-relative:page;mso-position-vertical-relative:page;z-index:-16160256" type="#_x0000_t202" filled="false" stroked="false">
          <v:textbox inset="0,0,0,0">
            <w:txbxContent>
              <w:p>
                <w:pPr>
                  <w:pStyle w:val="BodyText"/>
                  <w:spacing w:before="12"/>
                  <w:ind w:left="20"/>
                  <w:rPr>
                    <w:rFonts w:ascii="Arial Narrow"/>
                  </w:rPr>
                </w:pPr>
                <w:r>
                  <w:rPr>
                    <w:rFonts w:ascii="Arial Narrow"/>
                    <w:w w:val="115"/>
                  </w:rPr>
                  <w:t>Applied</w:t>
                </w:r>
                <w:r>
                  <w:rPr>
                    <w:rFonts w:ascii="Arial Narrow"/>
                    <w:spacing w:val="-21"/>
                    <w:w w:val="115"/>
                  </w:rPr>
                  <w:t> </w:t>
                </w:r>
                <w:r>
                  <w:rPr>
                    <w:rFonts w:ascii="Arial Narrow"/>
                    <w:w w:val="115"/>
                  </w:rPr>
                  <w:t>Data</w:t>
                </w:r>
                <w:r>
                  <w:rPr>
                    <w:rFonts w:ascii="Arial Narrow"/>
                    <w:spacing w:val="-21"/>
                    <w:w w:val="115"/>
                  </w:rPr>
                  <w:t> </w:t>
                </w:r>
                <w:r>
                  <w:rPr>
                    <w:rFonts w:ascii="Arial Narrow"/>
                    <w:w w:val="115"/>
                  </w:rPr>
                  <w:t>Science</w:t>
                </w:r>
                <w:r>
                  <w:rPr>
                    <w:rFonts w:ascii="Arial Narrow"/>
                    <w:spacing w:val="-20"/>
                    <w:w w:val="115"/>
                  </w:rPr>
                  <w:t> </w:t>
                </w:r>
                <w:r>
                  <w:rPr>
                    <w:rFonts w:ascii="Arial Narrow"/>
                    <w:w w:val="115"/>
                  </w:rPr>
                  <w:t>Track</w:t>
                </w:r>
                <w:r>
                  <w:rPr>
                    <w:rFonts w:ascii="Arial Narrow"/>
                    <w:spacing w:val="-21"/>
                    <w:w w:val="115"/>
                  </w:rPr>
                  <w:t> </w:t>
                </w:r>
                <w:r>
                  <w:rPr>
                    <w:rFonts w:ascii="Arial Narrow"/>
                    <w:w w:val="115"/>
                  </w:rPr>
                  <w:t>Paper</w:t>
                </w:r>
              </w:p>
            </w:txbxContent>
          </v:textbox>
          <w10:wrap type="none"/>
        </v:shape>
      </w:pict>
    </w:r>
    <w:r>
      <w:rPr/>
      <w:pict>
        <v:shape style="position:absolute;margin-left:378.352997pt;margin-top:35.538189pt;width:180.65pt;height:12.3pt;mso-position-horizontal-relative:page;mso-position-vertical-relative:page;z-index:-16159744" type="#_x0000_t202" filled="false" stroked="false">
          <v:textbox inset="0,0,0,0">
            <w:txbxContent>
              <w:p>
                <w:pPr>
                  <w:pStyle w:val="BodyText"/>
                  <w:spacing w:before="12"/>
                  <w:ind w:left="20"/>
                  <w:rPr>
                    <w:rFonts w:ascii="Arial Narrow" w:hAnsi="Arial Narrow"/>
                  </w:rPr>
                </w:pPr>
                <w:r>
                  <w:rPr>
                    <w:rFonts w:ascii="Arial Narrow" w:hAnsi="Arial Narrow"/>
                    <w:w w:val="110"/>
                  </w:rPr>
                  <w:t>KDD ’19, August 4–8, 2019, Anchorage, AK, USA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64" w:hanging="250"/>
        <w:jc w:val="right"/>
      </w:pPr>
      <w:rPr>
        <w:rFonts w:hint="default" w:ascii="Times New Roman" w:hAnsi="Times New Roman" w:eastAsia="Times New Roman" w:cs="Times New Roman"/>
        <w:w w:val="103"/>
        <w:sz w:val="14"/>
        <w:szCs w:val="14"/>
      </w:rPr>
    </w:lvl>
    <w:lvl w:ilvl="1">
      <w:start w:val="0"/>
      <w:numFmt w:val="bullet"/>
      <w:lvlText w:val="•"/>
      <w:lvlJc w:val="left"/>
      <w:pPr>
        <w:ind w:left="386" w:hanging="250"/>
      </w:pPr>
      <w:rPr>
        <w:rFonts w:hint="default"/>
      </w:rPr>
    </w:lvl>
    <w:lvl w:ilvl="2">
      <w:start w:val="0"/>
      <w:numFmt w:val="bullet"/>
      <w:lvlText w:val="•"/>
      <w:lvlJc w:val="left"/>
      <w:pPr>
        <w:ind w:left="312" w:hanging="250"/>
      </w:pPr>
      <w:rPr>
        <w:rFonts w:hint="default"/>
      </w:rPr>
    </w:lvl>
    <w:lvl w:ilvl="3">
      <w:start w:val="0"/>
      <w:numFmt w:val="bullet"/>
      <w:lvlText w:val="•"/>
      <w:lvlJc w:val="left"/>
      <w:pPr>
        <w:ind w:left="238" w:hanging="250"/>
      </w:pPr>
      <w:rPr>
        <w:rFonts w:hint="default"/>
      </w:rPr>
    </w:lvl>
    <w:lvl w:ilvl="4">
      <w:start w:val="0"/>
      <w:numFmt w:val="bullet"/>
      <w:lvlText w:val="•"/>
      <w:lvlJc w:val="left"/>
      <w:pPr>
        <w:ind w:left="164" w:hanging="250"/>
      </w:pPr>
      <w:rPr>
        <w:rFonts w:hint="default"/>
      </w:rPr>
    </w:lvl>
    <w:lvl w:ilvl="5">
      <w:start w:val="0"/>
      <w:numFmt w:val="bullet"/>
      <w:lvlText w:val="•"/>
      <w:lvlJc w:val="left"/>
      <w:pPr>
        <w:ind w:left="90" w:hanging="250"/>
      </w:pPr>
      <w:rPr>
        <w:rFonts w:hint="default"/>
      </w:rPr>
    </w:lvl>
    <w:lvl w:ilvl="6">
      <w:start w:val="0"/>
      <w:numFmt w:val="bullet"/>
      <w:lvlText w:val="•"/>
      <w:lvlJc w:val="left"/>
      <w:pPr>
        <w:ind w:left="16" w:hanging="250"/>
      </w:pPr>
      <w:rPr>
        <w:rFonts w:hint="default"/>
      </w:rPr>
    </w:lvl>
    <w:lvl w:ilvl="7">
      <w:start w:val="0"/>
      <w:numFmt w:val="bullet"/>
      <w:lvlText w:val="•"/>
      <w:lvlJc w:val="left"/>
      <w:pPr>
        <w:ind w:left="-58" w:hanging="250"/>
      </w:pPr>
      <w:rPr>
        <w:rFonts w:hint="default"/>
      </w:rPr>
    </w:lvl>
    <w:lvl w:ilvl="8">
      <w:start w:val="0"/>
      <w:numFmt w:val="bullet"/>
      <w:lvlText w:val="•"/>
      <w:lvlJc w:val="left"/>
      <w:pPr>
        <w:ind w:left="-132" w:hanging="250"/>
      </w:pPr>
      <w:rPr>
        <w:rFonts w:hint="default"/>
      </w:rPr>
    </w:lvl>
  </w:abstractNum>
  <w:abstractNum w:abstractNumId="4">
    <w:multiLevelType w:val="hybridMultilevel"/>
    <w:lvl w:ilvl="0">
      <w:start w:val="5"/>
      <w:numFmt w:val="decimal"/>
      <w:lvlText w:val="%1"/>
      <w:lvlJc w:val="left"/>
      <w:pPr>
        <w:ind w:left="135" w:hanging="563"/>
        <w:jc w:val="left"/>
      </w:pPr>
      <w:rPr>
        <w:rFonts w:hint="default"/>
      </w:rPr>
    </w:lvl>
    <w:lvl w:ilvl="1">
      <w:start w:val="1"/>
      <w:numFmt w:val="decimal"/>
      <w:lvlText w:val="%1.%2"/>
      <w:lvlJc w:val="left"/>
      <w:pPr>
        <w:ind w:left="135" w:hanging="563"/>
        <w:jc w:val="left"/>
      </w:pPr>
      <w:rPr>
        <w:rFonts w:hint="default"/>
      </w:rPr>
    </w:lvl>
    <w:lvl w:ilvl="2">
      <w:start w:val="1"/>
      <w:numFmt w:val="decimal"/>
      <w:lvlText w:val="%1.%2.%3"/>
      <w:lvlJc w:val="left"/>
      <w:pPr>
        <w:ind w:left="135" w:hanging="563"/>
        <w:jc w:val="left"/>
      </w:pPr>
      <w:rPr>
        <w:rFonts w:hint="default" w:ascii="Arial" w:hAnsi="Arial" w:eastAsia="Arial" w:cs="Arial"/>
        <w:i/>
        <w:w w:val="94"/>
        <w:sz w:val="18"/>
        <w:szCs w:val="18"/>
      </w:rPr>
    </w:lvl>
    <w:lvl w:ilvl="3">
      <w:start w:val="0"/>
      <w:numFmt w:val="bullet"/>
      <w:lvlText w:val="●"/>
      <w:lvlJc w:val="left"/>
      <w:pPr>
        <w:ind w:left="624" w:hanging="172"/>
      </w:pPr>
      <w:rPr>
        <w:rFonts w:hint="default" w:ascii="Lucida Sans Unicode" w:hAnsi="Lucida Sans Unicode" w:eastAsia="Lucida Sans Unicode" w:cs="Lucida Sans Unicode"/>
        <w:w w:val="64"/>
        <w:sz w:val="18"/>
        <w:szCs w:val="18"/>
      </w:rPr>
    </w:lvl>
    <w:lvl w:ilvl="4">
      <w:start w:val="0"/>
      <w:numFmt w:val="bullet"/>
      <w:lvlText w:val="•"/>
      <w:lvlJc w:val="left"/>
      <w:pPr>
        <w:ind w:left="2085" w:hanging="172"/>
      </w:pPr>
      <w:rPr>
        <w:rFonts w:hint="default"/>
      </w:rPr>
    </w:lvl>
    <w:lvl w:ilvl="5">
      <w:start w:val="0"/>
      <w:numFmt w:val="bullet"/>
      <w:lvlText w:val="•"/>
      <w:lvlJc w:val="left"/>
      <w:pPr>
        <w:ind w:left="2574" w:hanging="172"/>
      </w:pPr>
      <w:rPr>
        <w:rFonts w:hint="default"/>
      </w:rPr>
    </w:lvl>
    <w:lvl w:ilvl="6">
      <w:start w:val="0"/>
      <w:numFmt w:val="bullet"/>
      <w:lvlText w:val="•"/>
      <w:lvlJc w:val="left"/>
      <w:pPr>
        <w:ind w:left="3062" w:hanging="172"/>
      </w:pPr>
      <w:rPr>
        <w:rFonts w:hint="default"/>
      </w:rPr>
    </w:lvl>
    <w:lvl w:ilvl="7">
      <w:start w:val="0"/>
      <w:numFmt w:val="bullet"/>
      <w:lvlText w:val="•"/>
      <w:lvlJc w:val="left"/>
      <w:pPr>
        <w:ind w:left="3551" w:hanging="172"/>
      </w:pPr>
      <w:rPr>
        <w:rFonts w:hint="default"/>
      </w:rPr>
    </w:lvl>
    <w:lvl w:ilvl="8">
      <w:start w:val="0"/>
      <w:numFmt w:val="bullet"/>
      <w:lvlText w:val="•"/>
      <w:lvlJc w:val="left"/>
      <w:pPr>
        <w:ind w:left="4039" w:hanging="172"/>
      </w:pPr>
      <w:rPr>
        <w:rFonts w:hint="default"/>
      </w:rPr>
    </w:lvl>
  </w:abstractNum>
  <w:abstractNum w:abstractNumId="3">
    <w:multiLevelType w:val="hybridMultilevel"/>
    <w:lvl w:ilvl="0">
      <w:start w:val="4"/>
      <w:numFmt w:val="decimal"/>
      <w:lvlText w:val="%1"/>
      <w:lvlJc w:val="left"/>
      <w:pPr>
        <w:ind w:left="135" w:hanging="565"/>
        <w:jc w:val="left"/>
      </w:pPr>
      <w:rPr>
        <w:rFonts w:hint="default"/>
      </w:rPr>
    </w:lvl>
    <w:lvl w:ilvl="1">
      <w:start w:val="2"/>
      <w:numFmt w:val="decimal"/>
      <w:lvlText w:val="%1.%2"/>
      <w:lvlJc w:val="left"/>
      <w:pPr>
        <w:ind w:left="135" w:hanging="565"/>
        <w:jc w:val="left"/>
      </w:pPr>
      <w:rPr>
        <w:rFonts w:hint="default"/>
      </w:rPr>
    </w:lvl>
    <w:lvl w:ilvl="2">
      <w:start w:val="1"/>
      <w:numFmt w:val="decimal"/>
      <w:lvlText w:val="%1.%2.%3"/>
      <w:lvlJc w:val="left"/>
      <w:pPr>
        <w:ind w:left="135" w:hanging="565"/>
        <w:jc w:val="left"/>
      </w:pPr>
      <w:rPr>
        <w:rFonts w:hint="default" w:ascii="Arial" w:hAnsi="Arial" w:eastAsia="Arial" w:cs="Arial"/>
        <w:i/>
        <w:w w:val="94"/>
        <w:sz w:val="18"/>
        <w:szCs w:val="18"/>
      </w:rPr>
    </w:lvl>
    <w:lvl w:ilvl="3">
      <w:start w:val="0"/>
      <w:numFmt w:val="bullet"/>
      <w:lvlText w:val="●"/>
      <w:lvlJc w:val="left"/>
      <w:pPr>
        <w:ind w:left="624" w:hanging="172"/>
      </w:pPr>
      <w:rPr>
        <w:rFonts w:hint="default" w:ascii="Lucida Sans Unicode" w:hAnsi="Lucida Sans Unicode" w:eastAsia="Lucida Sans Unicode" w:cs="Lucida Sans Unicode"/>
        <w:w w:val="64"/>
        <w:sz w:val="18"/>
        <w:szCs w:val="18"/>
      </w:rPr>
    </w:lvl>
    <w:lvl w:ilvl="4">
      <w:start w:val="0"/>
      <w:numFmt w:val="bullet"/>
      <w:lvlText w:val="•"/>
      <w:lvlJc w:val="left"/>
      <w:pPr>
        <w:ind w:left="2085" w:hanging="172"/>
      </w:pPr>
      <w:rPr>
        <w:rFonts w:hint="default"/>
      </w:rPr>
    </w:lvl>
    <w:lvl w:ilvl="5">
      <w:start w:val="0"/>
      <w:numFmt w:val="bullet"/>
      <w:lvlText w:val="•"/>
      <w:lvlJc w:val="left"/>
      <w:pPr>
        <w:ind w:left="2574" w:hanging="172"/>
      </w:pPr>
      <w:rPr>
        <w:rFonts w:hint="default"/>
      </w:rPr>
    </w:lvl>
    <w:lvl w:ilvl="6">
      <w:start w:val="0"/>
      <w:numFmt w:val="bullet"/>
      <w:lvlText w:val="•"/>
      <w:lvlJc w:val="left"/>
      <w:pPr>
        <w:ind w:left="3062" w:hanging="172"/>
      </w:pPr>
      <w:rPr>
        <w:rFonts w:hint="default"/>
      </w:rPr>
    </w:lvl>
    <w:lvl w:ilvl="7">
      <w:start w:val="0"/>
      <w:numFmt w:val="bullet"/>
      <w:lvlText w:val="•"/>
      <w:lvlJc w:val="left"/>
      <w:pPr>
        <w:ind w:left="3551" w:hanging="172"/>
      </w:pPr>
      <w:rPr>
        <w:rFonts w:hint="default"/>
      </w:rPr>
    </w:lvl>
    <w:lvl w:ilvl="8">
      <w:start w:val="0"/>
      <w:numFmt w:val="bullet"/>
      <w:lvlText w:val="•"/>
      <w:lvlJc w:val="left"/>
      <w:pPr>
        <w:ind w:left="4040" w:hanging="172"/>
      </w:pPr>
      <w:rPr>
        <w:rFonts w:hint="default"/>
      </w:rPr>
    </w:lvl>
  </w:abstractNum>
  <w:abstractNum w:abstractNumId="2">
    <w:multiLevelType w:val="hybridMultilevel"/>
    <w:lvl w:ilvl="0">
      <w:start w:val="4"/>
      <w:numFmt w:val="decimal"/>
      <w:lvlText w:val="%1"/>
      <w:lvlJc w:val="left"/>
      <w:pPr>
        <w:ind w:left="114" w:hanging="556"/>
        <w:jc w:val="left"/>
      </w:pPr>
      <w:rPr>
        <w:rFonts w:hint="default"/>
      </w:rPr>
    </w:lvl>
    <w:lvl w:ilvl="1">
      <w:start w:val="1"/>
      <w:numFmt w:val="decimal"/>
      <w:lvlText w:val="%1.%2"/>
      <w:lvlJc w:val="left"/>
      <w:pPr>
        <w:ind w:left="114" w:hanging="556"/>
        <w:jc w:val="left"/>
      </w:pPr>
      <w:rPr>
        <w:rFonts w:hint="default"/>
      </w:rPr>
    </w:lvl>
    <w:lvl w:ilvl="2">
      <w:start w:val="1"/>
      <w:numFmt w:val="decimal"/>
      <w:lvlText w:val="%1.%2.%3"/>
      <w:lvlJc w:val="left"/>
      <w:pPr>
        <w:ind w:left="114" w:hanging="556"/>
        <w:jc w:val="left"/>
      </w:pPr>
      <w:rPr>
        <w:rFonts w:hint="default" w:ascii="Arial" w:hAnsi="Arial" w:eastAsia="Arial" w:cs="Arial"/>
        <w:i/>
        <w:w w:val="92"/>
        <w:sz w:val="18"/>
        <w:szCs w:val="18"/>
      </w:rPr>
    </w:lvl>
    <w:lvl w:ilvl="3">
      <w:start w:val="0"/>
      <w:numFmt w:val="bullet"/>
      <w:lvlText w:val="•"/>
      <w:lvlJc w:val="left"/>
      <w:pPr>
        <w:ind w:left="1613" w:hanging="556"/>
      </w:pPr>
      <w:rPr>
        <w:rFonts w:hint="default"/>
      </w:rPr>
    </w:lvl>
    <w:lvl w:ilvl="4">
      <w:start w:val="0"/>
      <w:numFmt w:val="bullet"/>
      <w:lvlText w:val="•"/>
      <w:lvlJc w:val="left"/>
      <w:pPr>
        <w:ind w:left="2110" w:hanging="556"/>
      </w:pPr>
      <w:rPr>
        <w:rFonts w:hint="default"/>
      </w:rPr>
    </w:lvl>
    <w:lvl w:ilvl="5">
      <w:start w:val="0"/>
      <w:numFmt w:val="bullet"/>
      <w:lvlText w:val="•"/>
      <w:lvlJc w:val="left"/>
      <w:pPr>
        <w:ind w:left="2608" w:hanging="556"/>
      </w:pPr>
      <w:rPr>
        <w:rFonts w:hint="default"/>
      </w:rPr>
    </w:lvl>
    <w:lvl w:ilvl="6">
      <w:start w:val="0"/>
      <w:numFmt w:val="bullet"/>
      <w:lvlText w:val="•"/>
      <w:lvlJc w:val="left"/>
      <w:pPr>
        <w:ind w:left="3106" w:hanging="556"/>
      </w:pPr>
      <w:rPr>
        <w:rFonts w:hint="default"/>
      </w:rPr>
    </w:lvl>
    <w:lvl w:ilvl="7">
      <w:start w:val="0"/>
      <w:numFmt w:val="bullet"/>
      <w:lvlText w:val="•"/>
      <w:lvlJc w:val="left"/>
      <w:pPr>
        <w:ind w:left="3603" w:hanging="556"/>
      </w:pPr>
      <w:rPr>
        <w:rFonts w:hint="default"/>
      </w:rPr>
    </w:lvl>
    <w:lvl w:ilvl="8">
      <w:start w:val="0"/>
      <w:numFmt w:val="bullet"/>
      <w:lvlText w:val="•"/>
      <w:lvlJc w:val="left"/>
      <w:pPr>
        <w:ind w:left="4101" w:hanging="556"/>
      </w:pPr>
      <w:rPr>
        <w:rFonts w:hint="default"/>
      </w:rPr>
    </w:lvl>
  </w:abstractNum>
  <w:abstractNum w:abstractNumId="1">
    <w:multiLevelType w:val="hybridMultilevel"/>
    <w:lvl w:ilvl="0">
      <w:start w:val="1"/>
      <w:numFmt w:val="decimal"/>
      <w:lvlText w:val="%1"/>
      <w:lvlJc w:val="left"/>
      <w:pPr>
        <w:ind w:left="516" w:hanging="377"/>
        <w:jc w:val="left"/>
      </w:pPr>
      <w:rPr>
        <w:rFonts w:hint="default" w:ascii="Georgia" w:hAnsi="Georgia" w:eastAsia="Georgia" w:cs="Georgia"/>
        <w:b/>
        <w:bCs/>
        <w:w w:val="116"/>
        <w:sz w:val="22"/>
        <w:szCs w:val="22"/>
      </w:rPr>
    </w:lvl>
    <w:lvl w:ilvl="1">
      <w:start w:val="1"/>
      <w:numFmt w:val="decimal"/>
      <w:lvlText w:val="%1.%2"/>
      <w:lvlJc w:val="left"/>
      <w:pPr>
        <w:ind w:left="707" w:hanging="572"/>
        <w:jc w:val="left"/>
      </w:pPr>
      <w:rPr>
        <w:rFonts w:hint="default" w:ascii="Georgia" w:hAnsi="Georgia" w:eastAsia="Georgia" w:cs="Georgia"/>
        <w:b/>
        <w:bCs/>
        <w:w w:val="111"/>
        <w:sz w:val="22"/>
        <w:szCs w:val="22"/>
      </w:rPr>
    </w:lvl>
    <w:lvl w:ilvl="2">
      <w:start w:val="0"/>
      <w:numFmt w:val="bullet"/>
      <w:lvlText w:val="●"/>
      <w:lvlJc w:val="left"/>
      <w:pPr>
        <w:ind w:left="624" w:hanging="172"/>
      </w:pPr>
      <w:rPr>
        <w:rFonts w:hint="default" w:ascii="Lucida Sans Unicode" w:hAnsi="Lucida Sans Unicode" w:eastAsia="Lucida Sans Unicode" w:cs="Lucida Sans Unicode"/>
        <w:w w:val="64"/>
        <w:sz w:val="18"/>
        <w:szCs w:val="18"/>
      </w:rPr>
    </w:lvl>
    <w:lvl w:ilvl="3">
      <w:start w:val="0"/>
      <w:numFmt w:val="bullet"/>
      <w:lvlText w:val="•"/>
      <w:lvlJc w:val="left"/>
      <w:pPr>
        <w:ind w:left="720" w:hanging="172"/>
      </w:pPr>
      <w:rPr>
        <w:rFonts w:hint="default"/>
      </w:rPr>
    </w:lvl>
    <w:lvl w:ilvl="4">
      <w:start w:val="0"/>
      <w:numFmt w:val="bullet"/>
      <w:lvlText w:val="•"/>
      <w:lvlJc w:val="left"/>
      <w:pPr>
        <w:ind w:left="579" w:hanging="172"/>
      </w:pPr>
      <w:rPr>
        <w:rFonts w:hint="default"/>
      </w:rPr>
    </w:lvl>
    <w:lvl w:ilvl="5">
      <w:start w:val="0"/>
      <w:numFmt w:val="bullet"/>
      <w:lvlText w:val="•"/>
      <w:lvlJc w:val="left"/>
      <w:pPr>
        <w:ind w:left="438" w:hanging="172"/>
      </w:pPr>
      <w:rPr>
        <w:rFonts w:hint="default"/>
      </w:rPr>
    </w:lvl>
    <w:lvl w:ilvl="6">
      <w:start w:val="0"/>
      <w:numFmt w:val="bullet"/>
      <w:lvlText w:val="•"/>
      <w:lvlJc w:val="left"/>
      <w:pPr>
        <w:ind w:left="297" w:hanging="172"/>
      </w:pPr>
      <w:rPr>
        <w:rFonts w:hint="default"/>
      </w:rPr>
    </w:lvl>
    <w:lvl w:ilvl="7">
      <w:start w:val="0"/>
      <w:numFmt w:val="bullet"/>
      <w:lvlText w:val="•"/>
      <w:lvlJc w:val="left"/>
      <w:pPr>
        <w:ind w:left="156" w:hanging="172"/>
      </w:pPr>
      <w:rPr>
        <w:rFonts w:hint="default"/>
      </w:rPr>
    </w:lvl>
    <w:lvl w:ilvl="8">
      <w:start w:val="0"/>
      <w:numFmt w:val="bullet"/>
      <w:lvlText w:val="•"/>
      <w:lvlJc w:val="left"/>
      <w:pPr>
        <w:ind w:left="15" w:hanging="172"/>
      </w:pPr>
      <w:rPr>
        <w:rFonts w:hint="default"/>
      </w:rPr>
    </w:lvl>
  </w:abstractNum>
  <w:abstractNum w:abstractNumId="0">
    <w:multiLevelType w:val="hybridMultilevel"/>
    <w:lvl w:ilvl="0">
      <w:start w:val="0"/>
      <w:numFmt w:val="bullet"/>
      <w:lvlText w:val="•"/>
      <w:lvlJc w:val="left"/>
      <w:pPr>
        <w:ind w:left="307" w:hanging="172"/>
      </w:pPr>
      <w:rPr>
        <w:rFonts w:hint="default" w:ascii="Calibri" w:hAnsi="Calibri" w:eastAsia="Calibri" w:cs="Calibri"/>
        <w:w w:val="102"/>
        <w:sz w:val="18"/>
        <w:szCs w:val="18"/>
      </w:rPr>
    </w:lvl>
    <w:lvl w:ilvl="1">
      <w:start w:val="0"/>
      <w:numFmt w:val="bullet"/>
      <w:lvlText w:val="•"/>
      <w:lvlJc w:val="left"/>
      <w:pPr>
        <w:ind w:left="771" w:hanging="172"/>
      </w:pPr>
      <w:rPr>
        <w:rFonts w:hint="default"/>
      </w:rPr>
    </w:lvl>
    <w:lvl w:ilvl="2">
      <w:start w:val="0"/>
      <w:numFmt w:val="bullet"/>
      <w:lvlText w:val="•"/>
      <w:lvlJc w:val="left"/>
      <w:pPr>
        <w:ind w:left="1243" w:hanging="172"/>
      </w:pPr>
      <w:rPr>
        <w:rFonts w:hint="default"/>
      </w:rPr>
    </w:lvl>
    <w:lvl w:ilvl="3">
      <w:start w:val="0"/>
      <w:numFmt w:val="bullet"/>
      <w:lvlText w:val="•"/>
      <w:lvlJc w:val="left"/>
      <w:pPr>
        <w:ind w:left="1715" w:hanging="172"/>
      </w:pPr>
      <w:rPr>
        <w:rFonts w:hint="default"/>
      </w:rPr>
    </w:lvl>
    <w:lvl w:ilvl="4">
      <w:start w:val="0"/>
      <w:numFmt w:val="bullet"/>
      <w:lvlText w:val="•"/>
      <w:lvlJc w:val="left"/>
      <w:pPr>
        <w:ind w:left="2186" w:hanging="172"/>
      </w:pPr>
      <w:rPr>
        <w:rFonts w:hint="default"/>
      </w:rPr>
    </w:lvl>
    <w:lvl w:ilvl="5">
      <w:start w:val="0"/>
      <w:numFmt w:val="bullet"/>
      <w:lvlText w:val="•"/>
      <w:lvlJc w:val="left"/>
      <w:pPr>
        <w:ind w:left="2658" w:hanging="172"/>
      </w:pPr>
      <w:rPr>
        <w:rFonts w:hint="default"/>
      </w:rPr>
    </w:lvl>
    <w:lvl w:ilvl="6">
      <w:start w:val="0"/>
      <w:numFmt w:val="bullet"/>
      <w:lvlText w:val="•"/>
      <w:lvlJc w:val="left"/>
      <w:pPr>
        <w:ind w:left="3130" w:hanging="172"/>
      </w:pPr>
      <w:rPr>
        <w:rFonts w:hint="default"/>
      </w:rPr>
    </w:lvl>
    <w:lvl w:ilvl="7">
      <w:start w:val="0"/>
      <w:numFmt w:val="bullet"/>
      <w:lvlText w:val="•"/>
      <w:lvlJc w:val="left"/>
      <w:pPr>
        <w:ind w:left="3602" w:hanging="172"/>
      </w:pPr>
      <w:rPr>
        <w:rFonts w:hint="default"/>
      </w:rPr>
    </w:lvl>
    <w:lvl w:ilvl="8">
      <w:start w:val="0"/>
      <w:numFmt w:val="bullet"/>
      <w:lvlText w:val="•"/>
      <w:lvlJc w:val="left"/>
      <w:pPr>
        <w:ind w:left="4073" w:hanging="17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spacing w:before="59" w:line="267" w:lineRule="exact"/>
      <w:ind w:left="98"/>
      <w:jc w:val="center"/>
      <w:outlineLvl w:val="1"/>
    </w:pPr>
    <w:rPr>
      <w:rFonts w:ascii="Georgia" w:hAnsi="Georgia" w:eastAsia="Georgia" w:cs="Georgia"/>
      <w:sz w:val="24"/>
      <w:szCs w:val="24"/>
    </w:rPr>
  </w:style>
  <w:style w:styleId="Heading2" w:type="paragraph">
    <w:name w:val="Heading 2"/>
    <w:basedOn w:val="Normal"/>
    <w:uiPriority w:val="1"/>
    <w:qFormat/>
    <w:pPr>
      <w:ind w:left="707" w:hanging="573"/>
      <w:outlineLvl w:val="2"/>
    </w:pPr>
    <w:rPr>
      <w:rFonts w:ascii="Georgia" w:hAnsi="Georgia" w:eastAsia="Georgia" w:cs="Georgia"/>
      <w:b/>
      <w:bCs/>
      <w:sz w:val="22"/>
      <w:szCs w:val="22"/>
    </w:rPr>
  </w:style>
  <w:style w:styleId="Heading3" w:type="paragraph">
    <w:name w:val="Heading 3"/>
    <w:basedOn w:val="Normal"/>
    <w:uiPriority w:val="1"/>
    <w:qFormat/>
    <w:pPr>
      <w:ind w:left="135"/>
      <w:outlineLvl w:val="3"/>
    </w:pPr>
    <w:rPr>
      <w:rFonts w:ascii="Georgia" w:hAnsi="Georgia" w:eastAsia="Georgia" w:cs="Georgia"/>
      <w:b/>
      <w:bCs/>
      <w:sz w:val="18"/>
      <w:szCs w:val="18"/>
    </w:rPr>
  </w:style>
  <w:style w:styleId="Title" w:type="paragraph">
    <w:name w:val="Title"/>
    <w:basedOn w:val="Normal"/>
    <w:uiPriority w:val="1"/>
    <w:qFormat/>
    <w:pPr>
      <w:spacing w:before="98"/>
      <w:ind w:left="2080" w:right="235" w:hanging="1864"/>
    </w:pPr>
    <w:rPr>
      <w:rFonts w:ascii="Arial" w:hAnsi="Arial" w:eastAsia="Arial" w:cs="Arial"/>
      <w:b/>
      <w:bCs/>
      <w:sz w:val="34"/>
      <w:szCs w:val="34"/>
    </w:rPr>
  </w:style>
  <w:style w:styleId="ListParagraph" w:type="paragraph">
    <w:name w:val="List Paragraph"/>
    <w:basedOn w:val="Normal"/>
    <w:uiPriority w:val="1"/>
    <w:qFormat/>
    <w:pPr>
      <w:ind w:left="624" w:hanging="172"/>
      <w:jc w:val="both"/>
    </w:pPr>
    <w:rPr>
      <w:rFonts w:ascii="Times New Roman" w:hAnsi="Times New Roman" w:eastAsia="Times New Roman" w:cs="Times New Roman"/>
    </w:rPr>
  </w:style>
  <w:style w:styleId="TableParagraph" w:type="paragraph">
    <w:name w:val="Table Paragraph"/>
    <w:basedOn w:val="Normal"/>
    <w:uiPriority w:val="1"/>
    <w:qFormat/>
    <w:pPr>
      <w:ind w:left="80" w:right="79"/>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kevin.fauvel@inria.fr" TargetMode="External"/><Relationship Id="rId8" Type="http://schemas.openxmlformats.org/officeDocument/2006/relationships/hyperlink" Target="mailto:el@inria.fr" TargetMode="External"/><Relationship Id="rId9" Type="http://schemas.openxmlformats.org/officeDocument/2006/relationships/hyperlink" Target="mailto:veronique.masson@irisa.fr" TargetMode="External"/><Relationship Id="rId10" Type="http://schemas.openxmlformats.org/officeDocument/2006/relationships/hyperlink" Target="mailto:eronique.masson@irisa.fr" TargetMode="External"/><Relationship Id="rId11" Type="http://schemas.openxmlformats.org/officeDocument/2006/relationships/hyperlink" Target="mailto:elisa.fromont@irisa.fr" TargetMode="External"/><Relationship Id="rId12" Type="http://schemas.openxmlformats.org/officeDocument/2006/relationships/hyperlink" Target="mailto:t@irisa.fr" TargetMode="External"/><Relationship Id="rId13" Type="http://schemas.openxmlformats.org/officeDocument/2006/relationships/hyperlink" Target="mailto:philippe.faverdin@inra.fr" TargetMode="External"/><Relationship Id="rId14" Type="http://schemas.openxmlformats.org/officeDocument/2006/relationships/hyperlink" Target="mailto:erdin@inra.fr" TargetMode="External"/><Relationship Id="rId15" Type="http://schemas.openxmlformats.org/officeDocument/2006/relationships/hyperlink" Target="mailto:alexandre.termier@irisa.fr" TargetMode="External"/><Relationship Id="rId16" Type="http://schemas.openxmlformats.org/officeDocument/2006/relationships/hyperlink" Target="https://doi.org/10.1145/3292500.3330712"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2021-04-23T16:18:58Z</dcterms:created>
  <dcterms:modified xsi:type="dcterms:W3CDTF">2021-04-23T16:18:58Z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LastSaved">
    <vt:filetime>2021-04-23T00:00:00Z</vt:filetime>
  </property>
</Properties>
</file>