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54" w:rsidRPr="00780206" w:rsidRDefault="00780206">
      <w:pPr>
        <w:rPr>
          <w:rFonts w:ascii="Arial" w:eastAsia="楷体" w:hAnsi="Arial" w:cs="Arial" w:hint="eastAsia"/>
        </w:rPr>
      </w:pPr>
      <w:r w:rsidRPr="00780206">
        <w:rPr>
          <w:rFonts w:ascii="Arial" w:eastAsia="楷体" w:hAnsi="Arial" w:cs="Arial"/>
        </w:rPr>
        <w:t>本套题整体难度属于中等偏上，题与题之间区分度不大，</w:t>
      </w:r>
      <w:r>
        <w:rPr>
          <w:rFonts w:ascii="Arial" w:eastAsia="楷体" w:hAnsi="Arial" w:cs="Arial" w:hint="eastAsia"/>
        </w:rPr>
        <w:t>第一题，棋盘问题，难度不大，但是考查逻辑思维的缜密性，也算是一道不错的题；第二道，整理扑克牌，这道题</w:t>
      </w:r>
      <w:proofErr w:type="spellStart"/>
      <w:r>
        <w:rPr>
          <w:rFonts w:ascii="Arial" w:eastAsia="楷体" w:hAnsi="Arial" w:cs="Arial" w:hint="eastAsia"/>
        </w:rPr>
        <w:t>tl</w:t>
      </w:r>
      <w:proofErr w:type="spellEnd"/>
      <w:r>
        <w:rPr>
          <w:rFonts w:ascii="Arial" w:eastAsia="楷体" w:hAnsi="Arial" w:cs="Arial" w:hint="eastAsia"/>
        </w:rPr>
        <w:t>了，思路就是贪心，每次找剩余牌堆最少的牌，将该牌用特殊牌替代，但是处理起来较为繁杂；第三道题大整数加法，模板题，临场时一定要能快速敲出来；第四道题拦截导弹，动归问题，思路不难，递归逻辑式理清楚；第五道题水题，固定输出小数点位数需要用</w:t>
      </w:r>
      <w:proofErr w:type="spellStart"/>
      <w:r>
        <w:rPr>
          <w:rFonts w:ascii="Arial" w:eastAsia="楷体" w:hAnsi="Arial" w:cs="Arial" w:hint="eastAsia"/>
        </w:rPr>
        <w:t>i</w:t>
      </w:r>
      <w:r>
        <w:rPr>
          <w:rFonts w:ascii="Arial" w:eastAsia="楷体" w:hAnsi="Arial" w:cs="Arial"/>
        </w:rPr>
        <w:t>omanip</w:t>
      </w:r>
      <w:proofErr w:type="spellEnd"/>
      <w:r>
        <w:rPr>
          <w:rFonts w:ascii="Arial" w:eastAsia="楷体" w:hAnsi="Arial" w:cs="Arial" w:hint="eastAsia"/>
        </w:rPr>
        <w:t>库的</w:t>
      </w:r>
      <w:proofErr w:type="spellStart"/>
      <w:r>
        <w:rPr>
          <w:rFonts w:ascii="Arial" w:eastAsia="楷体" w:hAnsi="Arial" w:cs="Arial" w:hint="eastAsia"/>
        </w:rPr>
        <w:t>s</w:t>
      </w:r>
      <w:r>
        <w:rPr>
          <w:rFonts w:ascii="Arial" w:eastAsia="楷体" w:hAnsi="Arial" w:cs="Arial"/>
        </w:rPr>
        <w:t>etprecision</w:t>
      </w:r>
      <w:proofErr w:type="spellEnd"/>
      <w:r>
        <w:rPr>
          <w:rFonts w:ascii="Arial" w:eastAsia="楷体" w:hAnsi="Arial" w:cs="Arial"/>
        </w:rPr>
        <w:t>()</w:t>
      </w:r>
      <w:r>
        <w:rPr>
          <w:rFonts w:ascii="Arial" w:eastAsia="楷体" w:hAnsi="Arial" w:cs="Arial" w:hint="eastAsia"/>
        </w:rPr>
        <w:t>函数；第六道字符串处理，水题；第七道，广搜，之前写过一版深搜的，不过老实说，我还是更喜欢写广搜问题；第八道，优先级队列处理，题目纯英文，看着很唬人，实则难度适中，此处应该注意的是优先级队列是非常好用的</w:t>
      </w:r>
      <w:proofErr w:type="spellStart"/>
      <w:r>
        <w:rPr>
          <w:rFonts w:ascii="Arial" w:eastAsia="楷体" w:hAnsi="Arial" w:cs="Arial" w:hint="eastAsia"/>
        </w:rPr>
        <w:t>stl</w:t>
      </w:r>
      <w:proofErr w:type="spellEnd"/>
      <w:r>
        <w:rPr>
          <w:rFonts w:ascii="Arial" w:eastAsia="楷体" w:hAnsi="Arial" w:cs="Arial" w:hint="eastAsia"/>
        </w:rPr>
        <w:t>库，一定要熟悉比如操作符重载这种模板代码的书写！！</w:t>
      </w:r>
      <w:bookmarkStart w:id="0" w:name="_GoBack"/>
      <w:bookmarkEnd w:id="0"/>
    </w:p>
    <w:sectPr w:rsidR="00210754" w:rsidRPr="0078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33"/>
    <w:rsid w:val="00210754"/>
    <w:rsid w:val="00780206"/>
    <w:rsid w:val="00F8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4A66"/>
  <w15:chartTrackingRefBased/>
  <w15:docId w15:val="{26F4E086-C72E-493F-BE15-61671A2E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2018-06-28T12:23:00Z</dcterms:created>
  <dcterms:modified xsi:type="dcterms:W3CDTF">2018-06-28T12:29:00Z</dcterms:modified>
</cp:coreProperties>
</file>