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3FFF" w:rsidRPr="00B843D1" w:rsidRDefault="00B843D1">
      <w:pPr>
        <w:rPr>
          <w:rFonts w:ascii="Arial" w:eastAsia="楷体" w:hAnsi="Arial" w:cs="Arial" w:hint="eastAsia"/>
        </w:rPr>
      </w:pPr>
      <w:r w:rsidRPr="00B843D1">
        <w:rPr>
          <w:rFonts w:ascii="Arial" w:eastAsia="楷体" w:hAnsi="Arial" w:cs="Arial"/>
        </w:rPr>
        <w:t>本套题难度一般</w:t>
      </w:r>
      <w:r>
        <w:rPr>
          <w:rFonts w:ascii="Arial" w:eastAsia="楷体" w:hAnsi="Arial" w:cs="Arial" w:hint="eastAsia"/>
        </w:rPr>
        <w:t>，不过本套题对我的意义非凡，因为在刷它的时候，我得到了一个很伤心的消息：我最终无缘北大！这无疑给我带来了沉重的打击，</w:t>
      </w:r>
      <w:r>
        <w:rPr>
          <w:rFonts w:ascii="Arial" w:eastAsia="楷体" w:hAnsi="Arial" w:cs="Arial" w:hint="eastAsia"/>
        </w:rPr>
        <w:t>anyway</w:t>
      </w:r>
      <w:r>
        <w:rPr>
          <w:rFonts w:ascii="Arial" w:eastAsia="楷体" w:hAnsi="Arial" w:cs="Arial" w:hint="eastAsia"/>
        </w:rPr>
        <w:t>，刷题的过程还是充满了激情与喜悦，我也希望着自己能保持着一颗赤诚的心，在以后的人生路上劈荆斩棘！前四道题模板题，没有什么难度，第五道题没有看懂意思也是很菜鸡了</w:t>
      </w:r>
      <w:r>
        <w:rPr>
          <w:rFonts w:ascii="Arial" w:eastAsia="楷体" w:hAnsi="Arial" w:cs="Arial"/>
        </w:rPr>
        <w:t>…</w:t>
      </w:r>
      <w:r>
        <w:rPr>
          <w:rFonts w:ascii="Arial" w:eastAsia="楷体" w:hAnsi="Arial" w:cs="Arial" w:hint="eastAsia"/>
        </w:rPr>
        <w:t>第六道题动归问题，典型的放苹果问题，这类题还是很有思维含义的，要多学多理解！第七道题，应该考查的是逻辑推理，题目本身不难，但目测代码编起来会比较烦</w:t>
      </w:r>
      <w:r>
        <w:rPr>
          <w:rFonts w:ascii="Arial" w:eastAsia="楷体" w:hAnsi="Arial" w:cs="Arial"/>
        </w:rPr>
        <w:t>…</w:t>
      </w:r>
      <w:r>
        <w:rPr>
          <w:rFonts w:ascii="Arial" w:eastAsia="楷体" w:hAnsi="Arial" w:cs="Arial" w:hint="eastAsia"/>
        </w:rPr>
        <w:t>第八道题，最短路的变种问题，因为北大凉了，也不想再花心思去想如何做这种题目，遂凉！</w:t>
      </w:r>
      <w:bookmarkStart w:id="0" w:name="_GoBack"/>
      <w:bookmarkEnd w:id="0"/>
    </w:p>
    <w:sectPr w:rsidR="008C3FFF" w:rsidRPr="00B843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939"/>
    <w:rsid w:val="008C3FFF"/>
    <w:rsid w:val="00B843D1"/>
    <w:rsid w:val="00C24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C2134"/>
  <w15:chartTrackingRefBased/>
  <w15:docId w15:val="{681F3CBA-992A-4EF0-B0E8-5304B0EA5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LQ</dc:creator>
  <cp:keywords/>
  <dc:description/>
  <cp:lastModifiedBy>LQ</cp:lastModifiedBy>
  <cp:revision>2</cp:revision>
  <dcterms:created xsi:type="dcterms:W3CDTF">2018-07-07T03:40:00Z</dcterms:created>
  <dcterms:modified xsi:type="dcterms:W3CDTF">2018-07-07T03:45:00Z</dcterms:modified>
</cp:coreProperties>
</file>