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  <w:lang w:val="en-US" w:eastAsia="zh-CN"/>
        </w:rPr>
        <w:t>人力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pStyle w:val="2"/>
        <w:numPr>
          <w:numId w:val="0"/>
        </w:numPr>
        <w:bidi w:val="0"/>
        <w:ind w:left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力管理计划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引言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本人力管理计划旨在明确项目团队中各成员的角色和职责，并通过RACI模型来确保任务的顺利执行和有效的协作。本计划涵盖了十个成员的分工和职责，以及相应的人力资源管理措施。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项目团队成员</w:t>
      </w:r>
    </w:p>
    <w:tbl>
      <w:tblPr>
        <w:tblW w:w="842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233"/>
        <w:gridCol w:w="5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成员姓名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全面负责项目的执行、控制和完成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协调团队内部和项目各方的交流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李四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业务分析员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负责需求调研、收集和分析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与客户保持密切的沟通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王五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架构师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负责项目的技术架构设计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与开发团队紧密合作，指导技术实现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赵六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前端开发工程师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负责前端界面的设计和实现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与后端开发工程师密切合作，保证系统流畅运行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孙七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后端开发工程师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负责后端系统的开发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负责数据库和服务器的运行维护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周八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数据库管理员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负责数据库设计、维护和优化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确保数据安全和稳定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吴九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测试工程师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负责测试计划和用例的制定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执行测试，保证系统质量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郑十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UI/UX设计师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负责用户界面和体验的设计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与前端开发工程师紧密合作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钱十一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技术支持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负责系统的上线、运维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提供用户的技术支持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刘十二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文档工程师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负责项目文档的撰写和管理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包括需求文档、设计文档、测试文档等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RACI模型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谁负责（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R = Responsible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 xml:space="preserve">），负责执行任务的角色，具体负责操控项目、解决问题。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谁批准（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A = Accountable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 xml:space="preserve">），对任务负全责的角色，只有经其同意或签署之后，项目才能得以进行。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咨询谁（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C = Consulted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 xml:space="preserve">），在任务实施前或中提供指定性意见的人员。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告知谁（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I = Informed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olor w:val="000000"/>
          <w:lang w:val="en-US" w:eastAsia="zh-CN" w:bidi="ar"/>
        </w:rPr>
        <w:t>），及时被通知结果的人员，不必向其咨询、征求意见。</w:t>
      </w:r>
    </w:p>
    <w:tbl>
      <w:tblPr>
        <w:tblW w:w="64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96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成员姓名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 (负责人)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A (审批人)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 (协调人)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 (参与者)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张三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李四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业务分析员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王五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赵六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前端开发工程师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孙七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后端开发工程师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周八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数据库管理员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吴九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郑十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UI/UX设计师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钱十一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技术支持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刘十二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文档工程师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hint="eastAsia" w:ascii="微软雅黑" w:hAnsi="微软雅黑" w:eastAsia="微软雅黑" w:cs="微软雅黑"/>
                <w:bdr w:val="none" w:color="auto" w:sz="0" w:space="0"/>
                <w:lang w:val="en-US" w:eastAsia="zh-CN" w:bidi="ar"/>
              </w:rPr>
              <w:t>I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人力资源管理措施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招聘和选聘合适的团队成员，确保每个角色都有足够的能力和专业知识。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提供适当的培训和发展机会，以提高团队成员的技能和知识水平。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建立良好的沟通渠道，确保团队成员之间的有效沟通和协作。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设定明确的目标和绩效评估标准，激励团队成员的积极表现。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定期进行团队会议和项目进度评审，及时解决问题和调整资源分配。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提供必要的工具和资源，支持团队成员顺利完成任务。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建立良好的工作氛围，鼓励团队合作和知识共享。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5E13F"/>
    <w:multiLevelType w:val="multilevel"/>
    <w:tmpl w:val="8C85E13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2F94EDD"/>
    <w:multiLevelType w:val="multilevel"/>
    <w:tmpl w:val="02F94E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9BE4364"/>
    <w:rsid w:val="1C515143"/>
    <w:rsid w:val="1F79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font11"/>
    <w:basedOn w:val="13"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907</Words>
  <Characters>956</Characters>
  <Lines>0</Lines>
  <Paragraphs>0</Paragraphs>
  <TotalTime>1</TotalTime>
  <ScaleCrop>false</ScaleCrop>
  <LinksUpToDate>false</LinksUpToDate>
  <CharactersWithSpaces>1001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2023-06-10T08:06:29Z</dcterms:created>
  <dc:creator>R730</dc:creator>
  <cp:lastModifiedBy>欹风</cp:lastModifiedBy>
  <dcterms:modified xsi:type="dcterms:W3CDTF">2023-06-10T18:15:55Z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242224D387944CC49434A1400691FC6F_12</vt:lpwstr>
  </property>
</Properties>
</file>