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微软雅黑" w:hAnsi="微软雅黑" w:eastAsia="微软雅黑" w:cs="微软雅黑"/>
          <w:b/>
          <w:bCs/>
          <w:spacing w:val="100"/>
          <w:sz w:val="52"/>
          <w:szCs w:val="52"/>
        </w:rPr>
      </w:pPr>
      <w:r>
        <w:rPr>
          <w:rFonts w:hint="eastAsia" w:ascii="微软雅黑" w:hAnsi="微软雅黑" w:eastAsia="微软雅黑" w:cs="微软雅黑"/>
          <w:b/>
          <w:bCs/>
          <w:spacing w:val="100"/>
          <w:sz w:val="52"/>
          <w:szCs w:val="52"/>
        </w:rPr>
        <w:drawing>
          <wp:anchor distT="0" distB="0" distL="114300" distR="114300" simplePos="0" relativeHeight="251659264" behindDoc="0" locked="0" layoutInCell="1" allowOverlap="1">
            <wp:simplePos x="0" y="0"/>
            <wp:positionH relativeFrom="margin">
              <wp:posOffset>4106545</wp:posOffset>
            </wp:positionH>
            <wp:positionV relativeFrom="margin">
              <wp:posOffset>47625</wp:posOffset>
            </wp:positionV>
            <wp:extent cx="1385570" cy="1385570"/>
            <wp:effectExtent l="0" t="0" r="5080" b="5080"/>
            <wp:wrapSquare wrapText="bothSides"/>
            <wp:docPr id="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
                    <pic:cNvPicPr>
                      <a:picLocks noChangeAspect="1"/>
                    </pic:cNvPicPr>
                  </pic:nvPicPr>
                  <pic:blipFill>
                    <a:blip r:embed="rId4"/>
                    <a:stretch>
                      <a:fillRect/>
                    </a:stretch>
                  </pic:blipFill>
                  <pic:spPr>
                    <a:xfrm>
                      <a:off x="0" y="0"/>
                      <a:ext cx="1385570" cy="1385570"/>
                    </a:xfrm>
                    <a:prstGeom prst="rect">
                      <a:avLst/>
                    </a:prstGeom>
                    <a:noFill/>
                    <a:ln>
                      <a:noFill/>
                    </a:ln>
                  </pic:spPr>
                </pic:pic>
              </a:graphicData>
            </a:graphic>
          </wp:anchor>
        </w:drawing>
      </w:r>
    </w:p>
    <w:p>
      <w:pPr>
        <w:spacing w:line="480" w:lineRule="auto"/>
        <w:rPr>
          <w:rFonts w:hint="eastAsia" w:ascii="微软雅黑" w:hAnsi="微软雅黑" w:eastAsia="微软雅黑" w:cs="微软雅黑"/>
          <w:b/>
          <w:bCs/>
          <w:spacing w:val="100"/>
          <w:sz w:val="52"/>
          <w:szCs w:val="52"/>
        </w:rPr>
      </w:pPr>
    </w:p>
    <w:p>
      <w:pPr>
        <w:spacing w:line="360" w:lineRule="auto"/>
        <w:rPr>
          <w:rFonts w:hint="eastAsia" w:ascii="微软雅黑" w:hAnsi="微软雅黑" w:eastAsia="微软雅黑" w:cs="微软雅黑"/>
          <w:b/>
          <w:bCs/>
          <w:sz w:val="48"/>
          <w:szCs w:val="48"/>
        </w:rPr>
      </w:pPr>
    </w:p>
    <w:p>
      <w:pPr>
        <w:spacing w:line="360" w:lineRule="auto"/>
        <w:rPr>
          <w:rFonts w:hint="eastAsia" w:ascii="微软雅黑" w:hAnsi="微软雅黑" w:eastAsia="微软雅黑" w:cs="微软雅黑"/>
          <w:b/>
          <w:bCs/>
          <w:sz w:val="48"/>
          <w:szCs w:val="48"/>
        </w:rPr>
      </w:pPr>
    </w:p>
    <w:p>
      <w:pPr>
        <w:jc w:val="center"/>
        <w:rPr>
          <w:rFonts w:hint="eastAsia" w:ascii="微软雅黑" w:hAnsi="微软雅黑" w:eastAsia="微软雅黑" w:cs="微软雅黑"/>
          <w:b/>
          <w:bCs/>
          <w:sz w:val="48"/>
          <w:szCs w:val="48"/>
        </w:rPr>
      </w:pPr>
      <w:r>
        <w:rPr>
          <w:rFonts w:hint="eastAsia" w:ascii="微软雅黑" w:hAnsi="微软雅黑" w:eastAsia="微软雅黑" w:cs="微软雅黑"/>
          <w:b/>
          <w:bCs/>
          <w:sz w:val="48"/>
          <w:szCs w:val="36"/>
        </w:rPr>
        <w:t>省人力资源市场数据采集系统</w:t>
      </w:r>
    </w:p>
    <w:p>
      <w:pPr>
        <w:jc w:val="center"/>
        <w:rPr>
          <w:rFonts w:hint="eastAsia" w:ascii="微软雅黑" w:hAnsi="微软雅黑" w:eastAsia="微软雅黑" w:cs="微软雅黑"/>
          <w:b/>
          <w:bCs/>
          <w:sz w:val="48"/>
          <w:szCs w:val="36"/>
        </w:rPr>
      </w:pPr>
      <w:r>
        <w:rPr>
          <w:rFonts w:hint="eastAsia" w:ascii="微软雅黑" w:hAnsi="微软雅黑" w:cs="微软雅黑"/>
          <w:b/>
          <w:bCs/>
          <w:sz w:val="48"/>
          <w:szCs w:val="36"/>
          <w:lang w:val="en-US" w:eastAsia="zh-CN"/>
        </w:rPr>
        <w:t>项目</w:t>
      </w:r>
      <w:r>
        <w:rPr>
          <w:rFonts w:hint="eastAsia" w:ascii="微软雅黑" w:hAnsi="微软雅黑" w:eastAsia="微软雅黑" w:cs="微软雅黑"/>
          <w:b/>
          <w:bCs/>
          <w:sz w:val="48"/>
          <w:szCs w:val="36"/>
        </w:rPr>
        <w:t>管理计划</w:t>
      </w:r>
    </w:p>
    <w:p>
      <w:pPr>
        <w:spacing w:line="360" w:lineRule="auto"/>
        <w:ind w:left="2940" w:firstLine="420"/>
        <w:rPr>
          <w:rFonts w:hint="eastAsia" w:ascii="微软雅黑" w:hAnsi="微软雅黑" w:eastAsia="微软雅黑" w:cs="微软雅黑"/>
          <w:b/>
          <w:bCs/>
          <w:sz w:val="36"/>
          <w:szCs w:val="36"/>
        </w:rPr>
      </w:pPr>
      <w:r>
        <w:rPr>
          <w:rFonts w:hint="eastAsia" w:ascii="微软雅黑" w:hAnsi="微软雅黑" w:eastAsia="微软雅黑" w:cs="微软雅黑"/>
          <w:sz w:val="36"/>
        </w:rPr>
        <mc:AlternateContent>
          <mc:Choice Requires="wps">
            <w:drawing>
              <wp:anchor distT="0" distB="0" distL="114300" distR="114300" simplePos="0" relativeHeight="251660288" behindDoc="0" locked="0" layoutInCell="1" allowOverlap="1">
                <wp:simplePos x="0" y="0"/>
                <wp:positionH relativeFrom="column">
                  <wp:posOffset>198755</wp:posOffset>
                </wp:positionH>
                <wp:positionV relativeFrom="paragraph">
                  <wp:posOffset>106680</wp:posOffset>
                </wp:positionV>
                <wp:extent cx="5111750" cy="75565"/>
                <wp:effectExtent l="6350" t="6350" r="6350" b="13335"/>
                <wp:wrapNone/>
                <wp:docPr id="103" name="矩形 103"/>
                <wp:cNvGraphicFramePr/>
                <a:graphic xmlns:a="http://schemas.openxmlformats.org/drawingml/2006/main">
                  <a:graphicData uri="http://schemas.microsoft.com/office/word/2010/wordprocessingShape">
                    <wps:wsp>
                      <wps:cNvSpPr/>
                      <wps:spPr>
                        <a:xfrm>
                          <a:off x="1341755" y="3596640"/>
                          <a:ext cx="5111750" cy="75565"/>
                        </a:xfrm>
                        <a:prstGeom prst="rect">
                          <a:avLst/>
                        </a:prstGeom>
                        <a:solidFill>
                          <a:srgbClr val="44546A">
                            <a:lumMod val="75000"/>
                          </a:srgbClr>
                        </a:solidFill>
                        <a:ln w="12700" cap="flat" cmpd="sng" algn="ctr">
                          <a:solidFill>
                            <a:srgbClr val="44546A">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5pt;margin-top:8.4pt;height:5.95pt;width:402.5pt;z-index:251660288;v-text-anchor:middle;mso-width-relative:page;mso-height-relative:page;" fillcolor="#333F50" filled="t" stroked="t" coordsize="21600,21600" o:gfxdata="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4ZVyV2AAA&#10;AAgBAAAPAAAAAAAAAAEAIAAAACIAAABkcnMvZG93bnJldi54bWxQSwECFAAUAAAACACHTuJAxOU7&#10;FJACAABVBQAADgAAAAAAAAABACAAAAAnAQAAZHJzL2Uyb0RvYy54bWxQSwUGAAAAAAYABgBZAQAA&#10;KQYAAAAA&#10;">
                <v:fill on="t" focussize="0,0"/>
                <v:stroke weight="1pt" color="#333F50" miterlimit="8" joinstyle="miter"/>
                <v:imagedata o:title=""/>
                <o:lock v:ext="edit" aspectratio="f"/>
              </v:rect>
            </w:pict>
          </mc:Fallback>
        </mc:AlternateContent>
      </w:r>
    </w:p>
    <w:p>
      <w:pPr>
        <w:spacing w:line="360" w:lineRule="auto"/>
        <w:rPr>
          <w:rFonts w:hint="eastAsia" w:ascii="微软雅黑" w:hAnsi="微软雅黑" w:eastAsia="微软雅黑" w:cs="微软雅黑"/>
          <w:b/>
          <w:bCs/>
          <w:sz w:val="32"/>
          <w:szCs w:val="32"/>
        </w:rPr>
      </w:pPr>
    </w:p>
    <w:p>
      <w:pPr>
        <w:spacing w:line="360" w:lineRule="auto"/>
        <w:rPr>
          <w:rFonts w:hint="eastAsia" w:ascii="微软雅黑" w:hAnsi="微软雅黑" w:eastAsia="微软雅黑" w:cs="微软雅黑"/>
          <w:sz w:val="44"/>
          <w:szCs w:val="44"/>
        </w:rPr>
      </w:pPr>
    </w:p>
    <w:p>
      <w:pPr>
        <w:spacing w:line="360" w:lineRule="auto"/>
        <w:rPr>
          <w:rFonts w:hint="eastAsia" w:ascii="微软雅黑" w:hAnsi="微软雅黑" w:eastAsia="微软雅黑" w:cs="微软雅黑"/>
          <w:b/>
          <w:bCs/>
          <w:sz w:val="30"/>
          <w:szCs w:val="30"/>
        </w:rPr>
      </w:pPr>
    </w:p>
    <w:p>
      <w:pPr>
        <w:spacing w:line="360" w:lineRule="auto"/>
        <w:ind w:firstLine="900" w:firstLineChars="300"/>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0"/>
          <w:szCs w:val="30"/>
        </w:rPr>
        <w:t>姓    名：</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郑</w:t>
      </w:r>
      <w:r>
        <w:rPr>
          <w:rFonts w:hint="eastAsia" w:ascii="微软雅黑" w:hAnsi="微软雅黑" w:eastAsia="微软雅黑" w:cs="微软雅黑"/>
          <w:sz w:val="30"/>
          <w:szCs w:val="30"/>
          <w:lang w:val="en-US" w:eastAsia="zh-CN"/>
        </w:rPr>
        <w:t>乐祺</w:t>
      </w:r>
    </w:p>
    <w:p>
      <w:pPr>
        <w:spacing w:line="360" w:lineRule="auto"/>
        <w:ind w:firstLine="900" w:firstLineChars="300"/>
        <w:rPr>
          <w:rFonts w:hint="eastAsia" w:ascii="微软雅黑" w:hAnsi="微软雅黑" w:eastAsia="微软雅黑" w:cs="微软雅黑"/>
          <w:sz w:val="44"/>
          <w:szCs w:val="44"/>
          <w:lang w:val="en-US" w:eastAsia="zh-CN"/>
        </w:rPr>
      </w:pPr>
      <w:r>
        <w:rPr>
          <w:rFonts w:hint="eastAsia" w:ascii="微软雅黑" w:hAnsi="微软雅黑" w:eastAsia="微软雅黑" w:cs="微软雅黑"/>
          <w:b/>
          <w:bCs/>
          <w:sz w:val="30"/>
          <w:szCs w:val="30"/>
        </w:rPr>
        <w:t>学    号：</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112020</w:t>
      </w:r>
      <w:r>
        <w:rPr>
          <w:rFonts w:hint="eastAsia" w:ascii="微软雅黑" w:hAnsi="微软雅黑" w:eastAsia="微软雅黑" w:cs="微软雅黑"/>
          <w:sz w:val="30"/>
          <w:szCs w:val="30"/>
          <w:lang w:val="en-US" w:eastAsia="zh-CN"/>
        </w:rPr>
        <w:t>2073</w:t>
      </w:r>
    </w:p>
    <w:p>
      <w:pPr>
        <w:spacing w:line="360" w:lineRule="auto"/>
        <w:ind w:firstLine="900" w:firstLineChars="300"/>
        <w:rPr>
          <w:rFonts w:hint="eastAsia" w:ascii="微软雅黑" w:hAnsi="微软雅黑" w:eastAsia="微软雅黑" w:cs="微软雅黑"/>
          <w:sz w:val="44"/>
          <w:szCs w:val="44"/>
        </w:rPr>
      </w:pPr>
      <w:r>
        <w:rPr>
          <w:rFonts w:hint="eastAsia" w:ascii="微软雅黑" w:hAnsi="微软雅黑" w:eastAsia="微软雅黑" w:cs="微软雅黑"/>
          <w:b/>
          <w:bCs/>
          <w:sz w:val="30"/>
          <w:szCs w:val="30"/>
        </w:rPr>
        <w:t>学    院：</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计算机学院</w:t>
      </w:r>
    </w:p>
    <w:p>
      <w:pPr>
        <w:spacing w:line="360" w:lineRule="auto"/>
        <w:ind w:firstLine="900" w:firstLineChars="300"/>
        <w:rPr>
          <w:rFonts w:hint="eastAsia" w:ascii="微软雅黑" w:hAnsi="微软雅黑" w:eastAsia="微软雅黑" w:cs="微软雅黑"/>
          <w:sz w:val="30"/>
          <w:szCs w:val="30"/>
        </w:rPr>
      </w:pPr>
      <w:r>
        <w:rPr>
          <w:rFonts w:hint="eastAsia" w:ascii="微软雅黑" w:hAnsi="微软雅黑" w:eastAsia="微软雅黑" w:cs="微软雅黑"/>
          <w:b/>
          <w:bCs/>
          <w:sz w:val="30"/>
          <w:szCs w:val="30"/>
        </w:rPr>
        <w:t>专    业：</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软件工程</w:t>
      </w:r>
    </w:p>
    <w:p>
      <w:pPr>
        <w:spacing w:line="360" w:lineRule="auto"/>
        <w:ind w:firstLine="900" w:firstLineChars="300"/>
        <w:rPr>
          <w:rFonts w:hint="eastAsia" w:ascii="微软雅黑" w:hAnsi="微软雅黑" w:eastAsia="微软雅黑" w:cs="微软雅黑"/>
          <w:sz w:val="30"/>
          <w:szCs w:val="30"/>
        </w:rPr>
      </w:pPr>
      <w:r>
        <w:rPr>
          <w:rFonts w:hint="eastAsia" w:ascii="微软雅黑" w:hAnsi="微软雅黑" w:eastAsia="微软雅黑" w:cs="微软雅黑"/>
          <w:b/>
          <w:bCs/>
          <w:sz w:val="30"/>
          <w:szCs w:val="30"/>
        </w:rPr>
        <w:t>指导老师：</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rPr>
        <w:t xml:space="preserve">              闫波</w:t>
      </w:r>
    </w:p>
    <w:p>
      <w:pPr>
        <w:spacing w:line="360" w:lineRule="auto"/>
        <w:ind w:firstLine="900" w:firstLineChars="300"/>
        <w:rPr>
          <w:rFonts w:hint="eastAsia" w:ascii="微软雅黑" w:hAnsi="微软雅黑" w:eastAsia="微软雅黑" w:cs="微软雅黑"/>
          <w:sz w:val="30"/>
          <w:szCs w:val="30"/>
        </w:rPr>
      </w:pPr>
    </w:p>
    <w:p>
      <w:pPr>
        <w:spacing w:line="360" w:lineRule="auto"/>
        <w:ind w:firstLine="900" w:firstLineChars="300"/>
        <w:rPr>
          <w:rFonts w:hint="eastAsia" w:ascii="微软雅黑" w:hAnsi="微软雅黑" w:eastAsia="微软雅黑" w:cs="微软雅黑"/>
          <w:sz w:val="30"/>
          <w:szCs w:val="30"/>
        </w:rPr>
      </w:pPr>
    </w:p>
    <w:p>
      <w:pPr>
        <w:spacing w:line="360" w:lineRule="auto"/>
        <w:rPr>
          <w:rFonts w:hint="eastAsia" w:ascii="微软雅黑" w:hAnsi="微软雅黑" w:eastAsia="微软雅黑" w:cs="微软雅黑"/>
          <w:sz w:val="30"/>
          <w:szCs w:val="30"/>
        </w:rPr>
      </w:pPr>
    </w:p>
    <w:p>
      <w:pPr>
        <w:bidi w:val="0"/>
        <w:rPr>
          <w:rFonts w:hint="eastAsia"/>
        </w:rPr>
      </w:pPr>
    </w:p>
    <w:p>
      <w:pPr>
        <w:pStyle w:val="7"/>
        <w:tabs>
          <w:tab w:val="right" w:leader="dot" w:pos="8306"/>
        </w:tabs>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目录</w:t>
      </w:r>
    </w:p>
    <w:p>
      <w:pPr>
        <w:rPr>
          <w:rFonts w:hint="eastAsia"/>
          <w:lang w:val="en-US" w:eastAsia="zh-CN"/>
        </w:rPr>
      </w:pP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TOC \o "1-4" \h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_Toc8853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引言</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_Toc8853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_Toc165 </w:instrText>
      </w:r>
      <w:r>
        <w:rPr>
          <w:rFonts w:hint="eastAsia" w:ascii="微软雅黑" w:hAnsi="微软雅黑" w:eastAsia="微软雅黑" w:cs="微软雅黑"/>
        </w:rPr>
        <w:fldChar w:fldCharType="separate"/>
      </w:r>
      <w:r>
        <w:rPr>
          <w:rFonts w:hint="eastAsia" w:ascii="微软雅黑" w:hAnsi="微软雅黑" w:eastAsia="微软雅黑" w:cs="微软雅黑"/>
        </w:rPr>
        <w:t>1.1. 编写目的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_Toc6173 </w:instrText>
      </w:r>
      <w:r>
        <w:rPr>
          <w:rFonts w:hint="eastAsia" w:ascii="微软雅黑" w:hAnsi="微软雅黑" w:eastAsia="微软雅黑" w:cs="微软雅黑"/>
        </w:rPr>
        <w:fldChar w:fldCharType="separate"/>
      </w:r>
      <w:r>
        <w:rPr>
          <w:rFonts w:hint="eastAsia" w:ascii="微软雅黑" w:hAnsi="微软雅黑" w:eastAsia="微软雅黑" w:cs="微软雅黑"/>
        </w:rPr>
        <w:t>1.2. 预期读者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_Toc6173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_Toc5677 </w:instrText>
      </w:r>
      <w:r>
        <w:rPr>
          <w:rFonts w:hint="eastAsia" w:ascii="微软雅黑" w:hAnsi="微软雅黑" w:eastAsia="微软雅黑" w:cs="微软雅黑"/>
        </w:rPr>
        <w:fldChar w:fldCharType="separate"/>
      </w:r>
      <w:r>
        <w:rPr>
          <w:rFonts w:hint="eastAsia" w:ascii="微软雅黑" w:hAnsi="微软雅黑" w:eastAsia="微软雅黑" w:cs="微软雅黑"/>
        </w:rPr>
        <w:t>1.3. 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_Toc5677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_Toc579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2. </w:t>
      </w:r>
      <w:r>
        <w:rPr>
          <w:rFonts w:hint="eastAsia" w:ascii="微软雅黑" w:hAnsi="微软雅黑" w:eastAsia="微软雅黑" w:cs="微软雅黑"/>
          <w:lang w:val="en-US" w:eastAsia="zh-CN"/>
        </w:rPr>
        <w:t>需求变更记录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_Toc579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_Toc12323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2.1. 第一次需求变更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_Toc12323 \h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_Toc8523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2.2. 第二次需求变更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_Toc8523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_Toc10729 </w:instrText>
      </w:r>
      <w:r>
        <w:rPr>
          <w:rFonts w:hint="eastAsia" w:ascii="微软雅黑" w:hAnsi="微软雅黑" w:eastAsia="微软雅黑" w:cs="微软雅黑"/>
        </w:rPr>
        <w:fldChar w:fldCharType="separate"/>
      </w:r>
      <w:r>
        <w:rPr>
          <w:rFonts w:hint="eastAsia" w:ascii="微软雅黑" w:hAnsi="微软雅黑" w:eastAsia="微软雅黑" w:cs="微软雅黑"/>
        </w:rPr>
        <w:t>3. 范围管理计划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_Toc10729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_Toc22139 </w:instrText>
      </w:r>
      <w:r>
        <w:rPr>
          <w:rFonts w:hint="eastAsia" w:ascii="微软雅黑" w:hAnsi="微软雅黑" w:eastAsia="微软雅黑" w:cs="微软雅黑"/>
        </w:rPr>
        <w:fldChar w:fldCharType="separate"/>
      </w:r>
      <w:r>
        <w:rPr>
          <w:rFonts w:hint="eastAsia" w:ascii="微软雅黑" w:hAnsi="微软雅黑" w:eastAsia="微软雅黑" w:cs="微软雅黑"/>
        </w:rPr>
        <w:t>3.1. 范围管理策略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_Toc22139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_Toc11636 </w:instrText>
      </w:r>
      <w:r>
        <w:rPr>
          <w:rFonts w:hint="eastAsia" w:ascii="微软雅黑" w:hAnsi="微软雅黑" w:eastAsia="微软雅黑" w:cs="微软雅黑"/>
        </w:rPr>
        <w:fldChar w:fldCharType="separate"/>
      </w:r>
      <w:r>
        <w:rPr>
          <w:rFonts w:hint="eastAsia" w:ascii="微软雅黑" w:hAnsi="微软雅黑" w:eastAsia="微软雅黑" w:cs="微软雅黑"/>
        </w:rPr>
        <w:t>3.2. 角色和职责</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_Toc11636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_Toc17071 </w:instrText>
      </w:r>
      <w:r>
        <w:rPr>
          <w:rFonts w:hint="eastAsia" w:ascii="微软雅黑" w:hAnsi="微软雅黑" w:eastAsia="微软雅黑" w:cs="微软雅黑"/>
        </w:rPr>
        <w:fldChar w:fldCharType="separate"/>
      </w:r>
      <w:r>
        <w:rPr>
          <w:rFonts w:hint="eastAsia" w:ascii="微软雅黑" w:hAnsi="微软雅黑" w:eastAsia="微软雅黑" w:cs="微软雅黑"/>
        </w:rPr>
        <w:t>3.3. 范围定义</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_Toc17071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_Toc25598 </w:instrText>
      </w:r>
      <w:r>
        <w:rPr>
          <w:rFonts w:hint="eastAsia" w:ascii="微软雅黑" w:hAnsi="微软雅黑" w:eastAsia="微软雅黑" w:cs="微软雅黑"/>
        </w:rPr>
        <w:fldChar w:fldCharType="separate"/>
      </w:r>
      <w:r>
        <w:rPr>
          <w:rFonts w:hint="eastAsia" w:ascii="微软雅黑" w:hAnsi="微软雅黑" w:eastAsia="微软雅黑" w:cs="微软雅黑"/>
        </w:rPr>
        <w:t>3.4. WBS</w:t>
      </w:r>
      <w:r>
        <w:rPr>
          <w:rFonts w:hint="eastAsia" w:ascii="微软雅黑" w:hAnsi="微软雅黑" w:eastAsia="微软雅黑" w:cs="微软雅黑"/>
          <w:lang w:val="en-US" w:eastAsia="zh-CN"/>
        </w:rPr>
        <w:t>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_Toc25598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_Toc3774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3.4.1. 项目总体安排WBS图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_Toc3774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_Toc3429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3.4.2. 详细设计WBS图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_Toc3429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_Toc21485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3.4.3. 前端子模块WBS图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_Toc21485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_Toc15180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3.4.4. 后端子模块WBS图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_Toc15180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_Toc3322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3.4.5. 测试任务WBS图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_Toc3322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_Toc5755 </w:instrText>
      </w:r>
      <w:r>
        <w:rPr>
          <w:rFonts w:hint="eastAsia" w:ascii="微软雅黑" w:hAnsi="微软雅黑" w:eastAsia="微软雅黑" w:cs="微软雅黑"/>
        </w:rPr>
        <w:fldChar w:fldCharType="separate"/>
      </w:r>
      <w:r>
        <w:rPr>
          <w:rFonts w:hint="eastAsia" w:ascii="微软雅黑" w:hAnsi="微软雅黑" w:eastAsia="微软雅黑" w:cs="微软雅黑"/>
        </w:rPr>
        <w:t>3.5. 验收标准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_Toc5755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_Toc31883 </w:instrText>
      </w:r>
      <w:r>
        <w:rPr>
          <w:rFonts w:hint="eastAsia" w:ascii="微软雅黑" w:hAnsi="微软雅黑" w:eastAsia="微软雅黑" w:cs="微软雅黑"/>
        </w:rPr>
        <w:fldChar w:fldCharType="separate"/>
      </w:r>
      <w:r>
        <w:rPr>
          <w:rFonts w:hint="eastAsia" w:ascii="微软雅黑" w:hAnsi="微软雅黑" w:eastAsia="微软雅黑" w:cs="微软雅黑"/>
        </w:rPr>
        <w:t>3.6. 范围基准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_Toc31883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_Toc2067 </w:instrText>
      </w:r>
      <w:r>
        <w:rPr>
          <w:rFonts w:hint="eastAsia" w:ascii="微软雅黑" w:hAnsi="微软雅黑" w:eastAsia="微软雅黑" w:cs="微软雅黑"/>
        </w:rPr>
        <w:fldChar w:fldCharType="separate"/>
      </w:r>
      <w:r>
        <w:rPr>
          <w:rFonts w:hint="eastAsia" w:ascii="微软雅黑" w:hAnsi="微软雅黑" w:eastAsia="微软雅黑" w:cs="微软雅黑"/>
        </w:rPr>
        <w:t>3.7. 范围控制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_Toc2067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_Toc7169 </w:instrText>
      </w:r>
      <w:r>
        <w:rPr>
          <w:rFonts w:hint="eastAsia" w:ascii="微软雅黑" w:hAnsi="微软雅黑" w:eastAsia="微软雅黑" w:cs="微软雅黑"/>
        </w:rPr>
        <w:fldChar w:fldCharType="separate"/>
      </w:r>
      <w:r>
        <w:rPr>
          <w:rFonts w:hint="eastAsia" w:ascii="微软雅黑" w:hAnsi="微软雅黑" w:eastAsia="微软雅黑" w:cs="微软雅黑"/>
        </w:rPr>
        <w:t>3.8. 范围验证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_Toc7169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_Toc11666 </w:instrText>
      </w:r>
      <w:r>
        <w:rPr>
          <w:rFonts w:hint="eastAsia" w:ascii="微软雅黑" w:hAnsi="微软雅黑" w:eastAsia="微软雅黑" w:cs="微软雅黑"/>
        </w:rPr>
        <w:fldChar w:fldCharType="separate"/>
      </w:r>
      <w:r>
        <w:rPr>
          <w:rFonts w:hint="eastAsia" w:ascii="微软雅黑" w:hAnsi="微软雅黑" w:eastAsia="微软雅黑" w:cs="微软雅黑"/>
        </w:rPr>
        <w:t>3.9. 变更管理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_Toc11666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_Toc32259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4. </w:t>
      </w:r>
      <w:r>
        <w:rPr>
          <w:rFonts w:hint="eastAsia" w:ascii="微软雅黑" w:hAnsi="微软雅黑" w:eastAsia="微软雅黑" w:cs="微软雅黑"/>
          <w:lang w:val="en-US" w:eastAsia="zh-CN"/>
        </w:rPr>
        <w:t>进度管理</w:t>
      </w:r>
      <w:r>
        <w:rPr>
          <w:rFonts w:hint="eastAsia" w:ascii="微软雅黑" w:hAnsi="微软雅黑" w:eastAsia="微软雅黑" w:cs="微软雅黑"/>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_Toc32259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_Toc30134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4.1. 进度管理概述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_Toc30134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_Toc10810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4.2. 各阶段安排表：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_Toc10810 \h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_Toc30148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4.2.1. 需求分析安排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_Toc30148 \h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_Toc25622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4.2.2. 总体设计安排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_Toc25622 \h </w:instrText>
      </w:r>
      <w:r>
        <w:rPr>
          <w:rFonts w:hint="eastAsia" w:ascii="微软雅黑" w:hAnsi="微软雅黑" w:eastAsia="微软雅黑" w:cs="微软雅黑"/>
        </w:rPr>
        <w:fldChar w:fldCharType="separate"/>
      </w:r>
      <w:r>
        <w:rPr>
          <w:rFonts w:hint="eastAsia" w:ascii="微软雅黑" w:hAnsi="微软雅黑" w:eastAsia="微软雅黑" w:cs="微软雅黑"/>
        </w:rPr>
        <w:t>21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_Toc16831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4.2.3. 详细设计安排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_Toc16831 \h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_Toc7318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4.2.4. 代码实现安排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_Toc7318 \h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_Toc10124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4.2.5. 软件测试安排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_Toc10124 \h </w:instrText>
      </w:r>
      <w:r>
        <w:rPr>
          <w:rFonts w:hint="eastAsia" w:ascii="微软雅黑" w:hAnsi="微软雅黑" w:eastAsia="微软雅黑" w:cs="微软雅黑"/>
        </w:rPr>
        <w:fldChar w:fldCharType="separate"/>
      </w:r>
      <w:r>
        <w:rPr>
          <w:rFonts w:hint="eastAsia" w:ascii="微软雅黑" w:hAnsi="微软雅黑" w:eastAsia="微软雅黑" w:cs="微软雅黑"/>
        </w:rPr>
        <w:t>24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_Toc3940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4.2.6. 文档审查安排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_Toc3940 \h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_Toc27682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4.2.7. 项目交付安排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_Toc27682 \h </w:instrText>
      </w:r>
      <w:r>
        <w:rPr>
          <w:rFonts w:hint="eastAsia" w:ascii="微软雅黑" w:hAnsi="微软雅黑" w:eastAsia="微软雅黑" w:cs="微软雅黑"/>
        </w:rPr>
        <w:fldChar w:fldCharType="separate"/>
      </w:r>
      <w:r>
        <w:rPr>
          <w:rFonts w:hint="eastAsia" w:ascii="微软雅黑" w:hAnsi="微软雅黑" w:eastAsia="微软雅黑" w:cs="微软雅黑"/>
        </w:rPr>
        <w:t>26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_Toc19910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4.3. 项目里程碑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_Toc19910 \h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_Toc25387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4.4. 各阶段任务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_Toc25387 \h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_Toc20026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4.4.1. 需求分析任务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_Toc20026 \h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_Toc15558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4.4.2. 总体设计任务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_Toc15558 \h </w:instrText>
      </w:r>
      <w:r>
        <w:rPr>
          <w:rFonts w:hint="eastAsia" w:ascii="微软雅黑" w:hAnsi="微软雅黑" w:eastAsia="微软雅黑" w:cs="微软雅黑"/>
        </w:rPr>
        <w:fldChar w:fldCharType="separate"/>
      </w:r>
      <w:r>
        <w:rPr>
          <w:rFonts w:hint="eastAsia" w:ascii="微软雅黑" w:hAnsi="微软雅黑" w:eastAsia="微软雅黑" w:cs="微软雅黑"/>
        </w:rPr>
        <w:t>28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_Toc3500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4.4.3. 详细设计任务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_Toc3500 \h </w:instrText>
      </w:r>
      <w:r>
        <w:rPr>
          <w:rFonts w:hint="eastAsia" w:ascii="微软雅黑" w:hAnsi="微软雅黑" w:eastAsia="微软雅黑" w:cs="微软雅黑"/>
        </w:rPr>
        <w:fldChar w:fldCharType="separate"/>
      </w:r>
      <w:r>
        <w:rPr>
          <w:rFonts w:hint="eastAsia" w:ascii="微软雅黑" w:hAnsi="微软雅黑" w:eastAsia="微软雅黑" w:cs="微软雅黑"/>
        </w:rPr>
        <w:t>28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_Toc587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4.4.4. 代码实现任务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_Toc587 \h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_Toc30635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4.4.5. 软件测试任务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_Toc30635 \h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_Toc16961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4.4.6. 文档审查任务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_Toc16961 \h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_Toc13583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4.4.7. 项目交付任务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_Toc13583 \h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_Toc11491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5. 成本管理</w:t>
      </w:r>
      <w:r>
        <w:rPr>
          <w:rFonts w:hint="eastAsia" w:ascii="微软雅黑" w:hAnsi="微软雅黑" w:eastAsia="微软雅黑" w:cs="微软雅黑"/>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_Toc11491 \h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_Toc15586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5.1. 软件项目规模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_Toc15586 \h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_Toc11748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5.2. 成本</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_Toc11748 \h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_Toc8594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5.2.1. 人力资源成本</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_Toc8594 \h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_Toc13658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5.2.2. 软硬件成本</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_Toc13658 \h </w:instrText>
      </w:r>
      <w:r>
        <w:rPr>
          <w:rFonts w:hint="eastAsia" w:ascii="微软雅黑" w:hAnsi="微软雅黑" w:eastAsia="微软雅黑" w:cs="微软雅黑"/>
        </w:rPr>
        <w:fldChar w:fldCharType="separate"/>
      </w:r>
      <w:r>
        <w:rPr>
          <w:rFonts w:hint="eastAsia" w:ascii="微软雅黑" w:hAnsi="微软雅黑" w:eastAsia="微软雅黑" w:cs="微软雅黑"/>
        </w:rPr>
        <w:t>33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_Toc9398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5.3. 成本计算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_Toc9398 \h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_Toc12535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5.3.1. 人力资源成本计算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_Toc12535 \h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_Toc11751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5.3.2. 总成本计算</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_Toc11751 \h </w:instrText>
      </w:r>
      <w:r>
        <w:rPr>
          <w:rFonts w:hint="eastAsia" w:ascii="微软雅黑" w:hAnsi="微软雅黑" w:eastAsia="微软雅黑" w:cs="微软雅黑"/>
        </w:rPr>
        <w:fldChar w:fldCharType="separate"/>
      </w:r>
      <w:r>
        <w:rPr>
          <w:rFonts w:hint="eastAsia" w:ascii="微软雅黑" w:hAnsi="微软雅黑" w:eastAsia="微软雅黑" w:cs="微软雅黑"/>
        </w:rPr>
        <w:t>36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_Toc32751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6. 质量管理</w:t>
      </w:r>
      <w:r>
        <w:rPr>
          <w:rFonts w:hint="eastAsia" w:ascii="微软雅黑" w:hAnsi="微软雅黑" w:eastAsia="微软雅黑" w:cs="微软雅黑"/>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_Toc32751 \h </w:instrText>
      </w:r>
      <w:r>
        <w:rPr>
          <w:rFonts w:hint="eastAsia" w:ascii="微软雅黑" w:hAnsi="微软雅黑" w:eastAsia="微软雅黑" w:cs="微软雅黑"/>
        </w:rPr>
        <w:fldChar w:fldCharType="separate"/>
      </w:r>
      <w:r>
        <w:rPr>
          <w:rFonts w:hint="eastAsia" w:ascii="微软雅黑" w:hAnsi="微软雅黑" w:eastAsia="微软雅黑" w:cs="微软雅黑"/>
        </w:rPr>
        <w:t>37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_Toc25983 </w:instrText>
      </w:r>
      <w:r>
        <w:rPr>
          <w:rFonts w:hint="eastAsia" w:ascii="微软雅黑" w:hAnsi="微软雅黑" w:eastAsia="微软雅黑" w:cs="微软雅黑"/>
        </w:rPr>
        <w:fldChar w:fldCharType="separate"/>
      </w:r>
      <w:r>
        <w:rPr>
          <w:rFonts w:hint="eastAsia" w:ascii="微软雅黑" w:hAnsi="微软雅黑" w:eastAsia="微软雅黑" w:cs="微软雅黑"/>
        </w:rPr>
        <w:t>6.1. 质量目标和要求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_Toc25983 \h </w:instrText>
      </w:r>
      <w:r>
        <w:rPr>
          <w:rFonts w:hint="eastAsia" w:ascii="微软雅黑" w:hAnsi="微软雅黑" w:eastAsia="微软雅黑" w:cs="微软雅黑"/>
        </w:rPr>
        <w:fldChar w:fldCharType="separate"/>
      </w:r>
      <w:r>
        <w:rPr>
          <w:rFonts w:hint="eastAsia" w:ascii="微软雅黑" w:hAnsi="微软雅黑" w:eastAsia="微软雅黑" w:cs="微软雅黑"/>
        </w:rPr>
        <w:t>37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_Toc16197 </w:instrText>
      </w:r>
      <w:r>
        <w:rPr>
          <w:rFonts w:hint="eastAsia" w:ascii="微软雅黑" w:hAnsi="微软雅黑" w:eastAsia="微软雅黑" w:cs="微软雅黑"/>
        </w:rPr>
        <w:fldChar w:fldCharType="separate"/>
      </w:r>
      <w:r>
        <w:rPr>
          <w:rFonts w:hint="eastAsia" w:ascii="微软雅黑" w:hAnsi="微软雅黑" w:eastAsia="微软雅黑" w:cs="微软雅黑"/>
        </w:rPr>
        <w:t>6.1.1. 质量目标</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_Toc16197 \h </w:instrText>
      </w:r>
      <w:r>
        <w:rPr>
          <w:rFonts w:hint="eastAsia" w:ascii="微软雅黑" w:hAnsi="微软雅黑" w:eastAsia="微软雅黑" w:cs="微软雅黑"/>
        </w:rPr>
        <w:fldChar w:fldCharType="separate"/>
      </w:r>
      <w:r>
        <w:rPr>
          <w:rFonts w:hint="eastAsia" w:ascii="微软雅黑" w:hAnsi="微软雅黑" w:eastAsia="微软雅黑" w:cs="微软雅黑"/>
        </w:rPr>
        <w:t>37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_Toc31296 </w:instrText>
      </w:r>
      <w:r>
        <w:rPr>
          <w:rFonts w:hint="eastAsia" w:ascii="微软雅黑" w:hAnsi="微软雅黑" w:eastAsia="微软雅黑" w:cs="微软雅黑"/>
        </w:rPr>
        <w:fldChar w:fldCharType="separate"/>
      </w:r>
      <w:r>
        <w:rPr>
          <w:rFonts w:hint="eastAsia" w:ascii="微软雅黑" w:hAnsi="微软雅黑" w:eastAsia="微软雅黑" w:cs="微软雅黑"/>
        </w:rPr>
        <w:t>6.1.2. 完成目标所需方案</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_Toc31296 \h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_Toc31064 </w:instrText>
      </w:r>
      <w:r>
        <w:rPr>
          <w:rFonts w:hint="eastAsia" w:ascii="微软雅黑" w:hAnsi="微软雅黑" w:eastAsia="微软雅黑" w:cs="微软雅黑"/>
        </w:rPr>
        <w:fldChar w:fldCharType="separate"/>
      </w:r>
      <w:r>
        <w:rPr>
          <w:rFonts w:hint="eastAsia" w:ascii="微软雅黑" w:hAnsi="微软雅黑" w:eastAsia="微软雅黑" w:cs="微软雅黑"/>
        </w:rPr>
        <w:t>6.2. 质量管理组织架构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_Toc31064 \h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_Toc4392 </w:instrText>
      </w:r>
      <w:r>
        <w:rPr>
          <w:rFonts w:hint="eastAsia" w:ascii="微软雅黑" w:hAnsi="微软雅黑" w:eastAsia="微软雅黑" w:cs="微软雅黑"/>
        </w:rPr>
        <w:fldChar w:fldCharType="separate"/>
      </w:r>
      <w:r>
        <w:rPr>
          <w:rFonts w:hint="eastAsia" w:ascii="微软雅黑" w:hAnsi="微软雅黑" w:eastAsia="微软雅黑" w:cs="微软雅黑"/>
        </w:rPr>
        <w:t>6.3. 质量确保对象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_Toc4392 \h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_Toc23260 </w:instrText>
      </w:r>
      <w:r>
        <w:rPr>
          <w:rFonts w:hint="eastAsia" w:ascii="微软雅黑" w:hAnsi="微软雅黑" w:eastAsia="微软雅黑" w:cs="微软雅黑"/>
        </w:rPr>
        <w:fldChar w:fldCharType="separate"/>
      </w:r>
      <w:r>
        <w:rPr>
          <w:rFonts w:hint="eastAsia" w:ascii="微软雅黑" w:hAnsi="微软雅黑" w:eastAsia="微软雅黑" w:cs="微软雅黑"/>
        </w:rPr>
        <w:t>6.3.1. 文档对象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_Toc23260 \h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_Toc6406 </w:instrText>
      </w:r>
      <w:r>
        <w:rPr>
          <w:rFonts w:hint="eastAsia" w:ascii="微软雅黑" w:hAnsi="微软雅黑" w:eastAsia="微软雅黑" w:cs="微软雅黑"/>
        </w:rPr>
        <w:fldChar w:fldCharType="separate"/>
      </w:r>
      <w:r>
        <w:rPr>
          <w:rFonts w:hint="eastAsia" w:ascii="微软雅黑" w:hAnsi="微软雅黑" w:eastAsia="微软雅黑" w:cs="微软雅黑"/>
        </w:rPr>
        <w:t>6.3.1.1. 文档质量保证对象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_Toc6406 \h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_Toc24745 </w:instrText>
      </w:r>
      <w:r>
        <w:rPr>
          <w:rFonts w:hint="eastAsia" w:ascii="微软雅黑" w:hAnsi="微软雅黑" w:eastAsia="微软雅黑" w:cs="微软雅黑"/>
        </w:rPr>
        <w:fldChar w:fldCharType="separate"/>
      </w:r>
      <w:r>
        <w:rPr>
          <w:rFonts w:hint="eastAsia" w:ascii="微软雅黑" w:hAnsi="微软雅黑" w:eastAsia="微软雅黑" w:cs="微软雅黑"/>
        </w:rPr>
        <w:t>6.3.1.2. 文档质量衡量标准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_Toc24745 \h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_Toc18310 </w:instrText>
      </w:r>
      <w:r>
        <w:rPr>
          <w:rFonts w:hint="eastAsia" w:ascii="微软雅黑" w:hAnsi="微软雅黑" w:eastAsia="微软雅黑" w:cs="微软雅黑"/>
        </w:rPr>
        <w:fldChar w:fldCharType="separate"/>
      </w:r>
      <w:r>
        <w:rPr>
          <w:rFonts w:hint="eastAsia" w:ascii="微软雅黑" w:hAnsi="微软雅黑" w:eastAsia="微软雅黑" w:cs="微软雅黑"/>
        </w:rPr>
        <w:t>6.3.2. 代码对象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_Toc18310 \h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_Toc19726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6.3.2.1. 代码质量保证对象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_Toc19726 \h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_Toc29646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6.3.2.2. 代码质量衡量标准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_Toc29646 \h </w:instrText>
      </w:r>
      <w:r>
        <w:rPr>
          <w:rFonts w:hint="eastAsia" w:ascii="微软雅黑" w:hAnsi="微软雅黑" w:eastAsia="微软雅黑" w:cs="微软雅黑"/>
        </w:rPr>
        <w:fldChar w:fldCharType="separate"/>
      </w:r>
      <w:r>
        <w:rPr>
          <w:rFonts w:hint="eastAsia" w:ascii="微软雅黑" w:hAnsi="微软雅黑" w:eastAsia="微软雅黑" w:cs="微软雅黑"/>
        </w:rPr>
        <w:t>41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_Toc26744 </w:instrText>
      </w:r>
      <w:r>
        <w:rPr>
          <w:rFonts w:hint="eastAsia" w:ascii="微软雅黑" w:hAnsi="微软雅黑" w:eastAsia="微软雅黑" w:cs="微软雅黑"/>
        </w:rPr>
        <w:fldChar w:fldCharType="separate"/>
      </w:r>
      <w:r>
        <w:rPr>
          <w:rFonts w:hint="eastAsia" w:ascii="微软雅黑" w:hAnsi="微软雅黑" w:eastAsia="微软雅黑" w:cs="微软雅黑"/>
        </w:rPr>
        <w:t>6.4. 质量计划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_Toc26744 \h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_Toc25320 </w:instrText>
      </w:r>
      <w:r>
        <w:rPr>
          <w:rFonts w:hint="eastAsia" w:ascii="微软雅黑" w:hAnsi="微软雅黑" w:eastAsia="微软雅黑" w:cs="微软雅黑"/>
        </w:rPr>
        <w:fldChar w:fldCharType="separate"/>
      </w:r>
      <w:r>
        <w:rPr>
          <w:rFonts w:hint="eastAsia" w:ascii="微软雅黑" w:hAnsi="微软雅黑" w:eastAsia="微软雅黑" w:cs="微软雅黑"/>
        </w:rPr>
        <w:t>6.4.1. 需求分析阶段的质量控制措施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_Toc25320 \h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_Toc28859 </w:instrText>
      </w:r>
      <w:r>
        <w:rPr>
          <w:rFonts w:hint="eastAsia" w:ascii="微软雅黑" w:hAnsi="微软雅黑" w:eastAsia="微软雅黑" w:cs="微软雅黑"/>
        </w:rPr>
        <w:fldChar w:fldCharType="separate"/>
      </w:r>
      <w:r>
        <w:rPr>
          <w:rFonts w:hint="eastAsia" w:ascii="微软雅黑" w:hAnsi="微软雅黑" w:eastAsia="微软雅黑" w:cs="微软雅黑"/>
        </w:rPr>
        <w:t>6.4.2. 设计阶段的质量控制措施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_Toc28859 \h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_Toc31881 </w:instrText>
      </w:r>
      <w:r>
        <w:rPr>
          <w:rFonts w:hint="eastAsia" w:ascii="微软雅黑" w:hAnsi="微软雅黑" w:eastAsia="微软雅黑" w:cs="微软雅黑"/>
        </w:rPr>
        <w:fldChar w:fldCharType="separate"/>
      </w:r>
      <w:r>
        <w:rPr>
          <w:rFonts w:hint="eastAsia" w:ascii="微软雅黑" w:hAnsi="微软雅黑" w:eastAsia="微软雅黑" w:cs="微软雅黑"/>
        </w:rPr>
        <w:t>6.4.3. 编码和测试阶段的质量控制措施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_Toc31881 \h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_Toc29503 </w:instrText>
      </w:r>
      <w:r>
        <w:rPr>
          <w:rFonts w:hint="eastAsia" w:ascii="微软雅黑" w:hAnsi="微软雅黑" w:eastAsia="微软雅黑" w:cs="微软雅黑"/>
        </w:rPr>
        <w:fldChar w:fldCharType="separate"/>
      </w:r>
      <w:r>
        <w:rPr>
          <w:rFonts w:hint="eastAsia" w:ascii="微软雅黑" w:hAnsi="微软雅黑" w:eastAsia="微软雅黑" w:cs="微软雅黑"/>
        </w:rPr>
        <w:t>6.4.4. 上线和运维阶段的质量控制措施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_Toc29503 \h </w:instrText>
      </w:r>
      <w:r>
        <w:rPr>
          <w:rFonts w:hint="eastAsia" w:ascii="微软雅黑" w:hAnsi="微软雅黑" w:eastAsia="微软雅黑" w:cs="微软雅黑"/>
        </w:rPr>
        <w:fldChar w:fldCharType="separate"/>
      </w:r>
      <w:r>
        <w:rPr>
          <w:rFonts w:hint="eastAsia" w:ascii="微软雅黑" w:hAnsi="微软雅黑" w:eastAsia="微软雅黑" w:cs="微软雅黑"/>
        </w:rPr>
        <w:t>44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_Toc21232 </w:instrText>
      </w:r>
      <w:r>
        <w:rPr>
          <w:rFonts w:hint="eastAsia" w:ascii="微软雅黑" w:hAnsi="微软雅黑" w:eastAsia="微软雅黑" w:cs="微软雅黑"/>
        </w:rPr>
        <w:fldChar w:fldCharType="separate"/>
      </w:r>
      <w:r>
        <w:rPr>
          <w:rFonts w:hint="eastAsia" w:ascii="微软雅黑" w:hAnsi="微软雅黑" w:eastAsia="微软雅黑" w:cs="微软雅黑"/>
        </w:rPr>
        <w:t>6.5. 质量检查和审核</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_Toc21232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_Toc29139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7. </w:t>
      </w:r>
      <w:r>
        <w:rPr>
          <w:rFonts w:hint="eastAsia" w:ascii="微软雅黑" w:hAnsi="微软雅黑" w:eastAsia="微软雅黑" w:cs="微软雅黑"/>
          <w:lang w:val="en-US" w:eastAsia="zh-CN"/>
        </w:rPr>
        <w:t>人力管理</w:t>
      </w:r>
      <w:r>
        <w:rPr>
          <w:rFonts w:hint="eastAsia" w:ascii="微软雅黑" w:hAnsi="微软雅黑" w:eastAsia="微软雅黑" w:cs="微软雅黑"/>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_Toc29139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_Toc32506 </w:instrText>
      </w:r>
      <w:r>
        <w:rPr>
          <w:rFonts w:hint="eastAsia" w:ascii="微软雅黑" w:hAnsi="微软雅黑" w:eastAsia="微软雅黑" w:cs="微软雅黑"/>
        </w:rPr>
        <w:fldChar w:fldCharType="separate"/>
      </w:r>
      <w:r>
        <w:rPr>
          <w:rFonts w:hint="eastAsia" w:ascii="微软雅黑" w:hAnsi="微软雅黑" w:eastAsia="微软雅黑" w:cs="微软雅黑"/>
        </w:rPr>
        <w:t>7.1. 项目团队成员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_Toc32506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_Toc28417 </w:instrText>
      </w:r>
      <w:r>
        <w:rPr>
          <w:rFonts w:hint="eastAsia" w:ascii="微软雅黑" w:hAnsi="微软雅黑" w:eastAsia="微软雅黑" w:cs="微软雅黑"/>
        </w:rPr>
        <w:fldChar w:fldCharType="separate"/>
      </w:r>
      <w:r>
        <w:rPr>
          <w:rFonts w:hint="eastAsia" w:ascii="微软雅黑" w:hAnsi="微软雅黑" w:eastAsia="微软雅黑" w:cs="微软雅黑"/>
        </w:rPr>
        <w:t>7.2. RACI模型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_Toc28417 \h </w:instrText>
      </w:r>
      <w:r>
        <w:rPr>
          <w:rFonts w:hint="eastAsia" w:ascii="微软雅黑" w:hAnsi="微软雅黑" w:eastAsia="微软雅黑" w:cs="微软雅黑"/>
        </w:rPr>
        <w:fldChar w:fldCharType="separate"/>
      </w:r>
      <w:r>
        <w:rPr>
          <w:rFonts w:hint="eastAsia" w:ascii="微软雅黑" w:hAnsi="微软雅黑" w:eastAsia="微软雅黑" w:cs="微软雅黑"/>
        </w:rPr>
        <w:t>47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_Toc6561 </w:instrText>
      </w:r>
      <w:r>
        <w:rPr>
          <w:rFonts w:hint="eastAsia" w:ascii="微软雅黑" w:hAnsi="微软雅黑" w:eastAsia="微软雅黑" w:cs="微软雅黑"/>
        </w:rPr>
        <w:fldChar w:fldCharType="separate"/>
      </w:r>
      <w:r>
        <w:rPr>
          <w:rFonts w:hint="eastAsia" w:ascii="微软雅黑" w:hAnsi="微软雅黑" w:eastAsia="微软雅黑" w:cs="微软雅黑"/>
        </w:rPr>
        <w:t>7.3. 人力资源管理措施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_Toc6561 \h </w:instrText>
      </w:r>
      <w:r>
        <w:rPr>
          <w:rFonts w:hint="eastAsia" w:ascii="微软雅黑" w:hAnsi="微软雅黑" w:eastAsia="微软雅黑" w:cs="微软雅黑"/>
        </w:rPr>
        <w:fldChar w:fldCharType="separate"/>
      </w:r>
      <w:r>
        <w:rPr>
          <w:rFonts w:hint="eastAsia" w:ascii="微软雅黑" w:hAnsi="微软雅黑" w:eastAsia="微软雅黑" w:cs="微软雅黑"/>
        </w:rPr>
        <w:t>48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_Toc9750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8. </w:t>
      </w:r>
      <w:r>
        <w:rPr>
          <w:rFonts w:hint="eastAsia" w:ascii="微软雅黑" w:hAnsi="微软雅黑" w:eastAsia="微软雅黑" w:cs="微软雅黑"/>
          <w:lang w:val="en-US" w:eastAsia="zh-CN"/>
        </w:rPr>
        <w:t>沟通管理</w:t>
      </w:r>
      <w:r>
        <w:rPr>
          <w:rFonts w:hint="eastAsia" w:ascii="微软雅黑" w:hAnsi="微软雅黑" w:eastAsia="微软雅黑" w:cs="微软雅黑"/>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_Toc9750 \h </w:instrText>
      </w:r>
      <w:r>
        <w:rPr>
          <w:rFonts w:hint="eastAsia" w:ascii="微软雅黑" w:hAnsi="微软雅黑" w:eastAsia="微软雅黑" w:cs="微软雅黑"/>
        </w:rPr>
        <w:fldChar w:fldCharType="separate"/>
      </w:r>
      <w:r>
        <w:rPr>
          <w:rFonts w:hint="eastAsia" w:ascii="微软雅黑" w:hAnsi="微软雅黑" w:eastAsia="微软雅黑" w:cs="微软雅黑"/>
        </w:rPr>
        <w:t>48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_Toc9838 </w:instrText>
      </w:r>
      <w:r>
        <w:rPr>
          <w:rFonts w:hint="eastAsia" w:ascii="微软雅黑" w:hAnsi="微软雅黑" w:eastAsia="微软雅黑" w:cs="微软雅黑"/>
        </w:rPr>
        <w:fldChar w:fldCharType="separate"/>
      </w:r>
      <w:r>
        <w:rPr>
          <w:rFonts w:hint="eastAsia" w:ascii="微软雅黑" w:hAnsi="微软雅黑" w:eastAsia="微软雅黑" w:cs="微软雅黑"/>
          <w:szCs w:val="32"/>
          <w:lang w:val="en-US" w:eastAsia="zh-CN" w:bidi="ar"/>
        </w:rPr>
        <w:t>8.1. 项目沟通</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_Toc9838 \h </w:instrText>
      </w:r>
      <w:r>
        <w:rPr>
          <w:rFonts w:hint="eastAsia" w:ascii="微软雅黑" w:hAnsi="微软雅黑" w:eastAsia="微软雅黑" w:cs="微软雅黑"/>
        </w:rPr>
        <w:fldChar w:fldCharType="separate"/>
      </w:r>
      <w:r>
        <w:rPr>
          <w:rFonts w:hint="eastAsia" w:ascii="微软雅黑" w:hAnsi="微软雅黑" w:eastAsia="微软雅黑" w:cs="微软雅黑"/>
        </w:rPr>
        <w:t>48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_Toc5169 </w:instrText>
      </w:r>
      <w:r>
        <w:rPr>
          <w:rFonts w:hint="eastAsia" w:ascii="微软雅黑" w:hAnsi="微软雅黑" w:eastAsia="微软雅黑" w:cs="微软雅黑"/>
        </w:rPr>
        <w:fldChar w:fldCharType="separate"/>
      </w:r>
      <w:r>
        <w:rPr>
          <w:rFonts w:hint="eastAsia" w:ascii="微软雅黑" w:hAnsi="微软雅黑" w:eastAsia="微软雅黑" w:cs="微软雅黑"/>
          <w:szCs w:val="32"/>
          <w:lang w:val="en-US" w:eastAsia="zh-CN" w:bidi="ar"/>
        </w:rPr>
        <w:t>8.2. 会议沟通</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_Toc5169 \h </w:instrText>
      </w:r>
      <w:r>
        <w:rPr>
          <w:rFonts w:hint="eastAsia" w:ascii="微软雅黑" w:hAnsi="微软雅黑" w:eastAsia="微软雅黑" w:cs="微软雅黑"/>
        </w:rPr>
        <w:fldChar w:fldCharType="separate"/>
      </w:r>
      <w:r>
        <w:rPr>
          <w:rFonts w:hint="eastAsia" w:ascii="微软雅黑" w:hAnsi="微软雅黑" w:eastAsia="微软雅黑" w:cs="微软雅黑"/>
        </w:rPr>
        <w:t>48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_Toc7864 </w:instrText>
      </w:r>
      <w:r>
        <w:rPr>
          <w:rFonts w:hint="eastAsia" w:ascii="微软雅黑" w:hAnsi="微软雅黑" w:eastAsia="微软雅黑" w:cs="微软雅黑"/>
        </w:rPr>
        <w:fldChar w:fldCharType="separate"/>
      </w:r>
      <w:r>
        <w:rPr>
          <w:rFonts w:hint="eastAsia" w:ascii="微软雅黑" w:hAnsi="微软雅黑" w:eastAsia="微软雅黑" w:cs="微软雅黑"/>
        </w:rPr>
        <w:t>9. 风险管理计划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_Toc7864 \h </w:instrText>
      </w:r>
      <w:r>
        <w:rPr>
          <w:rFonts w:hint="eastAsia" w:ascii="微软雅黑" w:hAnsi="微软雅黑" w:eastAsia="微软雅黑" w:cs="微软雅黑"/>
        </w:rPr>
        <w:fldChar w:fldCharType="separate"/>
      </w:r>
      <w:r>
        <w:rPr>
          <w:rFonts w:hint="eastAsia" w:ascii="微软雅黑" w:hAnsi="微软雅黑" w:eastAsia="微软雅黑" w:cs="微软雅黑"/>
        </w:rPr>
        <w:t>55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_Toc25374 </w:instrText>
      </w:r>
      <w:r>
        <w:rPr>
          <w:rFonts w:hint="eastAsia" w:ascii="微软雅黑" w:hAnsi="微软雅黑" w:eastAsia="微软雅黑" w:cs="微软雅黑"/>
        </w:rPr>
        <w:fldChar w:fldCharType="separate"/>
      </w:r>
      <w:r>
        <w:rPr>
          <w:rFonts w:hint="eastAsia" w:ascii="微软雅黑" w:hAnsi="微软雅黑" w:eastAsia="微软雅黑" w:cs="微软雅黑"/>
        </w:rPr>
        <w:t>9.1. 风险条目与评估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_Toc25374 \h </w:instrText>
      </w:r>
      <w:r>
        <w:rPr>
          <w:rFonts w:hint="eastAsia" w:ascii="微软雅黑" w:hAnsi="微软雅黑" w:eastAsia="微软雅黑" w:cs="微软雅黑"/>
        </w:rPr>
        <w:fldChar w:fldCharType="separate"/>
      </w:r>
      <w:r>
        <w:rPr>
          <w:rFonts w:hint="eastAsia" w:ascii="微软雅黑" w:hAnsi="微软雅黑" w:eastAsia="微软雅黑" w:cs="微软雅黑"/>
        </w:rPr>
        <w:t>56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_Toc2983 </w:instrText>
      </w:r>
      <w:r>
        <w:rPr>
          <w:rFonts w:hint="eastAsia" w:ascii="微软雅黑" w:hAnsi="微软雅黑" w:eastAsia="微软雅黑" w:cs="微软雅黑"/>
        </w:rPr>
        <w:fldChar w:fldCharType="separate"/>
      </w:r>
      <w:r>
        <w:rPr>
          <w:rFonts w:hint="eastAsia" w:ascii="微软雅黑" w:hAnsi="微软雅黑" w:eastAsia="微软雅黑" w:cs="微软雅黑"/>
        </w:rPr>
        <w:t>9.1.1. 技术风险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_Toc2983 \h </w:instrText>
      </w:r>
      <w:r>
        <w:rPr>
          <w:rFonts w:hint="eastAsia" w:ascii="微软雅黑" w:hAnsi="微软雅黑" w:eastAsia="微软雅黑" w:cs="微软雅黑"/>
        </w:rPr>
        <w:fldChar w:fldCharType="separate"/>
      </w:r>
      <w:r>
        <w:rPr>
          <w:rFonts w:hint="eastAsia" w:ascii="微软雅黑" w:hAnsi="微软雅黑" w:eastAsia="微软雅黑" w:cs="微软雅黑"/>
        </w:rPr>
        <w:t>56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_Toc3023 </w:instrText>
      </w:r>
      <w:r>
        <w:rPr>
          <w:rFonts w:hint="eastAsia" w:ascii="微软雅黑" w:hAnsi="微软雅黑" w:eastAsia="微软雅黑" w:cs="微软雅黑"/>
        </w:rPr>
        <w:fldChar w:fldCharType="separate"/>
      </w:r>
      <w:r>
        <w:rPr>
          <w:rFonts w:hint="eastAsia" w:ascii="微软雅黑" w:hAnsi="微软雅黑" w:eastAsia="微软雅黑" w:cs="微软雅黑"/>
        </w:rPr>
        <w:t>9.1.1.1. 数据安全风险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_Toc3023 \h </w:instrText>
      </w:r>
      <w:r>
        <w:rPr>
          <w:rFonts w:hint="eastAsia" w:ascii="微软雅黑" w:hAnsi="微软雅黑" w:eastAsia="微软雅黑" w:cs="微软雅黑"/>
        </w:rPr>
        <w:fldChar w:fldCharType="separate"/>
      </w:r>
      <w:r>
        <w:rPr>
          <w:rFonts w:hint="eastAsia" w:ascii="微软雅黑" w:hAnsi="微软雅黑" w:eastAsia="微软雅黑" w:cs="微软雅黑"/>
        </w:rPr>
        <w:t>56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_Toc19776 </w:instrText>
      </w:r>
      <w:r>
        <w:rPr>
          <w:rFonts w:hint="eastAsia" w:ascii="微软雅黑" w:hAnsi="微软雅黑" w:eastAsia="微软雅黑" w:cs="微软雅黑"/>
        </w:rPr>
        <w:fldChar w:fldCharType="separate"/>
      </w:r>
      <w:r>
        <w:rPr>
          <w:rFonts w:hint="eastAsia" w:ascii="微软雅黑" w:hAnsi="微软雅黑" w:eastAsia="微软雅黑" w:cs="微软雅黑"/>
        </w:rPr>
        <w:t>9.1.1.2. 技术实现风险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_Toc19776 \h </w:instrText>
      </w:r>
      <w:r>
        <w:rPr>
          <w:rFonts w:hint="eastAsia" w:ascii="微软雅黑" w:hAnsi="微软雅黑" w:eastAsia="微软雅黑" w:cs="微软雅黑"/>
        </w:rPr>
        <w:fldChar w:fldCharType="separate"/>
      </w:r>
      <w:r>
        <w:rPr>
          <w:rFonts w:hint="eastAsia" w:ascii="微软雅黑" w:hAnsi="微软雅黑" w:eastAsia="微软雅黑" w:cs="微软雅黑"/>
        </w:rPr>
        <w:t>56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_Toc30112 </w:instrText>
      </w:r>
      <w:r>
        <w:rPr>
          <w:rFonts w:hint="eastAsia" w:ascii="微软雅黑" w:hAnsi="微软雅黑" w:eastAsia="微软雅黑" w:cs="微软雅黑"/>
        </w:rPr>
        <w:fldChar w:fldCharType="separate"/>
      </w:r>
      <w:r>
        <w:rPr>
          <w:rFonts w:hint="eastAsia" w:ascii="微软雅黑" w:hAnsi="微软雅黑" w:eastAsia="微软雅黑" w:cs="微软雅黑"/>
        </w:rPr>
        <w:t>9.1.1.3. 数据读写性能风险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_Toc30112 \h </w:instrText>
      </w:r>
      <w:r>
        <w:rPr>
          <w:rFonts w:hint="eastAsia" w:ascii="微软雅黑" w:hAnsi="微软雅黑" w:eastAsia="微软雅黑" w:cs="微软雅黑"/>
        </w:rPr>
        <w:fldChar w:fldCharType="separate"/>
      </w:r>
      <w:r>
        <w:rPr>
          <w:rFonts w:hint="eastAsia" w:ascii="微软雅黑" w:hAnsi="微软雅黑" w:eastAsia="微软雅黑" w:cs="微软雅黑"/>
        </w:rPr>
        <w:t>56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_Toc24345 </w:instrText>
      </w:r>
      <w:r>
        <w:rPr>
          <w:rFonts w:hint="eastAsia" w:ascii="微软雅黑" w:hAnsi="微软雅黑" w:eastAsia="微软雅黑" w:cs="微软雅黑"/>
        </w:rPr>
        <w:fldChar w:fldCharType="separate"/>
      </w:r>
      <w:r>
        <w:rPr>
          <w:rFonts w:hint="eastAsia" w:ascii="微软雅黑" w:hAnsi="微软雅黑" w:eastAsia="微软雅黑" w:cs="微软雅黑"/>
        </w:rPr>
        <w:t>9.1.1.4. 系统稳定性风险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_Toc24345 \h </w:instrText>
      </w:r>
      <w:r>
        <w:rPr>
          <w:rFonts w:hint="eastAsia" w:ascii="微软雅黑" w:hAnsi="微软雅黑" w:eastAsia="微软雅黑" w:cs="微软雅黑"/>
        </w:rPr>
        <w:fldChar w:fldCharType="separate"/>
      </w:r>
      <w:r>
        <w:rPr>
          <w:rFonts w:hint="eastAsia" w:ascii="微软雅黑" w:hAnsi="微软雅黑" w:eastAsia="微软雅黑" w:cs="微软雅黑"/>
        </w:rPr>
        <w:t>56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_Toc16596 </w:instrText>
      </w:r>
      <w:r>
        <w:rPr>
          <w:rFonts w:hint="eastAsia" w:ascii="微软雅黑" w:hAnsi="微软雅黑" w:eastAsia="微软雅黑" w:cs="微软雅黑"/>
        </w:rPr>
        <w:fldChar w:fldCharType="separate"/>
      </w:r>
      <w:r>
        <w:rPr>
          <w:rFonts w:hint="eastAsia" w:ascii="微软雅黑" w:hAnsi="微软雅黑" w:eastAsia="微软雅黑" w:cs="微软雅黑"/>
        </w:rPr>
        <w:t>9.1.1.5. 安全性风险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_Toc16596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_Toc12129 </w:instrText>
      </w:r>
      <w:r>
        <w:rPr>
          <w:rFonts w:hint="eastAsia" w:ascii="微软雅黑" w:hAnsi="微软雅黑" w:eastAsia="微软雅黑" w:cs="微软雅黑"/>
        </w:rPr>
        <w:fldChar w:fldCharType="separate"/>
      </w:r>
      <w:r>
        <w:rPr>
          <w:rFonts w:hint="eastAsia" w:ascii="微软雅黑" w:hAnsi="微软雅黑" w:eastAsia="微软雅黑" w:cs="微软雅黑"/>
        </w:rPr>
        <w:t>9.1.1.6. 系统架构风险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_Toc12129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_Toc7663 </w:instrText>
      </w:r>
      <w:r>
        <w:rPr>
          <w:rFonts w:hint="eastAsia" w:ascii="微软雅黑" w:hAnsi="微软雅黑" w:eastAsia="微软雅黑" w:cs="微软雅黑"/>
        </w:rPr>
        <w:fldChar w:fldCharType="separate"/>
      </w:r>
      <w:r>
        <w:rPr>
          <w:rFonts w:hint="eastAsia" w:ascii="微软雅黑" w:hAnsi="微软雅黑" w:eastAsia="微软雅黑" w:cs="微软雅黑"/>
        </w:rPr>
        <w:t>9.1.1.7. 据备份和恢复风险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_Toc7663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_Toc857 </w:instrText>
      </w:r>
      <w:r>
        <w:rPr>
          <w:rFonts w:hint="eastAsia" w:ascii="微软雅黑" w:hAnsi="微软雅黑" w:eastAsia="微软雅黑" w:cs="微软雅黑"/>
        </w:rPr>
        <w:fldChar w:fldCharType="separate"/>
      </w:r>
      <w:r>
        <w:rPr>
          <w:rFonts w:hint="eastAsia" w:ascii="微软雅黑" w:hAnsi="微软雅黑" w:eastAsia="微软雅黑" w:cs="微软雅黑"/>
        </w:rPr>
        <w:t>9.1.2. 业务风险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_Toc857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_Toc24784 </w:instrText>
      </w:r>
      <w:r>
        <w:rPr>
          <w:rFonts w:hint="eastAsia" w:ascii="微软雅黑" w:hAnsi="微软雅黑" w:eastAsia="微软雅黑" w:cs="微软雅黑"/>
        </w:rPr>
        <w:fldChar w:fldCharType="separate"/>
      </w:r>
      <w:r>
        <w:rPr>
          <w:rFonts w:hint="eastAsia" w:ascii="微软雅黑" w:hAnsi="微软雅黑" w:eastAsia="微软雅黑" w:cs="微软雅黑"/>
        </w:rPr>
        <w:t>9.1.2.1. 用户需求变更风险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_Toc24784 \h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_Toc31865 </w:instrText>
      </w:r>
      <w:r>
        <w:rPr>
          <w:rFonts w:hint="eastAsia" w:ascii="微软雅黑" w:hAnsi="微软雅黑" w:eastAsia="微软雅黑" w:cs="微软雅黑"/>
        </w:rPr>
        <w:fldChar w:fldCharType="separate"/>
      </w:r>
      <w:r>
        <w:rPr>
          <w:rFonts w:hint="eastAsia" w:ascii="微软雅黑" w:hAnsi="微软雅黑" w:eastAsia="微软雅黑" w:cs="微软雅黑"/>
        </w:rPr>
        <w:t>9.1.2.2. 数据准确性风险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_Toc31865 \h </w:instrText>
      </w:r>
      <w:r>
        <w:rPr>
          <w:rFonts w:hint="eastAsia" w:ascii="微软雅黑" w:hAnsi="微软雅黑" w:eastAsia="微软雅黑" w:cs="微软雅黑"/>
        </w:rPr>
        <w:fldChar w:fldCharType="separate"/>
      </w:r>
      <w:r>
        <w:rPr>
          <w:rFonts w:hint="eastAsia" w:ascii="微软雅黑" w:hAnsi="微软雅黑" w:eastAsia="微软雅黑" w:cs="微软雅黑"/>
        </w:rPr>
        <w:t>58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_Toc13761 </w:instrText>
      </w:r>
      <w:r>
        <w:rPr>
          <w:rFonts w:hint="eastAsia" w:ascii="微软雅黑" w:hAnsi="微软雅黑" w:eastAsia="微软雅黑" w:cs="微软雅黑"/>
        </w:rPr>
        <w:fldChar w:fldCharType="separate"/>
      </w:r>
      <w:r>
        <w:rPr>
          <w:rFonts w:hint="eastAsia" w:ascii="微软雅黑" w:hAnsi="微软雅黑" w:eastAsia="微软雅黑" w:cs="微软雅黑"/>
        </w:rPr>
        <w:t>9.1.2.3. 数据完整性风险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_Toc13761 \h </w:instrText>
      </w:r>
      <w:r>
        <w:rPr>
          <w:rFonts w:hint="eastAsia" w:ascii="微软雅黑" w:hAnsi="微软雅黑" w:eastAsia="微软雅黑" w:cs="微软雅黑"/>
        </w:rPr>
        <w:fldChar w:fldCharType="separate"/>
      </w:r>
      <w:r>
        <w:rPr>
          <w:rFonts w:hint="eastAsia" w:ascii="微软雅黑" w:hAnsi="微软雅黑" w:eastAsia="微软雅黑" w:cs="微软雅黑"/>
        </w:rPr>
        <w:t>58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_Toc11218 </w:instrText>
      </w:r>
      <w:r>
        <w:rPr>
          <w:rFonts w:hint="eastAsia" w:ascii="微软雅黑" w:hAnsi="微软雅黑" w:eastAsia="微软雅黑" w:cs="微软雅黑"/>
        </w:rPr>
        <w:fldChar w:fldCharType="separate"/>
      </w:r>
      <w:r>
        <w:rPr>
          <w:rFonts w:hint="eastAsia" w:ascii="微软雅黑" w:hAnsi="微软雅黑" w:eastAsia="微软雅黑" w:cs="微软雅黑"/>
        </w:rPr>
        <w:t>9.1.2.4. 业务流程风险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_Toc11218 \h </w:instrText>
      </w:r>
      <w:r>
        <w:rPr>
          <w:rFonts w:hint="eastAsia" w:ascii="微软雅黑" w:hAnsi="微软雅黑" w:eastAsia="微软雅黑" w:cs="微软雅黑"/>
        </w:rPr>
        <w:fldChar w:fldCharType="separate"/>
      </w:r>
      <w:r>
        <w:rPr>
          <w:rFonts w:hint="eastAsia" w:ascii="微软雅黑" w:hAnsi="微软雅黑" w:eastAsia="微软雅黑" w:cs="微软雅黑"/>
        </w:rPr>
        <w:t>58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_Toc20434 </w:instrText>
      </w:r>
      <w:r>
        <w:rPr>
          <w:rFonts w:hint="eastAsia" w:ascii="微软雅黑" w:hAnsi="微软雅黑" w:eastAsia="微软雅黑" w:cs="微软雅黑"/>
        </w:rPr>
        <w:fldChar w:fldCharType="separate"/>
      </w:r>
      <w:r>
        <w:rPr>
          <w:rFonts w:hint="eastAsia" w:ascii="微软雅黑" w:hAnsi="微软雅黑" w:eastAsia="微软雅黑" w:cs="微软雅黑"/>
        </w:rPr>
        <w:t>9.1.2.5. 复杂业务流程风险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_Toc20434 \h </w:instrText>
      </w:r>
      <w:r>
        <w:rPr>
          <w:rFonts w:hint="eastAsia" w:ascii="微软雅黑" w:hAnsi="微软雅黑" w:eastAsia="微软雅黑" w:cs="微软雅黑"/>
        </w:rPr>
        <w:fldChar w:fldCharType="separate"/>
      </w:r>
      <w:r>
        <w:rPr>
          <w:rFonts w:hint="eastAsia" w:ascii="微软雅黑" w:hAnsi="微软雅黑" w:eastAsia="微软雅黑" w:cs="微软雅黑"/>
        </w:rPr>
        <w:t>58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_Toc19822 </w:instrText>
      </w:r>
      <w:r>
        <w:rPr>
          <w:rFonts w:hint="eastAsia" w:ascii="微软雅黑" w:hAnsi="微软雅黑" w:eastAsia="微软雅黑" w:cs="微软雅黑"/>
        </w:rPr>
        <w:fldChar w:fldCharType="separate"/>
      </w:r>
      <w:r>
        <w:rPr>
          <w:rFonts w:hint="eastAsia" w:ascii="微软雅黑" w:hAnsi="微软雅黑" w:eastAsia="微软雅黑" w:cs="微软雅黑"/>
        </w:rPr>
        <w:t>9.1.3. 法律风险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_Toc19822 \h </w:instrText>
      </w:r>
      <w:r>
        <w:rPr>
          <w:rFonts w:hint="eastAsia" w:ascii="微软雅黑" w:hAnsi="微软雅黑" w:eastAsia="微软雅黑" w:cs="微软雅黑"/>
        </w:rPr>
        <w:fldChar w:fldCharType="separate"/>
      </w:r>
      <w:r>
        <w:rPr>
          <w:rFonts w:hint="eastAsia" w:ascii="微软雅黑" w:hAnsi="微软雅黑" w:eastAsia="微软雅黑" w:cs="微软雅黑"/>
        </w:rPr>
        <w:t>58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_Toc25398 </w:instrText>
      </w:r>
      <w:r>
        <w:rPr>
          <w:rFonts w:hint="eastAsia" w:ascii="微软雅黑" w:hAnsi="微软雅黑" w:eastAsia="微软雅黑" w:cs="微软雅黑"/>
        </w:rPr>
        <w:fldChar w:fldCharType="separate"/>
      </w:r>
      <w:r>
        <w:rPr>
          <w:rFonts w:hint="eastAsia" w:ascii="微软雅黑" w:hAnsi="微软雅黑" w:eastAsia="微软雅黑" w:cs="微软雅黑"/>
        </w:rPr>
        <w:t>9.1.3.1. 数据合规风险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_Toc25398 \h </w:instrText>
      </w:r>
      <w:r>
        <w:rPr>
          <w:rFonts w:hint="eastAsia" w:ascii="微软雅黑" w:hAnsi="微软雅黑" w:eastAsia="微软雅黑" w:cs="微软雅黑"/>
        </w:rPr>
        <w:fldChar w:fldCharType="separate"/>
      </w:r>
      <w:r>
        <w:rPr>
          <w:rFonts w:hint="eastAsia" w:ascii="微软雅黑" w:hAnsi="微软雅黑" w:eastAsia="微软雅黑" w:cs="微软雅黑"/>
        </w:rPr>
        <w:t>58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_Toc21434 </w:instrText>
      </w:r>
      <w:r>
        <w:rPr>
          <w:rFonts w:hint="eastAsia" w:ascii="微软雅黑" w:hAnsi="微软雅黑" w:eastAsia="微软雅黑" w:cs="微软雅黑"/>
        </w:rPr>
        <w:fldChar w:fldCharType="separate"/>
      </w:r>
      <w:r>
        <w:rPr>
          <w:rFonts w:hint="eastAsia" w:ascii="微软雅黑" w:hAnsi="微软雅黑" w:eastAsia="微软雅黑" w:cs="微软雅黑"/>
        </w:rPr>
        <w:t>9.1.3.2. 合同法律风险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_Toc21434 \h </w:instrText>
      </w:r>
      <w:r>
        <w:rPr>
          <w:rFonts w:hint="eastAsia" w:ascii="微软雅黑" w:hAnsi="微软雅黑" w:eastAsia="微软雅黑" w:cs="微软雅黑"/>
        </w:rPr>
        <w:fldChar w:fldCharType="separate"/>
      </w:r>
      <w:r>
        <w:rPr>
          <w:rFonts w:hint="eastAsia" w:ascii="微软雅黑" w:hAnsi="微软雅黑" w:eastAsia="微软雅黑" w:cs="微软雅黑"/>
        </w:rPr>
        <w:t>59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_Toc5000 </w:instrText>
      </w:r>
      <w:r>
        <w:rPr>
          <w:rFonts w:hint="eastAsia" w:ascii="微软雅黑" w:hAnsi="微软雅黑" w:eastAsia="微软雅黑" w:cs="微软雅黑"/>
        </w:rPr>
        <w:fldChar w:fldCharType="separate"/>
      </w:r>
      <w:r>
        <w:rPr>
          <w:rFonts w:hint="eastAsia" w:ascii="微软雅黑" w:hAnsi="微软雅黑" w:eastAsia="微软雅黑" w:cs="微软雅黑"/>
        </w:rPr>
        <w:t>9.1.3.3. 信息安全风险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_Toc5000 \h </w:instrText>
      </w:r>
      <w:r>
        <w:rPr>
          <w:rFonts w:hint="eastAsia" w:ascii="微软雅黑" w:hAnsi="微软雅黑" w:eastAsia="微软雅黑" w:cs="微软雅黑"/>
        </w:rPr>
        <w:fldChar w:fldCharType="separate"/>
      </w:r>
      <w:r>
        <w:rPr>
          <w:rFonts w:hint="eastAsia" w:ascii="微软雅黑" w:hAnsi="微软雅黑" w:eastAsia="微软雅黑" w:cs="微软雅黑"/>
        </w:rPr>
        <w:t>59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_Toc27458 </w:instrText>
      </w:r>
      <w:r>
        <w:rPr>
          <w:rFonts w:hint="eastAsia" w:ascii="微软雅黑" w:hAnsi="微软雅黑" w:eastAsia="微软雅黑" w:cs="微软雅黑"/>
        </w:rPr>
        <w:fldChar w:fldCharType="separate"/>
      </w:r>
      <w:r>
        <w:rPr>
          <w:rFonts w:hint="eastAsia" w:ascii="微软雅黑" w:hAnsi="微软雅黑" w:eastAsia="微软雅黑" w:cs="微软雅黑"/>
        </w:rPr>
        <w:t>9.1.3.4. 商标法律风险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_Toc27458 \h </w:instrText>
      </w:r>
      <w:r>
        <w:rPr>
          <w:rFonts w:hint="eastAsia" w:ascii="微软雅黑" w:hAnsi="微软雅黑" w:eastAsia="微软雅黑" w:cs="微软雅黑"/>
        </w:rPr>
        <w:fldChar w:fldCharType="separate"/>
      </w:r>
      <w:r>
        <w:rPr>
          <w:rFonts w:hint="eastAsia" w:ascii="微软雅黑" w:hAnsi="微软雅黑" w:eastAsia="微软雅黑" w:cs="微软雅黑"/>
        </w:rPr>
        <w:t>59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_Toc32022 </w:instrText>
      </w:r>
      <w:r>
        <w:rPr>
          <w:rFonts w:hint="eastAsia" w:ascii="微软雅黑" w:hAnsi="微软雅黑" w:eastAsia="微软雅黑" w:cs="微软雅黑"/>
        </w:rPr>
        <w:fldChar w:fldCharType="separate"/>
      </w:r>
      <w:r>
        <w:rPr>
          <w:rFonts w:hint="eastAsia" w:ascii="微软雅黑" w:hAnsi="微软雅黑" w:eastAsia="微软雅黑" w:cs="微软雅黑"/>
        </w:rPr>
        <w:t>9.1.4. 人力资源风险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_Toc32022 \h </w:instrText>
      </w:r>
      <w:r>
        <w:rPr>
          <w:rFonts w:hint="eastAsia" w:ascii="微软雅黑" w:hAnsi="微软雅黑" w:eastAsia="微软雅黑" w:cs="微软雅黑"/>
        </w:rPr>
        <w:fldChar w:fldCharType="separate"/>
      </w:r>
      <w:r>
        <w:rPr>
          <w:rFonts w:hint="eastAsia" w:ascii="微软雅黑" w:hAnsi="微软雅黑" w:eastAsia="微软雅黑" w:cs="微软雅黑"/>
        </w:rPr>
        <w:t>59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_Toc8516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9.1.4.1. </w:t>
      </w:r>
      <w:r>
        <w:rPr>
          <w:rFonts w:hint="eastAsia" w:ascii="微软雅黑" w:hAnsi="微软雅黑" w:eastAsia="微软雅黑" w:cs="微软雅黑"/>
          <w:lang w:val="en-US" w:eastAsia="zh-CN"/>
        </w:rPr>
        <w:t>人力资源不足风险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_Toc8516 \h </w:instrText>
      </w:r>
      <w:r>
        <w:rPr>
          <w:rFonts w:hint="eastAsia" w:ascii="微软雅黑" w:hAnsi="微软雅黑" w:eastAsia="微软雅黑" w:cs="微软雅黑"/>
        </w:rPr>
        <w:fldChar w:fldCharType="separate"/>
      </w:r>
      <w:r>
        <w:rPr>
          <w:rFonts w:hint="eastAsia" w:ascii="微软雅黑" w:hAnsi="微软雅黑" w:eastAsia="微软雅黑" w:cs="微软雅黑"/>
        </w:rPr>
        <w:t>59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_Toc31143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9.1.4.2. 人力资源技术欠缺风险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_Toc31143 \h </w:instrText>
      </w:r>
      <w:r>
        <w:rPr>
          <w:rFonts w:hint="eastAsia" w:ascii="微软雅黑" w:hAnsi="微软雅黑" w:eastAsia="微软雅黑" w:cs="微软雅黑"/>
        </w:rPr>
        <w:fldChar w:fldCharType="separate"/>
      </w:r>
      <w:r>
        <w:rPr>
          <w:rFonts w:hint="eastAsia" w:ascii="微软雅黑" w:hAnsi="微软雅黑" w:eastAsia="微软雅黑" w:cs="微软雅黑"/>
        </w:rPr>
        <w:t>59</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8"/>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_Toc27623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9.1.4.3. </w:t>
      </w:r>
      <w:r>
        <w:rPr>
          <w:rFonts w:hint="eastAsia" w:ascii="微软雅黑" w:hAnsi="微软雅黑" w:eastAsia="微软雅黑" w:cs="微软雅黑"/>
          <w:lang w:val="en-US" w:eastAsia="zh-CN"/>
        </w:rPr>
        <w:t>项目管理经验缺失风险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_Toc27623 \h </w:instrText>
      </w:r>
      <w:r>
        <w:rPr>
          <w:rFonts w:hint="eastAsia" w:ascii="微软雅黑" w:hAnsi="微软雅黑" w:eastAsia="微软雅黑" w:cs="微软雅黑"/>
        </w:rPr>
        <w:fldChar w:fldCharType="separate"/>
      </w:r>
      <w:r>
        <w:rPr>
          <w:rFonts w:hint="eastAsia" w:ascii="微软雅黑" w:hAnsi="微软雅黑" w:eastAsia="微软雅黑" w:cs="微软雅黑"/>
        </w:rPr>
        <w:t>60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_Toc1114 </w:instrText>
      </w:r>
      <w:r>
        <w:rPr>
          <w:rFonts w:hint="eastAsia" w:ascii="微软雅黑" w:hAnsi="微软雅黑" w:eastAsia="微软雅黑" w:cs="微软雅黑"/>
        </w:rPr>
        <w:fldChar w:fldCharType="separate"/>
      </w:r>
      <w:r>
        <w:rPr>
          <w:rFonts w:hint="eastAsia" w:ascii="微软雅黑" w:hAnsi="微软雅黑" w:eastAsia="微软雅黑" w:cs="微软雅黑"/>
        </w:rPr>
        <w:t>9.1.5. 软件测试不足风险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_Toc1114 \h </w:instrText>
      </w:r>
      <w:r>
        <w:rPr>
          <w:rFonts w:hint="eastAsia" w:ascii="微软雅黑" w:hAnsi="微软雅黑" w:eastAsia="微软雅黑" w:cs="微软雅黑"/>
        </w:rPr>
        <w:fldChar w:fldCharType="separate"/>
      </w:r>
      <w:r>
        <w:rPr>
          <w:rFonts w:hint="eastAsia" w:ascii="微软雅黑" w:hAnsi="微软雅黑" w:eastAsia="微软雅黑" w:cs="微软雅黑"/>
        </w:rPr>
        <w:t>60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_Toc2327 </w:instrText>
      </w:r>
      <w:r>
        <w:rPr>
          <w:rFonts w:hint="eastAsia" w:ascii="微软雅黑" w:hAnsi="微软雅黑" w:eastAsia="微软雅黑" w:cs="微软雅黑"/>
        </w:rPr>
        <w:fldChar w:fldCharType="separate"/>
      </w:r>
      <w:r>
        <w:rPr>
          <w:rFonts w:hint="eastAsia" w:ascii="微软雅黑" w:hAnsi="微软雅黑" w:eastAsia="微软雅黑" w:cs="微软雅黑"/>
        </w:rPr>
        <w:t>9.1.6. 项目延期风险</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_Toc2327 \h </w:instrText>
      </w:r>
      <w:r>
        <w:rPr>
          <w:rFonts w:hint="eastAsia" w:ascii="微软雅黑" w:hAnsi="微软雅黑" w:eastAsia="微软雅黑" w:cs="微软雅黑"/>
        </w:rPr>
        <w:fldChar w:fldCharType="separate"/>
      </w:r>
      <w:r>
        <w:rPr>
          <w:rFonts w:hint="eastAsia" w:ascii="微软雅黑" w:hAnsi="微软雅黑" w:eastAsia="微软雅黑" w:cs="微软雅黑"/>
        </w:rPr>
        <w:t>60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_Toc32141 </w:instrText>
      </w:r>
      <w:r>
        <w:rPr>
          <w:rFonts w:hint="eastAsia" w:ascii="微软雅黑" w:hAnsi="微软雅黑" w:eastAsia="微软雅黑" w:cs="微软雅黑"/>
        </w:rPr>
        <w:fldChar w:fldCharType="separate"/>
      </w:r>
      <w:r>
        <w:rPr>
          <w:rFonts w:hint="eastAsia" w:ascii="微软雅黑" w:hAnsi="微软雅黑" w:eastAsia="微软雅黑" w:cs="微软雅黑"/>
        </w:rPr>
        <w:t>9.1.7. 风险评估结果表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_Toc32141 \h </w:instrText>
      </w:r>
      <w:r>
        <w:rPr>
          <w:rFonts w:hint="eastAsia" w:ascii="微软雅黑" w:hAnsi="微软雅黑" w:eastAsia="微软雅黑" w:cs="微软雅黑"/>
        </w:rPr>
        <w:fldChar w:fldCharType="separate"/>
      </w:r>
      <w:r>
        <w:rPr>
          <w:rFonts w:hint="eastAsia" w:ascii="微软雅黑" w:hAnsi="微软雅黑" w:eastAsia="微软雅黑" w:cs="微软雅黑"/>
        </w:rPr>
        <w:t>60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_Toc4437 </w:instrText>
      </w:r>
      <w:r>
        <w:rPr>
          <w:rFonts w:hint="eastAsia" w:ascii="微软雅黑" w:hAnsi="微软雅黑" w:eastAsia="微软雅黑" w:cs="微软雅黑"/>
        </w:rPr>
        <w:fldChar w:fldCharType="separate"/>
      </w:r>
      <w:r>
        <w:rPr>
          <w:rFonts w:hint="eastAsia" w:ascii="微软雅黑" w:hAnsi="微软雅黑" w:eastAsia="微软雅黑" w:cs="微软雅黑"/>
        </w:rPr>
        <w:t>9.2. 风险定性分析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_Toc4437 \h </w:instrText>
      </w:r>
      <w:r>
        <w:rPr>
          <w:rFonts w:hint="eastAsia" w:ascii="微软雅黑" w:hAnsi="微软雅黑" w:eastAsia="微软雅黑" w:cs="微软雅黑"/>
        </w:rPr>
        <w:fldChar w:fldCharType="separate"/>
      </w:r>
      <w:r>
        <w:rPr>
          <w:rFonts w:hint="eastAsia" w:ascii="微软雅黑" w:hAnsi="微软雅黑" w:eastAsia="微软雅黑" w:cs="微软雅黑"/>
        </w:rPr>
        <w:t>62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_Toc22255 </w:instrText>
      </w:r>
      <w:r>
        <w:rPr>
          <w:rFonts w:hint="eastAsia" w:ascii="微软雅黑" w:hAnsi="微软雅黑" w:eastAsia="微软雅黑" w:cs="微软雅黑"/>
        </w:rPr>
        <w:fldChar w:fldCharType="separate"/>
      </w:r>
      <w:r>
        <w:rPr>
          <w:rFonts w:hint="eastAsia" w:ascii="微软雅黑" w:hAnsi="微软雅黑" w:eastAsia="微软雅黑" w:cs="微软雅黑"/>
        </w:rPr>
        <w:t>9.3. 应对措施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_Toc22255 \h </w:instrText>
      </w:r>
      <w:r>
        <w:rPr>
          <w:rFonts w:hint="eastAsia" w:ascii="微软雅黑" w:hAnsi="微软雅黑" w:eastAsia="微软雅黑" w:cs="微软雅黑"/>
        </w:rPr>
        <w:fldChar w:fldCharType="separate"/>
      </w:r>
      <w:r>
        <w:rPr>
          <w:rFonts w:hint="eastAsia" w:ascii="微软雅黑" w:hAnsi="微软雅黑" w:eastAsia="微软雅黑" w:cs="微软雅黑"/>
        </w:rPr>
        <w:t>63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_Toc17920 </w:instrText>
      </w:r>
      <w:r>
        <w:rPr>
          <w:rFonts w:hint="eastAsia" w:ascii="微软雅黑" w:hAnsi="微软雅黑" w:eastAsia="微软雅黑" w:cs="微软雅黑"/>
        </w:rPr>
        <w:fldChar w:fldCharType="separate"/>
      </w:r>
      <w:r>
        <w:rPr>
          <w:rFonts w:hint="eastAsia" w:ascii="微软雅黑" w:hAnsi="微软雅黑" w:eastAsia="微软雅黑" w:cs="微软雅黑"/>
          <w:lang w:val="en-US" w:eastAsia="zh-CN"/>
        </w:rPr>
        <w:t>9.3.1. 风险应对总体策略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_Toc17920 \h </w:instrText>
      </w:r>
      <w:r>
        <w:rPr>
          <w:rFonts w:hint="eastAsia" w:ascii="微软雅黑" w:hAnsi="微软雅黑" w:eastAsia="微软雅黑" w:cs="微软雅黑"/>
        </w:rPr>
        <w:fldChar w:fldCharType="separate"/>
      </w:r>
      <w:r>
        <w:rPr>
          <w:rFonts w:hint="eastAsia" w:ascii="微软雅黑" w:hAnsi="微软雅黑" w:eastAsia="微软雅黑" w:cs="微软雅黑"/>
        </w:rPr>
        <w:t>63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_Toc12582 </w:instrText>
      </w:r>
      <w:r>
        <w:rPr>
          <w:rFonts w:hint="eastAsia" w:ascii="微软雅黑" w:hAnsi="微软雅黑" w:eastAsia="微软雅黑" w:cs="微软雅黑"/>
        </w:rPr>
        <w:fldChar w:fldCharType="separate"/>
      </w:r>
      <w:r>
        <w:rPr>
          <w:rFonts w:hint="eastAsia" w:ascii="微软雅黑" w:hAnsi="微软雅黑" w:eastAsia="微软雅黑" w:cs="微软雅黑"/>
        </w:rPr>
        <w:t>9.3.2. 技术风险应对策略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_Toc12582 \h </w:instrText>
      </w:r>
      <w:r>
        <w:rPr>
          <w:rFonts w:hint="eastAsia" w:ascii="微软雅黑" w:hAnsi="微软雅黑" w:eastAsia="微软雅黑" w:cs="微软雅黑"/>
        </w:rPr>
        <w:fldChar w:fldCharType="separate"/>
      </w:r>
      <w:r>
        <w:rPr>
          <w:rFonts w:hint="eastAsia" w:ascii="微软雅黑" w:hAnsi="微软雅黑" w:eastAsia="微软雅黑" w:cs="微软雅黑"/>
        </w:rPr>
        <w:t>64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_Toc7899 </w:instrText>
      </w:r>
      <w:r>
        <w:rPr>
          <w:rFonts w:hint="eastAsia" w:ascii="微软雅黑" w:hAnsi="微软雅黑" w:eastAsia="微软雅黑" w:cs="微软雅黑"/>
        </w:rPr>
        <w:fldChar w:fldCharType="separate"/>
      </w:r>
      <w:r>
        <w:rPr>
          <w:rFonts w:hint="eastAsia" w:ascii="微软雅黑" w:hAnsi="微软雅黑" w:eastAsia="微软雅黑" w:cs="微软雅黑"/>
        </w:rPr>
        <w:t>9.3.3. 业务风险应对策略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_Toc7899 \h </w:instrText>
      </w:r>
      <w:r>
        <w:rPr>
          <w:rFonts w:hint="eastAsia" w:ascii="微软雅黑" w:hAnsi="微软雅黑" w:eastAsia="微软雅黑" w:cs="微软雅黑"/>
        </w:rPr>
        <w:fldChar w:fldCharType="separate"/>
      </w:r>
      <w:r>
        <w:rPr>
          <w:rFonts w:hint="eastAsia" w:ascii="微软雅黑" w:hAnsi="微软雅黑" w:eastAsia="微软雅黑" w:cs="微软雅黑"/>
        </w:rPr>
        <w:t>64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_Toc32694 </w:instrText>
      </w:r>
      <w:r>
        <w:rPr>
          <w:rFonts w:hint="eastAsia" w:ascii="微软雅黑" w:hAnsi="微软雅黑" w:eastAsia="微软雅黑" w:cs="微软雅黑"/>
        </w:rPr>
        <w:fldChar w:fldCharType="separate"/>
      </w:r>
      <w:r>
        <w:rPr>
          <w:rFonts w:hint="eastAsia" w:ascii="微软雅黑" w:hAnsi="微软雅黑" w:eastAsia="微软雅黑" w:cs="微软雅黑"/>
        </w:rPr>
        <w:t>9.3.4. 法律风险应对策略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_Toc32694 \h </w:instrText>
      </w:r>
      <w:r>
        <w:rPr>
          <w:rFonts w:hint="eastAsia" w:ascii="微软雅黑" w:hAnsi="微软雅黑" w:eastAsia="微软雅黑" w:cs="微软雅黑"/>
        </w:rPr>
        <w:fldChar w:fldCharType="separate"/>
      </w:r>
      <w:r>
        <w:rPr>
          <w:rFonts w:hint="eastAsia" w:ascii="微软雅黑" w:hAnsi="微软雅黑" w:eastAsia="微软雅黑" w:cs="微软雅黑"/>
        </w:rPr>
        <w:t>64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_Toc30947 </w:instrText>
      </w:r>
      <w:r>
        <w:rPr>
          <w:rFonts w:hint="eastAsia" w:ascii="微软雅黑" w:hAnsi="微软雅黑" w:eastAsia="微软雅黑" w:cs="微软雅黑"/>
        </w:rPr>
        <w:fldChar w:fldCharType="separate"/>
      </w:r>
      <w:r>
        <w:rPr>
          <w:rFonts w:hint="eastAsia" w:ascii="微软雅黑" w:hAnsi="微软雅黑" w:eastAsia="微软雅黑" w:cs="微软雅黑"/>
        </w:rPr>
        <w:t>9.3.5. 人力资源风险应对策略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_Toc30947 \h </w:instrText>
      </w:r>
      <w:r>
        <w:rPr>
          <w:rFonts w:hint="eastAsia" w:ascii="微软雅黑" w:hAnsi="微软雅黑" w:eastAsia="微软雅黑" w:cs="微软雅黑"/>
        </w:rPr>
        <w:fldChar w:fldCharType="separate"/>
      </w:r>
      <w:r>
        <w:rPr>
          <w:rFonts w:hint="eastAsia" w:ascii="微软雅黑" w:hAnsi="微软雅黑" w:eastAsia="微软雅黑" w:cs="微软雅黑"/>
        </w:rPr>
        <w:t>65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_Toc11532 </w:instrText>
      </w:r>
      <w:r>
        <w:rPr>
          <w:rFonts w:hint="eastAsia" w:ascii="微软雅黑" w:hAnsi="微软雅黑" w:eastAsia="微软雅黑" w:cs="微软雅黑"/>
        </w:rPr>
        <w:fldChar w:fldCharType="separate"/>
      </w:r>
      <w:r>
        <w:rPr>
          <w:rFonts w:hint="eastAsia" w:ascii="微软雅黑" w:hAnsi="微软雅黑" w:eastAsia="微软雅黑" w:cs="微软雅黑"/>
        </w:rPr>
        <w:t>9.3.6. 软件测试风险应对策略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_Toc11532 \h </w:instrText>
      </w:r>
      <w:r>
        <w:rPr>
          <w:rFonts w:hint="eastAsia" w:ascii="微软雅黑" w:hAnsi="微软雅黑" w:eastAsia="微软雅黑" w:cs="微软雅黑"/>
        </w:rPr>
        <w:fldChar w:fldCharType="separate"/>
      </w:r>
      <w:r>
        <w:rPr>
          <w:rFonts w:hint="eastAsia" w:ascii="微软雅黑" w:hAnsi="微软雅黑" w:eastAsia="微软雅黑" w:cs="微软雅黑"/>
        </w:rPr>
        <w:t>65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_Toc6322 </w:instrText>
      </w:r>
      <w:r>
        <w:rPr>
          <w:rFonts w:hint="eastAsia" w:ascii="微软雅黑" w:hAnsi="微软雅黑" w:eastAsia="微软雅黑" w:cs="微软雅黑"/>
        </w:rPr>
        <w:fldChar w:fldCharType="separate"/>
      </w:r>
      <w:r>
        <w:rPr>
          <w:rFonts w:hint="eastAsia" w:ascii="微软雅黑" w:hAnsi="微软雅黑" w:eastAsia="微软雅黑" w:cs="微软雅黑"/>
        </w:rPr>
        <w:t>9.3.7. 时间风险应对策略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_Toc6322 \h </w:instrText>
      </w:r>
      <w:r>
        <w:rPr>
          <w:rFonts w:hint="eastAsia" w:ascii="微软雅黑" w:hAnsi="微软雅黑" w:eastAsia="微软雅黑" w:cs="微软雅黑"/>
        </w:rPr>
        <w:fldChar w:fldCharType="separate"/>
      </w:r>
      <w:r>
        <w:rPr>
          <w:rFonts w:hint="eastAsia" w:ascii="微软雅黑" w:hAnsi="微软雅黑" w:eastAsia="微软雅黑" w:cs="微软雅黑"/>
        </w:rPr>
        <w:t>66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_Toc18383 </w:instrText>
      </w:r>
      <w:r>
        <w:rPr>
          <w:rFonts w:hint="eastAsia" w:ascii="微软雅黑" w:hAnsi="微软雅黑" w:eastAsia="微软雅黑" w:cs="微软雅黑"/>
        </w:rPr>
        <w:fldChar w:fldCharType="separate"/>
      </w:r>
      <w:r>
        <w:rPr>
          <w:rFonts w:hint="eastAsia" w:ascii="微软雅黑" w:hAnsi="微软雅黑" w:eastAsia="微软雅黑" w:cs="微软雅黑"/>
        </w:rPr>
        <w:t>9.4. 风险监控和报告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_Toc18383 \h </w:instrText>
      </w:r>
      <w:r>
        <w:rPr>
          <w:rFonts w:hint="eastAsia" w:ascii="微软雅黑" w:hAnsi="微软雅黑" w:eastAsia="微软雅黑" w:cs="微软雅黑"/>
        </w:rPr>
        <w:fldChar w:fldCharType="separate"/>
      </w:r>
      <w:r>
        <w:rPr>
          <w:rFonts w:hint="eastAsia" w:ascii="微软雅黑" w:hAnsi="微软雅黑" w:eastAsia="微软雅黑" w:cs="微软雅黑"/>
        </w:rPr>
        <w:t>66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_Toc1272 </w:instrText>
      </w:r>
      <w:r>
        <w:rPr>
          <w:rFonts w:hint="eastAsia" w:ascii="微软雅黑" w:hAnsi="微软雅黑" w:eastAsia="微软雅黑" w:cs="微软雅黑"/>
        </w:rPr>
        <w:fldChar w:fldCharType="separate"/>
      </w:r>
      <w:r>
        <w:rPr>
          <w:rFonts w:hint="eastAsia" w:ascii="微软雅黑" w:hAnsi="微软雅黑" w:eastAsia="微软雅黑" w:cs="微软雅黑"/>
        </w:rPr>
        <w:t>10. 合同管理计划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_Toc1272 \h </w:instrText>
      </w:r>
      <w:r>
        <w:rPr>
          <w:rFonts w:hint="eastAsia" w:ascii="微软雅黑" w:hAnsi="微软雅黑" w:eastAsia="微软雅黑" w:cs="微软雅黑"/>
        </w:rPr>
        <w:fldChar w:fldCharType="separate"/>
      </w:r>
      <w:r>
        <w:rPr>
          <w:rFonts w:hint="eastAsia" w:ascii="微软雅黑" w:hAnsi="微软雅黑" w:eastAsia="微软雅黑" w:cs="微软雅黑"/>
        </w:rPr>
        <w:t>66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_Toc19442 </w:instrText>
      </w:r>
      <w:r>
        <w:rPr>
          <w:rFonts w:hint="eastAsia" w:ascii="微软雅黑" w:hAnsi="微软雅黑" w:eastAsia="微软雅黑" w:cs="微软雅黑"/>
        </w:rPr>
        <w:fldChar w:fldCharType="separate"/>
      </w:r>
      <w:r>
        <w:rPr>
          <w:rFonts w:hint="eastAsia" w:ascii="微软雅黑" w:hAnsi="微软雅黑" w:eastAsia="微软雅黑" w:cs="微软雅黑"/>
        </w:rPr>
        <w:t>10.1. 合同管理团队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_Toc19442 \h </w:instrText>
      </w:r>
      <w:r>
        <w:rPr>
          <w:rFonts w:hint="eastAsia" w:ascii="微软雅黑" w:hAnsi="微软雅黑" w:eastAsia="微软雅黑" w:cs="微软雅黑"/>
        </w:rPr>
        <w:fldChar w:fldCharType="separate"/>
      </w:r>
      <w:r>
        <w:rPr>
          <w:rFonts w:hint="eastAsia" w:ascii="微软雅黑" w:hAnsi="微软雅黑" w:eastAsia="微软雅黑" w:cs="微软雅黑"/>
        </w:rPr>
        <w:t>66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_Toc8664 </w:instrText>
      </w:r>
      <w:r>
        <w:rPr>
          <w:rFonts w:hint="eastAsia" w:ascii="微软雅黑" w:hAnsi="微软雅黑" w:eastAsia="微软雅黑" w:cs="微软雅黑"/>
        </w:rPr>
        <w:fldChar w:fldCharType="separate"/>
      </w:r>
      <w:r>
        <w:rPr>
          <w:rFonts w:hint="eastAsia" w:ascii="微软雅黑" w:hAnsi="微软雅黑" w:eastAsia="微软雅黑" w:cs="微软雅黑"/>
        </w:rPr>
        <w:t>10.2. 合同类型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_Toc8664 \h </w:instrText>
      </w:r>
      <w:r>
        <w:rPr>
          <w:rFonts w:hint="eastAsia" w:ascii="微软雅黑" w:hAnsi="微软雅黑" w:eastAsia="微软雅黑" w:cs="微软雅黑"/>
        </w:rPr>
        <w:fldChar w:fldCharType="separate"/>
      </w:r>
      <w:r>
        <w:rPr>
          <w:rFonts w:hint="eastAsia" w:ascii="微软雅黑" w:hAnsi="微软雅黑" w:eastAsia="微软雅黑" w:cs="微软雅黑"/>
        </w:rPr>
        <w:t>67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_Toc27927 </w:instrText>
      </w:r>
      <w:r>
        <w:rPr>
          <w:rFonts w:hint="eastAsia" w:ascii="微软雅黑" w:hAnsi="微软雅黑" w:eastAsia="微软雅黑" w:cs="微软雅黑"/>
        </w:rPr>
        <w:fldChar w:fldCharType="separate"/>
      </w:r>
      <w:r>
        <w:rPr>
          <w:rFonts w:hint="eastAsia" w:ascii="微软雅黑" w:hAnsi="微软雅黑" w:eastAsia="微软雅黑" w:cs="微软雅黑"/>
        </w:rPr>
        <w:t>10.3. 合同审查和批准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_Toc27927 \h </w:instrText>
      </w:r>
      <w:r>
        <w:rPr>
          <w:rFonts w:hint="eastAsia" w:ascii="微软雅黑" w:hAnsi="微软雅黑" w:eastAsia="微软雅黑" w:cs="微软雅黑"/>
        </w:rPr>
        <w:fldChar w:fldCharType="separate"/>
      </w:r>
      <w:r>
        <w:rPr>
          <w:rFonts w:hint="eastAsia" w:ascii="微软雅黑" w:hAnsi="微软雅黑" w:eastAsia="微软雅黑" w:cs="微软雅黑"/>
        </w:rPr>
        <w:t>67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_Toc31795 </w:instrText>
      </w:r>
      <w:r>
        <w:rPr>
          <w:rFonts w:hint="eastAsia" w:ascii="微软雅黑" w:hAnsi="微软雅黑" w:eastAsia="微软雅黑" w:cs="微软雅黑"/>
        </w:rPr>
        <w:fldChar w:fldCharType="separate"/>
      </w:r>
      <w:r>
        <w:rPr>
          <w:rFonts w:hint="eastAsia" w:ascii="微软雅黑" w:hAnsi="微软雅黑" w:eastAsia="微软雅黑" w:cs="微软雅黑"/>
        </w:rPr>
        <w:t>10.4. 合同执行</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_Toc31795 \h </w:instrText>
      </w:r>
      <w:r>
        <w:rPr>
          <w:rFonts w:hint="eastAsia" w:ascii="微软雅黑" w:hAnsi="微软雅黑" w:eastAsia="微软雅黑" w:cs="微软雅黑"/>
        </w:rPr>
        <w:fldChar w:fldCharType="separate"/>
      </w:r>
      <w:r>
        <w:rPr>
          <w:rFonts w:hint="eastAsia" w:ascii="微软雅黑" w:hAnsi="微软雅黑" w:eastAsia="微软雅黑" w:cs="微软雅黑"/>
        </w:rPr>
        <w:t>67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_Toc13634 </w:instrText>
      </w:r>
      <w:r>
        <w:rPr>
          <w:rFonts w:hint="eastAsia" w:ascii="微软雅黑" w:hAnsi="微软雅黑" w:eastAsia="微软雅黑" w:cs="微软雅黑"/>
        </w:rPr>
        <w:fldChar w:fldCharType="separate"/>
      </w:r>
      <w:r>
        <w:rPr>
          <w:rFonts w:hint="eastAsia" w:ascii="微软雅黑" w:hAnsi="微软雅黑" w:eastAsia="微软雅黑" w:cs="微软雅黑"/>
        </w:rPr>
        <w:t>10.5. 合同变更管理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_Toc13634 \h </w:instrText>
      </w:r>
      <w:r>
        <w:rPr>
          <w:rFonts w:hint="eastAsia" w:ascii="微软雅黑" w:hAnsi="微软雅黑" w:eastAsia="微软雅黑" w:cs="微软雅黑"/>
        </w:rPr>
        <w:fldChar w:fldCharType="separate"/>
      </w:r>
      <w:r>
        <w:rPr>
          <w:rFonts w:hint="eastAsia" w:ascii="微软雅黑" w:hAnsi="微软雅黑" w:eastAsia="微软雅黑" w:cs="微软雅黑"/>
        </w:rPr>
        <w:t>67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_Toc27675 </w:instrText>
      </w:r>
      <w:r>
        <w:rPr>
          <w:rFonts w:hint="eastAsia" w:ascii="微软雅黑" w:hAnsi="微软雅黑" w:eastAsia="微软雅黑" w:cs="微软雅黑"/>
        </w:rPr>
        <w:fldChar w:fldCharType="separate"/>
      </w:r>
      <w:r>
        <w:rPr>
          <w:rFonts w:hint="eastAsia" w:ascii="微软雅黑" w:hAnsi="微软雅黑" w:eastAsia="微软雅黑" w:cs="微软雅黑"/>
        </w:rPr>
        <w:t>10.6. 合同支付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_Toc27675 \h </w:instrText>
      </w:r>
      <w:r>
        <w:rPr>
          <w:rFonts w:hint="eastAsia" w:ascii="微软雅黑" w:hAnsi="微软雅黑" w:eastAsia="微软雅黑" w:cs="微软雅黑"/>
        </w:rPr>
        <w:fldChar w:fldCharType="separate"/>
      </w:r>
      <w:r>
        <w:rPr>
          <w:rFonts w:hint="eastAsia" w:ascii="微软雅黑" w:hAnsi="微软雅黑" w:eastAsia="微软雅黑" w:cs="微软雅黑"/>
        </w:rPr>
        <w:t>67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_Toc8687 </w:instrText>
      </w:r>
      <w:r>
        <w:rPr>
          <w:rFonts w:hint="eastAsia" w:ascii="微软雅黑" w:hAnsi="微软雅黑" w:eastAsia="微软雅黑" w:cs="微软雅黑"/>
        </w:rPr>
        <w:fldChar w:fldCharType="separate"/>
      </w:r>
      <w:r>
        <w:rPr>
          <w:rFonts w:hint="eastAsia" w:ascii="微软雅黑" w:hAnsi="微软雅黑" w:eastAsia="微软雅黑" w:cs="微软雅黑"/>
        </w:rPr>
        <w:t>10.7. 合同终止</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_Toc8687 \h </w:instrText>
      </w:r>
      <w:r>
        <w:rPr>
          <w:rFonts w:hint="eastAsia" w:ascii="微软雅黑" w:hAnsi="微软雅黑" w:eastAsia="微软雅黑" w:cs="微软雅黑"/>
        </w:rPr>
        <w:fldChar w:fldCharType="separate"/>
      </w:r>
      <w:r>
        <w:rPr>
          <w:rFonts w:hint="eastAsia" w:ascii="微软雅黑" w:hAnsi="微软雅黑" w:eastAsia="微软雅黑" w:cs="微软雅黑"/>
        </w:rPr>
        <w:t>68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_Toc12292 </w:instrText>
      </w:r>
      <w:r>
        <w:rPr>
          <w:rFonts w:hint="eastAsia" w:ascii="微软雅黑" w:hAnsi="微软雅黑" w:eastAsia="微软雅黑" w:cs="微软雅黑"/>
        </w:rPr>
        <w:fldChar w:fldCharType="separate"/>
      </w:r>
      <w:r>
        <w:rPr>
          <w:rFonts w:hint="eastAsia" w:ascii="微软雅黑" w:hAnsi="微软雅黑" w:eastAsia="微软雅黑" w:cs="微软雅黑"/>
        </w:rPr>
        <w:t>10.8. 记录和文档管理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_Toc12292 \h </w:instrText>
      </w:r>
      <w:r>
        <w:rPr>
          <w:rFonts w:hint="eastAsia" w:ascii="微软雅黑" w:hAnsi="微软雅黑" w:eastAsia="微软雅黑" w:cs="微软雅黑"/>
        </w:rPr>
        <w:fldChar w:fldCharType="separate"/>
      </w:r>
      <w:r>
        <w:rPr>
          <w:rFonts w:hint="eastAsia" w:ascii="微软雅黑" w:hAnsi="微软雅黑" w:eastAsia="微软雅黑" w:cs="微软雅黑"/>
        </w:rPr>
        <w:t>68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7"/>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_Toc31493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11. </w:t>
      </w:r>
      <w:r>
        <w:rPr>
          <w:rFonts w:hint="eastAsia" w:ascii="微软雅黑" w:hAnsi="微软雅黑" w:eastAsia="微软雅黑" w:cs="微软雅黑"/>
          <w:lang w:val="en-US" w:eastAsia="zh-CN"/>
        </w:rPr>
        <w:t>配置管理</w:t>
      </w:r>
      <w:r>
        <w:rPr>
          <w:rFonts w:hint="eastAsia" w:ascii="微软雅黑" w:hAnsi="微软雅黑" w:eastAsia="微软雅黑" w:cs="微软雅黑"/>
        </w:rPr>
        <w:t>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_Toc31493 \h </w:instrText>
      </w:r>
      <w:r>
        <w:rPr>
          <w:rFonts w:hint="eastAsia" w:ascii="微软雅黑" w:hAnsi="微软雅黑" w:eastAsia="微软雅黑" w:cs="微软雅黑"/>
        </w:rPr>
        <w:fldChar w:fldCharType="separate"/>
      </w:r>
      <w:r>
        <w:rPr>
          <w:rFonts w:hint="eastAsia" w:ascii="微软雅黑" w:hAnsi="微软雅黑" w:eastAsia="微软雅黑" w:cs="微软雅黑"/>
        </w:rPr>
        <w:t>68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_Toc28276 </w:instrText>
      </w:r>
      <w:r>
        <w:rPr>
          <w:rFonts w:hint="eastAsia" w:ascii="微软雅黑" w:hAnsi="微软雅黑" w:eastAsia="微软雅黑" w:cs="微软雅黑"/>
        </w:rPr>
        <w:fldChar w:fldCharType="separate"/>
      </w:r>
      <w:r>
        <w:rPr>
          <w:rFonts w:hint="eastAsia" w:ascii="微软雅黑" w:hAnsi="微软雅黑" w:eastAsia="微软雅黑" w:cs="微软雅黑"/>
        </w:rPr>
        <w:t>11.1. 软件配置管理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_Toc28276 \h </w:instrText>
      </w:r>
      <w:r>
        <w:rPr>
          <w:rFonts w:hint="eastAsia" w:ascii="微软雅黑" w:hAnsi="微软雅黑" w:eastAsia="微软雅黑" w:cs="微软雅黑"/>
        </w:rPr>
        <w:fldChar w:fldCharType="separate"/>
      </w:r>
      <w:r>
        <w:rPr>
          <w:rFonts w:hint="eastAsia" w:ascii="微软雅黑" w:hAnsi="微软雅黑" w:eastAsia="微软雅黑" w:cs="微软雅黑"/>
        </w:rPr>
        <w:t>68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_Toc14912 </w:instrText>
      </w:r>
      <w:r>
        <w:rPr>
          <w:rFonts w:hint="eastAsia" w:ascii="微软雅黑" w:hAnsi="微软雅黑" w:eastAsia="微软雅黑" w:cs="微软雅黑"/>
        </w:rPr>
        <w:fldChar w:fldCharType="separate"/>
      </w:r>
      <w:r>
        <w:rPr>
          <w:rFonts w:hint="eastAsia" w:ascii="微软雅黑" w:hAnsi="微软雅黑" w:eastAsia="微软雅黑" w:cs="微软雅黑"/>
        </w:rPr>
        <w:t>11.1.1. 软件配置管理组织</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_Toc14912 \h </w:instrText>
      </w:r>
      <w:r>
        <w:rPr>
          <w:rFonts w:hint="eastAsia" w:ascii="微软雅黑" w:hAnsi="微软雅黑" w:eastAsia="微软雅黑" w:cs="微软雅黑"/>
        </w:rPr>
        <w:fldChar w:fldCharType="separate"/>
      </w:r>
      <w:r>
        <w:rPr>
          <w:rFonts w:hint="eastAsia" w:ascii="微软雅黑" w:hAnsi="微软雅黑" w:eastAsia="微软雅黑" w:cs="微软雅黑"/>
        </w:rPr>
        <w:t>68</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_Toc14913 </w:instrText>
      </w:r>
      <w:r>
        <w:rPr>
          <w:rFonts w:hint="eastAsia" w:ascii="微软雅黑" w:hAnsi="微软雅黑" w:eastAsia="微软雅黑" w:cs="微软雅黑"/>
        </w:rPr>
        <w:fldChar w:fldCharType="separate"/>
      </w:r>
      <w:r>
        <w:rPr>
          <w:rFonts w:hint="eastAsia" w:ascii="微软雅黑" w:hAnsi="微软雅黑" w:eastAsia="微软雅黑" w:cs="微软雅黑"/>
        </w:rPr>
        <w:t>11.1.2. 软件过程生命周期</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_Toc14913 \h </w:instrText>
      </w:r>
      <w:r>
        <w:rPr>
          <w:rFonts w:hint="eastAsia" w:ascii="微软雅黑" w:hAnsi="微软雅黑" w:eastAsia="微软雅黑" w:cs="微软雅黑"/>
        </w:rPr>
        <w:fldChar w:fldCharType="separate"/>
      </w:r>
      <w:r>
        <w:rPr>
          <w:rFonts w:hint="eastAsia" w:ascii="微软雅黑" w:hAnsi="微软雅黑" w:eastAsia="微软雅黑" w:cs="微软雅黑"/>
        </w:rPr>
        <w:t>70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_Toc20228 </w:instrText>
      </w:r>
      <w:r>
        <w:rPr>
          <w:rFonts w:hint="eastAsia" w:ascii="微软雅黑" w:hAnsi="微软雅黑" w:eastAsia="微软雅黑" w:cs="微软雅黑"/>
        </w:rPr>
        <w:fldChar w:fldCharType="separate"/>
      </w:r>
      <w:r>
        <w:rPr>
          <w:rFonts w:hint="eastAsia" w:ascii="微软雅黑" w:hAnsi="微软雅黑" w:eastAsia="微软雅黑" w:cs="微软雅黑"/>
        </w:rPr>
        <w:t>11.2. 软件配置管理活动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_Toc20228 \h </w:instrText>
      </w:r>
      <w:r>
        <w:rPr>
          <w:rFonts w:hint="eastAsia" w:ascii="微软雅黑" w:hAnsi="微软雅黑" w:eastAsia="微软雅黑" w:cs="微软雅黑"/>
        </w:rPr>
        <w:fldChar w:fldCharType="separate"/>
      </w:r>
      <w:r>
        <w:rPr>
          <w:rFonts w:hint="eastAsia" w:ascii="微软雅黑" w:hAnsi="微软雅黑" w:eastAsia="微软雅黑" w:cs="微软雅黑"/>
        </w:rPr>
        <w:t>70</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_Toc21911 </w:instrText>
      </w:r>
      <w:r>
        <w:rPr>
          <w:rFonts w:hint="eastAsia" w:ascii="微软雅黑" w:hAnsi="微软雅黑" w:eastAsia="微软雅黑" w:cs="微软雅黑"/>
        </w:rPr>
        <w:fldChar w:fldCharType="separate"/>
      </w:r>
      <w:r>
        <w:rPr>
          <w:rFonts w:hint="eastAsia" w:ascii="微软雅黑" w:hAnsi="微软雅黑" w:eastAsia="微软雅黑" w:cs="微软雅黑"/>
        </w:rPr>
        <w:t>11.2.1. 配置项</w:t>
      </w:r>
      <w:r>
        <w:rPr>
          <w:rFonts w:hint="eastAsia" w:ascii="微软雅黑" w:hAnsi="微软雅黑" w:eastAsia="微软雅黑" w:cs="微软雅黑"/>
          <w:lang w:val="en-US" w:eastAsia="zh-CN"/>
        </w:rPr>
        <w:t>标识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_Toc21911 \h </w:instrText>
      </w:r>
      <w:r>
        <w:rPr>
          <w:rFonts w:hint="eastAsia" w:ascii="微软雅黑" w:hAnsi="微软雅黑" w:eastAsia="微软雅黑" w:cs="微软雅黑"/>
        </w:rPr>
        <w:fldChar w:fldCharType="separate"/>
      </w:r>
      <w:r>
        <w:rPr>
          <w:rFonts w:hint="eastAsia" w:ascii="微软雅黑" w:hAnsi="微软雅黑" w:eastAsia="微软雅黑" w:cs="微软雅黑"/>
        </w:rPr>
        <w:t>71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_Toc10684 </w:instrText>
      </w:r>
      <w:r>
        <w:rPr>
          <w:rFonts w:hint="eastAsia" w:ascii="微软雅黑" w:hAnsi="微软雅黑" w:eastAsia="微软雅黑" w:cs="微软雅黑"/>
        </w:rPr>
        <w:fldChar w:fldCharType="separate"/>
      </w:r>
      <w:r>
        <w:rPr>
          <w:rFonts w:hint="eastAsia" w:ascii="微软雅黑" w:hAnsi="微软雅黑" w:eastAsia="微软雅黑" w:cs="微软雅黑"/>
        </w:rPr>
        <w:t>11.2.2. 配置项计划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_Toc10684 \h </w:instrText>
      </w:r>
      <w:r>
        <w:rPr>
          <w:rFonts w:hint="eastAsia" w:ascii="微软雅黑" w:hAnsi="微软雅黑" w:eastAsia="微软雅黑" w:cs="微软雅黑"/>
        </w:rPr>
        <w:fldChar w:fldCharType="separate"/>
      </w:r>
      <w:r>
        <w:rPr>
          <w:rFonts w:hint="eastAsia" w:ascii="微软雅黑" w:hAnsi="微软雅黑" w:eastAsia="微软雅黑" w:cs="微软雅黑"/>
        </w:rPr>
        <w:t>71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_Toc4705 </w:instrText>
      </w:r>
      <w:r>
        <w:rPr>
          <w:rFonts w:hint="eastAsia" w:ascii="微软雅黑" w:hAnsi="微软雅黑" w:eastAsia="微软雅黑" w:cs="微软雅黑"/>
        </w:rPr>
        <w:fldChar w:fldCharType="separate"/>
      </w:r>
      <w:r>
        <w:rPr>
          <w:rFonts w:hint="eastAsia" w:ascii="微软雅黑" w:hAnsi="微软雅黑" w:eastAsia="微软雅黑" w:cs="微软雅黑"/>
        </w:rPr>
        <w:t>11.2.3. 配置基线</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_Toc4705 \h </w:instrText>
      </w:r>
      <w:r>
        <w:rPr>
          <w:rFonts w:hint="eastAsia" w:ascii="微软雅黑" w:hAnsi="微软雅黑" w:eastAsia="微软雅黑" w:cs="微软雅黑"/>
        </w:rPr>
        <w:fldChar w:fldCharType="separate"/>
      </w:r>
      <w:r>
        <w:rPr>
          <w:rFonts w:hint="eastAsia" w:ascii="微软雅黑" w:hAnsi="微软雅黑" w:eastAsia="微软雅黑" w:cs="微软雅黑"/>
        </w:rPr>
        <w:t>73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_Toc4908 </w:instrText>
      </w:r>
      <w:r>
        <w:rPr>
          <w:rFonts w:hint="eastAsia" w:ascii="微软雅黑" w:hAnsi="微软雅黑" w:eastAsia="微软雅黑" w:cs="微软雅黑"/>
        </w:rPr>
        <w:fldChar w:fldCharType="separate"/>
      </w:r>
      <w:r>
        <w:rPr>
          <w:rFonts w:hint="eastAsia" w:ascii="微软雅黑" w:hAnsi="微软雅黑" w:eastAsia="微软雅黑" w:cs="微软雅黑"/>
        </w:rPr>
        <w:t>11.2.4. 配置库结构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_Toc4908 \h </w:instrText>
      </w:r>
      <w:r>
        <w:rPr>
          <w:rFonts w:hint="eastAsia" w:ascii="微软雅黑" w:hAnsi="微软雅黑" w:eastAsia="微软雅黑" w:cs="微软雅黑"/>
        </w:rPr>
        <w:fldChar w:fldCharType="separate"/>
      </w:r>
      <w:r>
        <w:rPr>
          <w:rFonts w:hint="eastAsia" w:ascii="微软雅黑" w:hAnsi="微软雅黑" w:eastAsia="微软雅黑" w:cs="微软雅黑"/>
        </w:rPr>
        <w:t>74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_Toc25288 </w:instrText>
      </w:r>
      <w:r>
        <w:rPr>
          <w:rFonts w:hint="eastAsia" w:ascii="微软雅黑" w:hAnsi="微软雅黑" w:eastAsia="微软雅黑" w:cs="微软雅黑"/>
        </w:rPr>
        <w:fldChar w:fldCharType="separate"/>
      </w:r>
      <w:r>
        <w:rPr>
          <w:rFonts w:hint="eastAsia" w:ascii="微软雅黑" w:hAnsi="微软雅黑" w:eastAsia="微软雅黑" w:cs="微软雅黑"/>
        </w:rPr>
        <w:t>11.3. 软件配置审核</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_Toc25288 \h </w:instrText>
      </w:r>
      <w:r>
        <w:rPr>
          <w:rFonts w:hint="eastAsia" w:ascii="微软雅黑" w:hAnsi="微软雅黑" w:eastAsia="微软雅黑" w:cs="微软雅黑"/>
        </w:rPr>
        <w:fldChar w:fldCharType="separate"/>
      </w:r>
      <w:r>
        <w:rPr>
          <w:rFonts w:hint="eastAsia" w:ascii="微软雅黑" w:hAnsi="微软雅黑" w:eastAsia="微软雅黑" w:cs="微软雅黑"/>
        </w:rPr>
        <w:t>74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9"/>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_Toc14182 </w:instrText>
      </w:r>
      <w:r>
        <w:rPr>
          <w:rFonts w:hint="eastAsia" w:ascii="微软雅黑" w:hAnsi="微软雅黑" w:eastAsia="微软雅黑" w:cs="微软雅黑"/>
        </w:rPr>
        <w:fldChar w:fldCharType="separate"/>
      </w:r>
      <w:r>
        <w:rPr>
          <w:rFonts w:hint="eastAsia" w:ascii="微软雅黑" w:hAnsi="微软雅黑" w:eastAsia="微软雅黑" w:cs="微软雅黑"/>
        </w:rPr>
        <w:t>11.4. 软件配置控制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_Toc14182 \h </w:instrText>
      </w:r>
      <w:r>
        <w:rPr>
          <w:rFonts w:hint="eastAsia" w:ascii="微软雅黑" w:hAnsi="微软雅黑" w:eastAsia="微软雅黑" w:cs="微软雅黑"/>
        </w:rPr>
        <w:fldChar w:fldCharType="separate"/>
      </w:r>
      <w:r>
        <w:rPr>
          <w:rFonts w:hint="eastAsia" w:ascii="微软雅黑" w:hAnsi="微软雅黑" w:eastAsia="微软雅黑" w:cs="微软雅黑"/>
        </w:rPr>
        <w:t>75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_Toc746 </w:instrText>
      </w:r>
      <w:r>
        <w:rPr>
          <w:rFonts w:hint="eastAsia" w:ascii="微软雅黑" w:hAnsi="微软雅黑" w:eastAsia="微软雅黑" w:cs="微软雅黑"/>
        </w:rPr>
        <w:fldChar w:fldCharType="separate"/>
      </w:r>
      <w:r>
        <w:rPr>
          <w:rFonts w:hint="eastAsia" w:ascii="微软雅黑" w:hAnsi="微软雅黑" w:eastAsia="微软雅黑" w:cs="微软雅黑"/>
        </w:rPr>
        <w:t>11.4.1. 版本管理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_Toc746 \h </w:instrText>
      </w:r>
      <w:r>
        <w:rPr>
          <w:rFonts w:hint="eastAsia" w:ascii="微软雅黑" w:hAnsi="微软雅黑" w:eastAsia="微软雅黑" w:cs="微软雅黑"/>
        </w:rPr>
        <w:fldChar w:fldCharType="separate"/>
      </w:r>
      <w:r>
        <w:rPr>
          <w:rFonts w:hint="eastAsia" w:ascii="微软雅黑" w:hAnsi="微软雅黑" w:eastAsia="微软雅黑" w:cs="微软雅黑"/>
        </w:rPr>
        <w:t>76</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_Toc18743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11.4.2. </w:t>
      </w:r>
      <w:r>
        <w:rPr>
          <w:rFonts w:hint="eastAsia" w:ascii="微软雅黑" w:hAnsi="微软雅黑" w:eastAsia="微软雅黑" w:cs="微软雅黑"/>
          <w:lang w:val="en-US" w:eastAsia="zh-CN"/>
        </w:rPr>
        <w:t>项目管理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_Toc18743 \h </w:instrText>
      </w:r>
      <w:r>
        <w:rPr>
          <w:rFonts w:hint="eastAsia" w:ascii="微软雅黑" w:hAnsi="微软雅黑" w:eastAsia="微软雅黑" w:cs="微软雅黑"/>
        </w:rPr>
        <w:fldChar w:fldCharType="separate"/>
      </w:r>
      <w:r>
        <w:rPr>
          <w:rFonts w:hint="eastAsia" w:ascii="微软雅黑" w:hAnsi="微软雅黑" w:eastAsia="微软雅黑" w:cs="微软雅黑"/>
        </w:rPr>
        <w:t>77</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bidi w:val="0"/>
        <w:rPr>
          <w:rFonts w:hint="eastAsia" w:ascii="微软雅黑" w:hAnsi="微软雅黑" w:eastAsia="微软雅黑" w:cs="微软雅黑"/>
        </w:rPr>
      </w:pPr>
      <w:r>
        <w:rPr>
          <w:rFonts w:hint="eastAsia" w:ascii="微软雅黑" w:hAnsi="微软雅黑" w:eastAsia="微软雅黑" w:cs="微软雅黑"/>
        </w:rPr>
        <w:fldChar w:fldCharType="end"/>
      </w: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bidi w:val="0"/>
        <w:rPr>
          <w:rFonts w:hint="eastAsia" w:ascii="微软雅黑" w:hAnsi="微软雅黑" w:eastAsia="微软雅黑" w:cs="微软雅黑"/>
        </w:rPr>
      </w:pPr>
    </w:p>
    <w:p>
      <w:pPr>
        <w:pStyle w:val="2"/>
        <w:numPr>
          <w:ilvl w:val="0"/>
          <w:numId w:val="2"/>
        </w:numPr>
        <w:bidi w:val="0"/>
        <w:ind w:left="425" w:leftChars="0" w:hanging="425" w:firstLineChars="0"/>
        <w:jc w:val="both"/>
        <w:rPr>
          <w:rFonts w:hint="eastAsia" w:ascii="微软雅黑" w:hAnsi="微软雅黑" w:eastAsia="微软雅黑" w:cs="微软雅黑"/>
        </w:rPr>
      </w:pPr>
      <w:bookmarkStart w:id="0" w:name="_Toc8853"/>
      <w:r>
        <w:rPr>
          <w:rFonts w:hint="eastAsia" w:ascii="微软雅黑" w:hAnsi="微软雅黑" w:eastAsia="微软雅黑" w:cs="微软雅黑"/>
          <w:lang w:val="en-US" w:eastAsia="zh-CN"/>
        </w:rPr>
        <w:t>引言</w:t>
      </w:r>
      <w:bookmarkEnd w:id="0"/>
    </w:p>
    <w:p>
      <w:pPr>
        <w:pStyle w:val="3"/>
        <w:numPr>
          <w:ilvl w:val="1"/>
          <w:numId w:val="2"/>
        </w:numPr>
        <w:bidi w:val="0"/>
        <w:ind w:left="567" w:leftChars="0" w:hanging="567" w:firstLineChars="0"/>
        <w:rPr>
          <w:rFonts w:hint="eastAsia" w:ascii="微软雅黑" w:hAnsi="微软雅黑" w:eastAsia="微软雅黑" w:cs="微软雅黑"/>
        </w:rPr>
      </w:pPr>
      <w:bookmarkStart w:id="1" w:name="_Toc165"/>
      <w:r>
        <w:rPr>
          <w:rFonts w:hint="eastAsia" w:ascii="微软雅黑" w:hAnsi="微软雅黑" w:eastAsia="微软雅黑" w:cs="微软雅黑"/>
        </w:rPr>
        <w:t>编写目的</w:t>
      </w:r>
      <w:bookmarkEnd w:id="1"/>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本项目管理计划的编写目的是为了确保云南省企业就业失业数据采集系统项目能够按计划、高质量地完成，满足云南省管理部门对企业就业失业数据收集和分析的需求。本计划将提供明确的项目目标、范围、时间、成本、质量、沟通、风险和相关方管理等方面的计划，以便项目团队能够有效地组织和管理项目工作，最大程度地实现项目成功交付。</w:t>
      </w:r>
    </w:p>
    <w:p>
      <w:pPr>
        <w:pStyle w:val="3"/>
        <w:numPr>
          <w:ilvl w:val="1"/>
          <w:numId w:val="2"/>
        </w:numPr>
        <w:bidi w:val="0"/>
        <w:ind w:left="567" w:leftChars="0" w:hanging="567" w:firstLineChars="0"/>
        <w:rPr>
          <w:rFonts w:hint="eastAsia" w:ascii="微软雅黑" w:hAnsi="微软雅黑" w:eastAsia="微软雅黑" w:cs="微软雅黑"/>
        </w:rPr>
      </w:pPr>
      <w:bookmarkStart w:id="2" w:name="_Toc6173"/>
      <w:r>
        <w:rPr>
          <w:rFonts w:hint="eastAsia" w:ascii="微软雅黑" w:hAnsi="微软雅黑" w:eastAsia="微软雅黑" w:cs="微软雅黑"/>
        </w:rPr>
        <w:t>预期读者</w:t>
      </w:r>
      <w:bookmarkEnd w:id="2"/>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本项目管理计划的预期读者包括项目团队成员、项目经理、云南省管理部门的相关人员以及其他对项目管理计划感兴趣的利益相关者。项目团队成员将根据该计划指导自己的工作，项目经理将负责监督和管理整个项目的执行，云南省管理部门的相关人员将了解项目的管理方法和计划，利益相关者将了解项目的执行和控制过程，以保证项目的成功交付和利益的实现。</w:t>
      </w:r>
    </w:p>
    <w:p>
      <w:pPr>
        <w:pStyle w:val="3"/>
        <w:numPr>
          <w:ilvl w:val="1"/>
          <w:numId w:val="2"/>
        </w:numPr>
        <w:bidi w:val="0"/>
        <w:ind w:left="567" w:leftChars="0" w:hanging="567" w:firstLineChars="0"/>
        <w:rPr>
          <w:rFonts w:hint="eastAsia" w:ascii="微软雅黑" w:hAnsi="微软雅黑" w:eastAsia="微软雅黑" w:cs="微软雅黑"/>
        </w:rPr>
      </w:pPr>
      <w:bookmarkStart w:id="3" w:name="_Toc5677"/>
      <w:r>
        <w:rPr>
          <w:rFonts w:hint="eastAsia" w:ascii="微软雅黑" w:hAnsi="微软雅黑" w:eastAsia="微软雅黑" w:cs="微软雅黑"/>
        </w:rPr>
        <w:t>参考资料</w:t>
      </w:r>
      <w:bookmarkEnd w:id="3"/>
    </w:p>
    <w:p>
      <w:pPr>
        <w:rPr>
          <w:rFonts w:hint="eastAsia" w:ascii="微软雅黑" w:hAnsi="微软雅黑" w:eastAsia="微软雅黑" w:cs="微软雅黑"/>
        </w:rPr>
      </w:pPr>
      <w:r>
        <w:rPr>
          <w:rFonts w:hint="eastAsia" w:ascii="微软雅黑" w:hAnsi="微软雅黑" w:eastAsia="微软雅黑" w:cs="微软雅黑"/>
        </w:rPr>
        <w:t>在编写本项目管理计划时，参考了以下资料和标准：</w:t>
      </w:r>
    </w:p>
    <w:p>
      <w:pPr>
        <w:numPr>
          <w:ilvl w:val="0"/>
          <w:numId w:val="0"/>
        </w:numPr>
        <w:rPr>
          <w:rFonts w:hint="eastAsia" w:ascii="微软雅黑" w:hAnsi="微软雅黑" w:eastAsia="微软雅黑" w:cs="微软雅黑"/>
          <w:b/>
          <w:bCs/>
        </w:rPr>
      </w:pPr>
      <w:r>
        <w:rPr>
          <w:rFonts w:hint="eastAsia" w:ascii="微软雅黑" w:hAnsi="微软雅黑" w:eastAsia="微软雅黑" w:cs="微软雅黑"/>
          <w:b/>
          <w:bCs/>
        </w:rPr>
        <w:t>云南省企业就业失业数据采集系统的需求文档：</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该文档提供了项目的业务需求、功能要求和数据项定义，为项目的范围和目标的明确提供了依据。</w:t>
      </w:r>
    </w:p>
    <w:p>
      <w:pPr>
        <w:numPr>
          <w:ilvl w:val="0"/>
          <w:numId w:val="0"/>
        </w:numPr>
        <w:ind w:leftChars="0"/>
        <w:rPr>
          <w:rFonts w:hint="eastAsia" w:ascii="微软雅黑" w:hAnsi="微软雅黑" w:eastAsia="微软雅黑" w:cs="微软雅黑"/>
          <w:b/>
          <w:bCs/>
        </w:rPr>
      </w:pPr>
      <w:r>
        <w:rPr>
          <w:rFonts w:hint="eastAsia" w:ascii="微软雅黑" w:hAnsi="微软雅黑" w:eastAsia="微软雅黑" w:cs="微软雅黑"/>
          <w:b/>
          <w:bCs/>
        </w:rPr>
        <w:t>项目管理知识体系（PMBOK）指南：</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t>国际上广泛认可的项目管理标准和最佳实践，提供了项目管理的框架、方法和工具，用于指导项目的规划、执行和控制。</w:t>
      </w:r>
    </w:p>
    <w:p>
      <w:pPr>
        <w:numPr>
          <w:ilvl w:val="0"/>
          <w:numId w:val="0"/>
        </w:numPr>
        <w:ind w:leftChars="0"/>
        <w:rPr>
          <w:rFonts w:hint="eastAsia" w:ascii="微软雅黑" w:hAnsi="微软雅黑" w:eastAsia="微软雅黑" w:cs="微软雅黑"/>
          <w:b/>
          <w:bCs/>
          <w:lang w:eastAsia="zh-CN"/>
        </w:rPr>
      </w:pPr>
      <w:r>
        <w:rPr>
          <w:rFonts w:hint="eastAsia" w:ascii="微软雅黑" w:hAnsi="微软雅黑" w:eastAsia="微软雅黑" w:cs="微软雅黑"/>
          <w:b/>
          <w:bCs/>
        </w:rPr>
        <w:t>组织内部项目管理方法论和模板</w:t>
      </w:r>
      <w:r>
        <w:rPr>
          <w:rFonts w:hint="eastAsia" w:ascii="微软雅黑" w:hAnsi="微软雅黑" w:cs="微软雅黑"/>
          <w:b/>
          <w:bCs/>
          <w:lang w:eastAsia="zh-CN"/>
        </w:rPr>
        <w:t>：</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t>包括项目计划、风险管理、沟通管理等方面的内部指南和工具，为项目管理计划的编写提供了参考和支持。</w:t>
      </w:r>
    </w:p>
    <w:p>
      <w:pPr>
        <w:pStyle w:val="2"/>
        <w:numPr>
          <w:ilvl w:val="0"/>
          <w:numId w:val="2"/>
        </w:numPr>
        <w:bidi w:val="0"/>
        <w:ind w:left="425" w:leftChars="0" w:hanging="425" w:firstLineChars="0"/>
        <w:jc w:val="both"/>
        <w:rPr>
          <w:rFonts w:hint="eastAsia" w:ascii="微软雅黑" w:hAnsi="微软雅黑" w:eastAsia="微软雅黑" w:cs="微软雅黑"/>
        </w:rPr>
      </w:pPr>
      <w:bookmarkStart w:id="4" w:name="_Toc579"/>
      <w:r>
        <w:rPr>
          <w:rFonts w:hint="eastAsia" w:ascii="微软雅黑" w:hAnsi="微软雅黑" w:eastAsia="微软雅黑" w:cs="微软雅黑"/>
          <w:lang w:val="en-US" w:eastAsia="zh-CN"/>
        </w:rPr>
        <w:t>需求变更记录</w:t>
      </w:r>
      <w:bookmarkEnd w:id="4"/>
    </w:p>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5" w:name="_Toc12323"/>
      <w:r>
        <w:rPr>
          <w:rFonts w:hint="eastAsia" w:ascii="微软雅黑" w:hAnsi="微软雅黑" w:eastAsia="微软雅黑" w:cs="微软雅黑"/>
          <w:lang w:val="en-US" w:eastAsia="zh-CN"/>
        </w:rPr>
        <w:t>第一次需求变更</w:t>
      </w:r>
      <w:bookmarkEnd w:id="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
        <w:gridCol w:w="414"/>
        <w:gridCol w:w="3468"/>
        <w:gridCol w:w="257"/>
        <w:gridCol w:w="414"/>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tcPr>
          <w:p>
            <w:pPr>
              <w:rPr>
                <w:rFonts w:hint="eastAsia" w:ascii="微软雅黑" w:hAnsi="微软雅黑" w:eastAsia="微软雅黑" w:cs="微软雅黑"/>
              </w:rPr>
            </w:pPr>
            <w:r>
              <w:rPr>
                <w:rFonts w:hint="eastAsia" w:ascii="微软雅黑" w:hAnsi="微软雅黑" w:eastAsia="微软雅黑" w:cs="微软雅黑"/>
              </w:rPr>
              <w:t>客户</w:t>
            </w:r>
          </w:p>
        </w:tc>
        <w:tc>
          <w:tcPr>
            <w:tcW w:w="3366" w:type="dxa"/>
            <w:gridSpan w:val="2"/>
          </w:tcPr>
          <w:p>
            <w:pPr>
              <w:rPr>
                <w:rFonts w:hint="eastAsia" w:ascii="微软雅黑" w:hAnsi="微软雅黑" w:eastAsia="微软雅黑" w:cs="微软雅黑"/>
              </w:rPr>
            </w:pPr>
          </w:p>
        </w:tc>
        <w:tc>
          <w:tcPr>
            <w:tcW w:w="864" w:type="dxa"/>
          </w:tcPr>
          <w:p>
            <w:pPr>
              <w:rPr>
                <w:rFonts w:hint="eastAsia" w:ascii="微软雅黑" w:hAnsi="微软雅黑" w:eastAsia="微软雅黑" w:cs="微软雅黑"/>
              </w:rPr>
            </w:pPr>
            <w:r>
              <w:rPr>
                <w:rFonts w:hint="eastAsia" w:ascii="微软雅黑" w:hAnsi="微软雅黑" w:eastAsia="微软雅黑" w:cs="微软雅黑"/>
              </w:rPr>
              <w:t>项目名称</w:t>
            </w:r>
          </w:p>
        </w:tc>
        <w:tc>
          <w:tcPr>
            <w:tcW w:w="3156" w:type="dxa"/>
          </w:tcPr>
          <w:p>
            <w:pPr>
              <w:rPr>
                <w:rFonts w:hint="eastAsia" w:ascii="微软雅黑" w:hAnsi="微软雅黑" w:eastAsia="微软雅黑" w:cs="微软雅黑"/>
              </w:rPr>
            </w:pPr>
            <w:r>
              <w:rPr>
                <w:rFonts w:hint="eastAsia" w:ascii="微软雅黑" w:hAnsi="微软雅黑" w:eastAsia="微软雅黑" w:cs="微软雅黑"/>
              </w:rPr>
              <w:t>省人力资源市场数据采集系统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tcPr>
          <w:p>
            <w:pPr>
              <w:rPr>
                <w:rFonts w:hint="eastAsia" w:ascii="微软雅黑" w:hAnsi="微软雅黑" w:eastAsia="微软雅黑" w:cs="微软雅黑"/>
              </w:rPr>
            </w:pPr>
            <w:r>
              <w:rPr>
                <w:rFonts w:hint="eastAsia" w:ascii="微软雅黑" w:hAnsi="微软雅黑" w:eastAsia="微软雅黑" w:cs="微软雅黑"/>
              </w:rPr>
              <w:t>客户版本</w:t>
            </w:r>
          </w:p>
        </w:tc>
        <w:tc>
          <w:tcPr>
            <w:tcW w:w="3366" w:type="dxa"/>
            <w:gridSpan w:val="2"/>
          </w:tcPr>
          <w:p>
            <w:pPr>
              <w:rPr>
                <w:rFonts w:hint="eastAsia" w:ascii="微软雅黑" w:hAnsi="微软雅黑" w:eastAsia="微软雅黑" w:cs="微软雅黑"/>
                <w:lang w:eastAsia="zh-CN"/>
              </w:rPr>
            </w:pPr>
            <w:r>
              <w:rPr>
                <w:rFonts w:hint="eastAsia" w:ascii="微软雅黑" w:hAnsi="微软雅黑" w:eastAsia="微软雅黑" w:cs="微软雅黑"/>
                <w:lang w:val="en-US" w:eastAsia="zh-CN"/>
              </w:rPr>
              <w:t>BLG-YUNNANSYS</w:t>
            </w:r>
            <w:r>
              <w:rPr>
                <w:rFonts w:hint="eastAsia" w:ascii="微软雅黑" w:hAnsi="微软雅黑" w:eastAsia="微软雅黑" w:cs="微软雅黑"/>
              </w:rPr>
              <w:t>-202</w:t>
            </w:r>
            <w:r>
              <w:rPr>
                <w:rFonts w:hint="eastAsia" w:ascii="微软雅黑" w:hAnsi="微软雅黑" w:eastAsia="微软雅黑" w:cs="微软雅黑"/>
                <w:lang w:val="en-US" w:eastAsia="zh-CN"/>
              </w:rPr>
              <w:t>3</w:t>
            </w:r>
            <w:r>
              <w:rPr>
                <w:rFonts w:hint="eastAsia" w:ascii="微软雅黑" w:hAnsi="微软雅黑" w:eastAsia="微软雅黑" w:cs="微软雅黑"/>
              </w:rPr>
              <w:t>0</w:t>
            </w:r>
            <w:r>
              <w:rPr>
                <w:rFonts w:hint="eastAsia" w:ascii="微软雅黑" w:hAnsi="微软雅黑" w:eastAsia="微软雅黑" w:cs="微软雅黑"/>
                <w:lang w:val="en-US" w:eastAsia="zh-CN"/>
              </w:rPr>
              <w:t>531</w:t>
            </w:r>
            <w:r>
              <w:rPr>
                <w:rFonts w:hint="eastAsia" w:ascii="微软雅黑" w:hAnsi="微软雅黑" w:eastAsia="微软雅黑" w:cs="微软雅黑"/>
              </w:rPr>
              <w:t>-SC-v</w:t>
            </w:r>
            <w:r>
              <w:rPr>
                <w:rFonts w:hint="eastAsia" w:ascii="微软雅黑" w:hAnsi="微软雅黑" w:eastAsia="微软雅黑" w:cs="微软雅黑"/>
                <w:lang w:val="en-US" w:eastAsia="zh-CN"/>
              </w:rPr>
              <w:t>1</w:t>
            </w:r>
            <w:r>
              <w:rPr>
                <w:rFonts w:hint="eastAsia" w:ascii="微软雅黑" w:hAnsi="微软雅黑" w:eastAsia="微软雅黑" w:cs="微软雅黑"/>
              </w:rPr>
              <w:t>.</w:t>
            </w:r>
            <w:r>
              <w:rPr>
                <w:rFonts w:hint="eastAsia" w:ascii="微软雅黑" w:hAnsi="微软雅黑" w:eastAsia="微软雅黑" w:cs="微软雅黑"/>
                <w:lang w:val="en-US" w:eastAsia="zh-CN"/>
              </w:rPr>
              <w:t>0</w:t>
            </w:r>
          </w:p>
        </w:tc>
        <w:tc>
          <w:tcPr>
            <w:tcW w:w="864" w:type="dxa"/>
          </w:tcPr>
          <w:p>
            <w:pPr>
              <w:rPr>
                <w:rFonts w:hint="eastAsia" w:ascii="微软雅黑" w:hAnsi="微软雅黑" w:eastAsia="微软雅黑" w:cs="微软雅黑"/>
              </w:rPr>
            </w:pPr>
            <w:r>
              <w:rPr>
                <w:rFonts w:hint="eastAsia" w:ascii="微软雅黑" w:hAnsi="微软雅黑" w:eastAsia="微软雅黑" w:cs="微软雅黑"/>
              </w:rPr>
              <w:t>报告人</w:t>
            </w:r>
          </w:p>
        </w:tc>
        <w:tc>
          <w:tcPr>
            <w:tcW w:w="3156" w:type="dxa"/>
          </w:tcPr>
          <w:p>
            <w:pPr>
              <w:rPr>
                <w:rFonts w:hint="eastAsia" w:ascii="微软雅黑" w:hAnsi="微软雅黑" w:eastAsia="微软雅黑" w:cs="微软雅黑"/>
                <w:lang w:eastAsia="zh-CN"/>
              </w:rPr>
            </w:pPr>
            <w:r>
              <w:rPr>
                <w:rFonts w:hint="eastAsia" w:ascii="微软雅黑" w:hAnsi="微软雅黑" w:eastAsia="微软雅黑" w:cs="微软雅黑"/>
                <w:lang w:val="en-US" w:eastAsia="zh-CN"/>
              </w:rPr>
              <w:t>郑乐祺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tcPr>
          <w:p>
            <w:pPr>
              <w:rPr>
                <w:rFonts w:hint="eastAsia" w:ascii="微软雅黑" w:hAnsi="微软雅黑" w:eastAsia="微软雅黑" w:cs="微软雅黑"/>
              </w:rPr>
            </w:pPr>
            <w:r>
              <w:rPr>
                <w:rFonts w:hint="eastAsia" w:ascii="微软雅黑" w:hAnsi="微软雅黑" w:eastAsia="微软雅黑" w:cs="微软雅黑"/>
              </w:rPr>
              <w:t>日期</w:t>
            </w:r>
          </w:p>
        </w:tc>
        <w:tc>
          <w:tcPr>
            <w:tcW w:w="3366" w:type="dxa"/>
            <w:gridSpan w:val="2"/>
          </w:tcPr>
          <w:p>
            <w:pPr>
              <w:rPr>
                <w:rFonts w:hint="eastAsia" w:ascii="微软雅黑" w:hAnsi="微软雅黑" w:eastAsia="微软雅黑" w:cs="微软雅黑"/>
                <w:lang w:val="en-US" w:eastAsia="zh-CN"/>
              </w:rPr>
            </w:pPr>
            <w:r>
              <w:rPr>
                <w:rFonts w:hint="eastAsia" w:ascii="微软雅黑" w:hAnsi="微软雅黑" w:eastAsia="微软雅黑" w:cs="微软雅黑"/>
              </w:rPr>
              <w:t>2023.</w:t>
            </w:r>
            <w:r>
              <w:rPr>
                <w:rFonts w:hint="eastAsia" w:ascii="微软雅黑" w:hAnsi="微软雅黑" w:eastAsia="微软雅黑" w:cs="微软雅黑"/>
                <w:lang w:val="en-US" w:eastAsia="zh-CN"/>
              </w:rPr>
              <w:t>06.02</w:t>
            </w:r>
          </w:p>
        </w:tc>
        <w:tc>
          <w:tcPr>
            <w:tcW w:w="864" w:type="dxa"/>
          </w:tcPr>
          <w:p>
            <w:pPr>
              <w:rPr>
                <w:rFonts w:hint="eastAsia" w:ascii="微软雅黑" w:hAnsi="微软雅黑" w:eastAsia="微软雅黑" w:cs="微软雅黑"/>
              </w:rPr>
            </w:pPr>
            <w:r>
              <w:rPr>
                <w:rFonts w:hint="eastAsia" w:ascii="微软雅黑" w:hAnsi="微软雅黑" w:eastAsia="微软雅黑" w:cs="微软雅黑"/>
              </w:rPr>
              <w:t>表单编号</w:t>
            </w:r>
          </w:p>
        </w:tc>
        <w:tc>
          <w:tcPr>
            <w:tcW w:w="3156" w:type="dxa"/>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rPr>
              <w:t>-01-change-0</w:t>
            </w:r>
            <w:r>
              <w:rPr>
                <w:rFonts w:hint="eastAsia" w:ascii="微软雅黑" w:hAnsi="微软雅黑" w:eastAsia="微软雅黑" w:cs="微软雅黑"/>
                <w:lang w:val="en-US" w:eastAsia="zh-CN"/>
              </w:rPr>
              <w:t>60</w:t>
            </w:r>
            <w:r>
              <w:rPr>
                <w:rFonts w:hint="eastAsia" w:ascii="微软雅黑" w:hAnsi="微软雅黑" w:eastAsia="微软雅黑" w:cs="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shd w:val="clear" w:color="auto" w:fill="D8D8D8" w:themeFill="background1" w:themeFillShade="D9"/>
          </w:tcPr>
          <w:p>
            <w:pPr>
              <w:jc w:val="left"/>
              <w:rPr>
                <w:rFonts w:hint="eastAsia" w:ascii="微软雅黑" w:hAnsi="微软雅黑" w:eastAsia="微软雅黑" w:cs="微软雅黑"/>
              </w:rPr>
            </w:pPr>
            <w:r>
              <w:rPr>
                <w:rFonts w:hint="eastAsia" w:ascii="微软雅黑" w:hAnsi="微软雅黑" w:eastAsia="微软雅黑" w:cs="微软雅黑"/>
              </w:rPr>
              <w:t>变更提出点：</w:t>
            </w:r>
            <w:r>
              <w:rPr>
                <w:rFonts w:hint="eastAsia" w:ascii="微软雅黑" w:hAnsi="微软雅黑" w:eastAsia="微软雅黑" w:cs="微软雅黑"/>
              </w:rPr>
              <w:sym w:font="Wingdings 2" w:char="F052"/>
            </w:r>
            <w:r>
              <w:rPr>
                <w:rFonts w:hint="eastAsia" w:ascii="微软雅黑" w:hAnsi="微软雅黑" w:eastAsia="微软雅黑" w:cs="微软雅黑"/>
              </w:rPr>
              <w:t>客户需求   □开发测试发现   □工程实施发现   □其他问题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微软雅黑" w:hAnsi="微软雅黑" w:eastAsia="微软雅黑" w:cs="微软雅黑"/>
              </w:rPr>
            </w:pPr>
            <w:r>
              <w:rPr>
                <w:rFonts w:hint="eastAsia" w:ascii="微软雅黑" w:hAnsi="微软雅黑" w:eastAsia="微软雅黑" w:cs="微软雅黑"/>
              </w:rPr>
              <w:t>变更内容：</w:t>
            </w:r>
          </w:p>
          <w:p>
            <w:pPr>
              <w:jc w:val="left"/>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报表次数变化：</w:t>
            </w:r>
          </w:p>
          <w:p>
            <w:pPr>
              <w:jc w:val="left"/>
              <w:rPr>
                <w:rFonts w:hint="eastAsia" w:ascii="微软雅黑" w:hAnsi="微软雅黑" w:eastAsia="微软雅黑" w:cs="微软雅黑"/>
              </w:rPr>
            </w:pPr>
            <w:r>
              <w:rPr>
                <w:rFonts w:hint="eastAsia" w:ascii="微软雅黑" w:hAnsi="微软雅黑" w:eastAsia="微软雅黑" w:cs="微软雅黑"/>
                <w:lang w:val="en-US" w:eastAsia="zh-CN"/>
              </w:rPr>
              <w:t>三</w:t>
            </w:r>
            <w:r>
              <w:rPr>
                <w:rFonts w:hint="eastAsia" w:ascii="微软雅黑" w:hAnsi="微软雅黑" w:eastAsia="微软雅黑" w:cs="微软雅黑"/>
              </w:rPr>
              <w:t>到</w:t>
            </w:r>
            <w:r>
              <w:rPr>
                <w:rFonts w:hint="eastAsia" w:ascii="微软雅黑" w:hAnsi="微软雅黑" w:eastAsia="微软雅黑" w:cs="微软雅黑"/>
                <w:lang w:val="en-US" w:eastAsia="zh-CN"/>
              </w:rPr>
              <w:t>五</w:t>
            </w:r>
            <w:r>
              <w:rPr>
                <w:rFonts w:hint="eastAsia" w:ascii="微软雅黑" w:hAnsi="微软雅黑" w:eastAsia="微软雅黑" w:cs="微软雅黑"/>
              </w:rPr>
              <w:t>月份每月报</w:t>
            </w:r>
            <w:r>
              <w:rPr>
                <w:rFonts w:hint="eastAsia" w:ascii="微软雅黑" w:hAnsi="微软雅黑" w:eastAsia="微软雅黑" w:cs="微软雅黑"/>
                <w:lang w:val="en-US" w:eastAsia="zh-CN"/>
              </w:rPr>
              <w:t>表四</w:t>
            </w:r>
            <w:r>
              <w:rPr>
                <w:rFonts w:hint="eastAsia" w:ascii="微软雅黑" w:hAnsi="微软雅黑" w:eastAsia="微软雅黑" w:cs="微软雅黑"/>
              </w:rPr>
              <w:t>次</w:t>
            </w:r>
          </w:p>
          <w:p>
            <w:pPr>
              <w:jc w:val="left"/>
              <w:rPr>
                <w:rFonts w:hint="eastAsia" w:ascii="微软雅黑" w:hAnsi="微软雅黑" w:eastAsia="微软雅黑" w:cs="微软雅黑"/>
              </w:rPr>
            </w:pPr>
            <w:r>
              <w:rPr>
                <w:rFonts w:hint="eastAsia" w:ascii="微软雅黑" w:hAnsi="微软雅黑" w:eastAsia="微软雅黑" w:cs="微软雅黑"/>
                <w:lang w:val="en-US" w:eastAsia="zh-CN"/>
              </w:rPr>
              <w:t>九</w:t>
            </w:r>
            <w:r>
              <w:rPr>
                <w:rFonts w:hint="eastAsia" w:ascii="微软雅黑" w:hAnsi="微软雅黑" w:eastAsia="微软雅黑" w:cs="微软雅黑"/>
              </w:rPr>
              <w:t>到</w:t>
            </w:r>
            <w:r>
              <w:rPr>
                <w:rFonts w:hint="eastAsia" w:ascii="微软雅黑" w:hAnsi="微软雅黑" w:eastAsia="微软雅黑" w:cs="微软雅黑"/>
                <w:lang w:val="en-US" w:eastAsia="zh-CN"/>
              </w:rPr>
              <w:t>十</w:t>
            </w:r>
            <w:r>
              <w:rPr>
                <w:rFonts w:hint="eastAsia" w:ascii="微软雅黑" w:hAnsi="微软雅黑" w:eastAsia="微软雅黑" w:cs="微软雅黑"/>
              </w:rPr>
              <w:t>月份每月报</w:t>
            </w:r>
            <w:r>
              <w:rPr>
                <w:rFonts w:hint="eastAsia" w:ascii="微软雅黑" w:hAnsi="微软雅黑" w:eastAsia="微软雅黑" w:cs="微软雅黑"/>
                <w:lang w:val="en-US" w:eastAsia="zh-CN"/>
              </w:rPr>
              <w:t>表四</w:t>
            </w:r>
            <w:r>
              <w:rPr>
                <w:rFonts w:hint="eastAsia" w:ascii="微软雅黑" w:hAnsi="微软雅黑" w:eastAsia="微软雅黑" w:cs="微软雅黑"/>
              </w:rPr>
              <w:t>次</w:t>
            </w:r>
          </w:p>
          <w:p>
            <w:p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其余月份每月报表一次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微软雅黑" w:hAnsi="微软雅黑" w:eastAsia="微软雅黑" w:cs="微软雅黑"/>
              </w:rPr>
            </w:pPr>
            <w:r>
              <w:rPr>
                <w:rFonts w:hint="eastAsia" w:ascii="微软雅黑" w:hAnsi="微软雅黑" w:eastAsia="微软雅黑" w:cs="微软雅黑"/>
              </w:rPr>
              <w:t>更改后希望达到目标：</w:t>
            </w:r>
          </w:p>
          <w:p>
            <w:p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不同月份对应不同报表次数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微软雅黑" w:hAnsi="微软雅黑" w:eastAsia="微软雅黑" w:cs="微软雅黑"/>
              </w:rPr>
            </w:pPr>
            <w:r>
              <w:rPr>
                <w:rFonts w:hint="eastAsia" w:ascii="微软雅黑" w:hAnsi="微软雅黑" w:eastAsia="微软雅黑" w:cs="微软雅黑"/>
              </w:rPr>
              <w:t>建议解决方案：</w:t>
            </w:r>
          </w:p>
          <w:p>
            <w:pPr>
              <w:jc w:val="left"/>
              <w:rPr>
                <w:rFonts w:hint="eastAsia" w:ascii="微软雅黑" w:hAnsi="微软雅黑" w:eastAsia="微软雅黑" w:cs="微软雅黑"/>
                <w:lang w:eastAsia="zh-CN"/>
              </w:rPr>
            </w:pPr>
            <w:r>
              <w:rPr>
                <w:rFonts w:hint="eastAsia" w:ascii="微软雅黑" w:hAnsi="微软雅黑" w:eastAsia="微软雅黑" w:cs="微软雅黑"/>
              </w:rPr>
              <w:t>考虑到春</w:t>
            </w:r>
            <w:r>
              <w:rPr>
                <w:rFonts w:hint="eastAsia" w:ascii="微软雅黑" w:hAnsi="微软雅黑" w:eastAsia="微软雅黑" w:cs="微软雅黑"/>
                <w:lang w:val="en-US" w:eastAsia="zh-CN"/>
              </w:rPr>
              <w:t>招和秋招</w:t>
            </w:r>
            <w:r>
              <w:rPr>
                <w:rFonts w:hint="eastAsia" w:ascii="微软雅黑" w:hAnsi="微软雅黑" w:eastAsia="微软雅黑" w:cs="微软雅黑"/>
              </w:rPr>
              <w:t>，对报表系统进行更改</w:t>
            </w:r>
            <w:r>
              <w:rPr>
                <w:rFonts w:hint="eastAsia" w:ascii="微软雅黑" w:hAnsi="微软雅黑" w:eastAsia="微软雅黑" w:cs="微软雅黑"/>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gridSpan w:val="4"/>
            <w:shd w:val="clear" w:color="auto" w:fill="D8D8D8" w:themeFill="background1" w:themeFillShade="D9"/>
          </w:tcPr>
          <w:p>
            <w:pPr>
              <w:jc w:val="left"/>
              <w:rPr>
                <w:rFonts w:hint="eastAsia" w:ascii="微软雅黑" w:hAnsi="微软雅黑" w:eastAsia="微软雅黑" w:cs="微软雅黑"/>
              </w:rPr>
            </w:pPr>
            <w:r>
              <w:rPr>
                <w:rFonts w:hint="eastAsia" w:ascii="微软雅黑" w:hAnsi="微软雅黑" w:eastAsia="微软雅黑" w:cs="微软雅黑"/>
              </w:rPr>
              <w:t>□   基线版本：____________</w:t>
            </w:r>
          </w:p>
        </w:tc>
        <w:tc>
          <w:tcPr>
            <w:tcW w:w="4020" w:type="dxa"/>
            <w:gridSpan w:val="2"/>
            <w:shd w:val="clear" w:color="auto" w:fill="D8D8D8" w:themeFill="background1" w:themeFillShade="D9"/>
          </w:tcPr>
          <w:p>
            <w:pPr>
              <w:jc w:val="left"/>
              <w:rPr>
                <w:rFonts w:hint="eastAsia" w:ascii="微软雅黑" w:hAnsi="微软雅黑" w:eastAsia="微软雅黑" w:cs="微软雅黑"/>
              </w:rPr>
            </w:pPr>
            <w:r>
              <w:rPr>
                <w:rFonts w:hint="eastAsia" w:ascii="微软雅黑" w:hAnsi="微软雅黑" w:eastAsia="微软雅黑" w:cs="微软雅黑"/>
              </w:rPr>
              <w:t xml:space="preserve">变更原因：□缺陷 □功能增强 </w:t>
            </w:r>
            <w:r>
              <w:rPr>
                <w:rFonts w:hint="eastAsia" w:ascii="微软雅黑" w:hAnsi="微软雅黑" w:eastAsia="微软雅黑" w:cs="微软雅黑"/>
              </w:rPr>
              <w:sym w:font="Wingdings 2" w:char="F052"/>
            </w:r>
            <w:r>
              <w:rPr>
                <w:rFonts w:hint="eastAsia" w:ascii="微软雅黑" w:hAnsi="微软雅黑" w:eastAsia="微软雅黑" w:cs="微软雅黑"/>
              </w:rPr>
              <w:t>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涉及模块</w:t>
            </w:r>
          </w:p>
        </w:tc>
        <w:tc>
          <w:tcPr>
            <w:tcW w:w="7386" w:type="dxa"/>
            <w:gridSpan w:val="4"/>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预计工作量</w:t>
            </w:r>
          </w:p>
        </w:tc>
        <w:tc>
          <w:tcPr>
            <w:tcW w:w="3366" w:type="dxa"/>
            <w:gridSpan w:val="2"/>
          </w:tcPr>
          <w:p>
            <w:pPr>
              <w:jc w:val="left"/>
              <w:rPr>
                <w:rFonts w:hint="eastAsia" w:ascii="微软雅黑" w:hAnsi="微软雅黑" w:eastAsia="微软雅黑" w:cs="微软雅黑"/>
              </w:rPr>
            </w:pPr>
          </w:p>
        </w:tc>
        <w:tc>
          <w:tcPr>
            <w:tcW w:w="864" w:type="dxa"/>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是否变更</w:t>
            </w:r>
          </w:p>
        </w:tc>
        <w:tc>
          <w:tcPr>
            <w:tcW w:w="3156" w:type="dxa"/>
          </w:tcPr>
          <w:p>
            <w:pPr>
              <w:jc w:val="left"/>
              <w:rPr>
                <w:rFonts w:hint="eastAsia" w:ascii="微软雅黑" w:hAnsi="微软雅黑" w:eastAsia="微软雅黑" w:cs="微软雅黑"/>
              </w:rPr>
            </w:pPr>
            <w:r>
              <w:rPr>
                <w:rFonts w:hint="eastAsia" w:ascii="微软雅黑" w:hAnsi="微软雅黑" w:eastAsia="微软雅黑" w:cs="微软雅黑"/>
              </w:rPr>
              <w:sym w:font="Wingdings 2" w:char="F052"/>
            </w:r>
            <w:r>
              <w:rPr>
                <w:rFonts w:hint="eastAsia" w:ascii="微软雅黑" w:hAnsi="微软雅黑" w:eastAsia="微软雅黑" w:cs="微软雅黑"/>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优先级</w:t>
            </w:r>
          </w:p>
        </w:tc>
        <w:tc>
          <w:tcPr>
            <w:tcW w:w="3366" w:type="dxa"/>
            <w:gridSpan w:val="2"/>
          </w:tcPr>
          <w:p>
            <w:pPr>
              <w:jc w:val="left"/>
              <w:rPr>
                <w:rFonts w:hint="eastAsia" w:ascii="微软雅黑" w:hAnsi="微软雅黑" w:eastAsia="微软雅黑" w:cs="微软雅黑"/>
              </w:rPr>
            </w:pPr>
            <w:r>
              <w:rPr>
                <w:rFonts w:hint="eastAsia" w:ascii="微软雅黑" w:hAnsi="微软雅黑" w:eastAsia="微软雅黑" w:cs="微软雅黑"/>
              </w:rPr>
              <w:t xml:space="preserve">□特急 </w:t>
            </w:r>
            <w:r>
              <w:rPr>
                <w:rFonts w:hint="eastAsia" w:ascii="微软雅黑" w:hAnsi="微软雅黑" w:eastAsia="微软雅黑" w:cs="微软雅黑"/>
              </w:rPr>
              <w:sym w:font="Wingdings 2" w:char="F052"/>
            </w:r>
            <w:r>
              <w:rPr>
                <w:rFonts w:hint="eastAsia" w:ascii="微软雅黑" w:hAnsi="微软雅黑" w:eastAsia="微软雅黑" w:cs="微软雅黑"/>
              </w:rPr>
              <w:t>急 □一般 □缓</w:t>
            </w:r>
          </w:p>
        </w:tc>
        <w:tc>
          <w:tcPr>
            <w:tcW w:w="864" w:type="dxa"/>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完成时限</w:t>
            </w:r>
          </w:p>
        </w:tc>
        <w:tc>
          <w:tcPr>
            <w:tcW w:w="3156" w:type="dxa"/>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gridSpan w:val="2"/>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确认意见</w:t>
            </w:r>
          </w:p>
        </w:tc>
        <w:tc>
          <w:tcPr>
            <w:tcW w:w="7386" w:type="dxa"/>
            <w:gridSpan w:val="4"/>
          </w:tcPr>
          <w:p>
            <w:pPr>
              <w:jc w:val="left"/>
              <w:rPr>
                <w:rFonts w:hint="eastAsia" w:ascii="微软雅黑" w:hAnsi="微软雅黑" w:eastAsia="微软雅黑" w:cs="微软雅黑"/>
              </w:rPr>
            </w:pPr>
            <w:r>
              <w:rPr>
                <w:rFonts w:hint="eastAsia" w:ascii="微软雅黑" w:hAnsi="微软雅黑" w:eastAsia="微软雅黑" w:cs="微软雅黑"/>
              </w:rPr>
              <w:t>予以更改</w:t>
            </w:r>
          </w:p>
          <w:p>
            <w:pPr>
              <w:ind w:left="6000" w:leftChars="2500"/>
              <w:jc w:val="left"/>
              <w:rPr>
                <w:rFonts w:hint="eastAsia" w:ascii="微软雅黑" w:hAnsi="微软雅黑" w:eastAsia="微软雅黑" w:cs="微软雅黑"/>
                <w:lang w:eastAsia="zh-CN"/>
              </w:rPr>
            </w:pPr>
            <w:r>
              <w:rPr>
                <w:rFonts w:hint="eastAsia" w:ascii="微软雅黑" w:hAnsi="微软雅黑" w:eastAsia="微软雅黑" w:cs="微软雅黑"/>
              </w:rPr>
              <w:t>签字：</w:t>
            </w:r>
            <w:r>
              <w:rPr>
                <w:rFonts w:hint="eastAsia" w:ascii="微软雅黑" w:hAnsi="微软雅黑" w:eastAsia="微软雅黑" w:cs="微软雅黑"/>
                <w:lang w:val="en-US" w:eastAsia="zh-CN"/>
              </w:rPr>
              <w:t>郑乐祺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gridSpan w:val="4"/>
            <w:shd w:val="clear" w:color="auto" w:fill="D8D8D8" w:themeFill="background1" w:themeFillShade="D9"/>
          </w:tcPr>
          <w:p>
            <w:pPr>
              <w:jc w:val="center"/>
              <w:rPr>
                <w:rFonts w:hint="eastAsia" w:ascii="微软雅黑" w:hAnsi="微软雅黑" w:eastAsia="微软雅黑" w:cs="微软雅黑"/>
              </w:rPr>
            </w:pPr>
            <w:r>
              <w:rPr>
                <w:rFonts w:hint="eastAsia" w:ascii="微软雅黑" w:hAnsi="微软雅黑" w:eastAsia="微软雅黑" w:cs="微软雅黑"/>
              </w:rPr>
              <w:t>变更影响范围</w:t>
            </w:r>
          </w:p>
        </w:tc>
        <w:tc>
          <w:tcPr>
            <w:tcW w:w="4020" w:type="dxa"/>
            <w:gridSpan w:val="2"/>
            <w:shd w:val="clear" w:color="auto" w:fill="D8D8D8" w:themeFill="background1" w:themeFillShade="D9"/>
          </w:tcPr>
          <w:p>
            <w:pPr>
              <w:jc w:val="center"/>
              <w:rPr>
                <w:rFonts w:hint="eastAsia" w:ascii="微软雅黑" w:hAnsi="微软雅黑" w:eastAsia="微软雅黑" w:cs="微软雅黑"/>
              </w:rPr>
            </w:pPr>
            <w:r>
              <w:rPr>
                <w:rFonts w:hint="eastAsia" w:ascii="微软雅黑" w:hAnsi="微软雅黑" w:eastAsia="微软雅黑" w:cs="微软雅黑"/>
              </w:rPr>
              <w:t>配置提取路径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restart"/>
            <w:vAlign w:val="center"/>
          </w:tcPr>
          <w:p>
            <w:pPr>
              <w:jc w:val="center"/>
              <w:rPr>
                <w:rFonts w:hint="eastAsia" w:ascii="微软雅黑" w:hAnsi="微软雅黑" w:eastAsia="微软雅黑" w:cs="微软雅黑"/>
              </w:rPr>
            </w:pPr>
            <w:r>
              <w:rPr>
                <w:rFonts w:hint="eastAsia" w:ascii="微软雅黑" w:hAnsi="微软雅黑" w:eastAsia="微软雅黑" w:cs="微软雅黑"/>
              </w:rPr>
              <w:t>申请配置项目</w:t>
            </w:r>
          </w:p>
        </w:tc>
        <w:tc>
          <w:tcPr>
            <w:tcW w:w="426" w:type="dxa"/>
            <w:vMerge w:val="restart"/>
            <w:vAlign w:val="center"/>
          </w:tcPr>
          <w:p>
            <w:pPr>
              <w:jc w:val="center"/>
              <w:rPr>
                <w:rFonts w:hint="eastAsia" w:ascii="微软雅黑" w:hAnsi="微软雅黑" w:eastAsia="微软雅黑" w:cs="微软雅黑"/>
              </w:rPr>
            </w:pPr>
            <w:r>
              <w:rPr>
                <w:rFonts w:hint="eastAsia" w:ascii="微软雅黑" w:hAnsi="微软雅黑" w:eastAsia="微软雅黑" w:cs="微软雅黑"/>
              </w:rPr>
              <w:t>源代码</w:t>
            </w:r>
          </w:p>
        </w:tc>
        <w:tc>
          <w:tcPr>
            <w:tcW w:w="3650" w:type="dxa"/>
            <w:gridSpan w:val="2"/>
          </w:tcPr>
          <w:p>
            <w:pPr>
              <w:jc w:val="left"/>
              <w:rPr>
                <w:rFonts w:hint="eastAsia" w:ascii="微软雅黑" w:hAnsi="微软雅黑" w:eastAsia="微软雅黑" w:cs="微软雅黑"/>
              </w:rPr>
            </w:pP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hint="eastAsia" w:ascii="微软雅黑" w:hAnsi="微软雅黑" w:eastAsia="微软雅黑" w:cs="微软雅黑"/>
              </w:rPr>
            </w:pPr>
          </w:p>
        </w:tc>
        <w:tc>
          <w:tcPr>
            <w:tcW w:w="426" w:type="dxa"/>
            <w:vMerge w:val="continue"/>
            <w:vAlign w:val="center"/>
          </w:tcPr>
          <w:p>
            <w:pPr>
              <w:jc w:val="center"/>
              <w:rPr>
                <w:rFonts w:hint="eastAsia" w:ascii="微软雅黑" w:hAnsi="微软雅黑" w:eastAsia="微软雅黑" w:cs="微软雅黑"/>
              </w:rPr>
            </w:pPr>
          </w:p>
        </w:tc>
        <w:tc>
          <w:tcPr>
            <w:tcW w:w="3650" w:type="dxa"/>
            <w:gridSpan w:val="2"/>
          </w:tcPr>
          <w:p>
            <w:pPr>
              <w:jc w:val="left"/>
              <w:rPr>
                <w:rFonts w:hint="eastAsia" w:ascii="微软雅黑" w:hAnsi="微软雅黑" w:eastAsia="微软雅黑" w:cs="微软雅黑"/>
              </w:rPr>
            </w:pP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hint="eastAsia" w:ascii="微软雅黑" w:hAnsi="微软雅黑" w:eastAsia="微软雅黑" w:cs="微软雅黑"/>
              </w:rPr>
            </w:pPr>
          </w:p>
        </w:tc>
        <w:tc>
          <w:tcPr>
            <w:tcW w:w="426" w:type="dxa"/>
            <w:vMerge w:val="continue"/>
            <w:vAlign w:val="center"/>
          </w:tcPr>
          <w:p>
            <w:pPr>
              <w:jc w:val="center"/>
              <w:rPr>
                <w:rFonts w:hint="eastAsia" w:ascii="微软雅黑" w:hAnsi="微软雅黑" w:eastAsia="微软雅黑" w:cs="微软雅黑"/>
              </w:rPr>
            </w:pPr>
          </w:p>
        </w:tc>
        <w:tc>
          <w:tcPr>
            <w:tcW w:w="3650" w:type="dxa"/>
            <w:gridSpan w:val="2"/>
          </w:tcPr>
          <w:p>
            <w:pPr>
              <w:jc w:val="left"/>
              <w:rPr>
                <w:rFonts w:hint="eastAsia" w:ascii="微软雅黑" w:hAnsi="微软雅黑" w:eastAsia="微软雅黑" w:cs="微软雅黑"/>
              </w:rPr>
            </w:pP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hint="eastAsia" w:ascii="微软雅黑" w:hAnsi="微软雅黑" w:eastAsia="微软雅黑" w:cs="微软雅黑"/>
              </w:rPr>
            </w:pPr>
          </w:p>
        </w:tc>
        <w:tc>
          <w:tcPr>
            <w:tcW w:w="426" w:type="dxa"/>
            <w:vMerge w:val="continue"/>
            <w:vAlign w:val="center"/>
          </w:tcPr>
          <w:p>
            <w:pPr>
              <w:jc w:val="center"/>
              <w:rPr>
                <w:rFonts w:hint="eastAsia" w:ascii="微软雅黑" w:hAnsi="微软雅黑" w:eastAsia="微软雅黑" w:cs="微软雅黑"/>
              </w:rPr>
            </w:pPr>
          </w:p>
        </w:tc>
        <w:tc>
          <w:tcPr>
            <w:tcW w:w="3650" w:type="dxa"/>
            <w:gridSpan w:val="2"/>
          </w:tcPr>
          <w:p>
            <w:pPr>
              <w:jc w:val="left"/>
              <w:rPr>
                <w:rFonts w:hint="eastAsia" w:ascii="微软雅黑" w:hAnsi="微软雅黑" w:eastAsia="微软雅黑" w:cs="微软雅黑"/>
              </w:rPr>
            </w:pP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hint="eastAsia" w:ascii="微软雅黑" w:hAnsi="微软雅黑" w:eastAsia="微软雅黑" w:cs="微软雅黑"/>
              </w:rPr>
            </w:pPr>
          </w:p>
        </w:tc>
        <w:tc>
          <w:tcPr>
            <w:tcW w:w="426" w:type="dxa"/>
            <w:vMerge w:val="continue"/>
            <w:vAlign w:val="center"/>
          </w:tcPr>
          <w:p>
            <w:pPr>
              <w:jc w:val="center"/>
              <w:rPr>
                <w:rFonts w:hint="eastAsia" w:ascii="微软雅黑" w:hAnsi="微软雅黑" w:eastAsia="微软雅黑" w:cs="微软雅黑"/>
              </w:rPr>
            </w:pPr>
          </w:p>
        </w:tc>
        <w:tc>
          <w:tcPr>
            <w:tcW w:w="3650" w:type="dxa"/>
            <w:gridSpan w:val="2"/>
          </w:tcPr>
          <w:p>
            <w:pPr>
              <w:jc w:val="left"/>
              <w:rPr>
                <w:rFonts w:hint="eastAsia" w:ascii="微软雅黑" w:hAnsi="微软雅黑" w:eastAsia="微软雅黑" w:cs="微软雅黑"/>
              </w:rPr>
            </w:pP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hint="eastAsia" w:ascii="微软雅黑" w:hAnsi="微软雅黑" w:eastAsia="微软雅黑" w:cs="微软雅黑"/>
              </w:rPr>
            </w:pPr>
          </w:p>
        </w:tc>
        <w:tc>
          <w:tcPr>
            <w:tcW w:w="426" w:type="dxa"/>
            <w:vMerge w:val="continue"/>
            <w:vAlign w:val="center"/>
          </w:tcPr>
          <w:p>
            <w:pPr>
              <w:jc w:val="center"/>
              <w:rPr>
                <w:rFonts w:hint="eastAsia" w:ascii="微软雅黑" w:hAnsi="微软雅黑" w:eastAsia="微软雅黑" w:cs="微软雅黑"/>
              </w:rPr>
            </w:pPr>
          </w:p>
        </w:tc>
        <w:tc>
          <w:tcPr>
            <w:tcW w:w="3650" w:type="dxa"/>
            <w:gridSpan w:val="2"/>
          </w:tcPr>
          <w:p>
            <w:pPr>
              <w:jc w:val="left"/>
              <w:rPr>
                <w:rFonts w:hint="eastAsia" w:ascii="微软雅黑" w:hAnsi="微软雅黑" w:eastAsia="微软雅黑" w:cs="微软雅黑"/>
              </w:rPr>
            </w:pP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rFonts w:hint="eastAsia" w:ascii="微软雅黑" w:hAnsi="微软雅黑" w:eastAsia="微软雅黑" w:cs="微软雅黑"/>
              </w:rPr>
            </w:pPr>
          </w:p>
        </w:tc>
        <w:tc>
          <w:tcPr>
            <w:tcW w:w="426" w:type="dxa"/>
            <w:vMerge w:val="restart"/>
            <w:vAlign w:val="center"/>
          </w:tcPr>
          <w:p>
            <w:pPr>
              <w:jc w:val="center"/>
              <w:rPr>
                <w:rFonts w:hint="eastAsia" w:ascii="微软雅黑" w:hAnsi="微软雅黑" w:eastAsia="微软雅黑" w:cs="微软雅黑"/>
              </w:rPr>
            </w:pPr>
            <w:r>
              <w:rPr>
                <w:rFonts w:hint="eastAsia" w:ascii="微软雅黑" w:hAnsi="微软雅黑" w:eastAsia="微软雅黑" w:cs="微软雅黑"/>
              </w:rPr>
              <w:t>文档</w:t>
            </w:r>
          </w:p>
        </w:tc>
        <w:tc>
          <w:tcPr>
            <w:tcW w:w="3650" w:type="dxa"/>
            <w:gridSpan w:val="2"/>
            <w:vAlign w:val="top"/>
          </w:tcPr>
          <w:p>
            <w:pPr>
              <w:jc w:val="left"/>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lang w:val="en-US" w:eastAsia="zh-CN"/>
              </w:rPr>
              <w:t>范围管理计划</w:t>
            </w: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jc w:val="left"/>
              <w:rPr>
                <w:rFonts w:hint="eastAsia" w:ascii="微软雅黑" w:hAnsi="微软雅黑" w:eastAsia="微软雅黑" w:cs="微软雅黑"/>
              </w:rPr>
            </w:pPr>
          </w:p>
        </w:tc>
        <w:tc>
          <w:tcPr>
            <w:tcW w:w="426" w:type="dxa"/>
            <w:vMerge w:val="continue"/>
          </w:tcPr>
          <w:p>
            <w:pPr>
              <w:jc w:val="left"/>
              <w:rPr>
                <w:rFonts w:hint="eastAsia" w:ascii="微软雅黑" w:hAnsi="微软雅黑" w:eastAsia="微软雅黑" w:cs="微软雅黑"/>
              </w:rPr>
            </w:pPr>
          </w:p>
        </w:tc>
        <w:tc>
          <w:tcPr>
            <w:tcW w:w="3650" w:type="dxa"/>
            <w:gridSpan w:val="2"/>
            <w:vAlign w:val="top"/>
          </w:tcPr>
          <w:p>
            <w:pPr>
              <w:jc w:val="left"/>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lang w:val="en-US" w:eastAsia="zh-CN"/>
              </w:rPr>
              <w:t>进度管理计划</w:t>
            </w: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tcPr>
          <w:p>
            <w:pPr>
              <w:jc w:val="left"/>
              <w:rPr>
                <w:rFonts w:hint="eastAsia" w:ascii="微软雅黑" w:hAnsi="微软雅黑" w:eastAsia="微软雅黑" w:cs="微软雅黑"/>
              </w:rPr>
            </w:pPr>
          </w:p>
        </w:tc>
        <w:tc>
          <w:tcPr>
            <w:tcW w:w="426" w:type="dxa"/>
            <w:vMerge w:val="continue"/>
          </w:tcPr>
          <w:p>
            <w:pPr>
              <w:jc w:val="left"/>
              <w:rPr>
                <w:rFonts w:hint="eastAsia" w:ascii="微软雅黑" w:hAnsi="微软雅黑" w:eastAsia="微软雅黑" w:cs="微软雅黑"/>
              </w:rPr>
            </w:pPr>
          </w:p>
        </w:tc>
        <w:tc>
          <w:tcPr>
            <w:tcW w:w="3650" w:type="dxa"/>
            <w:gridSpan w:val="2"/>
            <w:vAlign w:val="top"/>
          </w:tcPr>
          <w:p>
            <w:pPr>
              <w:jc w:val="left"/>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lang w:val="en-US" w:eastAsia="zh-CN"/>
              </w:rPr>
              <w:t>成本管理计划</w:t>
            </w:r>
          </w:p>
        </w:tc>
        <w:tc>
          <w:tcPr>
            <w:tcW w:w="4020"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8" w:type="dxa"/>
            <w:gridSpan w:val="2"/>
          </w:tcPr>
          <w:p>
            <w:pPr>
              <w:jc w:val="left"/>
              <w:rPr>
                <w:rFonts w:hint="eastAsia" w:ascii="微软雅黑" w:hAnsi="微软雅黑" w:eastAsia="微软雅黑" w:cs="微软雅黑"/>
              </w:rPr>
            </w:pPr>
            <w:r>
              <w:rPr>
                <w:rFonts w:hint="eastAsia" w:ascii="微软雅黑" w:hAnsi="微软雅黑" w:eastAsia="微软雅黑" w:cs="微软雅黑"/>
              </w:rPr>
              <w:t>变更实施人</w:t>
            </w:r>
          </w:p>
        </w:tc>
        <w:tc>
          <w:tcPr>
            <w:tcW w:w="3365" w:type="dxa"/>
          </w:tcPr>
          <w:p>
            <w:pPr>
              <w:jc w:val="left"/>
              <w:rPr>
                <w:rFonts w:hint="eastAsia" w:ascii="微软雅黑" w:hAnsi="微软雅黑" w:eastAsia="微软雅黑" w:cs="微软雅黑"/>
                <w:lang w:eastAsia="zh-CN"/>
              </w:rPr>
            </w:pPr>
            <w:r>
              <w:rPr>
                <w:rFonts w:hint="eastAsia" w:ascii="微软雅黑" w:hAnsi="微软雅黑" w:eastAsia="微软雅黑" w:cs="微软雅黑"/>
                <w:lang w:val="en-US" w:eastAsia="zh-CN"/>
              </w:rPr>
              <w:t>郑乐祺</w:t>
            </w:r>
          </w:p>
        </w:tc>
        <w:tc>
          <w:tcPr>
            <w:tcW w:w="873" w:type="dxa"/>
            <w:gridSpan w:val="2"/>
          </w:tcPr>
          <w:p>
            <w:pPr>
              <w:jc w:val="left"/>
              <w:rPr>
                <w:rFonts w:hint="eastAsia" w:ascii="微软雅黑" w:hAnsi="微软雅黑" w:eastAsia="微软雅黑" w:cs="微软雅黑"/>
              </w:rPr>
            </w:pPr>
            <w:r>
              <w:rPr>
                <w:rFonts w:hint="eastAsia" w:ascii="微软雅黑" w:hAnsi="微软雅黑" w:eastAsia="微软雅黑" w:cs="微软雅黑"/>
              </w:rPr>
              <w:t>申请日期</w:t>
            </w:r>
          </w:p>
        </w:tc>
        <w:tc>
          <w:tcPr>
            <w:tcW w:w="3156" w:type="dxa"/>
          </w:tcPr>
          <w:p>
            <w:pPr>
              <w:jc w:val="left"/>
              <w:rPr>
                <w:rFonts w:hint="eastAsia" w:ascii="微软雅黑" w:hAnsi="微软雅黑" w:eastAsia="微软雅黑" w:cs="微软雅黑"/>
              </w:rPr>
            </w:pPr>
            <w:r>
              <w:rPr>
                <w:rFonts w:hint="eastAsia" w:ascii="微软雅黑" w:hAnsi="微软雅黑" w:eastAsia="微软雅黑" w:cs="微软雅黑"/>
              </w:rPr>
              <w:t>2023年</w:t>
            </w:r>
            <w:r>
              <w:rPr>
                <w:rFonts w:hint="eastAsia" w:ascii="微软雅黑" w:hAnsi="微软雅黑" w:eastAsia="微软雅黑" w:cs="微软雅黑"/>
                <w:lang w:val="en-US" w:eastAsia="zh-CN"/>
              </w:rPr>
              <w:t>06</w:t>
            </w:r>
            <w:r>
              <w:rPr>
                <w:rFonts w:hint="eastAsia" w:ascii="微软雅黑" w:hAnsi="微软雅黑" w:eastAsia="微软雅黑" w:cs="微软雅黑"/>
              </w:rPr>
              <w:t>月</w:t>
            </w:r>
            <w:r>
              <w:rPr>
                <w:rFonts w:hint="eastAsia" w:ascii="微软雅黑" w:hAnsi="微软雅黑" w:eastAsia="微软雅黑" w:cs="微软雅黑"/>
                <w:lang w:val="en-US" w:eastAsia="zh-CN"/>
              </w:rPr>
              <w:t>02</w:t>
            </w:r>
            <w:r>
              <w:rPr>
                <w:rFonts w:hint="eastAsia" w:ascii="微软雅黑" w:hAnsi="微软雅黑" w:eastAsia="微软雅黑" w:cs="微软雅黑"/>
              </w:rPr>
              <w:t>日</w:t>
            </w:r>
          </w:p>
        </w:tc>
      </w:tr>
    </w:tbl>
    <w:p>
      <w:pPr>
        <w:rPr>
          <w:rFonts w:hint="eastAsia" w:ascii="微软雅黑" w:hAnsi="微软雅黑" w:eastAsia="微软雅黑" w:cs="微软雅黑"/>
          <w:lang w:val="en-US" w:eastAsia="zh-CN"/>
        </w:rPr>
      </w:pPr>
    </w:p>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6" w:name="_Toc8523"/>
      <w:r>
        <w:rPr>
          <w:rFonts w:hint="eastAsia" w:ascii="微软雅黑" w:hAnsi="微软雅黑" w:eastAsia="微软雅黑" w:cs="微软雅黑"/>
          <w:lang w:val="en-US" w:eastAsia="zh-CN"/>
        </w:rPr>
        <w:t>第二次需求变更</w:t>
      </w:r>
      <w:bookmarkEnd w:id="6"/>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
        <w:gridCol w:w="414"/>
        <w:gridCol w:w="3716"/>
        <w:gridCol w:w="9"/>
        <w:gridCol w:w="414"/>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vAlign w:val="top"/>
          </w:tcPr>
          <w:p>
            <w:pPr>
              <w:rPr>
                <w:rFonts w:hint="eastAsia" w:ascii="微软雅黑" w:hAnsi="微软雅黑" w:eastAsia="微软雅黑" w:cs="微软雅黑"/>
              </w:rPr>
            </w:pPr>
            <w:r>
              <w:rPr>
                <w:rFonts w:hint="eastAsia" w:ascii="微软雅黑" w:hAnsi="微软雅黑" w:eastAsia="微软雅黑" w:cs="微软雅黑"/>
              </w:rPr>
              <w:t>客户</w:t>
            </w:r>
          </w:p>
        </w:tc>
        <w:tc>
          <w:tcPr>
            <w:tcW w:w="3705" w:type="dxa"/>
            <w:gridSpan w:val="2"/>
            <w:vAlign w:val="top"/>
          </w:tcPr>
          <w:p>
            <w:pPr>
              <w:rPr>
                <w:rFonts w:hint="eastAsia" w:ascii="微软雅黑" w:hAnsi="微软雅黑" w:eastAsia="微软雅黑" w:cs="微软雅黑"/>
              </w:rPr>
            </w:pPr>
          </w:p>
        </w:tc>
        <w:tc>
          <w:tcPr>
            <w:tcW w:w="449" w:type="dxa"/>
            <w:vAlign w:val="top"/>
          </w:tcPr>
          <w:p>
            <w:pPr>
              <w:rPr>
                <w:rFonts w:hint="eastAsia" w:ascii="微软雅黑" w:hAnsi="微软雅黑" w:eastAsia="微软雅黑" w:cs="微软雅黑"/>
              </w:rPr>
            </w:pPr>
            <w:r>
              <w:rPr>
                <w:rFonts w:hint="eastAsia" w:ascii="微软雅黑" w:hAnsi="微软雅黑" w:eastAsia="微软雅黑" w:cs="微软雅黑"/>
              </w:rPr>
              <w:t>项目名称</w:t>
            </w:r>
          </w:p>
        </w:tc>
        <w:tc>
          <w:tcPr>
            <w:tcW w:w="3472" w:type="dxa"/>
            <w:vAlign w:val="top"/>
          </w:tcPr>
          <w:p>
            <w:pPr>
              <w:rPr>
                <w:rFonts w:hint="eastAsia" w:ascii="微软雅黑" w:hAnsi="微软雅黑" w:eastAsia="微软雅黑" w:cs="微软雅黑"/>
              </w:rPr>
            </w:pPr>
            <w:r>
              <w:rPr>
                <w:rFonts w:hint="eastAsia" w:ascii="微软雅黑" w:hAnsi="微软雅黑" w:eastAsia="微软雅黑" w:cs="微软雅黑"/>
              </w:rPr>
              <w:t>省人力资源市场数据采集系统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vAlign w:val="top"/>
          </w:tcPr>
          <w:p>
            <w:pPr>
              <w:rPr>
                <w:rFonts w:hint="eastAsia" w:ascii="微软雅黑" w:hAnsi="微软雅黑" w:eastAsia="微软雅黑" w:cs="微软雅黑"/>
              </w:rPr>
            </w:pPr>
            <w:r>
              <w:rPr>
                <w:rFonts w:hint="eastAsia" w:ascii="微软雅黑" w:hAnsi="微软雅黑" w:eastAsia="微软雅黑" w:cs="微软雅黑"/>
              </w:rPr>
              <w:t>客户版本</w:t>
            </w:r>
          </w:p>
        </w:tc>
        <w:tc>
          <w:tcPr>
            <w:tcW w:w="3705" w:type="dxa"/>
            <w:gridSpan w:val="2"/>
            <w:vAlign w:val="top"/>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rPr>
              <w:t>-202</w:t>
            </w:r>
            <w:r>
              <w:rPr>
                <w:rFonts w:hint="eastAsia" w:ascii="微软雅黑" w:hAnsi="微软雅黑" w:eastAsia="微软雅黑" w:cs="微软雅黑"/>
                <w:lang w:val="en-US" w:eastAsia="zh-CN"/>
              </w:rPr>
              <w:t>3</w:t>
            </w:r>
            <w:r>
              <w:rPr>
                <w:rFonts w:hint="eastAsia" w:ascii="微软雅黑" w:hAnsi="微软雅黑" w:eastAsia="微软雅黑" w:cs="微软雅黑"/>
              </w:rPr>
              <w:t>0</w:t>
            </w:r>
            <w:r>
              <w:rPr>
                <w:rFonts w:hint="eastAsia" w:ascii="微软雅黑" w:hAnsi="微软雅黑" w:eastAsia="微软雅黑" w:cs="微软雅黑"/>
                <w:lang w:val="en-US" w:eastAsia="zh-CN"/>
              </w:rPr>
              <w:t>606</w:t>
            </w:r>
            <w:r>
              <w:rPr>
                <w:rFonts w:hint="eastAsia" w:ascii="微软雅黑" w:hAnsi="微软雅黑" w:eastAsia="微软雅黑" w:cs="微软雅黑"/>
              </w:rPr>
              <w:t>-SC-v</w:t>
            </w:r>
            <w:r>
              <w:rPr>
                <w:rFonts w:hint="eastAsia" w:ascii="微软雅黑" w:hAnsi="微软雅黑" w:eastAsia="微软雅黑" w:cs="微软雅黑"/>
                <w:lang w:val="en-US" w:eastAsia="zh-CN"/>
              </w:rPr>
              <w:t>3</w:t>
            </w:r>
            <w:r>
              <w:rPr>
                <w:rFonts w:hint="eastAsia" w:ascii="微软雅黑" w:hAnsi="微软雅黑" w:eastAsia="微软雅黑" w:cs="微软雅黑"/>
              </w:rPr>
              <w:t>.</w:t>
            </w:r>
            <w:r>
              <w:rPr>
                <w:rFonts w:hint="eastAsia" w:ascii="微软雅黑" w:hAnsi="微软雅黑" w:eastAsia="微软雅黑" w:cs="微软雅黑"/>
                <w:lang w:val="en-US" w:eastAsia="zh-CN"/>
              </w:rPr>
              <w:t>0</w:t>
            </w:r>
          </w:p>
        </w:tc>
        <w:tc>
          <w:tcPr>
            <w:tcW w:w="449" w:type="dxa"/>
            <w:vAlign w:val="top"/>
          </w:tcPr>
          <w:p>
            <w:pPr>
              <w:rPr>
                <w:rFonts w:hint="eastAsia" w:ascii="微软雅黑" w:hAnsi="微软雅黑" w:eastAsia="微软雅黑" w:cs="微软雅黑"/>
              </w:rPr>
            </w:pPr>
            <w:r>
              <w:rPr>
                <w:rFonts w:hint="eastAsia" w:ascii="微软雅黑" w:hAnsi="微软雅黑" w:eastAsia="微软雅黑" w:cs="微软雅黑"/>
              </w:rPr>
              <w:t>报告人</w:t>
            </w:r>
          </w:p>
        </w:tc>
        <w:tc>
          <w:tcPr>
            <w:tcW w:w="3472" w:type="dxa"/>
            <w:vAlign w:val="top"/>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vAlign w:val="top"/>
          </w:tcPr>
          <w:p>
            <w:pPr>
              <w:rPr>
                <w:rFonts w:hint="eastAsia" w:ascii="微软雅黑" w:hAnsi="微软雅黑" w:eastAsia="微软雅黑" w:cs="微软雅黑"/>
              </w:rPr>
            </w:pPr>
            <w:r>
              <w:rPr>
                <w:rFonts w:hint="eastAsia" w:ascii="微软雅黑" w:hAnsi="微软雅黑" w:eastAsia="微软雅黑" w:cs="微软雅黑"/>
              </w:rPr>
              <w:t>日期</w:t>
            </w:r>
          </w:p>
        </w:tc>
        <w:tc>
          <w:tcPr>
            <w:tcW w:w="3705" w:type="dxa"/>
            <w:gridSpan w:val="2"/>
            <w:vAlign w:val="top"/>
          </w:tcPr>
          <w:p>
            <w:pPr>
              <w:rPr>
                <w:rFonts w:hint="eastAsia" w:ascii="微软雅黑" w:hAnsi="微软雅黑" w:eastAsia="微软雅黑" w:cs="微软雅黑"/>
                <w:lang w:eastAsia="zh-CN"/>
              </w:rPr>
            </w:pPr>
            <w:r>
              <w:rPr>
                <w:rFonts w:hint="eastAsia" w:ascii="微软雅黑" w:hAnsi="微软雅黑" w:eastAsia="微软雅黑" w:cs="微软雅黑"/>
              </w:rPr>
              <w:t>2023.6.</w:t>
            </w:r>
            <w:r>
              <w:rPr>
                <w:rFonts w:hint="eastAsia" w:ascii="微软雅黑" w:hAnsi="微软雅黑" w:eastAsia="微软雅黑" w:cs="微软雅黑"/>
                <w:lang w:val="en-US" w:eastAsia="zh-CN"/>
              </w:rPr>
              <w:t>7</w:t>
            </w:r>
          </w:p>
        </w:tc>
        <w:tc>
          <w:tcPr>
            <w:tcW w:w="449" w:type="dxa"/>
            <w:vAlign w:val="top"/>
          </w:tcPr>
          <w:p>
            <w:pPr>
              <w:rPr>
                <w:rFonts w:hint="eastAsia" w:ascii="微软雅黑" w:hAnsi="微软雅黑" w:eastAsia="微软雅黑" w:cs="微软雅黑"/>
              </w:rPr>
            </w:pPr>
            <w:r>
              <w:rPr>
                <w:rFonts w:hint="eastAsia" w:ascii="微软雅黑" w:hAnsi="微软雅黑" w:eastAsia="微软雅黑" w:cs="微软雅黑"/>
              </w:rPr>
              <w:t>表单编号</w:t>
            </w:r>
          </w:p>
        </w:tc>
        <w:tc>
          <w:tcPr>
            <w:tcW w:w="3472" w:type="dxa"/>
            <w:vAlign w:val="top"/>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w:t>
            </w:r>
            <w:r>
              <w:rPr>
                <w:rFonts w:hint="eastAsia" w:ascii="微软雅黑" w:hAnsi="微软雅黑" w:eastAsia="微软雅黑" w:cs="微软雅黑"/>
              </w:rPr>
              <w:t>-0</w:t>
            </w:r>
            <w:r>
              <w:rPr>
                <w:rFonts w:hint="eastAsia" w:ascii="微软雅黑" w:hAnsi="微软雅黑" w:eastAsia="微软雅黑" w:cs="微软雅黑"/>
                <w:lang w:val="en-US" w:eastAsia="zh-CN"/>
              </w:rPr>
              <w:t>2</w:t>
            </w:r>
            <w:r>
              <w:rPr>
                <w:rFonts w:hint="eastAsia" w:ascii="微软雅黑" w:hAnsi="微软雅黑" w:eastAsia="微软雅黑" w:cs="微软雅黑"/>
              </w:rPr>
              <w:t>-change-060</w:t>
            </w:r>
            <w:r>
              <w:rPr>
                <w:rFonts w:hint="eastAsia" w:ascii="微软雅黑" w:hAnsi="微软雅黑" w:eastAsia="微软雅黑" w:cs="微软雅黑"/>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shd w:val="clear" w:color="auto" w:fill="D8D8D8" w:themeFill="background1" w:themeFillShade="D9"/>
          </w:tcPr>
          <w:p>
            <w:pPr>
              <w:jc w:val="left"/>
              <w:rPr>
                <w:rFonts w:hint="eastAsia" w:ascii="微软雅黑" w:hAnsi="微软雅黑" w:eastAsia="微软雅黑" w:cs="微软雅黑"/>
              </w:rPr>
            </w:pPr>
            <w:r>
              <w:rPr>
                <w:rFonts w:hint="eastAsia" w:ascii="微软雅黑" w:hAnsi="微软雅黑" w:eastAsia="微软雅黑" w:cs="微软雅黑"/>
              </w:rPr>
              <w:t>变更提出点：</w:t>
            </w:r>
            <w:r>
              <w:rPr>
                <w:rFonts w:hint="eastAsia" w:ascii="微软雅黑" w:hAnsi="微软雅黑" w:eastAsia="微软雅黑" w:cs="微软雅黑"/>
              </w:rPr>
              <w:sym w:font="Wingdings 2" w:char="F052"/>
            </w:r>
            <w:r>
              <w:rPr>
                <w:rFonts w:hint="eastAsia" w:ascii="微软雅黑" w:hAnsi="微软雅黑" w:eastAsia="微软雅黑" w:cs="微软雅黑"/>
              </w:rPr>
              <w:t>客户需求   □开发测试发现   □工程实施发现   □其他问题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微软雅黑" w:hAnsi="微软雅黑" w:eastAsia="微软雅黑" w:cs="微软雅黑"/>
              </w:rPr>
            </w:pPr>
            <w:r>
              <w:rPr>
                <w:rFonts w:hint="eastAsia" w:ascii="微软雅黑" w:hAnsi="微软雅黑" w:eastAsia="微软雅黑" w:cs="微软雅黑"/>
              </w:rPr>
              <w:t>变更内容：</w:t>
            </w:r>
          </w:p>
          <w:p>
            <w:pPr>
              <w:jc w:val="left"/>
              <w:rPr>
                <w:rFonts w:hint="eastAsia" w:ascii="微软雅黑" w:hAnsi="微软雅黑" w:eastAsia="微软雅黑" w:cs="微软雅黑"/>
                <w:lang w:val="en-US" w:eastAsia="zh-CN"/>
              </w:rPr>
            </w:pPr>
            <w:r>
              <w:rPr>
                <w:rFonts w:hint="eastAsia" w:ascii="微软雅黑" w:hAnsi="微软雅黑" w:eastAsia="微软雅黑" w:cs="微软雅黑"/>
              </w:rPr>
              <w:t>部分省市的申报流程</w:t>
            </w:r>
            <w:r>
              <w:rPr>
                <w:rFonts w:hint="eastAsia" w:ascii="微软雅黑" w:hAnsi="微软雅黑" w:eastAsia="微软雅黑" w:cs="微软雅黑"/>
                <w:lang w:val="en-US" w:eastAsia="zh-CN"/>
              </w:rPr>
              <w:t>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微软雅黑" w:hAnsi="微软雅黑" w:eastAsia="微软雅黑" w:cs="微软雅黑"/>
              </w:rPr>
            </w:pPr>
            <w:r>
              <w:rPr>
                <w:rFonts w:hint="eastAsia" w:ascii="微软雅黑" w:hAnsi="微软雅黑" w:eastAsia="微软雅黑" w:cs="微软雅黑"/>
              </w:rPr>
              <w:t>更改后希望达到目标：</w:t>
            </w:r>
          </w:p>
          <w:p>
            <w:pPr>
              <w:jc w:val="left"/>
              <w:rPr>
                <w:rFonts w:hint="eastAsia" w:ascii="微软雅黑" w:hAnsi="微软雅黑" w:eastAsia="微软雅黑" w:cs="微软雅黑"/>
              </w:rPr>
            </w:pPr>
            <w:r>
              <w:rPr>
                <w:rFonts w:hint="eastAsia" w:ascii="微软雅黑" w:hAnsi="微软雅黑" w:eastAsia="微软雅黑" w:cs="微软雅黑"/>
              </w:rPr>
              <w:t xml:space="preserve">从 监测点-&gt;(小)市-&gt;省 </w:t>
            </w:r>
          </w:p>
          <w:p>
            <w:pPr>
              <w:jc w:val="left"/>
              <w:rPr>
                <w:rFonts w:hint="eastAsia" w:ascii="微软雅黑" w:hAnsi="微软雅黑" w:eastAsia="微软雅黑" w:cs="微软雅黑"/>
              </w:rPr>
            </w:pPr>
            <w:r>
              <w:rPr>
                <w:rFonts w:hint="eastAsia" w:ascii="微软雅黑" w:hAnsi="微软雅黑" w:eastAsia="微软雅黑" w:cs="微软雅黑"/>
              </w:rPr>
              <w:t>变成 监测点-&gt;区-&gt;市(大市)-&gt;省</w:t>
            </w:r>
          </w:p>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8522" w:type="dxa"/>
            <w:gridSpan w:val="6"/>
          </w:tcPr>
          <w:p>
            <w:pPr>
              <w:jc w:val="left"/>
              <w:rPr>
                <w:rFonts w:hint="eastAsia" w:ascii="微软雅黑" w:hAnsi="微软雅黑" w:eastAsia="微软雅黑" w:cs="微软雅黑"/>
              </w:rPr>
            </w:pPr>
            <w:r>
              <w:rPr>
                <w:rFonts w:hint="eastAsia" w:ascii="微软雅黑" w:hAnsi="微软雅黑" w:eastAsia="微软雅黑" w:cs="微软雅黑"/>
              </w:rPr>
              <w:t>建议解决方案：</w:t>
            </w:r>
          </w:p>
          <w:p>
            <w:pPr>
              <w:jc w:val="left"/>
              <w:rPr>
                <w:rFonts w:hint="eastAsia" w:ascii="微软雅黑" w:hAnsi="微软雅黑" w:eastAsia="微软雅黑" w:cs="微软雅黑"/>
                <w:lang w:eastAsia="zh-CN"/>
              </w:rPr>
            </w:pPr>
            <w:r>
              <w:rPr>
                <w:rFonts w:hint="eastAsia" w:ascii="微软雅黑" w:hAnsi="微软雅黑" w:eastAsia="微软雅黑" w:cs="微软雅黑"/>
              </w:rPr>
              <w:t>对部门省市的申报流程进行细化，申报流程多增加一个申报到区的环节</w:t>
            </w:r>
            <w:r>
              <w:rPr>
                <w:rFonts w:hint="eastAsia" w:ascii="微软雅黑" w:hAnsi="微软雅黑" w:eastAsia="微软雅黑" w:cs="微软雅黑"/>
                <w:lang w:eastAsia="zh-CN"/>
              </w:rPr>
              <w:t>。</w:t>
            </w:r>
          </w:p>
          <w:p>
            <w:pPr>
              <w:jc w:val="left"/>
              <w:rPr>
                <w:rFonts w:hint="eastAsia" w:ascii="微软雅黑" w:hAnsi="微软雅黑" w:eastAsia="微软雅黑" w:cs="微软雅黑"/>
              </w:rPr>
            </w:pPr>
            <w:r>
              <w:rPr>
                <w:rFonts w:hint="eastAsia" w:ascii="微软雅黑" w:hAnsi="微软雅黑" w:eastAsia="微软雅黑" w:cs="微软雅黑"/>
              </w:rPr>
              <w:t>收集需要添加申报流程的省市名单，对此开辟新的申报流程，更改其申报权限。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1" w:type="dxa"/>
            <w:gridSpan w:val="4"/>
            <w:shd w:val="clear" w:color="auto" w:fill="D8D8D8" w:themeFill="background1" w:themeFillShade="D9"/>
          </w:tcPr>
          <w:p>
            <w:pPr>
              <w:jc w:val="left"/>
              <w:rPr>
                <w:rFonts w:hint="eastAsia" w:ascii="微软雅黑" w:hAnsi="微软雅黑" w:eastAsia="微软雅黑" w:cs="微软雅黑"/>
              </w:rPr>
            </w:pPr>
            <w:r>
              <w:rPr>
                <w:rFonts w:hint="eastAsia" w:ascii="微软雅黑" w:hAnsi="微软雅黑" w:eastAsia="微软雅黑" w:cs="微软雅黑"/>
              </w:rPr>
              <w:t>□   基线版本：____________</w:t>
            </w:r>
          </w:p>
        </w:tc>
        <w:tc>
          <w:tcPr>
            <w:tcW w:w="3921" w:type="dxa"/>
            <w:gridSpan w:val="2"/>
            <w:shd w:val="clear" w:color="auto" w:fill="D8D8D8" w:themeFill="background1" w:themeFillShade="D9"/>
          </w:tcPr>
          <w:p>
            <w:pPr>
              <w:jc w:val="left"/>
              <w:rPr>
                <w:rFonts w:hint="eastAsia" w:ascii="微软雅黑" w:hAnsi="微软雅黑" w:eastAsia="微软雅黑" w:cs="微软雅黑"/>
              </w:rPr>
            </w:pPr>
            <w:r>
              <w:rPr>
                <w:rFonts w:hint="eastAsia" w:ascii="微软雅黑" w:hAnsi="微软雅黑" w:eastAsia="微软雅黑" w:cs="微软雅黑"/>
              </w:rPr>
              <w:t xml:space="preserve">变更原因：□缺陷 □功能增强 </w:t>
            </w:r>
            <w:r>
              <w:rPr>
                <w:rFonts w:hint="eastAsia" w:ascii="微软雅黑" w:hAnsi="微软雅黑" w:eastAsia="微软雅黑" w:cs="微软雅黑"/>
              </w:rPr>
              <w:sym w:font="Wingdings 2" w:char="F052"/>
            </w:r>
            <w:r>
              <w:rPr>
                <w:rFonts w:hint="eastAsia" w:ascii="微软雅黑" w:hAnsi="微软雅黑" w:eastAsia="微软雅黑" w:cs="微软雅黑"/>
              </w:rPr>
              <w:t>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涉及模块</w:t>
            </w:r>
          </w:p>
        </w:tc>
        <w:tc>
          <w:tcPr>
            <w:tcW w:w="7626" w:type="dxa"/>
            <w:gridSpan w:val="4"/>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预计工作量</w:t>
            </w:r>
          </w:p>
        </w:tc>
        <w:tc>
          <w:tcPr>
            <w:tcW w:w="3705" w:type="dxa"/>
            <w:gridSpan w:val="2"/>
          </w:tcPr>
          <w:p>
            <w:pPr>
              <w:jc w:val="left"/>
              <w:rPr>
                <w:rFonts w:hint="eastAsia" w:ascii="微软雅黑" w:hAnsi="微软雅黑" w:eastAsia="微软雅黑" w:cs="微软雅黑"/>
              </w:rPr>
            </w:pPr>
          </w:p>
        </w:tc>
        <w:tc>
          <w:tcPr>
            <w:tcW w:w="449" w:type="dxa"/>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是否变更</w:t>
            </w:r>
          </w:p>
        </w:tc>
        <w:tc>
          <w:tcPr>
            <w:tcW w:w="3472" w:type="dxa"/>
          </w:tcPr>
          <w:p>
            <w:pPr>
              <w:jc w:val="left"/>
              <w:rPr>
                <w:rFonts w:hint="eastAsia" w:ascii="微软雅黑" w:hAnsi="微软雅黑" w:eastAsia="微软雅黑" w:cs="微软雅黑"/>
              </w:rPr>
            </w:pPr>
            <w:r>
              <w:rPr>
                <w:rFonts w:hint="eastAsia" w:ascii="微软雅黑" w:hAnsi="微软雅黑" w:eastAsia="微软雅黑" w:cs="微软雅黑"/>
              </w:rPr>
              <w:sym w:font="Wingdings 2" w:char="F052"/>
            </w:r>
            <w:r>
              <w:rPr>
                <w:rFonts w:hint="eastAsia" w:ascii="微软雅黑" w:hAnsi="微软雅黑" w:eastAsia="微软雅黑" w:cs="微软雅黑"/>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优先级</w:t>
            </w:r>
          </w:p>
        </w:tc>
        <w:tc>
          <w:tcPr>
            <w:tcW w:w="3705" w:type="dxa"/>
            <w:gridSpan w:val="2"/>
          </w:tcPr>
          <w:p>
            <w:pPr>
              <w:jc w:val="left"/>
              <w:rPr>
                <w:rFonts w:hint="eastAsia" w:ascii="微软雅黑" w:hAnsi="微软雅黑" w:eastAsia="微软雅黑" w:cs="微软雅黑"/>
              </w:rPr>
            </w:pPr>
            <w:r>
              <w:rPr>
                <w:rFonts w:hint="eastAsia" w:ascii="微软雅黑" w:hAnsi="微软雅黑" w:eastAsia="微软雅黑" w:cs="微软雅黑"/>
              </w:rPr>
              <w:sym w:font="Wingdings 2" w:char="F052"/>
            </w:r>
            <w:r>
              <w:rPr>
                <w:rFonts w:hint="eastAsia" w:ascii="微软雅黑" w:hAnsi="微软雅黑" w:eastAsia="微软雅黑" w:cs="微软雅黑"/>
              </w:rPr>
              <w:t>特急 □急 □一般 □缓</w:t>
            </w:r>
          </w:p>
        </w:tc>
        <w:tc>
          <w:tcPr>
            <w:tcW w:w="449" w:type="dxa"/>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完成时限</w:t>
            </w:r>
          </w:p>
        </w:tc>
        <w:tc>
          <w:tcPr>
            <w:tcW w:w="3472" w:type="dxa"/>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shd w:val="clear" w:color="auto" w:fill="D8D8D8" w:themeFill="background1" w:themeFillShade="D9"/>
            <w:vAlign w:val="center"/>
          </w:tcPr>
          <w:p>
            <w:pPr>
              <w:rPr>
                <w:rFonts w:hint="eastAsia" w:ascii="微软雅黑" w:hAnsi="微软雅黑" w:eastAsia="微软雅黑" w:cs="微软雅黑"/>
              </w:rPr>
            </w:pPr>
            <w:r>
              <w:rPr>
                <w:rFonts w:hint="eastAsia" w:ascii="微软雅黑" w:hAnsi="微软雅黑" w:eastAsia="微软雅黑" w:cs="微软雅黑"/>
              </w:rPr>
              <w:t>确认意见</w:t>
            </w:r>
          </w:p>
        </w:tc>
        <w:tc>
          <w:tcPr>
            <w:tcW w:w="7626" w:type="dxa"/>
            <w:gridSpan w:val="4"/>
          </w:tcPr>
          <w:p>
            <w:pPr>
              <w:jc w:val="left"/>
              <w:rPr>
                <w:rFonts w:hint="eastAsia" w:ascii="微软雅黑" w:hAnsi="微软雅黑" w:eastAsia="微软雅黑" w:cs="微软雅黑"/>
              </w:rPr>
            </w:pPr>
            <w:r>
              <w:rPr>
                <w:rFonts w:hint="eastAsia" w:ascii="微软雅黑" w:hAnsi="微软雅黑" w:eastAsia="微软雅黑" w:cs="微软雅黑"/>
              </w:rPr>
              <w:t>予以更改</w:t>
            </w:r>
          </w:p>
          <w:p>
            <w:pPr>
              <w:ind w:left="6000" w:leftChars="2500"/>
              <w:jc w:val="left"/>
              <w:rPr>
                <w:rFonts w:hint="eastAsia" w:ascii="微软雅黑" w:hAnsi="微软雅黑" w:eastAsia="微软雅黑" w:cs="微软雅黑"/>
                <w:lang w:eastAsia="zh-CN"/>
              </w:rPr>
            </w:pPr>
            <w:r>
              <w:rPr>
                <w:rFonts w:hint="eastAsia" w:ascii="微软雅黑" w:hAnsi="微软雅黑" w:eastAsia="微软雅黑" w:cs="微软雅黑"/>
              </w:rPr>
              <w:t>签字：</w:t>
            </w:r>
            <w:r>
              <w:rPr>
                <w:rFonts w:hint="eastAsia" w:ascii="微软雅黑" w:hAnsi="微软雅黑" w:eastAsia="微软雅黑" w:cs="微软雅黑"/>
                <w:lang w:val="en-US" w:eastAsia="zh-CN"/>
              </w:rPr>
              <w:t>郑乐祺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1" w:type="dxa"/>
            <w:gridSpan w:val="4"/>
            <w:shd w:val="clear" w:color="auto" w:fill="D8D8D8" w:themeFill="background1" w:themeFillShade="D9"/>
          </w:tcPr>
          <w:p>
            <w:pPr>
              <w:jc w:val="center"/>
              <w:rPr>
                <w:rFonts w:hint="eastAsia" w:ascii="微软雅黑" w:hAnsi="微软雅黑" w:eastAsia="微软雅黑" w:cs="微软雅黑"/>
              </w:rPr>
            </w:pPr>
            <w:r>
              <w:rPr>
                <w:rFonts w:hint="eastAsia" w:ascii="微软雅黑" w:hAnsi="微软雅黑" w:eastAsia="微软雅黑" w:cs="微软雅黑"/>
              </w:rPr>
              <w:t>变更影响范围</w:t>
            </w:r>
          </w:p>
        </w:tc>
        <w:tc>
          <w:tcPr>
            <w:tcW w:w="3921" w:type="dxa"/>
            <w:gridSpan w:val="2"/>
            <w:shd w:val="clear" w:color="auto" w:fill="D8D8D8" w:themeFill="background1" w:themeFillShade="D9"/>
          </w:tcPr>
          <w:p>
            <w:pPr>
              <w:jc w:val="center"/>
              <w:rPr>
                <w:rFonts w:hint="eastAsia" w:ascii="微软雅黑" w:hAnsi="微软雅黑" w:eastAsia="微软雅黑" w:cs="微软雅黑"/>
              </w:rPr>
            </w:pPr>
            <w:r>
              <w:rPr>
                <w:rFonts w:hint="eastAsia" w:ascii="微软雅黑" w:hAnsi="微软雅黑" w:eastAsia="微软雅黑" w:cs="微软雅黑"/>
              </w:rPr>
              <w:t>配置提取路径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restart"/>
            <w:vAlign w:val="center"/>
          </w:tcPr>
          <w:p>
            <w:pPr>
              <w:jc w:val="center"/>
              <w:rPr>
                <w:rFonts w:hint="eastAsia" w:ascii="微软雅黑" w:hAnsi="微软雅黑" w:eastAsia="微软雅黑" w:cs="微软雅黑"/>
              </w:rPr>
            </w:pPr>
            <w:r>
              <w:rPr>
                <w:rFonts w:hint="eastAsia" w:ascii="微软雅黑" w:hAnsi="微软雅黑" w:eastAsia="微软雅黑" w:cs="微软雅黑"/>
              </w:rPr>
              <w:t>申请配置项目</w:t>
            </w:r>
          </w:p>
        </w:tc>
        <w:tc>
          <w:tcPr>
            <w:tcW w:w="448" w:type="dxa"/>
            <w:vMerge w:val="restart"/>
            <w:vAlign w:val="center"/>
          </w:tcPr>
          <w:p>
            <w:pPr>
              <w:jc w:val="center"/>
              <w:rPr>
                <w:rFonts w:hint="eastAsia" w:ascii="微软雅黑" w:hAnsi="微软雅黑" w:eastAsia="微软雅黑" w:cs="微软雅黑"/>
              </w:rPr>
            </w:pPr>
            <w:r>
              <w:rPr>
                <w:rFonts w:hint="eastAsia" w:ascii="微软雅黑" w:hAnsi="微软雅黑" w:eastAsia="微软雅黑" w:cs="微软雅黑"/>
              </w:rPr>
              <w:t>源代码</w:t>
            </w:r>
          </w:p>
        </w:tc>
        <w:tc>
          <w:tcPr>
            <w:tcW w:w="3705" w:type="dxa"/>
            <w:gridSpan w:val="2"/>
          </w:tcPr>
          <w:p>
            <w:pPr>
              <w:jc w:val="left"/>
              <w:rPr>
                <w:rFonts w:hint="eastAsia" w:ascii="微软雅黑" w:hAnsi="微软雅黑" w:eastAsia="微软雅黑" w:cs="微软雅黑"/>
              </w:rPr>
            </w:pP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hint="eastAsia" w:ascii="微软雅黑" w:hAnsi="微软雅黑" w:eastAsia="微软雅黑" w:cs="微软雅黑"/>
              </w:rPr>
            </w:pPr>
          </w:p>
        </w:tc>
        <w:tc>
          <w:tcPr>
            <w:tcW w:w="448" w:type="dxa"/>
            <w:vMerge w:val="continue"/>
            <w:vAlign w:val="center"/>
          </w:tcPr>
          <w:p>
            <w:pPr>
              <w:jc w:val="center"/>
              <w:rPr>
                <w:rFonts w:hint="eastAsia" w:ascii="微软雅黑" w:hAnsi="微软雅黑" w:eastAsia="微软雅黑" w:cs="微软雅黑"/>
              </w:rPr>
            </w:pPr>
          </w:p>
        </w:tc>
        <w:tc>
          <w:tcPr>
            <w:tcW w:w="3705" w:type="dxa"/>
            <w:gridSpan w:val="2"/>
          </w:tcPr>
          <w:p>
            <w:pPr>
              <w:jc w:val="left"/>
              <w:rPr>
                <w:rFonts w:hint="eastAsia" w:ascii="微软雅黑" w:hAnsi="微软雅黑" w:eastAsia="微软雅黑" w:cs="微软雅黑"/>
              </w:rPr>
            </w:pP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hint="eastAsia" w:ascii="微软雅黑" w:hAnsi="微软雅黑" w:eastAsia="微软雅黑" w:cs="微软雅黑"/>
              </w:rPr>
            </w:pPr>
          </w:p>
        </w:tc>
        <w:tc>
          <w:tcPr>
            <w:tcW w:w="448" w:type="dxa"/>
            <w:vMerge w:val="continue"/>
            <w:vAlign w:val="center"/>
          </w:tcPr>
          <w:p>
            <w:pPr>
              <w:jc w:val="center"/>
              <w:rPr>
                <w:rFonts w:hint="eastAsia" w:ascii="微软雅黑" w:hAnsi="微软雅黑" w:eastAsia="微软雅黑" w:cs="微软雅黑"/>
              </w:rPr>
            </w:pPr>
          </w:p>
        </w:tc>
        <w:tc>
          <w:tcPr>
            <w:tcW w:w="3705" w:type="dxa"/>
            <w:gridSpan w:val="2"/>
          </w:tcPr>
          <w:p>
            <w:pPr>
              <w:jc w:val="left"/>
              <w:rPr>
                <w:rFonts w:hint="eastAsia" w:ascii="微软雅黑" w:hAnsi="微软雅黑" w:eastAsia="微软雅黑" w:cs="微软雅黑"/>
              </w:rPr>
            </w:pP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hint="eastAsia" w:ascii="微软雅黑" w:hAnsi="微软雅黑" w:eastAsia="微软雅黑" w:cs="微软雅黑"/>
              </w:rPr>
            </w:pPr>
          </w:p>
        </w:tc>
        <w:tc>
          <w:tcPr>
            <w:tcW w:w="448" w:type="dxa"/>
            <w:vMerge w:val="continue"/>
            <w:vAlign w:val="center"/>
          </w:tcPr>
          <w:p>
            <w:pPr>
              <w:jc w:val="center"/>
              <w:rPr>
                <w:rFonts w:hint="eastAsia" w:ascii="微软雅黑" w:hAnsi="微软雅黑" w:eastAsia="微软雅黑" w:cs="微软雅黑"/>
              </w:rPr>
            </w:pPr>
          </w:p>
        </w:tc>
        <w:tc>
          <w:tcPr>
            <w:tcW w:w="3705" w:type="dxa"/>
            <w:gridSpan w:val="2"/>
          </w:tcPr>
          <w:p>
            <w:pPr>
              <w:jc w:val="left"/>
              <w:rPr>
                <w:rFonts w:hint="eastAsia" w:ascii="微软雅黑" w:hAnsi="微软雅黑" w:eastAsia="微软雅黑" w:cs="微软雅黑"/>
              </w:rPr>
            </w:pP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hint="eastAsia" w:ascii="微软雅黑" w:hAnsi="微软雅黑" w:eastAsia="微软雅黑" w:cs="微软雅黑"/>
              </w:rPr>
            </w:pPr>
          </w:p>
        </w:tc>
        <w:tc>
          <w:tcPr>
            <w:tcW w:w="448" w:type="dxa"/>
            <w:vMerge w:val="continue"/>
            <w:vAlign w:val="center"/>
          </w:tcPr>
          <w:p>
            <w:pPr>
              <w:jc w:val="center"/>
              <w:rPr>
                <w:rFonts w:hint="eastAsia" w:ascii="微软雅黑" w:hAnsi="微软雅黑" w:eastAsia="微软雅黑" w:cs="微软雅黑"/>
              </w:rPr>
            </w:pPr>
          </w:p>
        </w:tc>
        <w:tc>
          <w:tcPr>
            <w:tcW w:w="3705" w:type="dxa"/>
            <w:gridSpan w:val="2"/>
          </w:tcPr>
          <w:p>
            <w:pPr>
              <w:jc w:val="left"/>
              <w:rPr>
                <w:rFonts w:hint="eastAsia" w:ascii="微软雅黑" w:hAnsi="微软雅黑" w:eastAsia="微软雅黑" w:cs="微软雅黑"/>
              </w:rPr>
            </w:pP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hint="eastAsia" w:ascii="微软雅黑" w:hAnsi="微软雅黑" w:eastAsia="微软雅黑" w:cs="微软雅黑"/>
              </w:rPr>
            </w:pPr>
          </w:p>
        </w:tc>
        <w:tc>
          <w:tcPr>
            <w:tcW w:w="448" w:type="dxa"/>
            <w:vMerge w:val="continue"/>
            <w:vAlign w:val="center"/>
          </w:tcPr>
          <w:p>
            <w:pPr>
              <w:jc w:val="center"/>
              <w:rPr>
                <w:rFonts w:hint="eastAsia" w:ascii="微软雅黑" w:hAnsi="微软雅黑" w:eastAsia="微软雅黑" w:cs="微软雅黑"/>
              </w:rPr>
            </w:pPr>
          </w:p>
        </w:tc>
        <w:tc>
          <w:tcPr>
            <w:tcW w:w="3705" w:type="dxa"/>
            <w:gridSpan w:val="2"/>
          </w:tcPr>
          <w:p>
            <w:pPr>
              <w:jc w:val="left"/>
              <w:rPr>
                <w:rFonts w:hint="eastAsia" w:ascii="微软雅黑" w:hAnsi="微软雅黑" w:eastAsia="微软雅黑" w:cs="微软雅黑"/>
              </w:rPr>
            </w:pP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vAlign w:val="center"/>
          </w:tcPr>
          <w:p>
            <w:pPr>
              <w:jc w:val="center"/>
              <w:rPr>
                <w:rFonts w:hint="eastAsia" w:ascii="微软雅黑" w:hAnsi="微软雅黑" w:eastAsia="微软雅黑" w:cs="微软雅黑"/>
              </w:rPr>
            </w:pPr>
          </w:p>
        </w:tc>
        <w:tc>
          <w:tcPr>
            <w:tcW w:w="448" w:type="dxa"/>
            <w:vMerge w:val="restart"/>
            <w:vAlign w:val="center"/>
          </w:tcPr>
          <w:p>
            <w:pPr>
              <w:jc w:val="center"/>
              <w:rPr>
                <w:rFonts w:hint="eastAsia" w:ascii="微软雅黑" w:hAnsi="微软雅黑" w:eastAsia="微软雅黑" w:cs="微软雅黑"/>
              </w:rPr>
            </w:pPr>
            <w:r>
              <w:rPr>
                <w:rFonts w:hint="eastAsia" w:ascii="微软雅黑" w:hAnsi="微软雅黑" w:eastAsia="微软雅黑" w:cs="微软雅黑"/>
              </w:rPr>
              <w:t>文档</w:t>
            </w:r>
          </w:p>
        </w:tc>
        <w:tc>
          <w:tcPr>
            <w:tcW w:w="3705" w:type="dxa"/>
            <w:gridSpan w:val="2"/>
          </w:tcPr>
          <w:p>
            <w:p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范围管理计划</w:t>
            </w: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tcPr>
          <w:p>
            <w:pPr>
              <w:jc w:val="left"/>
              <w:rPr>
                <w:rFonts w:hint="eastAsia" w:ascii="微软雅黑" w:hAnsi="微软雅黑" w:eastAsia="微软雅黑" w:cs="微软雅黑"/>
              </w:rPr>
            </w:pPr>
          </w:p>
        </w:tc>
        <w:tc>
          <w:tcPr>
            <w:tcW w:w="448" w:type="dxa"/>
            <w:vMerge w:val="continue"/>
          </w:tcPr>
          <w:p>
            <w:pPr>
              <w:jc w:val="left"/>
              <w:rPr>
                <w:rFonts w:hint="eastAsia" w:ascii="微软雅黑" w:hAnsi="微软雅黑" w:eastAsia="微软雅黑" w:cs="微软雅黑"/>
              </w:rPr>
            </w:pPr>
          </w:p>
        </w:tc>
        <w:tc>
          <w:tcPr>
            <w:tcW w:w="3705" w:type="dxa"/>
            <w:gridSpan w:val="2"/>
          </w:tcPr>
          <w:p>
            <w:p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进度管理计划</w:t>
            </w: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 w:type="dxa"/>
            <w:vMerge w:val="continue"/>
          </w:tcPr>
          <w:p>
            <w:pPr>
              <w:jc w:val="left"/>
              <w:rPr>
                <w:rFonts w:hint="eastAsia" w:ascii="微软雅黑" w:hAnsi="微软雅黑" w:eastAsia="微软雅黑" w:cs="微软雅黑"/>
              </w:rPr>
            </w:pPr>
          </w:p>
        </w:tc>
        <w:tc>
          <w:tcPr>
            <w:tcW w:w="448" w:type="dxa"/>
            <w:vMerge w:val="continue"/>
          </w:tcPr>
          <w:p>
            <w:pPr>
              <w:jc w:val="left"/>
              <w:rPr>
                <w:rFonts w:hint="eastAsia" w:ascii="微软雅黑" w:hAnsi="微软雅黑" w:eastAsia="微软雅黑" w:cs="微软雅黑"/>
              </w:rPr>
            </w:pPr>
          </w:p>
        </w:tc>
        <w:tc>
          <w:tcPr>
            <w:tcW w:w="3705" w:type="dxa"/>
            <w:gridSpan w:val="2"/>
          </w:tcPr>
          <w:p>
            <w:p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成本管理计划</w:t>
            </w:r>
          </w:p>
        </w:tc>
        <w:tc>
          <w:tcPr>
            <w:tcW w:w="3921" w:type="dxa"/>
            <w:gridSpan w:val="2"/>
          </w:tcPr>
          <w:p>
            <w:pPr>
              <w:jc w:val="left"/>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 w:type="dxa"/>
            <w:gridSpan w:val="2"/>
          </w:tcPr>
          <w:p>
            <w:pPr>
              <w:jc w:val="left"/>
              <w:rPr>
                <w:rFonts w:hint="eastAsia" w:ascii="微软雅黑" w:hAnsi="微软雅黑" w:eastAsia="微软雅黑" w:cs="微软雅黑"/>
              </w:rPr>
            </w:pPr>
            <w:r>
              <w:rPr>
                <w:rFonts w:hint="eastAsia" w:ascii="微软雅黑" w:hAnsi="微软雅黑" w:eastAsia="微软雅黑" w:cs="微软雅黑"/>
              </w:rPr>
              <w:t>变更实施人</w:t>
            </w:r>
          </w:p>
        </w:tc>
        <w:tc>
          <w:tcPr>
            <w:tcW w:w="3695" w:type="dxa"/>
          </w:tcPr>
          <w:p>
            <w:pPr>
              <w:jc w:val="left"/>
              <w:rPr>
                <w:rFonts w:hint="eastAsia" w:ascii="微软雅黑" w:hAnsi="微软雅黑" w:eastAsia="微软雅黑" w:cs="微软雅黑"/>
                <w:lang w:eastAsia="zh-CN"/>
              </w:rPr>
            </w:pPr>
            <w:r>
              <w:rPr>
                <w:rFonts w:hint="eastAsia" w:ascii="微软雅黑" w:hAnsi="微软雅黑" w:eastAsia="微软雅黑" w:cs="微软雅黑"/>
                <w:lang w:val="en-US" w:eastAsia="zh-CN"/>
              </w:rPr>
              <w:t>郑乐祺</w:t>
            </w:r>
          </w:p>
        </w:tc>
        <w:tc>
          <w:tcPr>
            <w:tcW w:w="459" w:type="dxa"/>
            <w:gridSpan w:val="2"/>
          </w:tcPr>
          <w:p>
            <w:pPr>
              <w:jc w:val="left"/>
              <w:rPr>
                <w:rFonts w:hint="eastAsia" w:ascii="微软雅黑" w:hAnsi="微软雅黑" w:eastAsia="微软雅黑" w:cs="微软雅黑"/>
              </w:rPr>
            </w:pPr>
            <w:r>
              <w:rPr>
                <w:rFonts w:hint="eastAsia" w:ascii="微软雅黑" w:hAnsi="微软雅黑" w:eastAsia="微软雅黑" w:cs="微软雅黑"/>
              </w:rPr>
              <w:t>申请日期</w:t>
            </w:r>
          </w:p>
        </w:tc>
        <w:tc>
          <w:tcPr>
            <w:tcW w:w="3472" w:type="dxa"/>
          </w:tcPr>
          <w:p>
            <w:pPr>
              <w:jc w:val="left"/>
              <w:rPr>
                <w:rFonts w:hint="eastAsia" w:ascii="微软雅黑" w:hAnsi="微软雅黑" w:eastAsia="微软雅黑" w:cs="微软雅黑"/>
              </w:rPr>
            </w:pPr>
            <w:r>
              <w:rPr>
                <w:rFonts w:hint="eastAsia" w:ascii="微软雅黑" w:hAnsi="微软雅黑" w:eastAsia="微软雅黑" w:cs="微软雅黑"/>
              </w:rPr>
              <w:t>2023年6月</w:t>
            </w:r>
            <w:r>
              <w:rPr>
                <w:rFonts w:hint="eastAsia" w:ascii="微软雅黑" w:hAnsi="微软雅黑" w:eastAsia="微软雅黑" w:cs="微软雅黑"/>
                <w:lang w:val="en-US" w:eastAsia="zh-CN"/>
              </w:rPr>
              <w:t>7</w:t>
            </w:r>
            <w:r>
              <w:rPr>
                <w:rFonts w:hint="eastAsia" w:ascii="微软雅黑" w:hAnsi="微软雅黑" w:eastAsia="微软雅黑" w:cs="微软雅黑"/>
              </w:rPr>
              <w:t>日</w:t>
            </w:r>
          </w:p>
        </w:tc>
      </w:tr>
    </w:tbl>
    <w:p>
      <w:pPr>
        <w:rPr>
          <w:rFonts w:hint="eastAsia" w:ascii="微软雅黑" w:hAnsi="微软雅黑" w:eastAsia="微软雅黑" w:cs="微软雅黑"/>
          <w:lang w:val="en-US" w:eastAsia="zh-CN"/>
        </w:rPr>
      </w:pPr>
    </w:p>
    <w:p>
      <w:pPr>
        <w:pStyle w:val="2"/>
        <w:numPr>
          <w:ilvl w:val="0"/>
          <w:numId w:val="2"/>
        </w:numPr>
        <w:bidi w:val="0"/>
        <w:ind w:left="425" w:leftChars="0" w:hanging="425" w:firstLineChars="0"/>
        <w:jc w:val="both"/>
        <w:rPr>
          <w:rFonts w:hint="eastAsia" w:ascii="微软雅黑" w:hAnsi="微软雅黑" w:eastAsia="微软雅黑" w:cs="微软雅黑"/>
        </w:rPr>
      </w:pPr>
      <w:bookmarkStart w:id="7" w:name="_Toc10729"/>
      <w:r>
        <w:rPr>
          <w:rFonts w:hint="eastAsia" w:ascii="微软雅黑" w:hAnsi="微软雅黑" w:eastAsia="微软雅黑" w:cs="微软雅黑"/>
        </w:rPr>
        <w:t>范围管理计划</w:t>
      </w:r>
      <w:bookmarkEnd w:id="7"/>
    </w:p>
    <w:p>
      <w:pPr>
        <w:pStyle w:val="3"/>
        <w:numPr>
          <w:ilvl w:val="1"/>
          <w:numId w:val="2"/>
        </w:numPr>
        <w:bidi w:val="0"/>
        <w:ind w:left="567" w:leftChars="0" w:hanging="567" w:firstLineChars="0"/>
        <w:rPr>
          <w:rFonts w:hint="eastAsia" w:ascii="微软雅黑" w:hAnsi="微软雅黑" w:eastAsia="微软雅黑" w:cs="微软雅黑"/>
        </w:rPr>
      </w:pPr>
      <w:bookmarkStart w:id="8" w:name="_Toc22139"/>
      <w:r>
        <w:rPr>
          <w:rFonts w:hint="eastAsia" w:ascii="微软雅黑" w:hAnsi="微软雅黑" w:eastAsia="微软雅黑" w:cs="微软雅黑"/>
        </w:rPr>
        <w:t>范围管理策略</w:t>
      </w:r>
      <w:bookmarkEnd w:id="8"/>
    </w:p>
    <w:p>
      <w:pPr>
        <w:rPr>
          <w:rFonts w:hint="eastAsia" w:ascii="微软雅黑" w:hAnsi="微软雅黑" w:eastAsia="微软雅黑" w:cs="微软雅黑"/>
        </w:rPr>
      </w:pPr>
      <w:r>
        <w:rPr>
          <w:rFonts w:hint="eastAsia" w:ascii="微软雅黑" w:hAnsi="微软雅黑" w:eastAsia="微软雅黑" w:cs="微软雅黑"/>
        </w:rPr>
        <w:t>范围管理将遵循以下策略：</w:t>
      </w:r>
    </w:p>
    <w:p>
      <w:pPr>
        <w:rPr>
          <w:rFonts w:hint="eastAsia" w:ascii="微软雅黑" w:hAnsi="微软雅黑" w:eastAsia="微软雅黑" w:cs="微软雅黑"/>
        </w:rPr>
      </w:pPr>
      <w:r>
        <w:rPr>
          <w:rFonts w:hint="eastAsia" w:ascii="微软雅黑" w:hAnsi="微软雅黑" w:eastAsia="微软雅黑" w:cs="微软雅黑"/>
        </w:rPr>
        <w:t>所有的需求变更必须经过正式的变更控制过程。</w:t>
      </w:r>
    </w:p>
    <w:p>
      <w:pPr>
        <w:rPr>
          <w:rFonts w:hint="eastAsia" w:ascii="微软雅黑" w:hAnsi="微软雅黑" w:eastAsia="微软雅黑" w:cs="微软雅黑"/>
        </w:rPr>
      </w:pPr>
      <w:r>
        <w:rPr>
          <w:rFonts w:hint="eastAsia" w:ascii="微软雅黑" w:hAnsi="微软雅黑" w:eastAsia="微软雅黑" w:cs="微软雅黑"/>
        </w:rPr>
        <w:t>项目团队将与关键利益相关者一起定义并确认项目范围。</w:t>
      </w:r>
    </w:p>
    <w:p>
      <w:pPr>
        <w:rPr>
          <w:rFonts w:hint="eastAsia" w:ascii="微软雅黑" w:hAnsi="微软雅黑" w:eastAsia="微软雅黑" w:cs="微软雅黑"/>
        </w:rPr>
      </w:pPr>
      <w:r>
        <w:rPr>
          <w:rFonts w:hint="eastAsia" w:ascii="微软雅黑" w:hAnsi="微软雅黑" w:eastAsia="微软雅黑" w:cs="微软雅黑"/>
        </w:rPr>
        <w:t>项目范围将在项目生命周期中进行定期审查和更新。</w:t>
      </w:r>
    </w:p>
    <w:p>
      <w:pPr>
        <w:pStyle w:val="3"/>
        <w:numPr>
          <w:ilvl w:val="1"/>
          <w:numId w:val="2"/>
        </w:numPr>
        <w:bidi w:val="0"/>
        <w:ind w:left="567" w:leftChars="0" w:hanging="567" w:firstLineChars="0"/>
        <w:rPr>
          <w:rFonts w:hint="eastAsia" w:ascii="微软雅黑" w:hAnsi="微软雅黑" w:eastAsia="微软雅黑" w:cs="微软雅黑"/>
        </w:rPr>
      </w:pPr>
      <w:bookmarkStart w:id="9" w:name="_Toc11636"/>
      <w:r>
        <w:rPr>
          <w:rFonts w:hint="eastAsia" w:ascii="微软雅黑" w:hAnsi="微软雅黑" w:eastAsia="微软雅黑" w:cs="微软雅黑"/>
        </w:rPr>
        <w:t>角色和职责</w:t>
      </w:r>
      <w:bookmarkEnd w:id="9"/>
    </w:p>
    <w:p>
      <w:pPr>
        <w:rPr>
          <w:rFonts w:hint="eastAsia" w:ascii="微软雅黑" w:hAnsi="微软雅黑" w:eastAsia="微软雅黑" w:cs="微软雅黑"/>
          <w:b/>
          <w:bCs/>
        </w:rPr>
      </w:pPr>
      <w:r>
        <w:rPr>
          <w:rFonts w:hint="eastAsia" w:ascii="微软雅黑" w:hAnsi="微软雅黑" w:eastAsia="微软雅黑" w:cs="微软雅黑"/>
          <w:b/>
          <w:bCs/>
        </w:rPr>
        <w:t>项目经理：</w:t>
      </w:r>
    </w:p>
    <w:p>
      <w:pPr>
        <w:rPr>
          <w:rFonts w:hint="eastAsia" w:ascii="微软雅黑" w:hAnsi="微软雅黑" w:eastAsia="微软雅黑" w:cs="微软雅黑"/>
        </w:rPr>
      </w:pPr>
      <w:r>
        <w:rPr>
          <w:rFonts w:hint="eastAsia" w:ascii="微软雅黑" w:hAnsi="微软雅黑" w:eastAsia="微软雅黑" w:cs="微软雅黑"/>
        </w:rPr>
        <w:t>负责管理项目范围，包括定义、确认和控制范围。</w:t>
      </w:r>
    </w:p>
    <w:p>
      <w:pPr>
        <w:rPr>
          <w:rFonts w:hint="eastAsia" w:ascii="微软雅黑" w:hAnsi="微软雅黑" w:eastAsia="微软雅黑" w:cs="微软雅黑"/>
          <w:b/>
          <w:bCs/>
        </w:rPr>
      </w:pPr>
      <w:r>
        <w:rPr>
          <w:rFonts w:hint="eastAsia" w:ascii="微软雅黑" w:hAnsi="微软雅黑" w:eastAsia="微软雅黑" w:cs="微软雅黑"/>
          <w:b/>
          <w:bCs/>
        </w:rPr>
        <w:t>业务分析师：</w:t>
      </w:r>
    </w:p>
    <w:p>
      <w:pPr>
        <w:rPr>
          <w:rFonts w:hint="eastAsia" w:ascii="微软雅黑" w:hAnsi="微软雅黑" w:eastAsia="微软雅黑" w:cs="微软雅黑"/>
        </w:rPr>
      </w:pPr>
      <w:r>
        <w:rPr>
          <w:rFonts w:hint="eastAsia" w:ascii="微软雅黑" w:hAnsi="微软雅黑" w:eastAsia="微软雅黑" w:cs="微软雅黑"/>
        </w:rPr>
        <w:t>负责收集和分析需求，以及维护需求文档。</w:t>
      </w:r>
    </w:p>
    <w:p>
      <w:pPr>
        <w:rPr>
          <w:rFonts w:hint="eastAsia" w:ascii="微软雅黑" w:hAnsi="微软雅黑" w:eastAsia="微软雅黑" w:cs="微软雅黑"/>
          <w:b/>
          <w:bCs/>
        </w:rPr>
      </w:pPr>
      <w:r>
        <w:rPr>
          <w:rFonts w:hint="eastAsia" w:ascii="微软雅黑" w:hAnsi="微软雅黑" w:eastAsia="微软雅黑" w:cs="微软雅黑"/>
          <w:b/>
          <w:bCs/>
        </w:rPr>
        <w:t>技术团队：</w:t>
      </w:r>
    </w:p>
    <w:p>
      <w:pPr>
        <w:rPr>
          <w:rFonts w:hint="eastAsia" w:ascii="微软雅黑" w:hAnsi="微软雅黑" w:eastAsia="微软雅黑" w:cs="微软雅黑"/>
        </w:rPr>
      </w:pPr>
      <w:r>
        <w:rPr>
          <w:rFonts w:hint="eastAsia" w:ascii="微软雅黑" w:hAnsi="微软雅黑" w:eastAsia="微软雅黑" w:cs="微软雅黑"/>
        </w:rPr>
        <w:t>负责实现定义的需求。</w:t>
      </w:r>
    </w:p>
    <w:p>
      <w:pPr>
        <w:pStyle w:val="3"/>
        <w:numPr>
          <w:ilvl w:val="1"/>
          <w:numId w:val="2"/>
        </w:numPr>
        <w:bidi w:val="0"/>
        <w:ind w:left="567" w:leftChars="0" w:hanging="567" w:firstLineChars="0"/>
        <w:rPr>
          <w:rFonts w:hint="eastAsia" w:ascii="微软雅黑" w:hAnsi="微软雅黑" w:eastAsia="微软雅黑" w:cs="微软雅黑"/>
        </w:rPr>
      </w:pPr>
      <w:bookmarkStart w:id="10" w:name="_Toc17071"/>
      <w:r>
        <w:rPr>
          <w:rFonts w:hint="eastAsia" w:ascii="微软雅黑" w:hAnsi="微软雅黑" w:eastAsia="微软雅黑" w:cs="微软雅黑"/>
        </w:rPr>
        <w:t>范围定义</w:t>
      </w:r>
      <w:bookmarkEnd w:id="10"/>
    </w:p>
    <w:p>
      <w:pPr>
        <w:rPr>
          <w:rFonts w:hint="eastAsia" w:ascii="微软雅黑" w:hAnsi="微软雅黑" w:eastAsia="微软雅黑" w:cs="微软雅黑"/>
        </w:rPr>
      </w:pPr>
      <w:r>
        <w:rPr>
          <w:rFonts w:hint="eastAsia" w:ascii="微软雅黑" w:hAnsi="微软雅黑" w:eastAsia="微软雅黑" w:cs="微软雅黑"/>
        </w:rPr>
        <w:t>项目范围包括以下功能：</w:t>
      </w:r>
    </w:p>
    <w:p>
      <w:pPr>
        <w:rPr>
          <w:rFonts w:hint="eastAsia" w:ascii="微软雅黑" w:hAnsi="微软雅黑" w:eastAsia="微软雅黑" w:cs="微软雅黑"/>
        </w:rPr>
      </w:pPr>
      <w:r>
        <w:rPr>
          <w:rFonts w:hint="eastAsia" w:ascii="微软雅黑" w:hAnsi="微软雅黑" w:eastAsia="微软雅黑" w:cs="微软雅黑"/>
        </w:rPr>
        <w:t>企业用户：</w:t>
      </w:r>
    </w:p>
    <w:p>
      <w:pPr>
        <w:rPr>
          <w:rFonts w:hint="eastAsia" w:ascii="微软雅黑" w:hAnsi="微软雅黑" w:eastAsia="微软雅黑" w:cs="微软雅黑"/>
        </w:rPr>
      </w:pPr>
      <w:r>
        <w:rPr>
          <w:rFonts w:hint="eastAsia" w:ascii="微软雅黑" w:hAnsi="微软雅黑" w:eastAsia="微软雅黑" w:cs="微软雅黑"/>
        </w:rPr>
        <w:t>企业信息管理、备案上报、数据填报、数据查询。</w:t>
      </w:r>
    </w:p>
    <w:p>
      <w:pPr>
        <w:rPr>
          <w:rFonts w:hint="eastAsia" w:ascii="微软雅黑" w:hAnsi="微软雅黑" w:eastAsia="微软雅黑" w:cs="微软雅黑"/>
        </w:rPr>
      </w:pPr>
      <w:r>
        <w:rPr>
          <w:rFonts w:hint="eastAsia" w:ascii="微软雅黑" w:hAnsi="微软雅黑" w:eastAsia="微软雅黑" w:cs="微软雅黑"/>
        </w:rPr>
        <w:t>省级用户：</w:t>
      </w:r>
    </w:p>
    <w:p>
      <w:pPr>
        <w:rPr>
          <w:rFonts w:hint="eastAsia" w:ascii="微软雅黑" w:hAnsi="微软雅黑" w:eastAsia="微软雅黑" w:cs="微软雅黑"/>
        </w:rPr>
      </w:pPr>
      <w:r>
        <w:rPr>
          <w:rFonts w:hint="eastAsia" w:ascii="微软雅黑" w:hAnsi="微软雅黑" w:eastAsia="微软雅黑" w:cs="微软雅黑"/>
        </w:rPr>
        <w:t>企业备案管理、报表管理、数据修改、数据删除、数据退回、数据汇总、数据导出、数据查询、多维分析、图表分析、发布通知、系统管理。</w:t>
      </w:r>
    </w:p>
    <w:p>
      <w:pPr>
        <w:pStyle w:val="3"/>
        <w:numPr>
          <w:ilvl w:val="1"/>
          <w:numId w:val="2"/>
        </w:numPr>
        <w:bidi w:val="0"/>
        <w:ind w:left="567" w:leftChars="0" w:hanging="567" w:firstLineChars="0"/>
        <w:rPr>
          <w:rFonts w:hint="eastAsia" w:ascii="微软雅黑" w:hAnsi="微软雅黑" w:eastAsia="微软雅黑" w:cs="微软雅黑"/>
        </w:rPr>
      </w:pPr>
      <w:bookmarkStart w:id="11" w:name="_Toc25598"/>
      <w:r>
        <w:rPr>
          <w:rFonts w:hint="eastAsia" w:ascii="微软雅黑" w:hAnsi="微软雅黑" w:eastAsia="微软雅黑" w:cs="微软雅黑"/>
        </w:rPr>
        <w:t>WBS</w:t>
      </w:r>
      <w:r>
        <w:rPr>
          <w:rFonts w:hint="eastAsia" w:ascii="微软雅黑" w:hAnsi="微软雅黑" w:eastAsia="微软雅黑" w:cs="微软雅黑"/>
          <w:lang w:val="en-US" w:eastAsia="zh-CN"/>
        </w:rPr>
        <w:t>图</w:t>
      </w:r>
      <w:bookmarkEnd w:id="11"/>
    </w:p>
    <w:p>
      <w:pPr>
        <w:rPr>
          <w:rFonts w:hint="eastAsia" w:ascii="微软雅黑" w:hAnsi="微软雅黑" w:eastAsia="微软雅黑" w:cs="微软雅黑"/>
        </w:rPr>
      </w:pPr>
      <w:r>
        <w:rPr>
          <w:rFonts w:hint="eastAsia" w:ascii="微软雅黑" w:hAnsi="微软雅黑" w:eastAsia="微软雅黑" w:cs="微软雅黑"/>
        </w:rPr>
        <w:t>项目的工作分解结构将根据功能需求进行定义，每个功能将进一步分解为一系列的任务，包括需求分析、设计、开发、测试和部署。</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12" w:name="_Toc3774"/>
      <w:r>
        <w:rPr>
          <w:rFonts w:hint="eastAsia" w:ascii="微软雅黑" w:hAnsi="微软雅黑" w:eastAsia="微软雅黑" w:cs="微软雅黑"/>
          <w:lang w:val="en-US" w:eastAsia="zh-CN"/>
        </w:rPr>
        <w:t>项目总体安排WBS图</w:t>
      </w:r>
      <w:bookmarkEnd w:id="12"/>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018530" cy="71608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18530" cy="7160895"/>
                    </a:xfrm>
                    <a:prstGeom prst="rect">
                      <a:avLst/>
                    </a:prstGeom>
                    <a:noFill/>
                    <a:ln>
                      <a:noFill/>
                    </a:ln>
                  </pic:spPr>
                </pic:pic>
              </a:graphicData>
            </a:graphic>
          </wp:inline>
        </w:drawing>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13" w:name="_Toc3429"/>
      <w:r>
        <w:rPr>
          <w:rFonts w:hint="eastAsia" w:ascii="微软雅黑" w:hAnsi="微软雅黑" w:eastAsia="微软雅黑" w:cs="微软雅黑"/>
          <w:lang w:val="en-US" w:eastAsia="zh-CN"/>
        </w:rPr>
        <w:t>详细设计WBS图</w:t>
      </w:r>
      <w:bookmarkEnd w:id="13"/>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2146935" cy="3451225"/>
            <wp:effectExtent l="0" t="0" r="571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146935" cy="3451225"/>
                    </a:xfrm>
                    <a:prstGeom prst="rect">
                      <a:avLst/>
                    </a:prstGeom>
                    <a:noFill/>
                    <a:ln>
                      <a:noFill/>
                    </a:ln>
                  </pic:spPr>
                </pic:pic>
              </a:graphicData>
            </a:graphic>
          </wp:inline>
        </w:drawing>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14" w:name="_Toc21485"/>
      <w:r>
        <w:rPr>
          <w:rFonts w:hint="eastAsia" w:ascii="微软雅黑" w:hAnsi="微软雅黑" w:eastAsia="微软雅黑" w:cs="微软雅黑"/>
          <w:lang w:val="en-US" w:eastAsia="zh-CN"/>
        </w:rPr>
        <w:t>前端子模块WBS图</w:t>
      </w:r>
      <w:bookmarkEnd w:id="14"/>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274435" cy="2155190"/>
            <wp:effectExtent l="0" t="0" r="1206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274435" cy="2155190"/>
                    </a:xfrm>
                    <a:prstGeom prst="rect">
                      <a:avLst/>
                    </a:prstGeom>
                    <a:noFill/>
                    <a:ln>
                      <a:noFill/>
                    </a:ln>
                  </pic:spPr>
                </pic:pic>
              </a:graphicData>
            </a:graphic>
          </wp:inline>
        </w:drawing>
      </w:r>
    </w:p>
    <w:p>
      <w:pPr>
        <w:rPr>
          <w:rFonts w:hint="eastAsia" w:ascii="微软雅黑" w:hAnsi="微软雅黑" w:eastAsia="微软雅黑" w:cs="微软雅黑"/>
        </w:rPr>
      </w:pP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15" w:name="_Toc15180"/>
      <w:r>
        <w:rPr>
          <w:rFonts w:hint="eastAsia" w:ascii="微软雅黑" w:hAnsi="微软雅黑" w:eastAsia="微软雅黑" w:cs="微软雅黑"/>
          <w:lang w:val="en-US" w:eastAsia="zh-CN"/>
        </w:rPr>
        <w:t>后端子模块WBS图</w:t>
      </w:r>
      <w:bookmarkEnd w:id="15"/>
    </w:p>
    <w:p>
      <w:pPr>
        <w:rPr>
          <w:rFonts w:hint="eastAsia" w:ascii="微软雅黑" w:hAnsi="微软雅黑" w:eastAsia="微软雅黑" w:cs="微软雅黑"/>
        </w:rPr>
      </w:pPr>
      <w:bookmarkStart w:id="136" w:name="_GoBack"/>
      <w:r>
        <w:rPr>
          <w:rFonts w:hint="eastAsia" w:ascii="微软雅黑" w:hAnsi="微软雅黑" w:eastAsia="微软雅黑" w:cs="微软雅黑"/>
        </w:rPr>
        <w:drawing>
          <wp:inline distT="0" distB="0" distL="114300" distR="114300">
            <wp:extent cx="6384925" cy="2193290"/>
            <wp:effectExtent l="0" t="0" r="1587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384925" cy="2193290"/>
                    </a:xfrm>
                    <a:prstGeom prst="rect">
                      <a:avLst/>
                    </a:prstGeom>
                    <a:noFill/>
                    <a:ln>
                      <a:noFill/>
                    </a:ln>
                  </pic:spPr>
                </pic:pic>
              </a:graphicData>
            </a:graphic>
          </wp:inline>
        </w:drawing>
      </w:r>
      <w:bookmarkEnd w:id="136"/>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16" w:name="_Toc3322"/>
      <w:r>
        <w:rPr>
          <w:rFonts w:hint="eastAsia" w:ascii="微软雅黑" w:hAnsi="微软雅黑" w:eastAsia="微软雅黑" w:cs="微软雅黑"/>
          <w:lang w:val="en-US" w:eastAsia="zh-CN"/>
        </w:rPr>
        <w:t>测试任务WBS图</w:t>
      </w:r>
      <w:bookmarkEnd w:id="16"/>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4397375" cy="419798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397375" cy="4197985"/>
                    </a:xfrm>
                    <a:prstGeom prst="rect">
                      <a:avLst/>
                    </a:prstGeom>
                    <a:noFill/>
                    <a:ln>
                      <a:noFill/>
                    </a:ln>
                  </pic:spPr>
                </pic:pic>
              </a:graphicData>
            </a:graphic>
          </wp:inline>
        </w:drawing>
      </w:r>
    </w:p>
    <w:p>
      <w:pPr>
        <w:rPr>
          <w:rFonts w:hint="eastAsia" w:ascii="微软雅黑" w:hAnsi="微软雅黑" w:eastAsia="微软雅黑" w:cs="微软雅黑"/>
          <w:lang w:val="en-US" w:eastAsia="zh-CN"/>
        </w:rPr>
      </w:pPr>
    </w:p>
    <w:p>
      <w:pPr>
        <w:pStyle w:val="3"/>
        <w:numPr>
          <w:ilvl w:val="1"/>
          <w:numId w:val="2"/>
        </w:numPr>
        <w:bidi w:val="0"/>
        <w:ind w:left="567" w:leftChars="0" w:hanging="567" w:firstLineChars="0"/>
        <w:rPr>
          <w:rFonts w:hint="eastAsia" w:ascii="微软雅黑" w:hAnsi="微软雅黑" w:eastAsia="微软雅黑" w:cs="微软雅黑"/>
        </w:rPr>
      </w:pPr>
      <w:bookmarkStart w:id="17" w:name="_Toc5755"/>
      <w:r>
        <w:rPr>
          <w:rFonts w:hint="eastAsia" w:ascii="微软雅黑" w:hAnsi="微软雅黑" w:eastAsia="微软雅黑" w:cs="微软雅黑"/>
        </w:rPr>
        <w:t>验收标准</w:t>
      </w:r>
      <w:bookmarkEnd w:id="17"/>
    </w:p>
    <w:p>
      <w:pPr>
        <w:rPr>
          <w:rFonts w:hint="eastAsia" w:ascii="微软雅黑" w:hAnsi="微软雅黑" w:eastAsia="微软雅黑" w:cs="微软雅黑"/>
        </w:rPr>
      </w:pPr>
      <w:r>
        <w:rPr>
          <w:rFonts w:hint="eastAsia" w:ascii="微软雅黑" w:hAnsi="微软雅黑" w:eastAsia="微软雅黑" w:cs="微软雅黑"/>
        </w:rPr>
        <w:t>验收标准将基于需求文档中定义的功能需求。每个功能都必须通过单元测试、集成测试和用户验收测试。</w:t>
      </w:r>
    </w:p>
    <w:p>
      <w:pPr>
        <w:pStyle w:val="3"/>
        <w:numPr>
          <w:ilvl w:val="1"/>
          <w:numId w:val="2"/>
        </w:numPr>
        <w:bidi w:val="0"/>
        <w:ind w:left="567" w:leftChars="0" w:hanging="567" w:firstLineChars="0"/>
        <w:rPr>
          <w:rFonts w:hint="eastAsia" w:ascii="微软雅黑" w:hAnsi="微软雅黑" w:eastAsia="微软雅黑" w:cs="微软雅黑"/>
        </w:rPr>
      </w:pPr>
      <w:bookmarkStart w:id="18" w:name="_Toc31883"/>
      <w:r>
        <w:rPr>
          <w:rFonts w:hint="eastAsia" w:ascii="微软雅黑" w:hAnsi="微软雅黑" w:eastAsia="微软雅黑" w:cs="微软雅黑"/>
        </w:rPr>
        <w:t>范围基准</w:t>
      </w:r>
      <w:bookmarkEnd w:id="18"/>
    </w:p>
    <w:p>
      <w:pPr>
        <w:rPr>
          <w:rFonts w:hint="eastAsia" w:ascii="微软雅黑" w:hAnsi="微软雅黑" w:eastAsia="微软雅黑" w:cs="微软雅黑"/>
        </w:rPr>
      </w:pPr>
      <w:r>
        <w:rPr>
          <w:rFonts w:hint="eastAsia" w:ascii="微软雅黑" w:hAnsi="微软雅黑" w:eastAsia="微软雅黑" w:cs="微软雅黑"/>
        </w:rPr>
        <w:t>项目范围基准将在项目计划批准后建立，包括批准的项目范围说明、WBS和WBS词典。</w:t>
      </w:r>
    </w:p>
    <w:p>
      <w:pPr>
        <w:pStyle w:val="3"/>
        <w:numPr>
          <w:ilvl w:val="1"/>
          <w:numId w:val="2"/>
        </w:numPr>
        <w:bidi w:val="0"/>
        <w:ind w:left="567" w:leftChars="0" w:hanging="567" w:firstLineChars="0"/>
        <w:rPr>
          <w:rFonts w:hint="eastAsia" w:ascii="微软雅黑" w:hAnsi="微软雅黑" w:eastAsia="微软雅黑" w:cs="微软雅黑"/>
        </w:rPr>
      </w:pPr>
      <w:bookmarkStart w:id="19" w:name="_Toc2067"/>
      <w:r>
        <w:rPr>
          <w:rFonts w:hint="eastAsia" w:ascii="微软雅黑" w:hAnsi="微软雅黑" w:eastAsia="微软雅黑" w:cs="微软雅黑"/>
        </w:rPr>
        <w:t>范围控制</w:t>
      </w:r>
      <w:bookmarkEnd w:id="19"/>
    </w:p>
    <w:p>
      <w:pPr>
        <w:rPr>
          <w:rFonts w:hint="eastAsia" w:ascii="微软雅黑" w:hAnsi="微软雅黑" w:eastAsia="微软雅黑" w:cs="微软雅黑"/>
        </w:rPr>
      </w:pPr>
      <w:r>
        <w:rPr>
          <w:rFonts w:hint="eastAsia" w:ascii="微软雅黑" w:hAnsi="微软雅黑" w:eastAsia="微软雅黑" w:cs="微软雅黑"/>
        </w:rPr>
        <w:t>项目团队将定期审查项目进度，以确保工作按照项目范围进行。任何超出范围的工作都必须经过变更控制过程。</w:t>
      </w:r>
    </w:p>
    <w:p>
      <w:pPr>
        <w:pStyle w:val="3"/>
        <w:numPr>
          <w:ilvl w:val="1"/>
          <w:numId w:val="2"/>
        </w:numPr>
        <w:bidi w:val="0"/>
        <w:ind w:left="567" w:leftChars="0" w:hanging="567" w:firstLineChars="0"/>
        <w:rPr>
          <w:rFonts w:hint="eastAsia" w:ascii="微软雅黑" w:hAnsi="微软雅黑" w:eastAsia="微软雅黑" w:cs="微软雅黑"/>
        </w:rPr>
      </w:pPr>
      <w:bookmarkStart w:id="20" w:name="_Toc7169"/>
      <w:r>
        <w:rPr>
          <w:rFonts w:hint="eastAsia" w:ascii="微软雅黑" w:hAnsi="微软雅黑" w:eastAsia="微软雅黑" w:cs="微软雅黑"/>
        </w:rPr>
        <w:t>范围验证</w:t>
      </w:r>
      <w:bookmarkEnd w:id="20"/>
    </w:p>
    <w:p>
      <w:pPr>
        <w:rPr>
          <w:rFonts w:hint="eastAsia" w:ascii="微软雅黑" w:hAnsi="微软雅黑" w:eastAsia="微软雅黑" w:cs="微软雅黑"/>
        </w:rPr>
      </w:pPr>
      <w:r>
        <w:rPr>
          <w:rFonts w:hint="eastAsia" w:ascii="微软雅黑" w:hAnsi="微软雅黑" w:eastAsia="微软雅黑" w:cs="微软雅黑"/>
        </w:rPr>
        <w:t>项目团队将与关键利益相关者一起进行范围验证，以确保已完成的工作满足项目需求。</w:t>
      </w:r>
    </w:p>
    <w:p>
      <w:pPr>
        <w:pStyle w:val="3"/>
        <w:numPr>
          <w:ilvl w:val="1"/>
          <w:numId w:val="2"/>
        </w:numPr>
        <w:bidi w:val="0"/>
        <w:ind w:left="567" w:leftChars="0" w:hanging="567" w:firstLineChars="0"/>
        <w:rPr>
          <w:rFonts w:hint="eastAsia" w:ascii="微软雅黑" w:hAnsi="微软雅黑" w:eastAsia="微软雅黑" w:cs="微软雅黑"/>
        </w:rPr>
      </w:pPr>
      <w:bookmarkStart w:id="21" w:name="_Toc11666"/>
      <w:r>
        <w:rPr>
          <w:rFonts w:hint="eastAsia" w:ascii="微软雅黑" w:hAnsi="微软雅黑" w:eastAsia="微软雅黑" w:cs="微软雅黑"/>
        </w:rPr>
        <w:t>变更管理</w:t>
      </w:r>
      <w:bookmarkEnd w:id="21"/>
    </w:p>
    <w:p>
      <w:pPr>
        <w:rPr>
          <w:rFonts w:hint="eastAsia" w:ascii="微软雅黑" w:hAnsi="微软雅黑" w:eastAsia="微软雅黑" w:cs="微软雅黑"/>
        </w:rPr>
      </w:pPr>
      <w:r>
        <w:rPr>
          <w:rFonts w:hint="eastAsia" w:ascii="微软雅黑" w:hAnsi="微软雅黑" w:eastAsia="微软雅黑" w:cs="微软雅黑"/>
        </w:rPr>
        <w:t>所有的范围变更请求必须提交给项目经理，项目经理将评估变更请求的影响，并决定是否批准。所有的变更请求和决定都必须进行记录。</w:t>
      </w:r>
    </w:p>
    <w:p>
      <w:pPr>
        <w:pStyle w:val="2"/>
        <w:numPr>
          <w:ilvl w:val="0"/>
          <w:numId w:val="2"/>
        </w:numPr>
        <w:bidi w:val="0"/>
        <w:ind w:left="425" w:leftChars="0" w:hanging="425" w:firstLineChars="0"/>
        <w:rPr>
          <w:rFonts w:hint="eastAsia" w:ascii="微软雅黑" w:hAnsi="微软雅黑" w:eastAsia="微软雅黑" w:cs="微软雅黑"/>
        </w:rPr>
      </w:pPr>
      <w:bookmarkStart w:id="22" w:name="_Toc32259"/>
      <w:r>
        <w:rPr>
          <w:rFonts w:hint="eastAsia" w:ascii="微软雅黑" w:hAnsi="微软雅黑" w:eastAsia="微软雅黑" w:cs="微软雅黑"/>
          <w:lang w:val="en-US" w:eastAsia="zh-CN"/>
        </w:rPr>
        <w:t>进度管理</w:t>
      </w:r>
      <w:r>
        <w:rPr>
          <w:rFonts w:hint="eastAsia" w:ascii="微软雅黑" w:hAnsi="微软雅黑" w:eastAsia="微软雅黑" w:cs="微软雅黑"/>
        </w:rPr>
        <w:t>计划</w:t>
      </w:r>
      <w:bookmarkEnd w:id="22"/>
    </w:p>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23" w:name="_Toc30134"/>
      <w:r>
        <w:rPr>
          <w:rFonts w:hint="eastAsia" w:ascii="微软雅黑" w:hAnsi="微软雅黑" w:eastAsia="微软雅黑" w:cs="微软雅黑"/>
          <w:lang w:val="en-US" w:eastAsia="zh-CN"/>
        </w:rPr>
        <w:t>进度管理概述</w:t>
      </w:r>
      <w:bookmarkEnd w:id="23"/>
      <w:r>
        <w:rPr>
          <w:rFonts w:hint="eastAsia" w:ascii="微软雅黑" w:hAnsi="微软雅黑" w:eastAsia="微软雅黑" w:cs="微软雅黑"/>
          <w:lang w:val="en-US" w:eastAsia="zh-CN"/>
        </w:rPr>
        <w:t xml:space="preserve"> </w:t>
      </w:r>
    </w:p>
    <w:p>
      <w:p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省人力资源市场数据采集系统项目计划在两个月内完成，其中一个月用于开发过程，另一个月用于测试过程和项目交付。下面是项目的重要时间节点和各阶段任务。</w:t>
      </w:r>
    </w:p>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24" w:name="_Toc10810"/>
      <w:r>
        <w:rPr>
          <w:rFonts w:hint="eastAsia" w:ascii="微软雅黑" w:hAnsi="微软雅黑" w:eastAsia="微软雅黑" w:cs="微软雅黑"/>
          <w:lang w:val="en-US" w:eastAsia="zh-CN"/>
        </w:rPr>
        <w:t>各阶段安排表：</w:t>
      </w:r>
      <w:bookmarkEnd w:id="24"/>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25" w:name="_Toc30148"/>
      <w:r>
        <w:rPr>
          <w:rFonts w:hint="eastAsia" w:ascii="微软雅黑" w:hAnsi="微软雅黑" w:eastAsia="微软雅黑" w:cs="微软雅黑"/>
          <w:lang w:val="en-US" w:eastAsia="zh-CN"/>
        </w:rPr>
        <w:t>需求分析安排</w:t>
      </w:r>
      <w:bookmarkEnd w:id="25"/>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2023年5月01日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2023年5月04日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项目经理</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明确项目的需求</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系统软件规格说明书</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预期四天</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26" w:name="_Toc25622"/>
      <w:r>
        <w:rPr>
          <w:rFonts w:hint="eastAsia" w:ascii="微软雅黑" w:hAnsi="微软雅黑" w:eastAsia="微软雅黑" w:cs="微软雅黑"/>
          <w:lang w:val="en-US" w:eastAsia="zh-CN"/>
        </w:rPr>
        <w:t>总体设计安排</w:t>
      </w:r>
      <w:bookmarkEnd w:id="26"/>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2023年5月05日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2023年5月06日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技术总监</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根据需求，完成项目总体设计，确定设计模式、架构等</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总体设计说明文档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预期二天</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27" w:name="_Toc16831"/>
      <w:r>
        <w:rPr>
          <w:rFonts w:hint="eastAsia" w:ascii="微软雅黑" w:hAnsi="微软雅黑" w:eastAsia="微软雅黑" w:cs="微软雅黑"/>
          <w:lang w:val="en-US" w:eastAsia="zh-CN"/>
        </w:rPr>
        <w:t>详细设计安排</w:t>
      </w:r>
      <w:bookmarkEnd w:id="27"/>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前端模块设计：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2023年5月07日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前端架构师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设计前端各界面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前端设计文档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接口设计：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技术总监</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设计接口，连接前后端</w:t>
      </w:r>
    </w:p>
    <w:p>
      <w:pPr>
        <w:tabs>
          <w:tab w:val="left" w:pos="2674"/>
        </w:tabs>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r>
        <w:rPr>
          <w:rFonts w:hint="eastAsia" w:ascii="微软雅黑" w:hAnsi="微软雅黑" w:eastAsia="微软雅黑" w:cs="微软雅黑"/>
          <w:lang w:val="en-US" w:eastAsia="zh-CN"/>
        </w:rPr>
        <w:tab/>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接口设计文档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后端模块设计：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2023年5月07日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后端架构师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设计后端各功能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后端设计文档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详细设计总预期不超过五天</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28" w:name="_Toc7318"/>
      <w:r>
        <w:rPr>
          <w:rFonts w:hint="eastAsia" w:ascii="微软雅黑" w:hAnsi="微软雅黑" w:eastAsia="微软雅黑" w:cs="微软雅黑"/>
          <w:lang w:val="en-US" w:eastAsia="zh-CN"/>
        </w:rPr>
        <w:t>代码实现安排</w:t>
      </w:r>
      <w:bookmarkEnd w:id="28"/>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2023年5月12日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2023年5月31日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技术总监</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实现各模块代码</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初代软件版本</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代码实现预计二十天</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29" w:name="_Toc10124"/>
      <w:r>
        <w:rPr>
          <w:rFonts w:hint="eastAsia" w:ascii="微软雅黑" w:hAnsi="微软雅黑" w:eastAsia="微软雅黑" w:cs="微软雅黑"/>
          <w:lang w:val="en-US" w:eastAsia="zh-CN"/>
        </w:rPr>
        <w:t>软件测试安排</w:t>
      </w:r>
      <w:bookmarkEnd w:id="29"/>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单元测试：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2023年6月01日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2023年6月10日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测试各单元功能，制作测试报告、缺陷报告、质量报告</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集成测试：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2023年6月11日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2023年6月15日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测试系统集成情况</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系统测试：</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2023年6月16日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2023年6月20日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测试系统性能、非功能性需求</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30" w:name="_Toc3940"/>
      <w:r>
        <w:rPr>
          <w:rFonts w:hint="eastAsia" w:ascii="微软雅黑" w:hAnsi="微软雅黑" w:eastAsia="微软雅黑" w:cs="微软雅黑"/>
          <w:lang w:val="en-US" w:eastAsia="zh-CN"/>
        </w:rPr>
        <w:t>文档审查安排</w:t>
      </w:r>
      <w:bookmarkEnd w:id="30"/>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2023年6月21日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2023年6月22日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审查各文档的完整性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整套项目文档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预期二天</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31" w:name="_Toc27682"/>
      <w:r>
        <w:rPr>
          <w:rFonts w:hint="eastAsia" w:ascii="微软雅黑" w:hAnsi="微软雅黑" w:eastAsia="微软雅黑" w:cs="微软雅黑"/>
          <w:lang w:val="en-US" w:eastAsia="zh-CN"/>
        </w:rPr>
        <w:t>项目交付安排</w:t>
      </w:r>
      <w:bookmarkEnd w:id="31"/>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开始时间：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2023年6月23日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完成时间：</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2023年6月24日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项目经理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工作内容：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项目最终检验，交付项目</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阶段产出：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项目交付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备注：</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预期二天</w:t>
      </w:r>
    </w:p>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32" w:name="_Toc19910"/>
      <w:r>
        <w:rPr>
          <w:rFonts w:hint="eastAsia" w:ascii="微软雅黑" w:hAnsi="微软雅黑" w:eastAsia="微软雅黑" w:cs="微软雅黑"/>
          <w:lang w:val="en-US" w:eastAsia="zh-CN"/>
        </w:rPr>
        <w:t>项目里程碑</w:t>
      </w:r>
      <w:bookmarkEnd w:id="32"/>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需求分析：第四天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总体设计：第六天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详细设计：第十一天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代码实现：第三十一天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软件测试：第五十一天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文档审查：第五十三天</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项目交付：第五十五天</w:t>
      </w:r>
    </w:p>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33" w:name="_Toc25387"/>
      <w:r>
        <w:rPr>
          <w:rFonts w:hint="eastAsia" w:ascii="微软雅黑" w:hAnsi="微软雅黑" w:eastAsia="微软雅黑" w:cs="微软雅黑"/>
          <w:lang w:val="en-US" w:eastAsia="zh-CN"/>
        </w:rPr>
        <w:t>各阶段任务</w:t>
      </w:r>
      <w:bookmarkEnd w:id="33"/>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34" w:name="_Toc20026"/>
      <w:r>
        <w:rPr>
          <w:rFonts w:hint="eastAsia" w:ascii="微软雅黑" w:hAnsi="微软雅黑" w:eastAsia="微软雅黑" w:cs="微软雅黑"/>
          <w:lang w:val="en-US" w:eastAsia="zh-CN"/>
        </w:rPr>
        <w:t>需求分析任务</w:t>
      </w:r>
      <w:bookmarkEnd w:id="34"/>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明确项目需求</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在前期，需要与干系人进行全面的沟通，明确项目需求。在后期，与干系人保持联系，获取需求的变更。</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制作需求分析规格书，并取得干系人的确认。</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35" w:name="_Toc15558"/>
      <w:r>
        <w:rPr>
          <w:rFonts w:hint="eastAsia" w:ascii="微软雅黑" w:hAnsi="微软雅黑" w:eastAsia="微软雅黑" w:cs="微软雅黑"/>
          <w:lang w:val="en-US" w:eastAsia="zh-CN"/>
        </w:rPr>
        <w:t>总体设计任务</w:t>
      </w:r>
      <w:bookmarkEnd w:id="35"/>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设计出系统的框架和采取的设计模式</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ind w:left="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需要明确前后端应使用哪种框架，明确指出规划出前后端采用的设计模式，并绘制出系统测试计划。</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制作总体设计方案书和系统测试计划书，获得项目经理的确认。</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36" w:name="_Toc3500"/>
      <w:r>
        <w:rPr>
          <w:rFonts w:hint="eastAsia" w:ascii="微软雅黑" w:hAnsi="微软雅黑" w:eastAsia="微软雅黑" w:cs="微软雅黑"/>
          <w:lang w:val="en-US" w:eastAsia="zh-CN"/>
        </w:rPr>
        <w:t>详细设计任务</w:t>
      </w:r>
      <w:bookmarkEnd w:id="36"/>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前端模块设计：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为每一个功能点在前后端进行详细设计，并为前后端接口进行设计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前端应设计出各界面UI，需包含接口的位置使用。</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制作前端UI设计书，后端功能框架设计书，接口设计文档。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接口设计：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设计接口，连接前后端</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技术总监</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接口设计文档</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后端模块设计：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设计后端各功能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负责人：</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后端架构师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ind w:firstLine="897" w:firstLineChars="374"/>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后端设计文档</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37" w:name="_Toc587"/>
      <w:r>
        <w:rPr>
          <w:rFonts w:hint="eastAsia" w:ascii="微软雅黑" w:hAnsi="微软雅黑" w:eastAsia="微软雅黑" w:cs="微软雅黑"/>
          <w:lang w:val="en-US" w:eastAsia="zh-CN"/>
        </w:rPr>
        <w:t>代码实现任务</w:t>
      </w:r>
      <w:bookmarkEnd w:id="37"/>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通过接口，实现各功能代码和前端UI代码</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前端完成界面UI代码编写，获取接口的数据对UI界面进行填充。后端完成各接口方法的编写，实现各功能代码。</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可运行软件</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38" w:name="_Toc30635"/>
      <w:r>
        <w:rPr>
          <w:rFonts w:hint="eastAsia" w:ascii="微软雅黑" w:hAnsi="微软雅黑" w:eastAsia="微软雅黑" w:cs="微软雅黑"/>
          <w:lang w:val="en-US" w:eastAsia="zh-CN"/>
        </w:rPr>
        <w:t>软件测试任务</w:t>
      </w:r>
      <w:bookmarkEnd w:id="38"/>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对可运行软件进行测试</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对软件按测试计划进行单元测试，回归测试，系统测试，性能测试等。</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软件无较大的缺陷，制作缺陷报告、测试报告、质量报告。</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39" w:name="_Toc16961"/>
      <w:r>
        <w:rPr>
          <w:rFonts w:hint="eastAsia" w:ascii="微软雅黑" w:hAnsi="微软雅黑" w:eastAsia="微软雅黑" w:cs="微软雅黑"/>
          <w:lang w:val="en-US" w:eastAsia="zh-CN"/>
        </w:rPr>
        <w:t>文档审查任务</w:t>
      </w:r>
      <w:bookmarkEnd w:id="39"/>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对之前所有的文档进行审查</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确保所有文档均符合标准，并确保所有文档的作用均体现在了项目之中。防止文档缺陷导致的项目缺陷。</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整套完备的项目文档</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40" w:name="_Toc13583"/>
      <w:r>
        <w:rPr>
          <w:rFonts w:hint="eastAsia" w:ascii="微软雅黑" w:hAnsi="微软雅黑" w:eastAsia="微软雅黑" w:cs="微软雅黑"/>
          <w:lang w:val="en-US" w:eastAsia="zh-CN"/>
        </w:rPr>
        <w:t>项目交付任务</w:t>
      </w:r>
      <w:bookmarkEnd w:id="40"/>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任务目标：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提交项目</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确保项目符合合同的情况下，提交项目软件。</w:t>
      </w:r>
    </w:p>
    <w:p>
      <w:pPr>
        <w:ind w:left="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完成标准：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甲方允许接收项目。</w:t>
      </w:r>
    </w:p>
    <w:p>
      <w:pPr>
        <w:pStyle w:val="2"/>
        <w:numPr>
          <w:ilvl w:val="0"/>
          <w:numId w:val="2"/>
        </w:numPr>
        <w:bidi w:val="0"/>
        <w:ind w:left="425" w:leftChars="0" w:hanging="425" w:firstLineChars="0"/>
        <w:rPr>
          <w:rFonts w:hint="eastAsia" w:ascii="微软雅黑" w:hAnsi="微软雅黑" w:eastAsia="微软雅黑" w:cs="微软雅黑"/>
          <w:lang w:val="en-US" w:eastAsia="zh-CN"/>
        </w:rPr>
      </w:pPr>
      <w:bookmarkStart w:id="41" w:name="_Toc11491"/>
      <w:r>
        <w:rPr>
          <w:rFonts w:hint="eastAsia" w:ascii="微软雅黑" w:hAnsi="微软雅黑" w:eastAsia="微软雅黑" w:cs="微软雅黑"/>
          <w:lang w:val="en-US" w:eastAsia="zh-CN"/>
        </w:rPr>
        <w:t>成本管理</w:t>
      </w:r>
      <w:r>
        <w:rPr>
          <w:rFonts w:hint="eastAsia" w:ascii="微软雅黑" w:hAnsi="微软雅黑" w:eastAsia="微软雅黑" w:cs="微软雅黑"/>
        </w:rPr>
        <w:t>计划</w:t>
      </w:r>
      <w:bookmarkEnd w:id="41"/>
    </w:p>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42" w:name="_Toc21913"/>
      <w:bookmarkStart w:id="43" w:name="_Toc15586"/>
      <w:r>
        <w:rPr>
          <w:rFonts w:hint="eastAsia" w:ascii="微软雅黑" w:hAnsi="微软雅黑" w:eastAsia="微软雅黑" w:cs="微软雅黑"/>
          <w:lang w:val="en-US" w:eastAsia="zh-CN"/>
        </w:rPr>
        <w:t>软件项目规模</w:t>
      </w:r>
      <w:bookmarkEnd w:id="42"/>
      <w:bookmarkEnd w:id="43"/>
    </w:p>
    <w:tbl>
      <w:tblPr>
        <w:tblStyle w:val="12"/>
        <w:tblW w:w="87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7"/>
        <w:gridCol w:w="1910"/>
        <w:gridCol w:w="1900"/>
        <w:gridCol w:w="4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项目重要任务</w:t>
            </w:r>
          </w:p>
        </w:tc>
        <w:tc>
          <w:tcPr>
            <w:tcW w:w="1900" w:type="dxa"/>
            <w:vAlign w:val="center"/>
          </w:tcPr>
          <w:p>
            <w:pPr>
              <w:pStyle w:val="14"/>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工时（人天）</w:t>
            </w:r>
          </w:p>
        </w:tc>
        <w:tc>
          <w:tcPr>
            <w:tcW w:w="4048" w:type="dxa"/>
            <w:vAlign w:val="center"/>
          </w:tcPr>
          <w:p>
            <w:pPr>
              <w:pStyle w:val="14"/>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总计（人天）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需求分析</w:t>
            </w:r>
          </w:p>
        </w:tc>
        <w:tc>
          <w:tcPr>
            <w:tcW w:w="1900" w:type="dxa"/>
            <w:vAlign w:val="center"/>
          </w:tcPr>
          <w:p>
            <w:pPr>
              <w:pStyle w:val="14"/>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4</w:t>
            </w:r>
          </w:p>
        </w:tc>
        <w:tc>
          <w:tcPr>
            <w:tcW w:w="4048" w:type="dxa"/>
            <w:vMerge w:val="restart"/>
            <w:vAlign w:val="center"/>
          </w:tcPr>
          <w:p>
            <w:pPr>
              <w:pStyle w:val="14"/>
              <w:bidi w:val="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总体设计</w:t>
            </w:r>
          </w:p>
        </w:tc>
        <w:tc>
          <w:tcPr>
            <w:tcW w:w="1900" w:type="dxa"/>
            <w:vAlign w:val="center"/>
          </w:tcPr>
          <w:p>
            <w:pPr>
              <w:pStyle w:val="14"/>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w:t>
            </w:r>
          </w:p>
        </w:tc>
        <w:tc>
          <w:tcPr>
            <w:tcW w:w="4048" w:type="dxa"/>
            <w:vMerge w:val="continue"/>
            <w:vAlign w:val="center"/>
          </w:tcPr>
          <w:p>
            <w:pPr>
              <w:pStyle w:val="14"/>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restart"/>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详细</w:t>
            </w:r>
          </w:p>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设计</w:t>
            </w:r>
          </w:p>
        </w:tc>
        <w:tc>
          <w:tcPr>
            <w:tcW w:w="191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前端模块设计</w:t>
            </w:r>
          </w:p>
        </w:tc>
        <w:tc>
          <w:tcPr>
            <w:tcW w:w="1900" w:type="dxa"/>
            <w:vAlign w:val="center"/>
          </w:tcPr>
          <w:p>
            <w:pPr>
              <w:pStyle w:val="14"/>
              <w:bidi w:val="0"/>
              <w:ind w:firstLine="0" w:firstLineChars="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4</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continue"/>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p>
        </w:tc>
        <w:tc>
          <w:tcPr>
            <w:tcW w:w="191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接口设计</w:t>
            </w:r>
          </w:p>
        </w:tc>
        <w:tc>
          <w:tcPr>
            <w:tcW w:w="190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897" w:type="dxa"/>
            <w:vMerge w:val="continue"/>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p>
        </w:tc>
        <w:tc>
          <w:tcPr>
            <w:tcW w:w="191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后端模块设计</w:t>
            </w:r>
          </w:p>
        </w:tc>
        <w:tc>
          <w:tcPr>
            <w:tcW w:w="190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4(与前端并行)</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代码实现</w:t>
            </w:r>
          </w:p>
        </w:tc>
        <w:tc>
          <w:tcPr>
            <w:tcW w:w="190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20</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restart"/>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软件测试</w:t>
            </w:r>
          </w:p>
        </w:tc>
        <w:tc>
          <w:tcPr>
            <w:tcW w:w="191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单元测试</w:t>
            </w:r>
          </w:p>
        </w:tc>
        <w:tc>
          <w:tcPr>
            <w:tcW w:w="190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10</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continue"/>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p>
        </w:tc>
        <w:tc>
          <w:tcPr>
            <w:tcW w:w="191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集成测试</w:t>
            </w:r>
          </w:p>
        </w:tc>
        <w:tc>
          <w:tcPr>
            <w:tcW w:w="190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5</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97" w:type="dxa"/>
            <w:vMerge w:val="continue"/>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p>
        </w:tc>
        <w:tc>
          <w:tcPr>
            <w:tcW w:w="191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系统测试</w:t>
            </w:r>
          </w:p>
        </w:tc>
        <w:tc>
          <w:tcPr>
            <w:tcW w:w="190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5</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文档审查</w:t>
            </w:r>
          </w:p>
        </w:tc>
        <w:tc>
          <w:tcPr>
            <w:tcW w:w="190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7" w:type="dxa"/>
            <w:gridSpan w:val="2"/>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项目交付</w:t>
            </w:r>
          </w:p>
        </w:tc>
        <w:tc>
          <w:tcPr>
            <w:tcW w:w="1900" w:type="dxa"/>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2</w:t>
            </w:r>
          </w:p>
        </w:tc>
        <w:tc>
          <w:tcPr>
            <w:tcW w:w="4048" w:type="dxa"/>
            <w:vMerge w:val="continue"/>
            <w:vAlign w:val="center"/>
          </w:tcPr>
          <w:p>
            <w:pPr>
              <w:bidi w:val="0"/>
              <w:rPr>
                <w:rFonts w:hint="eastAsia" w:ascii="微软雅黑" w:hAnsi="微软雅黑" w:eastAsia="微软雅黑" w:cs="微软雅黑"/>
                <w:color w:val="auto"/>
                <w:kern w:val="2"/>
                <w:sz w:val="24"/>
                <w:szCs w:val="24"/>
                <w:u w:val="none"/>
                <w:lang w:val="en-US" w:eastAsia="zh-CN" w:bidi="ar-SA"/>
              </w:rPr>
            </w:pPr>
          </w:p>
        </w:tc>
      </w:tr>
    </w:tbl>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44" w:name="_Toc11748"/>
      <w:bookmarkStart w:id="45" w:name="_Toc22345"/>
      <w:r>
        <w:rPr>
          <w:rFonts w:hint="eastAsia" w:ascii="微软雅黑" w:hAnsi="微软雅黑" w:eastAsia="微软雅黑" w:cs="微软雅黑"/>
          <w:lang w:val="en-US" w:eastAsia="zh-CN"/>
        </w:rPr>
        <w:t>成本</w:t>
      </w:r>
      <w:bookmarkEnd w:id="44"/>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46" w:name="_Toc8594"/>
      <w:r>
        <w:rPr>
          <w:rFonts w:hint="eastAsia" w:ascii="微软雅黑" w:hAnsi="微软雅黑" w:eastAsia="微软雅黑" w:cs="微软雅黑"/>
          <w:lang w:val="en-US" w:eastAsia="zh-CN"/>
        </w:rPr>
        <w:t>人力资源成本</w:t>
      </w:r>
      <w:bookmarkEnd w:id="46"/>
    </w:p>
    <w:tbl>
      <w:tblPr>
        <w:tblStyle w:val="11"/>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84"/>
        <w:gridCol w:w="1709"/>
        <w:gridCol w:w="984"/>
        <w:gridCol w:w="1392"/>
        <w:gridCol w:w="1392"/>
        <w:gridCol w:w="984"/>
        <w:gridCol w:w="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080" w:type="dxa"/>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成员姓名</w:t>
            </w:r>
          </w:p>
        </w:tc>
        <w:tc>
          <w:tcPr>
            <w:tcW w:w="1080" w:type="dxa"/>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角色</w:t>
            </w:r>
          </w:p>
        </w:tc>
        <w:tc>
          <w:tcPr>
            <w:tcW w:w="1080" w:type="dxa"/>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类型</w:t>
            </w:r>
          </w:p>
        </w:tc>
        <w:tc>
          <w:tcPr>
            <w:tcW w:w="1080" w:type="dxa"/>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标准费率</w:t>
            </w:r>
          </w:p>
        </w:tc>
        <w:tc>
          <w:tcPr>
            <w:tcW w:w="1080" w:type="dxa"/>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加班费率</w:t>
            </w:r>
          </w:p>
        </w:tc>
        <w:tc>
          <w:tcPr>
            <w:tcW w:w="1080" w:type="dxa"/>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成本累算</w:t>
            </w:r>
          </w:p>
        </w:tc>
        <w:tc>
          <w:tcPr>
            <w:tcW w:w="1080" w:type="dxa"/>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基准日历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郑乐祺</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项目经理</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￥150.00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￥180.00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李四</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业务分析员</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￥150.00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王五</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架构师</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￥150.00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赵六</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前端开发工程师</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￥140.00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￥160.00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孙七</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后端开发工程师</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￥140.00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￥160.00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周八</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数据库管理员</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￥140.00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￥160.00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吴九</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测试工程师</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￥110.00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郑十</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UI/UX设计师</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￥110.00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钱十一</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技术支持</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￥110.00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刘十二</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文档工程师</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工时</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￥110.00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￥130.00 /h</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按比例</w:t>
            </w:r>
          </w:p>
        </w:tc>
        <w:tc>
          <w:tcPr>
            <w:tcW w:w="0" w:type="auto"/>
            <w:tcBorders>
              <w:top w:val="nil"/>
              <w:left w:val="nil"/>
              <w:bottom w:val="nil"/>
              <w:right w:val="nil"/>
            </w:tcBorders>
            <w:shd w:val="clear" w:color="auto" w:fill="auto"/>
            <w:noWrap/>
            <w:vAlign w:val="center"/>
          </w:tcPr>
          <w:p>
            <w:pPr>
              <w:pStyle w:val="14"/>
              <w:bidi w:val="0"/>
              <w:jc w:val="cente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标准</w:t>
            </w:r>
          </w:p>
        </w:tc>
      </w:tr>
    </w:tbl>
    <w:p>
      <w:pPr>
        <w:rPr>
          <w:rFonts w:hint="eastAsia" w:ascii="微软雅黑" w:hAnsi="微软雅黑" w:eastAsia="微软雅黑" w:cs="微软雅黑"/>
          <w:color w:val="auto"/>
          <w:kern w:val="2"/>
          <w:sz w:val="24"/>
          <w:szCs w:val="24"/>
          <w:u w:val="none"/>
          <w:lang w:val="en-US" w:eastAsia="zh-CN" w:bidi="ar-SA"/>
        </w:rPr>
      </w:pPr>
    </w:p>
    <w:bookmarkEnd w:id="45"/>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47" w:name="_Toc13658"/>
      <w:r>
        <w:rPr>
          <w:rFonts w:hint="eastAsia" w:ascii="微软雅黑" w:hAnsi="微软雅黑" w:eastAsia="微软雅黑" w:cs="微软雅黑"/>
          <w:lang w:val="en-US" w:eastAsia="zh-CN"/>
        </w:rPr>
        <w:t>软硬件成本</w:t>
      </w:r>
      <w:bookmarkEnd w:id="47"/>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服务器：</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规格和型号：R730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品牌：戴尔</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单价：35000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数量：4</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合价：140000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电脑：</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规格和型号：组装机</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品牌：无</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单价：4000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数量：10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合价：40000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电脑桌：</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规格和型号：人造板</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品牌：曲臣</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单价：700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数量：10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合价：7000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电脑凳：</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规格和型号：不锈钢</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品牌：骏帮</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单价：200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数量：10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合价：2000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插座：</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规格和型号：六眼</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品牌：公牛</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单价：40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数量：10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合价：400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交换机：</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规格和型号：10Mbps-100Mbps</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品牌：H3C</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单价：1000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数量：2</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合价：2000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网线、电源线、副线、底线、水晶头：</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品牌：安普</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单价：1000</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数量：3</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合价：3000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装修人工费及其他费用：</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合价：30000</w:t>
      </w:r>
    </w:p>
    <w:p>
      <w:pPr>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软硬件成本总价 = </w:t>
      </w:r>
      <w:r>
        <w:rPr>
          <w:rFonts w:hint="eastAsia" w:ascii="微软雅黑" w:hAnsi="微软雅黑" w:eastAsia="微软雅黑" w:cs="微软雅黑"/>
          <w:color w:val="auto"/>
          <w:kern w:val="2"/>
          <w:sz w:val="24"/>
          <w:szCs w:val="24"/>
          <w:u w:val="none"/>
          <w:lang w:val="en-US" w:eastAsia="zh-CN" w:bidi="ar-SA"/>
        </w:rPr>
        <w:t>￥229400</w:t>
      </w:r>
    </w:p>
    <w:p>
      <w:pPr>
        <w:pStyle w:val="3"/>
        <w:numPr>
          <w:ilvl w:val="1"/>
          <w:numId w:val="2"/>
        </w:numPr>
        <w:bidi w:val="0"/>
        <w:ind w:left="567" w:leftChars="0" w:hanging="567" w:firstLineChars="0"/>
        <w:rPr>
          <w:rFonts w:hint="eastAsia" w:ascii="微软雅黑" w:hAnsi="微软雅黑" w:eastAsia="微软雅黑" w:cs="微软雅黑"/>
          <w:lang w:val="en-US" w:eastAsia="zh-CN"/>
        </w:rPr>
      </w:pPr>
      <w:bookmarkStart w:id="48" w:name="_Toc9398"/>
      <w:r>
        <w:rPr>
          <w:rFonts w:hint="eastAsia" w:ascii="微软雅黑" w:hAnsi="微软雅黑" w:eastAsia="微软雅黑" w:cs="微软雅黑"/>
          <w:lang w:val="en-US" w:eastAsia="zh-CN"/>
        </w:rPr>
        <w:t>成本计算</w:t>
      </w:r>
      <w:bookmarkEnd w:id="48"/>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49" w:name="_Toc12535"/>
      <w:r>
        <w:rPr>
          <w:rFonts w:hint="eastAsia" w:ascii="微软雅黑" w:hAnsi="微软雅黑" w:eastAsia="微软雅黑" w:cs="微软雅黑"/>
          <w:lang w:val="en-US" w:eastAsia="zh-CN"/>
        </w:rPr>
        <w:t>人力资源成本计算</w:t>
      </w:r>
      <w:bookmarkEnd w:id="49"/>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首先我们需要对人力资源进行分配：</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需求分析: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业务分析员和项目经理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总体设计: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架构师和项目经理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详细设计: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架构师、前端开发工程师、后端开发工程师、数据库管理员和项目经理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代码实现: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前端开发工程师、后端开发工程师、数据库管理员和项目经理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软件测试: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测试工程师和项目经理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文档审查: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文档工程师和项目经理</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 xml:space="preserve">项目交付: </w:t>
      </w:r>
    </w:p>
    <w:p>
      <w:pPr>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技术支持、UI/UX设计师和项目经理</w:t>
      </w:r>
    </w:p>
    <w:p>
      <w:pPr>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考虑到周末加班，计算出总成本为：</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项目经理: ￥76,800</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业务分析员: ￥4,160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架构师: ￥16,640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前端开发工程师: ￥38,080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后端开发工程师: ￥38,080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数据库管理员: ￥38,080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测试工程师: ￥17,600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 xml:space="preserve">文档工程师: ￥1,760 </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技术支持: ￥1,760 UI/UX</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设计师: ￥1,760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人力资源总成本 = ￥234,720</w:t>
      </w:r>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50" w:name="_Toc11751"/>
      <w:r>
        <w:rPr>
          <w:rFonts w:hint="eastAsia" w:ascii="微软雅黑" w:hAnsi="微软雅黑" w:eastAsia="微软雅黑" w:cs="微软雅黑"/>
          <w:lang w:val="en-US" w:eastAsia="zh-CN"/>
        </w:rPr>
        <w:t>总成本计算</w:t>
      </w:r>
      <w:bookmarkEnd w:id="50"/>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直接成本 = 人力资源成本 + 软硬件成本 = ￥234,720 +￥229400 = ￥464,120</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间接成本 = 直接成本 * 25% = ￥467,240 * 0.25 = ￥116,030</w:t>
      </w: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总估算成本 = 直接成本 + 间接成本 = ￥467,240 + ￥116,810 = ￥580,150</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b/>
          <w:bCs/>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项目利润 = 总估算成本 * 25% = ￥584,050 * 0.25 = ￥145,037.50</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项目利润包括利润、税费、风险基金：</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利润 = 项目利润 * 10% = ￥145,037.50 * 0.1 = ￥14,503.75</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税费 = 项目利润 * 5% = ￥145,037.50 * 0.05 = ￥7,251.88</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color w:val="auto"/>
          <w:kern w:val="2"/>
          <w:sz w:val="24"/>
          <w:szCs w:val="24"/>
          <w:u w:val="none"/>
          <w:lang w:val="en-US" w:eastAsia="zh-CN" w:bidi="ar-SA"/>
        </w:rPr>
        <w:t>风险基金 = 项目利润 * 10% = ￥145,037.50 * 0.1 = ￥14,503.75</w:t>
      </w: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p>
    <w:p>
      <w:pPr>
        <w:ind w:left="0" w:leftChars="0" w:firstLine="0" w:firstLineChars="0"/>
        <w:rPr>
          <w:rFonts w:hint="eastAsia" w:ascii="微软雅黑" w:hAnsi="微软雅黑" w:eastAsia="微软雅黑" w:cs="微软雅黑"/>
          <w:color w:val="auto"/>
          <w:kern w:val="2"/>
          <w:sz w:val="24"/>
          <w:szCs w:val="24"/>
          <w:u w:val="none"/>
          <w:lang w:val="en-US" w:eastAsia="zh-CN" w:bidi="ar-SA"/>
        </w:rPr>
      </w:pPr>
      <w:r>
        <w:rPr>
          <w:rFonts w:hint="eastAsia" w:ascii="微软雅黑" w:hAnsi="微软雅黑" w:eastAsia="微软雅黑" w:cs="微软雅黑"/>
          <w:b/>
          <w:bCs/>
          <w:color w:val="auto"/>
          <w:kern w:val="2"/>
          <w:sz w:val="24"/>
          <w:szCs w:val="24"/>
          <w:u w:val="none"/>
          <w:lang w:val="en-US" w:eastAsia="zh-CN" w:bidi="ar-SA"/>
        </w:rPr>
        <w:t>项目总造价 = 总估算成本 * 125% = ￥580,150 * 1.25 = ￥725,187.50</w:t>
      </w:r>
    </w:p>
    <w:p>
      <w:pPr>
        <w:rPr>
          <w:rFonts w:hint="eastAsia" w:ascii="微软雅黑" w:hAnsi="微软雅黑" w:eastAsia="微软雅黑" w:cs="微软雅黑"/>
          <w:lang w:val="en-US" w:eastAsia="zh-CN"/>
        </w:rPr>
      </w:pPr>
    </w:p>
    <w:p>
      <w:pPr>
        <w:pStyle w:val="2"/>
        <w:numPr>
          <w:ilvl w:val="0"/>
          <w:numId w:val="2"/>
        </w:numPr>
        <w:bidi w:val="0"/>
        <w:ind w:left="425" w:leftChars="0" w:hanging="425" w:firstLineChars="0"/>
        <w:outlineLvl w:val="0"/>
        <w:rPr>
          <w:rFonts w:hint="eastAsia" w:ascii="微软雅黑" w:hAnsi="微软雅黑" w:eastAsia="微软雅黑" w:cs="微软雅黑"/>
          <w:lang w:val="en-US" w:eastAsia="zh-CN"/>
        </w:rPr>
      </w:pPr>
      <w:bookmarkStart w:id="51" w:name="_Toc32751"/>
      <w:r>
        <w:rPr>
          <w:rFonts w:hint="eastAsia" w:ascii="微软雅黑" w:hAnsi="微软雅黑" w:eastAsia="微软雅黑" w:cs="微软雅黑"/>
          <w:lang w:val="en-US" w:eastAsia="zh-CN"/>
        </w:rPr>
        <w:t>质量管理</w:t>
      </w:r>
      <w:r>
        <w:rPr>
          <w:rFonts w:hint="eastAsia" w:ascii="微软雅黑" w:hAnsi="微软雅黑" w:eastAsia="微软雅黑" w:cs="微软雅黑"/>
        </w:rPr>
        <w:t>计划</w:t>
      </w:r>
      <w:bookmarkEnd w:id="51"/>
    </w:p>
    <w:p>
      <w:pPr>
        <w:rPr>
          <w:rFonts w:hint="eastAsia" w:ascii="微软雅黑" w:hAnsi="微软雅黑" w:eastAsia="微软雅黑" w:cs="微软雅黑"/>
        </w:rPr>
      </w:pPr>
      <w:r>
        <w:rPr>
          <w:rFonts w:hint="eastAsia" w:ascii="微软雅黑" w:hAnsi="微软雅黑" w:eastAsia="微软雅黑" w:cs="微软雅黑"/>
        </w:rPr>
        <w:t>本质量管理计划的编制目的是为云南省人力资源市场数据采集系统项目的升级改造提供质量保证和控制，确保项目按时交付、满足用户需求，并提高系统的稳定性、性能和可靠性。通过本计划，将明确质量目标和要求，建立质量管理组织架构，确定质量确保对象，并制定相应的质量控制措施。</w:t>
      </w:r>
    </w:p>
    <w:p>
      <w:pPr>
        <w:pStyle w:val="3"/>
        <w:numPr>
          <w:ilvl w:val="1"/>
          <w:numId w:val="2"/>
        </w:numPr>
        <w:bidi w:val="0"/>
        <w:ind w:left="567" w:leftChars="0" w:hanging="567" w:firstLineChars="0"/>
        <w:rPr>
          <w:rFonts w:hint="eastAsia" w:ascii="微软雅黑" w:hAnsi="微软雅黑" w:eastAsia="微软雅黑" w:cs="微软雅黑"/>
        </w:rPr>
      </w:pPr>
      <w:bookmarkStart w:id="52" w:name="_Toc25983"/>
      <w:r>
        <w:rPr>
          <w:rFonts w:hint="eastAsia" w:ascii="微软雅黑" w:hAnsi="微软雅黑" w:eastAsia="微软雅黑" w:cs="微软雅黑"/>
        </w:rPr>
        <w:t>质量目标和要求</w:t>
      </w:r>
      <w:bookmarkEnd w:id="52"/>
      <w:r>
        <w:rPr>
          <w:rFonts w:hint="eastAsia" w:ascii="微软雅黑" w:hAnsi="微软雅黑" w:eastAsia="微软雅黑" w:cs="微软雅黑"/>
        </w:rPr>
        <w:t xml:space="preserve"> </w:t>
      </w:r>
    </w:p>
    <w:p>
      <w:pPr>
        <w:pStyle w:val="4"/>
        <w:numPr>
          <w:ilvl w:val="2"/>
          <w:numId w:val="2"/>
        </w:numPr>
        <w:bidi w:val="0"/>
        <w:ind w:left="709" w:leftChars="0" w:hanging="709" w:firstLineChars="0"/>
        <w:rPr>
          <w:rFonts w:hint="eastAsia" w:ascii="微软雅黑" w:hAnsi="微软雅黑" w:eastAsia="微软雅黑" w:cs="微软雅黑"/>
        </w:rPr>
      </w:pPr>
      <w:bookmarkStart w:id="53" w:name="_Toc16197"/>
      <w:r>
        <w:rPr>
          <w:rFonts w:hint="eastAsia" w:ascii="微软雅黑" w:hAnsi="微软雅黑" w:eastAsia="微软雅黑" w:cs="微软雅黑"/>
        </w:rPr>
        <w:t>质量目标</w:t>
      </w:r>
      <w:bookmarkEnd w:id="53"/>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为了确保项目质量，我们制定了以下质量目标：</w:t>
      </w:r>
    </w:p>
    <w:p>
      <w:pPr>
        <w:rPr>
          <w:rFonts w:hint="eastAsia" w:ascii="微软雅黑" w:hAnsi="微软雅黑" w:eastAsia="微软雅黑" w:cs="微软雅黑"/>
          <w:b/>
          <w:bCs/>
        </w:rPr>
      </w:pPr>
      <w:r>
        <w:rPr>
          <w:rFonts w:hint="eastAsia" w:ascii="微软雅黑" w:hAnsi="微软雅黑" w:eastAsia="微软雅黑" w:cs="微软雅黑"/>
          <w:b/>
          <w:bCs/>
        </w:rPr>
        <w:t>可用度：</w:t>
      </w:r>
    </w:p>
    <w:p>
      <w:pPr>
        <w:rPr>
          <w:rFonts w:hint="eastAsia" w:ascii="微软雅黑" w:hAnsi="微软雅黑" w:eastAsia="微软雅黑" w:cs="微软雅黑"/>
        </w:rPr>
      </w:pPr>
      <w:r>
        <w:rPr>
          <w:rFonts w:hint="eastAsia" w:ascii="微软雅黑" w:hAnsi="微软雅黑" w:eastAsia="微软雅黑" w:cs="微软雅黑"/>
        </w:rPr>
        <w:t>软件运行后在任一随机时刻需要执行规定任务或完成规定功能时软件处于可使用状态的概率应不大于98%。</w:t>
      </w:r>
    </w:p>
    <w:p>
      <w:pPr>
        <w:rPr>
          <w:rFonts w:hint="eastAsia" w:ascii="微软雅黑" w:hAnsi="微软雅黑" w:eastAsia="微软雅黑" w:cs="微软雅黑"/>
          <w:b/>
          <w:bCs/>
        </w:rPr>
      </w:pPr>
      <w:r>
        <w:rPr>
          <w:rFonts w:hint="eastAsia" w:ascii="微软雅黑" w:hAnsi="微软雅黑" w:eastAsia="微软雅黑" w:cs="微软雅黑"/>
          <w:b/>
          <w:bCs/>
        </w:rPr>
        <w:t>初期故障率：</w:t>
      </w:r>
    </w:p>
    <w:p>
      <w:pPr>
        <w:rPr>
          <w:rFonts w:hint="eastAsia" w:ascii="微软雅黑" w:hAnsi="微软雅黑" w:eastAsia="微软雅黑" w:cs="微软雅黑"/>
        </w:rPr>
      </w:pPr>
      <w:r>
        <w:rPr>
          <w:rFonts w:hint="eastAsia" w:ascii="微软雅黑" w:hAnsi="微软雅黑" w:eastAsia="微软雅黑" w:cs="微软雅黑"/>
        </w:rPr>
        <w:t>软件交付后三个月内每100小时故障率不大于5%。</w:t>
      </w:r>
    </w:p>
    <w:p>
      <w:pPr>
        <w:rPr>
          <w:rFonts w:hint="eastAsia" w:ascii="微软雅黑" w:hAnsi="微软雅黑" w:eastAsia="微软雅黑" w:cs="微软雅黑"/>
          <w:b/>
          <w:bCs/>
        </w:rPr>
      </w:pPr>
      <w:r>
        <w:rPr>
          <w:rFonts w:hint="eastAsia" w:ascii="微软雅黑" w:hAnsi="微软雅黑" w:eastAsia="微软雅黑" w:cs="微软雅黑"/>
          <w:b/>
          <w:bCs/>
        </w:rPr>
        <w:t>偶然故障率：</w:t>
      </w:r>
    </w:p>
    <w:p>
      <w:pPr>
        <w:rPr>
          <w:rFonts w:hint="eastAsia" w:ascii="微软雅黑" w:hAnsi="微软雅黑" w:eastAsia="微软雅黑" w:cs="微软雅黑"/>
        </w:rPr>
      </w:pPr>
      <w:r>
        <w:rPr>
          <w:rFonts w:hint="eastAsia" w:ascii="微软雅黑" w:hAnsi="微软雅黑" w:eastAsia="微软雅黑" w:cs="微软雅黑"/>
        </w:rPr>
        <w:t>软件交付后三个月内每1000小时故障率不大于2%。</w:t>
      </w:r>
    </w:p>
    <w:p>
      <w:pPr>
        <w:rPr>
          <w:rFonts w:hint="eastAsia" w:ascii="微软雅黑" w:hAnsi="微软雅黑" w:eastAsia="微软雅黑" w:cs="微软雅黑"/>
          <w:b/>
          <w:bCs/>
        </w:rPr>
      </w:pPr>
      <w:r>
        <w:rPr>
          <w:rFonts w:hint="eastAsia" w:ascii="微软雅黑" w:hAnsi="微软雅黑" w:eastAsia="微软雅黑" w:cs="微软雅黑"/>
          <w:b/>
          <w:bCs/>
        </w:rPr>
        <w:t>平均失效时间：</w:t>
      </w:r>
    </w:p>
    <w:p>
      <w:pPr>
        <w:rPr>
          <w:rFonts w:hint="eastAsia" w:ascii="微软雅黑" w:hAnsi="微软雅黑" w:eastAsia="微软雅黑" w:cs="微软雅黑"/>
        </w:rPr>
      </w:pPr>
      <w:r>
        <w:rPr>
          <w:rFonts w:hint="eastAsia" w:ascii="微软雅黑" w:hAnsi="微软雅黑" w:eastAsia="微软雅黑" w:cs="微软雅黑"/>
        </w:rPr>
        <w:t>在失效前正常工作的平均统计时间应大于365天。</w:t>
      </w:r>
    </w:p>
    <w:p>
      <w:pPr>
        <w:rPr>
          <w:rFonts w:hint="eastAsia" w:ascii="微软雅黑" w:hAnsi="微软雅黑" w:eastAsia="微软雅黑" w:cs="微软雅黑"/>
          <w:b/>
          <w:bCs/>
        </w:rPr>
      </w:pPr>
      <w:r>
        <w:rPr>
          <w:rFonts w:hint="eastAsia" w:ascii="微软雅黑" w:hAnsi="微软雅黑" w:eastAsia="微软雅黑" w:cs="微软雅黑"/>
          <w:b/>
          <w:bCs/>
        </w:rPr>
        <w:t>平均失效间隔时间：</w:t>
      </w:r>
    </w:p>
    <w:p>
      <w:pPr>
        <w:rPr>
          <w:rFonts w:hint="eastAsia" w:ascii="微软雅黑" w:hAnsi="微软雅黑" w:eastAsia="微软雅黑" w:cs="微软雅黑"/>
        </w:rPr>
      </w:pPr>
      <w:r>
        <w:rPr>
          <w:rFonts w:hint="eastAsia" w:ascii="微软雅黑" w:hAnsi="微软雅黑" w:eastAsia="微软雅黑" w:cs="微软雅黑"/>
        </w:rPr>
        <w:t>在相继两次失效之间正常工作的平均统计时间大于200天。</w:t>
      </w:r>
    </w:p>
    <w:p>
      <w:pPr>
        <w:rPr>
          <w:rFonts w:hint="eastAsia" w:ascii="微软雅黑" w:hAnsi="微软雅黑" w:eastAsia="微软雅黑" w:cs="微软雅黑"/>
          <w:b/>
          <w:bCs/>
        </w:rPr>
      </w:pPr>
      <w:r>
        <w:rPr>
          <w:rFonts w:hint="eastAsia" w:ascii="微软雅黑" w:hAnsi="微软雅黑" w:eastAsia="微软雅黑" w:cs="微软雅黑"/>
          <w:b/>
          <w:bCs/>
        </w:rPr>
        <w:t>缺陷密度：</w:t>
      </w:r>
    </w:p>
    <w:p>
      <w:pPr>
        <w:rPr>
          <w:rFonts w:hint="eastAsia" w:ascii="微软雅黑" w:hAnsi="微软雅黑" w:eastAsia="微软雅黑" w:cs="微软雅黑"/>
        </w:rPr>
      </w:pPr>
      <w:r>
        <w:rPr>
          <w:rFonts w:hint="eastAsia" w:ascii="微软雅黑" w:hAnsi="微软雅黑" w:eastAsia="微软雅黑" w:cs="微软雅黑"/>
        </w:rPr>
        <w:t>开发阶段为50－60缺陷，交付后为15－18缺陷。</w:t>
      </w:r>
    </w:p>
    <w:p>
      <w:pPr>
        <w:rPr>
          <w:rFonts w:hint="eastAsia" w:ascii="微软雅黑" w:hAnsi="微软雅黑" w:eastAsia="微软雅黑" w:cs="微软雅黑"/>
          <w:b/>
          <w:bCs/>
        </w:rPr>
      </w:pPr>
      <w:r>
        <w:rPr>
          <w:rFonts w:hint="eastAsia" w:ascii="微软雅黑" w:hAnsi="微软雅黑" w:eastAsia="微软雅黑" w:cs="微软雅黑"/>
          <w:b/>
          <w:bCs/>
        </w:rPr>
        <w:t>平均失效恢复时间：</w:t>
      </w:r>
    </w:p>
    <w:p>
      <w:pPr>
        <w:rPr>
          <w:rFonts w:hint="eastAsia" w:ascii="微软雅黑" w:hAnsi="微软雅黑" w:eastAsia="微软雅黑" w:cs="微软雅黑"/>
        </w:rPr>
      </w:pPr>
      <w:r>
        <w:rPr>
          <w:rFonts w:hint="eastAsia" w:ascii="微软雅黑" w:hAnsi="微软雅黑" w:eastAsia="微软雅黑" w:cs="微软雅黑"/>
        </w:rPr>
        <w:t>软件失效后恢复正常工作所需的平均统计时间。</w:t>
      </w:r>
    </w:p>
    <w:p>
      <w:pPr>
        <w:pStyle w:val="4"/>
        <w:numPr>
          <w:ilvl w:val="2"/>
          <w:numId w:val="2"/>
        </w:numPr>
        <w:bidi w:val="0"/>
        <w:ind w:left="709" w:leftChars="0" w:hanging="709" w:firstLineChars="0"/>
        <w:rPr>
          <w:rFonts w:hint="eastAsia" w:ascii="微软雅黑" w:hAnsi="微软雅黑" w:eastAsia="微软雅黑" w:cs="微软雅黑"/>
        </w:rPr>
      </w:pPr>
      <w:bookmarkStart w:id="54" w:name="_Toc31296"/>
      <w:r>
        <w:rPr>
          <w:rFonts w:hint="eastAsia" w:ascii="微软雅黑" w:hAnsi="微软雅黑" w:eastAsia="微软雅黑" w:cs="微软雅黑"/>
        </w:rPr>
        <w:t>完成目标所需方案</w:t>
      </w:r>
      <w:bookmarkEnd w:id="54"/>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为了实现以上质量目标，我们将采取以下方案：</w:t>
      </w:r>
    </w:p>
    <w:p>
      <w:pPr>
        <w:rPr>
          <w:rFonts w:hint="eastAsia" w:ascii="微软雅黑" w:hAnsi="微软雅黑" w:eastAsia="微软雅黑" w:cs="微软雅黑"/>
        </w:rPr>
      </w:pPr>
      <w:r>
        <w:rPr>
          <w:rFonts w:hint="eastAsia" w:ascii="微软雅黑" w:hAnsi="微软雅黑" w:eastAsia="微软雅黑" w:cs="微软雅黑"/>
        </w:rPr>
        <w:t>在测试部分，将给予足够的压力测试，以验证系统的可用性和稳定性。</w:t>
      </w:r>
    </w:p>
    <w:p>
      <w:pPr>
        <w:rPr>
          <w:rFonts w:hint="eastAsia" w:ascii="微软雅黑" w:hAnsi="微软雅黑" w:eastAsia="微软雅黑" w:cs="微软雅黑"/>
        </w:rPr>
      </w:pPr>
      <w:r>
        <w:rPr>
          <w:rFonts w:hint="eastAsia" w:ascii="微软雅黑" w:hAnsi="微软雅黑" w:eastAsia="微软雅黑" w:cs="微软雅黑"/>
        </w:rPr>
        <w:t>售后部分将跟踪软件质量问题，及时解决问题，确保客户满意度。</w:t>
      </w:r>
    </w:p>
    <w:p>
      <w:pPr>
        <w:rPr>
          <w:rFonts w:hint="eastAsia" w:ascii="微软雅黑" w:hAnsi="微软雅黑" w:eastAsia="微软雅黑" w:cs="微软雅黑"/>
        </w:rPr>
      </w:pPr>
      <w:r>
        <w:rPr>
          <w:rFonts w:hint="eastAsia" w:ascii="微软雅黑" w:hAnsi="微软雅黑" w:eastAsia="微软雅黑" w:cs="微软雅黑"/>
        </w:rPr>
        <w:t>项目经理将全程管控开发流程，合理分配时间，避免时间不足导致的软件质量问题。</w:t>
      </w:r>
    </w:p>
    <w:p>
      <w:pPr>
        <w:pStyle w:val="3"/>
        <w:numPr>
          <w:ilvl w:val="1"/>
          <w:numId w:val="2"/>
        </w:numPr>
        <w:bidi w:val="0"/>
        <w:ind w:left="567" w:leftChars="0" w:hanging="567" w:firstLineChars="0"/>
        <w:rPr>
          <w:rFonts w:hint="eastAsia" w:ascii="微软雅黑" w:hAnsi="微软雅黑" w:eastAsia="微软雅黑" w:cs="微软雅黑"/>
        </w:rPr>
      </w:pPr>
      <w:bookmarkStart w:id="55" w:name="_Toc31064"/>
      <w:r>
        <w:rPr>
          <w:rFonts w:hint="eastAsia" w:ascii="微软雅黑" w:hAnsi="微软雅黑" w:eastAsia="微软雅黑" w:cs="微软雅黑"/>
        </w:rPr>
        <w:t>质量管理组织架构</w:t>
      </w:r>
      <w:bookmarkEnd w:id="55"/>
      <w:r>
        <w:rPr>
          <w:rFonts w:hint="eastAsia" w:ascii="微软雅黑" w:hAnsi="微软雅黑" w:eastAsia="微软雅黑" w:cs="微软雅黑"/>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rPr>
        <w:t>项目经理负责项目规划、执行、监控和结束的各个阶段。配置管理员负责配置项的标识和控制、配置项变更管理、配置库管理和支持项目管理。开发人员负责软件编码、测试和维护，以及技术研究和团队协作。</w:t>
      </w:r>
      <w:r>
        <w:rPr>
          <w:rFonts w:hint="eastAsia" w:ascii="微软雅黑" w:hAnsi="微软雅黑" w:eastAsia="微软雅黑" w:cs="微软雅黑"/>
          <w:lang w:val="en-US" w:eastAsia="zh-CN"/>
        </w:rPr>
        <w:t>具体见人力管理计划。</w:t>
      </w:r>
    </w:p>
    <w:p>
      <w:pPr>
        <w:pStyle w:val="3"/>
        <w:numPr>
          <w:ilvl w:val="1"/>
          <w:numId w:val="2"/>
        </w:numPr>
        <w:bidi w:val="0"/>
        <w:ind w:left="567" w:leftChars="0" w:hanging="567" w:firstLineChars="0"/>
        <w:rPr>
          <w:rFonts w:hint="eastAsia" w:ascii="微软雅黑" w:hAnsi="微软雅黑" w:eastAsia="微软雅黑" w:cs="微软雅黑"/>
        </w:rPr>
      </w:pPr>
      <w:bookmarkStart w:id="56" w:name="_Toc4392"/>
      <w:r>
        <w:rPr>
          <w:rFonts w:hint="eastAsia" w:ascii="微软雅黑" w:hAnsi="微软雅黑" w:eastAsia="微软雅黑" w:cs="微软雅黑"/>
        </w:rPr>
        <w:t>质量确保对象</w:t>
      </w:r>
      <w:bookmarkEnd w:id="56"/>
      <w:r>
        <w:rPr>
          <w:rFonts w:hint="eastAsia" w:ascii="微软雅黑" w:hAnsi="微软雅黑" w:eastAsia="微软雅黑" w:cs="微软雅黑"/>
        </w:rPr>
        <w:t xml:space="preserve"> </w:t>
      </w:r>
    </w:p>
    <w:p>
      <w:pPr>
        <w:pStyle w:val="4"/>
        <w:numPr>
          <w:ilvl w:val="2"/>
          <w:numId w:val="2"/>
        </w:numPr>
        <w:bidi w:val="0"/>
        <w:ind w:left="709" w:leftChars="0" w:hanging="709" w:firstLineChars="0"/>
        <w:rPr>
          <w:rFonts w:hint="eastAsia" w:ascii="微软雅黑" w:hAnsi="微软雅黑" w:eastAsia="微软雅黑" w:cs="微软雅黑"/>
        </w:rPr>
      </w:pPr>
      <w:bookmarkStart w:id="57" w:name="_Toc23260"/>
      <w:r>
        <w:rPr>
          <w:rFonts w:hint="eastAsia" w:ascii="微软雅黑" w:hAnsi="微软雅黑" w:eastAsia="微软雅黑" w:cs="微软雅黑"/>
        </w:rPr>
        <w:t>文档对象</w:t>
      </w:r>
      <w:bookmarkEnd w:id="57"/>
      <w:r>
        <w:rPr>
          <w:rFonts w:hint="eastAsia" w:ascii="微软雅黑" w:hAnsi="微软雅黑" w:eastAsia="微软雅黑" w:cs="微软雅黑"/>
        </w:rPr>
        <w:t xml:space="preserve"> </w:t>
      </w:r>
    </w:p>
    <w:p>
      <w:pPr>
        <w:pStyle w:val="5"/>
        <w:numPr>
          <w:ilvl w:val="3"/>
          <w:numId w:val="2"/>
        </w:numPr>
        <w:bidi w:val="0"/>
        <w:ind w:left="850" w:leftChars="0" w:hanging="850" w:firstLineChars="0"/>
        <w:rPr>
          <w:rFonts w:hint="eastAsia" w:ascii="微软雅黑" w:hAnsi="微软雅黑" w:eastAsia="微软雅黑" w:cs="微软雅黑"/>
        </w:rPr>
      </w:pPr>
      <w:bookmarkStart w:id="58" w:name="_Toc6406"/>
      <w:r>
        <w:rPr>
          <w:rFonts w:hint="eastAsia" w:ascii="微软雅黑" w:hAnsi="微软雅黑" w:eastAsia="微软雅黑" w:cs="微软雅黑"/>
        </w:rPr>
        <w:t>文档质量保证对象</w:t>
      </w:r>
      <w:bookmarkEnd w:id="58"/>
    </w:p>
    <w:p>
      <w:pPr>
        <w:rPr>
          <w:rFonts w:hint="eastAsia" w:ascii="微软雅黑" w:hAnsi="微软雅黑" w:eastAsia="微软雅黑" w:cs="微软雅黑"/>
        </w:rPr>
      </w:pPr>
      <w:r>
        <w:rPr>
          <w:rFonts w:hint="eastAsia" w:ascii="微软雅黑" w:hAnsi="微软雅黑" w:eastAsia="微软雅黑" w:cs="微软雅黑"/>
        </w:rPr>
        <w:t>文档质量保证对象包含：</w:t>
      </w:r>
    </w:p>
    <w:p>
      <w:pPr>
        <w:rPr>
          <w:rFonts w:hint="eastAsia" w:ascii="微软雅黑" w:hAnsi="微软雅黑" w:eastAsia="微软雅黑" w:cs="微软雅黑"/>
        </w:rPr>
      </w:pPr>
      <w:r>
        <w:rPr>
          <w:rFonts w:hint="eastAsia" w:ascii="微软雅黑" w:hAnsi="微软雅黑" w:eastAsia="微软雅黑" w:cs="微软雅黑"/>
        </w:rPr>
        <w:t>《需求规格说明书》</w:t>
      </w:r>
    </w:p>
    <w:p>
      <w:pPr>
        <w:rPr>
          <w:rFonts w:hint="eastAsia" w:ascii="微软雅黑" w:hAnsi="微软雅黑" w:eastAsia="微软雅黑" w:cs="微软雅黑"/>
        </w:rPr>
      </w:pPr>
      <w:r>
        <w:rPr>
          <w:rFonts w:hint="eastAsia" w:ascii="微软雅黑" w:hAnsi="微软雅黑" w:eastAsia="微软雅黑" w:cs="微软雅黑"/>
        </w:rPr>
        <w:t>《质量保证计划》</w:t>
      </w:r>
    </w:p>
    <w:p>
      <w:pPr>
        <w:rPr>
          <w:rFonts w:hint="eastAsia" w:ascii="微软雅黑" w:hAnsi="微软雅黑" w:eastAsia="微软雅黑" w:cs="微软雅黑"/>
        </w:rPr>
      </w:pPr>
      <w:r>
        <w:rPr>
          <w:rFonts w:hint="eastAsia" w:ascii="微软雅黑" w:hAnsi="微软雅黑" w:eastAsia="微软雅黑" w:cs="微软雅黑"/>
        </w:rPr>
        <w:t>《配置管理计划》</w:t>
      </w:r>
    </w:p>
    <w:p>
      <w:pPr>
        <w:rPr>
          <w:rFonts w:hint="eastAsia" w:ascii="微软雅黑" w:hAnsi="微软雅黑" w:eastAsia="微软雅黑" w:cs="微软雅黑"/>
        </w:rPr>
      </w:pPr>
      <w:r>
        <w:rPr>
          <w:rFonts w:hint="eastAsia" w:ascii="微软雅黑" w:hAnsi="微软雅黑" w:eastAsia="微软雅黑" w:cs="微软雅黑"/>
        </w:rPr>
        <w:t>《成本计划》</w:t>
      </w:r>
    </w:p>
    <w:p>
      <w:pPr>
        <w:rPr>
          <w:rFonts w:hint="eastAsia" w:ascii="微软雅黑" w:hAnsi="微软雅黑" w:eastAsia="微软雅黑" w:cs="微软雅黑"/>
        </w:rPr>
      </w:pPr>
      <w:r>
        <w:rPr>
          <w:rFonts w:hint="eastAsia" w:ascii="微软雅黑" w:hAnsi="微软雅黑" w:eastAsia="微软雅黑" w:cs="微软雅黑"/>
        </w:rPr>
        <w:t>《人力资源计划》</w:t>
      </w:r>
    </w:p>
    <w:p>
      <w:pPr>
        <w:rPr>
          <w:rFonts w:hint="eastAsia" w:ascii="微软雅黑" w:hAnsi="微软雅黑" w:eastAsia="微软雅黑" w:cs="微软雅黑"/>
        </w:rPr>
      </w:pPr>
      <w:r>
        <w:rPr>
          <w:rFonts w:hint="eastAsia" w:ascii="微软雅黑" w:hAnsi="微软雅黑" w:eastAsia="微软雅黑" w:cs="微软雅黑"/>
        </w:rPr>
        <w:t>《沟通计划》</w:t>
      </w:r>
    </w:p>
    <w:p>
      <w:pPr>
        <w:rPr>
          <w:rFonts w:hint="eastAsia" w:ascii="微软雅黑" w:hAnsi="微软雅黑" w:eastAsia="微软雅黑" w:cs="微软雅黑"/>
        </w:rPr>
      </w:pPr>
      <w:r>
        <w:rPr>
          <w:rFonts w:hint="eastAsia" w:ascii="微软雅黑" w:hAnsi="微软雅黑" w:eastAsia="微软雅黑" w:cs="微软雅黑"/>
        </w:rPr>
        <w:t>《软件设计文档》</w:t>
      </w:r>
    </w:p>
    <w:p>
      <w:pPr>
        <w:rPr>
          <w:rFonts w:hint="eastAsia" w:ascii="微软雅黑" w:hAnsi="微软雅黑" w:eastAsia="微软雅黑" w:cs="微软雅黑"/>
        </w:rPr>
      </w:pPr>
      <w:r>
        <w:rPr>
          <w:rFonts w:hint="eastAsia" w:ascii="微软雅黑" w:hAnsi="微软雅黑" w:eastAsia="微软雅黑" w:cs="微软雅黑"/>
        </w:rPr>
        <w:t>《风险计划》</w:t>
      </w:r>
    </w:p>
    <w:p>
      <w:pPr>
        <w:pStyle w:val="5"/>
        <w:numPr>
          <w:ilvl w:val="3"/>
          <w:numId w:val="2"/>
        </w:numPr>
        <w:bidi w:val="0"/>
        <w:ind w:left="850" w:leftChars="0" w:hanging="850" w:firstLineChars="0"/>
        <w:rPr>
          <w:rFonts w:hint="eastAsia" w:ascii="微软雅黑" w:hAnsi="微软雅黑" w:eastAsia="微软雅黑" w:cs="微软雅黑"/>
        </w:rPr>
      </w:pPr>
      <w:bookmarkStart w:id="59" w:name="_Toc24745"/>
      <w:r>
        <w:rPr>
          <w:rFonts w:hint="eastAsia" w:ascii="微软雅黑" w:hAnsi="微软雅黑" w:eastAsia="微软雅黑" w:cs="微软雅黑"/>
        </w:rPr>
        <w:t>文档质量衡量标准</w:t>
      </w:r>
      <w:bookmarkEnd w:id="59"/>
    </w:p>
    <w:p>
      <w:pPr>
        <w:rPr>
          <w:rFonts w:hint="eastAsia" w:ascii="微软雅黑" w:hAnsi="微软雅黑" w:eastAsia="微软雅黑" w:cs="微软雅黑"/>
          <w:b/>
          <w:bCs/>
        </w:rPr>
      </w:pPr>
      <w:r>
        <w:rPr>
          <w:rFonts w:hint="eastAsia" w:ascii="微软雅黑" w:hAnsi="微软雅黑" w:eastAsia="微软雅黑" w:cs="微软雅黑"/>
          <w:b/>
          <w:bCs/>
        </w:rPr>
        <w:t>准确性：</w:t>
      </w:r>
    </w:p>
    <w:p>
      <w:pPr>
        <w:rPr>
          <w:rFonts w:hint="eastAsia" w:ascii="微软雅黑" w:hAnsi="微软雅黑" w:eastAsia="微软雅黑" w:cs="微软雅黑"/>
        </w:rPr>
      </w:pPr>
      <w:r>
        <w:rPr>
          <w:rFonts w:hint="eastAsia" w:ascii="微软雅黑" w:hAnsi="微软雅黑" w:eastAsia="微软雅黑" w:cs="微软雅黑"/>
        </w:rPr>
        <w:t>文档内容应准确无误，避免错误和误导。</w:t>
      </w:r>
    </w:p>
    <w:p>
      <w:pPr>
        <w:rPr>
          <w:rFonts w:hint="eastAsia" w:ascii="微软雅黑" w:hAnsi="微软雅黑" w:eastAsia="微软雅黑" w:cs="微软雅黑"/>
          <w:b/>
          <w:bCs/>
        </w:rPr>
      </w:pPr>
      <w:r>
        <w:rPr>
          <w:rFonts w:hint="eastAsia" w:ascii="微软雅黑" w:hAnsi="微软雅黑" w:eastAsia="微软雅黑" w:cs="微软雅黑"/>
          <w:b/>
          <w:bCs/>
        </w:rPr>
        <w:t>完整性：</w:t>
      </w:r>
    </w:p>
    <w:p>
      <w:pPr>
        <w:rPr>
          <w:rFonts w:hint="eastAsia" w:ascii="微软雅黑" w:hAnsi="微软雅黑" w:eastAsia="微软雅黑" w:cs="微软雅黑"/>
          <w:lang w:eastAsia="zh-CN"/>
        </w:rPr>
      </w:pPr>
      <w:r>
        <w:rPr>
          <w:rFonts w:hint="eastAsia" w:ascii="微软雅黑" w:hAnsi="微软雅黑" w:eastAsia="微软雅黑" w:cs="微软雅黑"/>
        </w:rPr>
        <w:t>文档内容应包含所需的全部信息，不应漏掉任何重要细节。</w:t>
      </w:r>
    </w:p>
    <w:p>
      <w:pPr>
        <w:rPr>
          <w:rFonts w:hint="eastAsia" w:ascii="微软雅黑" w:hAnsi="微软雅黑" w:eastAsia="微软雅黑" w:cs="微软雅黑"/>
        </w:rPr>
      </w:pPr>
      <w:r>
        <w:rPr>
          <w:rFonts w:hint="eastAsia" w:ascii="微软雅黑" w:hAnsi="微软雅黑" w:eastAsia="微软雅黑" w:cs="微软雅黑"/>
          <w:b/>
          <w:bCs/>
        </w:rPr>
        <w:t>适应性：</w:t>
      </w:r>
    </w:p>
    <w:p>
      <w:pPr>
        <w:rPr>
          <w:rFonts w:hint="eastAsia" w:ascii="微软雅黑" w:hAnsi="微软雅黑" w:eastAsia="微软雅黑" w:cs="微软雅黑"/>
        </w:rPr>
      </w:pPr>
      <w:r>
        <w:rPr>
          <w:rFonts w:hint="eastAsia" w:ascii="微软雅黑" w:hAnsi="微软雅黑" w:eastAsia="微软雅黑" w:cs="微软雅黑"/>
        </w:rPr>
        <w:t>文档应当适应不同读者的需求和背景。考虑到读者的知识水平和背景差异，提供相应的解释、说明或附加材料，以确保文档对各类读者都具有适应性。</w:t>
      </w:r>
    </w:p>
    <w:p>
      <w:pPr>
        <w:rPr>
          <w:rFonts w:hint="eastAsia" w:ascii="微软雅黑" w:hAnsi="微软雅黑" w:eastAsia="微软雅黑" w:cs="微软雅黑"/>
          <w:b/>
          <w:bCs/>
        </w:rPr>
      </w:pPr>
      <w:r>
        <w:rPr>
          <w:rFonts w:hint="eastAsia" w:ascii="微软雅黑" w:hAnsi="微软雅黑" w:eastAsia="微软雅黑" w:cs="微软雅黑"/>
          <w:b/>
          <w:bCs/>
        </w:rPr>
        <w:t>更新性：</w:t>
      </w:r>
    </w:p>
    <w:p>
      <w:pPr>
        <w:rPr>
          <w:rFonts w:hint="eastAsia" w:ascii="微软雅黑" w:hAnsi="微软雅黑" w:eastAsia="微软雅黑" w:cs="微软雅黑"/>
        </w:rPr>
      </w:pPr>
      <w:r>
        <w:rPr>
          <w:rFonts w:hint="eastAsia" w:ascii="微软雅黑" w:hAnsi="微软雅黑" w:eastAsia="微软雅黑" w:cs="微软雅黑"/>
        </w:rPr>
        <w:t>文档应当及时更新以反映最新的信息和变化。随着时间的推移和项目的演进，确保文档的内容保持最新和准确，通过定期审查和更新来保持文档的更新性。</w:t>
      </w:r>
    </w:p>
    <w:p>
      <w:pPr>
        <w:rPr>
          <w:rFonts w:hint="eastAsia" w:ascii="微软雅黑" w:hAnsi="微软雅黑" w:eastAsia="微软雅黑" w:cs="微软雅黑"/>
          <w:b/>
          <w:bCs/>
        </w:rPr>
      </w:pPr>
      <w:r>
        <w:rPr>
          <w:rFonts w:hint="eastAsia" w:ascii="微软雅黑" w:hAnsi="微软雅黑" w:eastAsia="微软雅黑" w:cs="微软雅黑"/>
          <w:b/>
          <w:bCs/>
        </w:rPr>
        <w:t>一致性：</w:t>
      </w:r>
    </w:p>
    <w:p>
      <w:pPr>
        <w:rPr>
          <w:rFonts w:hint="eastAsia" w:ascii="微软雅黑" w:hAnsi="微软雅黑" w:eastAsia="微软雅黑" w:cs="微软雅黑"/>
        </w:rPr>
      </w:pPr>
      <w:r>
        <w:rPr>
          <w:rFonts w:hint="eastAsia" w:ascii="微软雅黑" w:hAnsi="微软雅黑" w:eastAsia="微软雅黑" w:cs="微软雅黑"/>
        </w:rPr>
        <w:t>文档应当保持一致性，即在整个文档中使用一致的术语、表达方式和格式。避免使用相互矛盾或混淆的术语，确保文档中的信息和表述保持一致，以提高读者的理解和阅读体验。</w:t>
      </w:r>
    </w:p>
    <w:p>
      <w:pPr>
        <w:rPr>
          <w:rFonts w:hint="eastAsia" w:ascii="微软雅黑" w:hAnsi="微软雅黑" w:eastAsia="微软雅黑" w:cs="微软雅黑"/>
          <w:b/>
          <w:bCs/>
        </w:rPr>
      </w:pPr>
      <w:r>
        <w:rPr>
          <w:rFonts w:hint="eastAsia" w:ascii="微软雅黑" w:hAnsi="微软雅黑" w:eastAsia="微软雅黑" w:cs="微软雅黑"/>
          <w:b/>
          <w:bCs/>
        </w:rPr>
        <w:t>可追溯性：</w:t>
      </w:r>
    </w:p>
    <w:p>
      <w:pPr>
        <w:rPr>
          <w:rFonts w:hint="eastAsia" w:ascii="微软雅黑" w:hAnsi="微软雅黑" w:eastAsia="微软雅黑" w:cs="微软雅黑"/>
        </w:rPr>
      </w:pPr>
      <w:r>
        <w:rPr>
          <w:rFonts w:hint="eastAsia" w:ascii="微软雅黑" w:hAnsi="微软雅黑" w:eastAsia="微软雅黑" w:cs="微软雅黑"/>
        </w:rPr>
        <w:t>文档应当具备可追溯性，即读者能够追溯文档中所引用的信息的来源和依据。为了确保文档的可信度和透明度，提供引用和参考的信息来源，以便读者能够进一步深入了解和核实所述内容。</w:t>
      </w:r>
    </w:p>
    <w:p>
      <w:pPr>
        <w:rPr>
          <w:rFonts w:hint="eastAsia" w:ascii="微软雅黑" w:hAnsi="微软雅黑" w:eastAsia="微软雅黑" w:cs="微软雅黑"/>
          <w:b/>
          <w:bCs/>
        </w:rPr>
      </w:pPr>
      <w:r>
        <w:rPr>
          <w:rFonts w:hint="eastAsia" w:ascii="微软雅黑" w:hAnsi="微软雅黑" w:eastAsia="微软雅黑" w:cs="微软雅黑"/>
          <w:b/>
          <w:bCs/>
        </w:rPr>
        <w:t>易更新性：</w:t>
      </w:r>
    </w:p>
    <w:p>
      <w:pPr>
        <w:rPr>
          <w:rFonts w:hint="eastAsia" w:ascii="微软雅黑" w:hAnsi="微软雅黑" w:eastAsia="微软雅黑" w:cs="微软雅黑"/>
        </w:rPr>
      </w:pPr>
      <w:r>
        <w:rPr>
          <w:rFonts w:hint="eastAsia" w:ascii="微软雅黑" w:hAnsi="微软雅黑" w:eastAsia="微软雅黑" w:cs="微软雅黑"/>
        </w:rPr>
        <w:t>文档应当易于进行修改和更新。为了满足不断变化的需求和反馈，确保文档具备易于编辑和修改的特性，使得更新文档变得简便和高效。</w:t>
      </w:r>
    </w:p>
    <w:p>
      <w:pPr>
        <w:rPr>
          <w:rFonts w:hint="eastAsia" w:ascii="微软雅黑" w:hAnsi="微软雅黑" w:eastAsia="微软雅黑" w:cs="微软雅黑"/>
          <w:b/>
          <w:bCs/>
        </w:rPr>
      </w:pPr>
      <w:r>
        <w:rPr>
          <w:rFonts w:hint="eastAsia" w:ascii="微软雅黑" w:hAnsi="微软雅黑" w:eastAsia="微软雅黑" w:cs="微软雅黑"/>
          <w:b/>
          <w:bCs/>
        </w:rPr>
        <w:t>清晰度：</w:t>
      </w:r>
    </w:p>
    <w:p>
      <w:pPr>
        <w:rPr>
          <w:rFonts w:hint="eastAsia" w:ascii="微软雅黑" w:hAnsi="微软雅黑" w:eastAsia="微软雅黑" w:cs="微软雅黑"/>
        </w:rPr>
      </w:pPr>
      <w:r>
        <w:rPr>
          <w:rFonts w:hint="eastAsia" w:ascii="微软雅黑" w:hAnsi="微软雅黑" w:eastAsia="微软雅黑" w:cs="微软雅黑"/>
        </w:rPr>
        <w:t>文档应该使用简单明了的语言，避免使用模棱两可或歧义的表述。</w:t>
      </w:r>
    </w:p>
    <w:p>
      <w:pPr>
        <w:rPr>
          <w:rFonts w:hint="eastAsia" w:ascii="微软雅黑" w:hAnsi="微软雅黑" w:eastAsia="微软雅黑" w:cs="微软雅黑"/>
          <w:b/>
          <w:bCs/>
        </w:rPr>
      </w:pPr>
      <w:r>
        <w:rPr>
          <w:rFonts w:hint="eastAsia" w:ascii="微软雅黑" w:hAnsi="微软雅黑" w:eastAsia="微软雅黑" w:cs="微软雅黑"/>
          <w:b/>
          <w:bCs/>
        </w:rPr>
        <w:t>可读性：</w:t>
      </w:r>
    </w:p>
    <w:p>
      <w:pPr>
        <w:rPr>
          <w:rFonts w:hint="eastAsia" w:ascii="微软雅黑" w:hAnsi="微软雅黑" w:eastAsia="微软雅黑" w:cs="微软雅黑"/>
        </w:rPr>
      </w:pPr>
      <w:r>
        <w:rPr>
          <w:rFonts w:hint="eastAsia" w:ascii="微软雅黑" w:hAnsi="微软雅黑" w:eastAsia="微软雅黑" w:cs="微软雅黑"/>
        </w:rPr>
        <w:t>文档应该易于阅读和理解，包括字体大小、排版、图表等方面的设计。</w:t>
      </w:r>
    </w:p>
    <w:p>
      <w:pPr>
        <w:rPr>
          <w:rFonts w:hint="eastAsia" w:ascii="微软雅黑" w:hAnsi="微软雅黑" w:eastAsia="微软雅黑" w:cs="微软雅黑"/>
          <w:b/>
          <w:bCs/>
        </w:rPr>
      </w:pPr>
      <w:r>
        <w:rPr>
          <w:rFonts w:hint="eastAsia" w:ascii="微软雅黑" w:hAnsi="微软雅黑" w:eastAsia="微软雅黑" w:cs="微软雅黑"/>
          <w:b/>
          <w:bCs/>
        </w:rPr>
        <w:t>可理解性：</w:t>
      </w:r>
    </w:p>
    <w:p>
      <w:pPr>
        <w:rPr>
          <w:rFonts w:hint="eastAsia" w:ascii="微软雅黑" w:hAnsi="微软雅黑" w:eastAsia="微软雅黑" w:cs="微软雅黑"/>
        </w:rPr>
      </w:pPr>
      <w:r>
        <w:rPr>
          <w:rFonts w:hint="eastAsia" w:ascii="微软雅黑" w:hAnsi="微软雅黑" w:eastAsia="微软雅黑" w:cs="微软雅黑"/>
        </w:rPr>
        <w:t>文档应该易于理解，包括专有术语的解释、概念的阐述等。</w:t>
      </w:r>
    </w:p>
    <w:p>
      <w:pPr>
        <w:rPr>
          <w:rFonts w:hint="eastAsia" w:ascii="微软雅黑" w:hAnsi="微软雅黑" w:eastAsia="微软雅黑" w:cs="微软雅黑"/>
          <w:b/>
          <w:bCs/>
        </w:rPr>
      </w:pPr>
      <w:r>
        <w:rPr>
          <w:rFonts w:hint="eastAsia" w:ascii="微软雅黑" w:hAnsi="微软雅黑" w:eastAsia="微软雅黑" w:cs="微软雅黑"/>
          <w:b/>
          <w:bCs/>
        </w:rPr>
        <w:t>可靠性：</w:t>
      </w:r>
    </w:p>
    <w:p>
      <w:pPr>
        <w:rPr>
          <w:rFonts w:hint="eastAsia" w:ascii="微软雅黑" w:hAnsi="微软雅黑" w:eastAsia="微软雅黑" w:cs="微软雅黑"/>
        </w:rPr>
      </w:pPr>
      <w:r>
        <w:rPr>
          <w:rFonts w:hint="eastAsia" w:ascii="微软雅黑" w:hAnsi="微软雅黑" w:eastAsia="微软雅黑" w:cs="微软雅黑"/>
        </w:rPr>
        <w:t>文档应该可靠，内容应该基于实际事实和数据，避免虚假或不准确的信息。</w:t>
      </w:r>
    </w:p>
    <w:p>
      <w:pPr>
        <w:rPr>
          <w:rFonts w:hint="eastAsia" w:ascii="微软雅黑" w:hAnsi="微软雅黑" w:eastAsia="微软雅黑" w:cs="微软雅黑"/>
          <w:b/>
          <w:bCs/>
        </w:rPr>
      </w:pPr>
      <w:r>
        <w:rPr>
          <w:rFonts w:hint="eastAsia" w:ascii="微软雅黑" w:hAnsi="微软雅黑" w:eastAsia="微软雅黑" w:cs="微软雅黑"/>
          <w:b/>
          <w:bCs/>
        </w:rPr>
        <w:t>可用性：</w:t>
      </w:r>
    </w:p>
    <w:p>
      <w:pPr>
        <w:rPr>
          <w:rFonts w:hint="eastAsia" w:ascii="微软雅黑" w:hAnsi="微软雅黑" w:eastAsia="微软雅黑" w:cs="微软雅黑"/>
        </w:rPr>
      </w:pPr>
      <w:r>
        <w:rPr>
          <w:rFonts w:hint="eastAsia" w:ascii="微软雅黑" w:hAnsi="微软雅黑" w:eastAsia="微软雅黑" w:cs="微软雅黑"/>
        </w:rPr>
        <w:t>文档应该易于使用，包括易于查找、易于导航等方面的设计。</w:t>
      </w:r>
    </w:p>
    <w:p>
      <w:pPr>
        <w:pStyle w:val="4"/>
        <w:numPr>
          <w:ilvl w:val="2"/>
          <w:numId w:val="2"/>
        </w:numPr>
        <w:bidi w:val="0"/>
        <w:ind w:left="709" w:leftChars="0" w:hanging="709" w:firstLineChars="0"/>
        <w:rPr>
          <w:rFonts w:hint="eastAsia" w:ascii="微软雅黑" w:hAnsi="微软雅黑" w:eastAsia="微软雅黑" w:cs="微软雅黑"/>
        </w:rPr>
      </w:pPr>
      <w:bookmarkStart w:id="60" w:name="_Toc18310"/>
      <w:r>
        <w:rPr>
          <w:rFonts w:hint="eastAsia" w:ascii="微软雅黑" w:hAnsi="微软雅黑" w:eastAsia="微软雅黑" w:cs="微软雅黑"/>
        </w:rPr>
        <w:t>代码对象</w:t>
      </w:r>
      <w:bookmarkEnd w:id="60"/>
      <w:r>
        <w:rPr>
          <w:rFonts w:hint="eastAsia" w:ascii="微软雅黑" w:hAnsi="微软雅黑" w:eastAsia="微软雅黑" w:cs="微软雅黑"/>
        </w:rPr>
        <w:t xml:space="preserve"> </w:t>
      </w:r>
    </w:p>
    <w:p>
      <w:pPr>
        <w:pStyle w:val="5"/>
        <w:numPr>
          <w:ilvl w:val="3"/>
          <w:numId w:val="2"/>
        </w:numPr>
        <w:bidi w:val="0"/>
        <w:ind w:left="850" w:leftChars="0" w:hanging="850" w:firstLineChars="0"/>
        <w:rPr>
          <w:rFonts w:hint="eastAsia" w:ascii="微软雅黑" w:hAnsi="微软雅黑" w:eastAsia="微软雅黑" w:cs="微软雅黑"/>
          <w:lang w:val="en-US" w:eastAsia="zh-CN"/>
        </w:rPr>
      </w:pPr>
      <w:bookmarkStart w:id="61" w:name="_Toc19726"/>
      <w:r>
        <w:rPr>
          <w:rFonts w:hint="eastAsia" w:ascii="微软雅黑" w:hAnsi="微软雅黑" w:eastAsia="微软雅黑" w:cs="微软雅黑"/>
          <w:lang w:val="en-US" w:eastAsia="zh-CN"/>
        </w:rPr>
        <w:t>代码质量保证对象</w:t>
      </w:r>
      <w:bookmarkEnd w:id="61"/>
    </w:p>
    <w:p>
      <w:pPr>
        <w:rPr>
          <w:rFonts w:hint="eastAsia" w:ascii="微软雅黑" w:hAnsi="微软雅黑" w:eastAsia="微软雅黑" w:cs="微软雅黑"/>
        </w:rPr>
      </w:pPr>
      <w:r>
        <w:rPr>
          <w:rFonts w:hint="eastAsia" w:ascii="微软雅黑" w:hAnsi="微软雅黑" w:eastAsia="微软雅黑" w:cs="微软雅黑"/>
        </w:rPr>
        <w:t>代码质量保证对象包括项目中的所有软件，包括.html文件、.css文件、.js文件、.json文件、.xml文件、.dll文件等。这些代码应具备可靠性、可读性、可维护性、性能效率和安全性等标准。</w:t>
      </w:r>
    </w:p>
    <w:p>
      <w:pPr>
        <w:pStyle w:val="5"/>
        <w:numPr>
          <w:ilvl w:val="3"/>
          <w:numId w:val="2"/>
        </w:numPr>
        <w:bidi w:val="0"/>
        <w:ind w:left="850" w:leftChars="0" w:hanging="850" w:firstLineChars="0"/>
        <w:rPr>
          <w:rFonts w:hint="eastAsia" w:ascii="微软雅黑" w:hAnsi="微软雅黑" w:eastAsia="微软雅黑" w:cs="微软雅黑"/>
          <w:lang w:val="en-US" w:eastAsia="zh-CN"/>
        </w:rPr>
      </w:pPr>
      <w:bookmarkStart w:id="62" w:name="_Toc29646"/>
      <w:r>
        <w:rPr>
          <w:rFonts w:hint="eastAsia" w:ascii="微软雅黑" w:hAnsi="微软雅黑" w:eastAsia="微软雅黑" w:cs="微软雅黑"/>
          <w:lang w:val="en-US" w:eastAsia="zh-CN"/>
        </w:rPr>
        <w:t>代码质量衡量标准</w:t>
      </w:r>
      <w:bookmarkEnd w:id="62"/>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可靠性：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代码质量应确保代码的执行稳定，没有明显的逻辑错误和异常情况。通过进行彻底的测试和调试，包括单元测试、集成测试和系统测试等，以验证代码的可靠性和稳定性。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可读性：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代码应具备良好的可读性，即代码结构清晰，命名规范，注释清晰，易于理解和维护。使用有意义的变量和函数命名，提供清晰的注释和文档，遵循一致的代码风格和格式，以使代码易于阅读和理解。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可维护性：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良好的可维护性，即代码应该模块化，低耦合高内聚，易于修改和扩展。通过良好的设计原则和设计模式，将代码拆分为模块，使得每个模块都有清晰的职责和接口，并且修改一个模块不会影响其他模块的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性能效率：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代码应具备高性能效率，即代码执行效率高，响应时间短，资源利用合理。通过优化算法和数据结构的选择，避免冗余计算和资源浪费，以提高代码的执行效率和性能。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安全性：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代码应具备必要的安全防护措施，防范潜在的安全风险和漏洞。使用安全编码的最佳实践，避免常见的安全漏洞，如SQL注入、跨站脚本攻击等。实施访问控制和数据验证等安全机制，以保护代码和系统的安全性。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可靠性：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代码质量应确保代码的执行稳定，没有明显的逻辑错误和异常情况。通过进行彻底的测试和调试，包括单元测试、集成测试和系统测试等，以验证代码的可靠性和稳定性。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可读性：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代码应具备良好的可读性，即代码结构清晰，命名规范，注释清晰，易于理解和维护。使用有意义的变量和函数命名，提供清晰的注释和文档，遵循一致的代码风格和格式，以使代码易于阅读和理解。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可维护性：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良好的可维护性，即代码应该模块化，低耦合高内聚，易于修改和扩展。通过良好的设计原则和设计模式，将代码拆分为模块，使得每个模块都有清晰的职责和接口，并且修改一个模块不会影响其他模块的功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性能效率：</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代码应具备高性能效率，即代码执行效率高，响应时间短，资源利用合理。通过优化算法和数据结构的选择，避免冗余计算和资源浪费，以提高代码的执行效率和性能。</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安全性：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代码应具备必要的安全防护措施，防范潜在的安全风险和漏洞。使用安全编码的最佳实践，避免常见的安全漏洞，如SQL注入、跨站脚本攻击等。实施访问控制和数据验证等安全机制，以保护代码和系统的安全性。</w:t>
      </w:r>
    </w:p>
    <w:p>
      <w:pPr>
        <w:pStyle w:val="3"/>
        <w:numPr>
          <w:ilvl w:val="1"/>
          <w:numId w:val="2"/>
        </w:numPr>
        <w:bidi w:val="0"/>
        <w:ind w:left="567" w:leftChars="0" w:hanging="567" w:firstLineChars="0"/>
        <w:rPr>
          <w:rFonts w:hint="eastAsia" w:ascii="微软雅黑" w:hAnsi="微软雅黑" w:eastAsia="微软雅黑" w:cs="微软雅黑"/>
        </w:rPr>
      </w:pPr>
      <w:bookmarkStart w:id="63" w:name="_Toc26744"/>
      <w:r>
        <w:rPr>
          <w:rFonts w:hint="eastAsia" w:ascii="微软雅黑" w:hAnsi="微软雅黑" w:eastAsia="微软雅黑" w:cs="微软雅黑"/>
        </w:rPr>
        <w:t>质量计划</w:t>
      </w:r>
      <w:bookmarkEnd w:id="63"/>
      <w:r>
        <w:rPr>
          <w:rFonts w:hint="eastAsia" w:ascii="微软雅黑" w:hAnsi="微软雅黑" w:eastAsia="微软雅黑" w:cs="微软雅黑"/>
        </w:rPr>
        <w:t xml:space="preserve"> </w:t>
      </w:r>
    </w:p>
    <w:p>
      <w:pPr>
        <w:pStyle w:val="4"/>
        <w:numPr>
          <w:ilvl w:val="2"/>
          <w:numId w:val="2"/>
        </w:numPr>
        <w:bidi w:val="0"/>
        <w:ind w:left="709" w:leftChars="0" w:hanging="709" w:firstLineChars="0"/>
        <w:rPr>
          <w:rFonts w:hint="eastAsia" w:ascii="微软雅黑" w:hAnsi="微软雅黑" w:eastAsia="微软雅黑" w:cs="微软雅黑"/>
        </w:rPr>
      </w:pPr>
      <w:bookmarkStart w:id="64" w:name="_Toc25320"/>
      <w:r>
        <w:rPr>
          <w:rFonts w:hint="eastAsia" w:ascii="微软雅黑" w:hAnsi="微软雅黑" w:eastAsia="微软雅黑" w:cs="微软雅黑"/>
        </w:rPr>
        <w:t>需求分析阶段的质量控制措施</w:t>
      </w:r>
      <w:bookmarkEnd w:id="64"/>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在需求分析阶段，计划采取如下措施来确保质量控制：</w:t>
      </w:r>
    </w:p>
    <w:p>
      <w:pPr>
        <w:rPr>
          <w:rFonts w:hint="eastAsia" w:ascii="微软雅黑" w:hAnsi="微软雅黑" w:eastAsia="微软雅黑" w:cs="微软雅黑"/>
          <w:b/>
          <w:bCs/>
        </w:rPr>
      </w:pPr>
      <w:r>
        <w:rPr>
          <w:rFonts w:hint="eastAsia" w:ascii="微软雅黑" w:hAnsi="微软雅黑" w:eastAsia="微软雅黑" w:cs="微软雅黑"/>
          <w:b/>
          <w:bCs/>
        </w:rPr>
        <w:t>需求验证：</w:t>
      </w:r>
    </w:p>
    <w:p>
      <w:pPr>
        <w:rPr>
          <w:rFonts w:hint="eastAsia" w:ascii="微软雅黑" w:hAnsi="微软雅黑" w:eastAsia="微软雅黑" w:cs="微软雅黑"/>
        </w:rPr>
      </w:pPr>
      <w:r>
        <w:rPr>
          <w:rFonts w:hint="eastAsia" w:ascii="微软雅黑" w:hAnsi="微软雅黑" w:eastAsia="微软雅黑" w:cs="微软雅黑"/>
        </w:rPr>
        <w:t>与客户和利益相关者确认需求，确保需求的准确性和完整性。</w:t>
      </w:r>
    </w:p>
    <w:p>
      <w:pPr>
        <w:rPr>
          <w:rFonts w:hint="eastAsia" w:ascii="微软雅黑" w:hAnsi="微软雅黑" w:eastAsia="微软雅黑" w:cs="微软雅黑"/>
          <w:b/>
          <w:bCs/>
        </w:rPr>
      </w:pPr>
      <w:r>
        <w:rPr>
          <w:rFonts w:hint="eastAsia" w:ascii="微软雅黑" w:hAnsi="微软雅黑" w:eastAsia="微软雅黑" w:cs="微软雅黑"/>
          <w:b/>
          <w:bCs/>
        </w:rPr>
        <w:t>需求文档审查：</w:t>
      </w:r>
    </w:p>
    <w:p>
      <w:pPr>
        <w:rPr>
          <w:rFonts w:hint="eastAsia" w:ascii="微软雅黑" w:hAnsi="微软雅黑" w:eastAsia="微软雅黑" w:cs="微软雅黑"/>
        </w:rPr>
      </w:pPr>
      <w:r>
        <w:rPr>
          <w:rFonts w:hint="eastAsia" w:ascii="微软雅黑" w:hAnsi="微软雅黑" w:eastAsia="微软雅黑" w:cs="微软雅黑"/>
        </w:rPr>
        <w:t>对需求文档进行严格的审查和验证，确保文档清晰、一致、可追踪。</w:t>
      </w:r>
    </w:p>
    <w:p>
      <w:pPr>
        <w:rPr>
          <w:rFonts w:hint="eastAsia" w:ascii="微软雅黑" w:hAnsi="微软雅黑" w:eastAsia="微软雅黑" w:cs="微软雅黑"/>
          <w:b/>
          <w:bCs/>
        </w:rPr>
      </w:pPr>
      <w:r>
        <w:rPr>
          <w:rFonts w:hint="eastAsia" w:ascii="微软雅黑" w:hAnsi="微软雅黑" w:eastAsia="微软雅黑" w:cs="微软雅黑"/>
          <w:b/>
          <w:bCs/>
        </w:rPr>
        <w:t>需求变更管理：</w:t>
      </w:r>
    </w:p>
    <w:p>
      <w:pPr>
        <w:rPr>
          <w:rFonts w:hint="eastAsia" w:ascii="微软雅黑" w:hAnsi="微软雅黑" w:eastAsia="微软雅黑" w:cs="微软雅黑"/>
        </w:rPr>
      </w:pPr>
      <w:r>
        <w:rPr>
          <w:rFonts w:hint="eastAsia" w:ascii="微软雅黑" w:hAnsi="微软雅黑" w:eastAsia="微软雅黑" w:cs="微软雅黑"/>
        </w:rPr>
        <w:t>建立变更控制流程，对需求变更进行评估和控制，避免对开发过程造成不必要的干扰。</w:t>
      </w:r>
    </w:p>
    <w:p>
      <w:pPr>
        <w:pStyle w:val="4"/>
        <w:numPr>
          <w:ilvl w:val="2"/>
          <w:numId w:val="2"/>
        </w:numPr>
        <w:bidi w:val="0"/>
        <w:ind w:left="709" w:leftChars="0" w:hanging="709" w:firstLineChars="0"/>
        <w:rPr>
          <w:rFonts w:hint="eastAsia" w:ascii="微软雅黑" w:hAnsi="微软雅黑" w:eastAsia="微软雅黑" w:cs="微软雅黑"/>
        </w:rPr>
      </w:pPr>
      <w:bookmarkStart w:id="65" w:name="_Toc28859"/>
      <w:r>
        <w:rPr>
          <w:rFonts w:hint="eastAsia" w:ascii="微软雅黑" w:hAnsi="微软雅黑" w:eastAsia="微软雅黑" w:cs="微软雅黑"/>
        </w:rPr>
        <w:t>设计阶段的质量控制措施</w:t>
      </w:r>
      <w:bookmarkEnd w:id="65"/>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在设计阶段，计划采取如下措施来确保质量控制：</w:t>
      </w:r>
    </w:p>
    <w:p>
      <w:pPr>
        <w:rPr>
          <w:rFonts w:hint="eastAsia" w:ascii="微软雅黑" w:hAnsi="微软雅黑" w:eastAsia="微软雅黑" w:cs="微软雅黑"/>
          <w:b/>
          <w:bCs/>
        </w:rPr>
      </w:pPr>
      <w:r>
        <w:rPr>
          <w:rFonts w:hint="eastAsia" w:ascii="微软雅黑" w:hAnsi="微软雅黑" w:eastAsia="微软雅黑" w:cs="微软雅黑"/>
          <w:b/>
          <w:bCs/>
        </w:rPr>
        <w:t>设计审查：</w:t>
      </w:r>
    </w:p>
    <w:p>
      <w:pPr>
        <w:rPr>
          <w:rFonts w:hint="eastAsia" w:ascii="微软雅黑" w:hAnsi="微软雅黑" w:eastAsia="微软雅黑" w:cs="微软雅黑"/>
        </w:rPr>
      </w:pPr>
      <w:r>
        <w:rPr>
          <w:rFonts w:hint="eastAsia" w:ascii="微软雅黑" w:hAnsi="微软雅黑" w:eastAsia="微软雅黑" w:cs="微软雅黑"/>
        </w:rPr>
        <w:t>对系统设计进行技术审查，确保设计符合项目要求和最佳实践。</w:t>
      </w:r>
    </w:p>
    <w:p>
      <w:pPr>
        <w:rPr>
          <w:rFonts w:hint="eastAsia" w:ascii="微软雅黑" w:hAnsi="微软雅黑" w:eastAsia="微软雅黑" w:cs="微软雅黑"/>
        </w:rPr>
      </w:pPr>
      <w:r>
        <w:rPr>
          <w:rFonts w:hint="eastAsia" w:ascii="微软雅黑" w:hAnsi="微软雅黑" w:eastAsia="微软雅黑" w:cs="微软雅黑"/>
        </w:rPr>
        <w:t>设计文档质量控制：</w:t>
      </w:r>
    </w:p>
    <w:p>
      <w:pPr>
        <w:rPr>
          <w:rFonts w:hint="eastAsia" w:ascii="微软雅黑" w:hAnsi="微软雅黑" w:eastAsia="微软雅黑" w:cs="微软雅黑"/>
        </w:rPr>
      </w:pPr>
      <w:r>
        <w:rPr>
          <w:rFonts w:hint="eastAsia" w:ascii="微软雅黑" w:hAnsi="微软雅黑" w:eastAsia="微软雅黑" w:cs="微软雅黑"/>
        </w:rPr>
        <w:t>对设计文档进行审查，确保文档准确、完整、易读，与需求一致。</w:t>
      </w:r>
    </w:p>
    <w:p>
      <w:pPr>
        <w:rPr>
          <w:rFonts w:hint="eastAsia" w:ascii="微软雅黑" w:hAnsi="微软雅黑" w:eastAsia="微软雅黑" w:cs="微软雅黑"/>
          <w:b/>
          <w:bCs/>
        </w:rPr>
      </w:pPr>
      <w:r>
        <w:rPr>
          <w:rFonts w:hint="eastAsia" w:ascii="微软雅黑" w:hAnsi="微软雅黑" w:eastAsia="微软雅黑" w:cs="微软雅黑"/>
          <w:b/>
          <w:bCs/>
        </w:rPr>
        <w:t>设计复审：</w:t>
      </w:r>
    </w:p>
    <w:p>
      <w:pPr>
        <w:rPr>
          <w:rFonts w:hint="eastAsia" w:ascii="微软雅黑" w:hAnsi="微软雅黑" w:eastAsia="微软雅黑" w:cs="微软雅黑"/>
        </w:rPr>
      </w:pPr>
      <w:r>
        <w:rPr>
          <w:rFonts w:hint="eastAsia" w:ascii="微软雅黑" w:hAnsi="微软雅黑" w:eastAsia="微软雅黑" w:cs="微软雅黑"/>
        </w:rPr>
        <w:t>组织设计团队进行复审，识别潜在的问题和改进点，并进行必要的调整和优化。</w:t>
      </w:r>
    </w:p>
    <w:p>
      <w:pPr>
        <w:pStyle w:val="4"/>
        <w:numPr>
          <w:ilvl w:val="2"/>
          <w:numId w:val="2"/>
        </w:numPr>
        <w:bidi w:val="0"/>
        <w:ind w:left="709" w:leftChars="0" w:hanging="709" w:firstLineChars="0"/>
        <w:rPr>
          <w:rFonts w:hint="eastAsia" w:ascii="微软雅黑" w:hAnsi="微软雅黑" w:eastAsia="微软雅黑" w:cs="微软雅黑"/>
        </w:rPr>
      </w:pPr>
      <w:bookmarkStart w:id="66" w:name="_Toc31881"/>
      <w:r>
        <w:rPr>
          <w:rFonts w:hint="eastAsia" w:ascii="微软雅黑" w:hAnsi="微软雅黑" w:eastAsia="微软雅黑" w:cs="微软雅黑"/>
        </w:rPr>
        <w:t>编码和测试阶段的质量控制措施</w:t>
      </w:r>
      <w:bookmarkEnd w:id="66"/>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在编码和测试阶段，计划采取如下措施来确保质量控制：</w:t>
      </w:r>
    </w:p>
    <w:p>
      <w:pPr>
        <w:rPr>
          <w:rFonts w:hint="eastAsia" w:ascii="微软雅黑" w:hAnsi="微软雅黑" w:eastAsia="微软雅黑" w:cs="微软雅黑"/>
          <w:b/>
          <w:bCs/>
        </w:rPr>
      </w:pPr>
      <w:r>
        <w:rPr>
          <w:rFonts w:hint="eastAsia" w:ascii="微软雅黑" w:hAnsi="微软雅黑" w:eastAsia="微软雅黑" w:cs="微软雅黑"/>
          <w:b/>
          <w:bCs/>
        </w:rPr>
        <w:t>编码规范和标准：</w:t>
      </w:r>
    </w:p>
    <w:p>
      <w:pPr>
        <w:rPr>
          <w:rFonts w:hint="eastAsia" w:ascii="微软雅黑" w:hAnsi="微软雅黑" w:eastAsia="微软雅黑" w:cs="微软雅黑"/>
        </w:rPr>
      </w:pPr>
      <w:r>
        <w:rPr>
          <w:rFonts w:hint="eastAsia" w:ascii="微软雅黑" w:hAnsi="微软雅黑" w:eastAsia="微软雅黑" w:cs="微软雅黑"/>
        </w:rPr>
        <w:t>制定统一的编码规范和标准，确保代码的可读性、可维护性和一致性。</w:t>
      </w:r>
    </w:p>
    <w:p>
      <w:pPr>
        <w:rPr>
          <w:rFonts w:hint="eastAsia" w:ascii="微软雅黑" w:hAnsi="微软雅黑" w:eastAsia="微软雅黑" w:cs="微软雅黑"/>
          <w:b/>
          <w:bCs/>
        </w:rPr>
      </w:pPr>
      <w:r>
        <w:rPr>
          <w:rFonts w:hint="eastAsia" w:ascii="微软雅黑" w:hAnsi="微软雅黑" w:eastAsia="微软雅黑" w:cs="微软雅黑"/>
          <w:b/>
          <w:bCs/>
        </w:rPr>
        <w:t>代码审查：</w:t>
      </w:r>
    </w:p>
    <w:p>
      <w:pPr>
        <w:rPr>
          <w:rFonts w:hint="eastAsia" w:ascii="微软雅黑" w:hAnsi="微软雅黑" w:eastAsia="微软雅黑" w:cs="微软雅黑"/>
        </w:rPr>
      </w:pPr>
      <w:r>
        <w:rPr>
          <w:rFonts w:hint="eastAsia" w:ascii="微软雅黑" w:hAnsi="微软雅黑" w:eastAsia="微软雅黑" w:cs="微软雅黑"/>
        </w:rPr>
        <w:t>进行代码审查，发现和修复潜在的缺陷和错误，提高代码质量。</w:t>
      </w:r>
    </w:p>
    <w:p>
      <w:pPr>
        <w:rPr>
          <w:rFonts w:hint="eastAsia" w:ascii="微软雅黑" w:hAnsi="微软雅黑" w:eastAsia="微软雅黑" w:cs="微软雅黑"/>
          <w:b/>
          <w:bCs/>
        </w:rPr>
      </w:pPr>
      <w:r>
        <w:rPr>
          <w:rFonts w:hint="eastAsia" w:ascii="微软雅黑" w:hAnsi="微软雅黑" w:eastAsia="微软雅黑" w:cs="微软雅黑"/>
          <w:b/>
          <w:bCs/>
        </w:rPr>
        <w:t>自动化测试：</w:t>
      </w:r>
    </w:p>
    <w:p>
      <w:pPr>
        <w:rPr>
          <w:rFonts w:hint="eastAsia" w:ascii="微软雅黑" w:hAnsi="微软雅黑" w:eastAsia="微软雅黑" w:cs="微软雅黑"/>
        </w:rPr>
      </w:pPr>
      <w:r>
        <w:rPr>
          <w:rFonts w:hint="eastAsia" w:ascii="微软雅黑" w:hAnsi="微软雅黑" w:eastAsia="微软雅黑" w:cs="微软雅黑"/>
        </w:rPr>
        <w:t>建立自动化测试框架，执行单元测试、集成测试和系统测试，确保代码质量和功能的正确性。</w:t>
      </w:r>
    </w:p>
    <w:p>
      <w:pPr>
        <w:pStyle w:val="4"/>
        <w:numPr>
          <w:ilvl w:val="2"/>
          <w:numId w:val="2"/>
        </w:numPr>
        <w:bidi w:val="0"/>
        <w:ind w:left="709" w:leftChars="0" w:hanging="709" w:firstLineChars="0"/>
        <w:rPr>
          <w:rFonts w:hint="eastAsia" w:ascii="微软雅黑" w:hAnsi="微软雅黑" w:eastAsia="微软雅黑" w:cs="微软雅黑"/>
        </w:rPr>
      </w:pPr>
      <w:bookmarkStart w:id="67" w:name="_Toc29503"/>
      <w:r>
        <w:rPr>
          <w:rFonts w:hint="eastAsia" w:ascii="微软雅黑" w:hAnsi="微软雅黑" w:eastAsia="微软雅黑" w:cs="微软雅黑"/>
        </w:rPr>
        <w:t>上线和运维阶段的质量控制措施</w:t>
      </w:r>
      <w:bookmarkEnd w:id="67"/>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在上线和运维阶段，计划采取如下措施来确保质量控制：</w:t>
      </w:r>
    </w:p>
    <w:p>
      <w:pPr>
        <w:rPr>
          <w:rFonts w:hint="eastAsia" w:ascii="微软雅黑" w:hAnsi="微软雅黑" w:eastAsia="微软雅黑" w:cs="微软雅黑"/>
          <w:b/>
          <w:bCs/>
        </w:rPr>
      </w:pPr>
      <w:r>
        <w:rPr>
          <w:rFonts w:hint="eastAsia" w:ascii="微软雅黑" w:hAnsi="微软雅黑" w:eastAsia="微软雅黑" w:cs="微软雅黑"/>
          <w:b/>
          <w:bCs/>
        </w:rPr>
        <w:t>上线前测试：</w:t>
      </w:r>
    </w:p>
    <w:p>
      <w:pPr>
        <w:rPr>
          <w:rFonts w:hint="eastAsia" w:ascii="微软雅黑" w:hAnsi="微软雅黑" w:eastAsia="微软雅黑" w:cs="微软雅黑"/>
        </w:rPr>
      </w:pPr>
      <w:r>
        <w:rPr>
          <w:rFonts w:hint="eastAsia" w:ascii="微软雅黑" w:hAnsi="微软雅黑" w:eastAsia="微软雅黑" w:cs="微软雅黑"/>
        </w:rPr>
        <w:t>进行系统集成测试和用户验收测试，确保系统的稳定性和完整性。</w:t>
      </w:r>
    </w:p>
    <w:p>
      <w:pPr>
        <w:rPr>
          <w:rFonts w:hint="eastAsia" w:ascii="微软雅黑" w:hAnsi="微软雅黑" w:eastAsia="微软雅黑" w:cs="微软雅黑"/>
          <w:b/>
          <w:bCs/>
        </w:rPr>
      </w:pPr>
      <w:r>
        <w:rPr>
          <w:rFonts w:hint="eastAsia" w:ascii="微软雅黑" w:hAnsi="微软雅黑" w:eastAsia="微软雅黑" w:cs="微软雅黑"/>
          <w:b/>
          <w:bCs/>
        </w:rPr>
        <w:t>系统监控和日志管理：</w:t>
      </w:r>
    </w:p>
    <w:p>
      <w:pPr>
        <w:rPr>
          <w:rFonts w:hint="eastAsia" w:ascii="微软雅黑" w:hAnsi="微软雅黑" w:eastAsia="微软雅黑" w:cs="微软雅黑"/>
        </w:rPr>
      </w:pPr>
      <w:r>
        <w:rPr>
          <w:rFonts w:hint="eastAsia" w:ascii="微软雅黑" w:hAnsi="微软雅黑" w:eastAsia="微软雅黑" w:cs="微软雅黑"/>
        </w:rPr>
        <w:t>建立系统监控和日志管理机制，及时发现和解决问题，保障系统的正常运行。</w:t>
      </w:r>
    </w:p>
    <w:p>
      <w:pPr>
        <w:rPr>
          <w:rFonts w:hint="eastAsia" w:ascii="微软雅黑" w:hAnsi="微软雅黑" w:eastAsia="微软雅黑" w:cs="微软雅黑"/>
          <w:b/>
          <w:bCs/>
        </w:rPr>
      </w:pPr>
      <w:r>
        <w:rPr>
          <w:rFonts w:hint="eastAsia" w:ascii="微软雅黑" w:hAnsi="微软雅黑" w:eastAsia="微软雅黑" w:cs="微软雅黑"/>
          <w:b/>
          <w:bCs/>
        </w:rPr>
        <w:t>定期维护和更新：</w:t>
      </w:r>
    </w:p>
    <w:p>
      <w:pPr>
        <w:rPr>
          <w:rFonts w:hint="eastAsia" w:ascii="微软雅黑" w:hAnsi="微软雅黑" w:eastAsia="微软雅黑" w:cs="微软雅黑"/>
        </w:rPr>
      </w:pPr>
      <w:r>
        <w:rPr>
          <w:rFonts w:hint="eastAsia" w:ascii="微软雅黑" w:hAnsi="微软雅黑" w:eastAsia="微软雅黑" w:cs="微软雅黑"/>
        </w:rPr>
        <w:t>制定维护计划，定期进行系统维护和更新，修复漏洞和改进功能，确保系统持续稳定运行。</w:t>
      </w:r>
    </w:p>
    <w:p>
      <w:pPr>
        <w:pStyle w:val="3"/>
        <w:numPr>
          <w:ilvl w:val="1"/>
          <w:numId w:val="2"/>
        </w:numPr>
        <w:bidi w:val="0"/>
        <w:ind w:left="567" w:leftChars="0" w:hanging="567" w:firstLineChars="0"/>
        <w:rPr>
          <w:rFonts w:hint="eastAsia" w:ascii="微软雅黑" w:hAnsi="微软雅黑" w:eastAsia="微软雅黑" w:cs="微软雅黑"/>
        </w:rPr>
      </w:pPr>
      <w:bookmarkStart w:id="68" w:name="_Toc21232"/>
      <w:r>
        <w:rPr>
          <w:rFonts w:hint="eastAsia" w:ascii="微软雅黑" w:hAnsi="微软雅黑" w:eastAsia="微软雅黑" w:cs="微软雅黑"/>
        </w:rPr>
        <w:t>质量检查和审核</w:t>
      </w:r>
      <w:bookmarkEnd w:id="68"/>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质量检查和审核将在不同阶段进行，审计内容包括需求分析、设计、编码、测试和项目验收等。审计报告将通过内部会议和讨论、缺陷跟踪工具、文件和报告、项目管理工具等方式提交和记录。质量保证人员将与项目经理、高层管理者和其他相关人员合作，确保发现的问题得到纠正和改进。</w:t>
      </w:r>
    </w:p>
    <w:p>
      <w:pPr>
        <w:rPr>
          <w:rFonts w:hint="eastAsia" w:ascii="微软雅黑" w:hAnsi="微软雅黑" w:eastAsia="微软雅黑" w:cs="微软雅黑"/>
          <w:sz w:val="24"/>
          <w:szCs w:val="24"/>
        </w:rPr>
      </w:pPr>
    </w:p>
    <w:p>
      <w:pPr>
        <w:pStyle w:val="2"/>
        <w:numPr>
          <w:ilvl w:val="0"/>
          <w:numId w:val="2"/>
        </w:numPr>
        <w:bidi w:val="0"/>
        <w:ind w:left="425" w:leftChars="0" w:hanging="425" w:firstLineChars="0"/>
        <w:rPr>
          <w:rFonts w:hint="eastAsia" w:ascii="微软雅黑" w:hAnsi="微软雅黑" w:eastAsia="微软雅黑" w:cs="微软雅黑"/>
        </w:rPr>
      </w:pPr>
      <w:bookmarkStart w:id="69" w:name="_Toc29139"/>
      <w:r>
        <w:rPr>
          <w:rFonts w:hint="eastAsia" w:ascii="微软雅黑" w:hAnsi="微软雅黑" w:eastAsia="微软雅黑" w:cs="微软雅黑"/>
          <w:lang w:val="en-US" w:eastAsia="zh-CN"/>
        </w:rPr>
        <w:t>人力管理</w:t>
      </w:r>
      <w:r>
        <w:rPr>
          <w:rFonts w:hint="eastAsia" w:ascii="微软雅黑" w:hAnsi="微软雅黑" w:eastAsia="微软雅黑" w:cs="微软雅黑"/>
        </w:rPr>
        <w:t>计划</w:t>
      </w:r>
      <w:bookmarkEnd w:id="69"/>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本人力管理计划旨在明确项目团队中各成员的角色和职责，并通过RACI模型来确保任务的顺利执行和有效的协作。本计划涵盖了十个成员的分工和职责，以及相应的人力资源管理措施。</w:t>
      </w:r>
    </w:p>
    <w:p>
      <w:pPr>
        <w:rPr>
          <w:rFonts w:hint="eastAsia" w:ascii="微软雅黑" w:hAnsi="微软雅黑" w:eastAsia="微软雅黑" w:cs="微软雅黑"/>
          <w:sz w:val="24"/>
          <w:szCs w:val="24"/>
        </w:rPr>
      </w:pPr>
    </w:p>
    <w:p>
      <w:pPr>
        <w:pStyle w:val="3"/>
        <w:numPr>
          <w:ilvl w:val="1"/>
          <w:numId w:val="2"/>
        </w:numPr>
        <w:bidi w:val="0"/>
        <w:ind w:left="567" w:leftChars="0" w:hanging="567" w:firstLineChars="0"/>
        <w:rPr>
          <w:rFonts w:hint="eastAsia" w:ascii="微软雅黑" w:hAnsi="微软雅黑" w:eastAsia="微软雅黑" w:cs="微软雅黑"/>
        </w:rPr>
      </w:pPr>
      <w:bookmarkStart w:id="70" w:name="_Toc32506"/>
      <w:r>
        <w:rPr>
          <w:rFonts w:hint="eastAsia" w:ascii="微软雅黑" w:hAnsi="微软雅黑" w:eastAsia="微软雅黑" w:cs="微软雅黑"/>
        </w:rPr>
        <w:t>项目团队成员</w:t>
      </w:r>
      <w:bookmarkEnd w:id="70"/>
    </w:p>
    <w:tbl>
      <w:tblPr>
        <w:tblStyle w:val="11"/>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64"/>
        <w:gridCol w:w="1233"/>
        <w:gridCol w:w="55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71"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4"/>
                <w:szCs w:val="24"/>
                <w:u w:val="none"/>
                <w:lang w:val="en-US" w:eastAsia="zh-CN" w:bidi="ar"/>
              </w:rPr>
              <w:t>成员姓名</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4"/>
                <w:szCs w:val="24"/>
                <w:u w:val="none"/>
                <w:lang w:val="en-US" w:eastAsia="zh-CN" w:bidi="ar"/>
              </w:rPr>
              <w:t>角色</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2"/>
                <w:szCs w:val="22"/>
                <w:u w:val="none"/>
              </w:rPr>
            </w:pPr>
            <w:r>
              <w:rPr>
                <w:rFonts w:hint="eastAsia" w:ascii="微软雅黑" w:hAnsi="微软雅黑" w:eastAsia="微软雅黑" w:cs="微软雅黑"/>
                <w:b/>
                <w:bCs/>
                <w:i w:val="0"/>
                <w:iCs w:val="0"/>
                <w:color w:val="000000"/>
                <w:kern w:val="0"/>
                <w:sz w:val="24"/>
                <w:szCs w:val="24"/>
                <w:u w:val="none"/>
                <w:lang w:val="en-US" w:eastAsia="zh-CN" w:bidi="ar"/>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项目经理</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全面负责项目的执行、控制和完成</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协调团队内部和项目各方的交流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李四</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业务分析员</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负责需求调研、收集和分析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与客户保持密切的沟通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王五</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架构师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负责项目的技术架构设计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与开发团队紧密合作，指导技术实现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赵六</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前端开发工程师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负责前端界面的设计和实现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与后端开发工程师密切合作，保证系统流畅运行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孙七</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后端开发工程师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负责后端系统的开发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负责数据库和服务器的运行维护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周八</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数据库管理员</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负责数据库设计、维护和优化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确保数据安全和稳定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吴九</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测试工程师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负责测试计划和用例的制定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执行测试，保证系统质量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郑十</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UI/UX设计师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负责用户界面和体验的设计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与前端开发工程师紧密合作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钱十一</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技术支持</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负责系统的上线、运维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提供用户的技术支持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刘十二</w:t>
            </w:r>
          </w:p>
        </w:tc>
        <w:tc>
          <w:tcPr>
            <w:tcW w:w="1233"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文档工程师</w:t>
            </w:r>
          </w:p>
        </w:tc>
        <w:tc>
          <w:tcPr>
            <w:tcW w:w="553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 xml:space="preserve">- 负责项目文档的撰写和管理 </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Fonts w:hint="eastAsia" w:ascii="微软雅黑" w:hAnsi="微软雅黑" w:eastAsia="微软雅黑" w:cs="微软雅黑"/>
                <w:i w:val="0"/>
                <w:iCs w:val="0"/>
                <w:color w:val="000000"/>
                <w:kern w:val="0"/>
                <w:sz w:val="24"/>
                <w:szCs w:val="24"/>
                <w:u w:val="none"/>
                <w:lang w:val="en-US" w:eastAsia="zh-CN" w:bidi="ar"/>
              </w:rPr>
              <w:t>- 包括需求文档、设计文档、测试文档等</w:t>
            </w:r>
          </w:p>
        </w:tc>
      </w:tr>
    </w:tbl>
    <w:p>
      <w:pPr>
        <w:rPr>
          <w:rFonts w:hint="eastAsia" w:ascii="微软雅黑" w:hAnsi="微软雅黑" w:eastAsia="微软雅黑" w:cs="微软雅黑"/>
          <w:sz w:val="24"/>
          <w:szCs w:val="24"/>
        </w:rPr>
      </w:pPr>
    </w:p>
    <w:p>
      <w:pPr>
        <w:pStyle w:val="3"/>
        <w:numPr>
          <w:ilvl w:val="1"/>
          <w:numId w:val="2"/>
        </w:numPr>
        <w:bidi w:val="0"/>
        <w:ind w:left="567" w:leftChars="0" w:hanging="567" w:firstLineChars="0"/>
        <w:rPr>
          <w:rFonts w:hint="eastAsia" w:ascii="微软雅黑" w:hAnsi="微软雅黑" w:eastAsia="微软雅黑" w:cs="微软雅黑"/>
        </w:rPr>
      </w:pPr>
      <w:bookmarkStart w:id="71" w:name="_Toc28417"/>
      <w:r>
        <w:rPr>
          <w:rFonts w:hint="eastAsia" w:ascii="微软雅黑" w:hAnsi="微软雅黑" w:eastAsia="微软雅黑" w:cs="微软雅黑"/>
        </w:rPr>
        <w:t>RACI模型</w:t>
      </w:r>
      <w:bookmarkEnd w:id="71"/>
    </w:p>
    <w:p>
      <w:pPr>
        <w:keepNext w:val="0"/>
        <w:keepLines w:val="0"/>
        <w:widowControl/>
        <w:suppressLineNumbers w:val="0"/>
        <w:jc w:val="left"/>
        <w:textAlignment w:val="center"/>
        <w:rPr>
          <w:rStyle w:val="15"/>
          <w:rFonts w:hint="eastAsia" w:ascii="微软雅黑" w:hAnsi="微软雅黑" w:eastAsia="微软雅黑" w:cs="微软雅黑"/>
          <w:i w:val="0"/>
          <w:iCs w:val="0"/>
          <w:color w:val="000000"/>
          <w:lang w:val="en-US" w:eastAsia="zh-CN" w:bidi="ar"/>
        </w:rPr>
      </w:pPr>
      <w:r>
        <w:rPr>
          <w:rStyle w:val="15"/>
          <w:rFonts w:hint="eastAsia" w:ascii="微软雅黑" w:hAnsi="微软雅黑" w:eastAsia="微软雅黑" w:cs="微软雅黑"/>
          <w:i w:val="0"/>
          <w:iCs w:val="0"/>
          <w:color w:val="000000"/>
          <w:lang w:val="en-US" w:eastAsia="zh-CN" w:bidi="ar"/>
        </w:rPr>
        <w:t xml:space="preserve">谁负责（R = Responsible），负责执行任务的角色，具体负责操控项目、解决问题。 </w:t>
      </w:r>
    </w:p>
    <w:p>
      <w:pPr>
        <w:keepNext w:val="0"/>
        <w:keepLines w:val="0"/>
        <w:widowControl/>
        <w:suppressLineNumbers w:val="0"/>
        <w:jc w:val="left"/>
        <w:textAlignment w:val="center"/>
        <w:rPr>
          <w:rStyle w:val="15"/>
          <w:rFonts w:hint="eastAsia" w:ascii="微软雅黑" w:hAnsi="微软雅黑" w:eastAsia="微软雅黑" w:cs="微软雅黑"/>
          <w:i w:val="0"/>
          <w:iCs w:val="0"/>
          <w:color w:val="000000"/>
          <w:lang w:val="en-US" w:eastAsia="zh-CN" w:bidi="ar"/>
        </w:rPr>
      </w:pPr>
      <w:r>
        <w:rPr>
          <w:rStyle w:val="15"/>
          <w:rFonts w:hint="eastAsia" w:ascii="微软雅黑" w:hAnsi="微软雅黑" w:eastAsia="微软雅黑" w:cs="微软雅黑"/>
          <w:i w:val="0"/>
          <w:iCs w:val="0"/>
          <w:color w:val="000000"/>
          <w:lang w:val="en-US" w:eastAsia="zh-CN" w:bidi="ar"/>
        </w:rPr>
        <w:t xml:space="preserve">谁批准（A = Accountable），对任务负全责的角色，只有经其同意或签署之后，项目才能得以进行。 </w:t>
      </w:r>
    </w:p>
    <w:p>
      <w:pPr>
        <w:keepNext w:val="0"/>
        <w:keepLines w:val="0"/>
        <w:widowControl/>
        <w:suppressLineNumbers w:val="0"/>
        <w:jc w:val="left"/>
        <w:textAlignment w:val="center"/>
        <w:rPr>
          <w:rStyle w:val="15"/>
          <w:rFonts w:hint="eastAsia" w:ascii="微软雅黑" w:hAnsi="微软雅黑" w:eastAsia="微软雅黑" w:cs="微软雅黑"/>
          <w:i w:val="0"/>
          <w:iCs w:val="0"/>
          <w:color w:val="000000"/>
          <w:lang w:val="en-US" w:eastAsia="zh-CN" w:bidi="ar"/>
        </w:rPr>
      </w:pPr>
      <w:r>
        <w:rPr>
          <w:rStyle w:val="15"/>
          <w:rFonts w:hint="eastAsia" w:ascii="微软雅黑" w:hAnsi="微软雅黑" w:eastAsia="微软雅黑" w:cs="微软雅黑"/>
          <w:i w:val="0"/>
          <w:iCs w:val="0"/>
          <w:color w:val="000000"/>
          <w:lang w:val="en-US" w:eastAsia="zh-CN" w:bidi="ar"/>
        </w:rPr>
        <w:t xml:space="preserve">咨询谁（C = Consulted），在任务实施前或中提供指定性意见的人员。 </w:t>
      </w:r>
    </w:p>
    <w:p>
      <w:pPr>
        <w:keepNext w:val="0"/>
        <w:keepLines w:val="0"/>
        <w:widowControl/>
        <w:suppressLineNumbers w:val="0"/>
        <w:jc w:val="left"/>
        <w:textAlignment w:val="center"/>
        <w:rPr>
          <w:rStyle w:val="15"/>
          <w:rFonts w:hint="eastAsia" w:ascii="微软雅黑" w:hAnsi="微软雅黑" w:eastAsia="微软雅黑" w:cs="微软雅黑"/>
          <w:i w:val="0"/>
          <w:iCs w:val="0"/>
          <w:color w:val="000000"/>
          <w:lang w:val="en-US" w:eastAsia="zh-CN" w:bidi="ar"/>
        </w:rPr>
      </w:pPr>
      <w:r>
        <w:rPr>
          <w:rStyle w:val="15"/>
          <w:rFonts w:hint="eastAsia" w:ascii="微软雅黑" w:hAnsi="微软雅黑" w:eastAsia="微软雅黑" w:cs="微软雅黑"/>
          <w:i w:val="0"/>
          <w:iCs w:val="0"/>
          <w:color w:val="000000"/>
          <w:lang w:val="en-US" w:eastAsia="zh-CN" w:bidi="ar"/>
        </w:rPr>
        <w:t>告知谁（I = Informed），及时被通知结果的人员，不必向其咨询、征求意见。</w:t>
      </w:r>
    </w:p>
    <w:tbl>
      <w:tblPr>
        <w:tblStyle w:val="11"/>
        <w:tblW w:w="648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896"/>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成员姓名</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角色</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 (负责人)</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A (审批人)</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C (协调人)</w:t>
            </w:r>
          </w:p>
        </w:tc>
        <w:tc>
          <w:tcPr>
            <w:tcW w:w="10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 (参与者)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张三</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项目经理</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李四</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业务分析员</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A</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王五</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架构师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A</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赵六</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前端开发工程师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孙七</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后端开发工程师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周八</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数据库管理员</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吴九</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测试工程师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郑十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UI/UX设计师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钱十一</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技术支持</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刘十二</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文档工程师</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R</w:t>
            </w:r>
          </w:p>
        </w:tc>
        <w:tc>
          <w:tcPr>
            <w:tcW w:w="0" w:type="auto"/>
            <w:tcBorders>
              <w:top w:val="nil"/>
              <w:left w:val="nil"/>
              <w:bottom w:val="nil"/>
              <w:right w:val="nil"/>
            </w:tcBorders>
            <w:shd w:val="clear" w:color="auto" w:fill="auto"/>
            <w:noWrap/>
            <w:vAlign w:val="center"/>
          </w:tcPr>
          <w:p>
            <w:pPr>
              <w:rPr>
                <w:rFonts w:hint="eastAsia" w:ascii="微软雅黑" w:hAnsi="微软雅黑" w:eastAsia="微软雅黑" w:cs="微软雅黑"/>
                <w:i w:val="0"/>
                <w:iCs w:val="0"/>
                <w:color w:val="000000"/>
                <w:sz w:val="22"/>
                <w:szCs w:val="22"/>
                <w:u w:val="none"/>
              </w:rPr>
            </w:pP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C</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2"/>
                <w:szCs w:val="22"/>
                <w:u w:val="none"/>
              </w:rPr>
            </w:pPr>
            <w:r>
              <w:rPr>
                <w:rStyle w:val="15"/>
                <w:rFonts w:hint="eastAsia" w:ascii="微软雅黑" w:hAnsi="微软雅黑" w:eastAsia="微软雅黑" w:cs="微软雅黑"/>
                <w:lang w:val="en-US" w:eastAsia="zh-CN" w:bidi="ar"/>
              </w:rPr>
              <w:t>I</w:t>
            </w:r>
          </w:p>
        </w:tc>
      </w:tr>
    </w:tbl>
    <w:p>
      <w:pPr>
        <w:rPr>
          <w:rFonts w:hint="eastAsia" w:ascii="微软雅黑" w:hAnsi="微软雅黑" w:eastAsia="微软雅黑" w:cs="微软雅黑"/>
        </w:rPr>
      </w:pPr>
    </w:p>
    <w:p>
      <w:pPr>
        <w:pStyle w:val="3"/>
        <w:numPr>
          <w:ilvl w:val="1"/>
          <w:numId w:val="2"/>
        </w:numPr>
        <w:bidi w:val="0"/>
        <w:ind w:left="567" w:leftChars="0" w:hanging="567" w:firstLineChars="0"/>
        <w:rPr>
          <w:rFonts w:hint="eastAsia" w:ascii="微软雅黑" w:hAnsi="微软雅黑" w:eastAsia="微软雅黑" w:cs="微软雅黑"/>
        </w:rPr>
      </w:pPr>
      <w:bookmarkStart w:id="72" w:name="_Toc6561"/>
      <w:r>
        <w:rPr>
          <w:rFonts w:hint="eastAsia" w:ascii="微软雅黑" w:hAnsi="微软雅黑" w:eastAsia="微软雅黑" w:cs="微软雅黑"/>
        </w:rPr>
        <w:t>人力资源管理措施</w:t>
      </w:r>
      <w:bookmarkEnd w:id="72"/>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招聘和选聘合适的团队成员，确保每个角色都有足够的能力和专业知识。</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提供适当的培训和发展机会，以提高团队成员的技能和知识水平。</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建立良好的沟通渠道，确保团队成员之间的有效沟通和协作。</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设定明确的目标和绩效评估标准，激励团队成员的积极表现。</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定期进行团队会议和项目进度评审，及时解决问题和调整资源分配。</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提供必要的工具和资源，支持团队成员顺利完成任务。</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建立良好的工作氛围，鼓励团队合作和知识共享。</w:t>
      </w:r>
    </w:p>
    <w:p>
      <w:pPr>
        <w:pStyle w:val="2"/>
        <w:numPr>
          <w:ilvl w:val="0"/>
          <w:numId w:val="2"/>
        </w:numPr>
        <w:bidi w:val="0"/>
        <w:ind w:left="425" w:leftChars="0" w:hanging="425" w:firstLineChars="0"/>
        <w:rPr>
          <w:rFonts w:hint="eastAsia" w:ascii="微软雅黑" w:hAnsi="微软雅黑" w:eastAsia="微软雅黑" w:cs="微软雅黑"/>
        </w:rPr>
      </w:pPr>
      <w:bookmarkStart w:id="73" w:name="_Toc9750"/>
      <w:r>
        <w:rPr>
          <w:rFonts w:hint="eastAsia" w:ascii="微软雅黑" w:hAnsi="微软雅黑" w:eastAsia="微软雅黑" w:cs="微软雅黑"/>
          <w:lang w:val="en-US" w:eastAsia="zh-CN"/>
        </w:rPr>
        <w:t>沟通管理</w:t>
      </w:r>
      <w:r>
        <w:rPr>
          <w:rFonts w:hint="eastAsia" w:ascii="微软雅黑" w:hAnsi="微软雅黑" w:eastAsia="微软雅黑" w:cs="微软雅黑"/>
        </w:rPr>
        <w:t>计划</w:t>
      </w:r>
      <w:bookmarkEnd w:id="73"/>
    </w:p>
    <w:p>
      <w:pPr>
        <w:pStyle w:val="3"/>
        <w:numPr>
          <w:ilvl w:val="1"/>
          <w:numId w:val="2"/>
        </w:numPr>
        <w:bidi w:val="0"/>
        <w:ind w:left="567" w:leftChars="0" w:hanging="567" w:firstLineChars="0"/>
        <w:rPr>
          <w:rStyle w:val="15"/>
          <w:rFonts w:hint="eastAsia" w:ascii="微软雅黑" w:hAnsi="微软雅黑" w:eastAsia="微软雅黑" w:cs="微软雅黑"/>
          <w:sz w:val="32"/>
          <w:szCs w:val="32"/>
          <w:lang w:val="en-US" w:eastAsia="zh-CN" w:bidi="ar"/>
        </w:rPr>
      </w:pPr>
      <w:bookmarkStart w:id="74" w:name="_Toc9838"/>
      <w:r>
        <w:rPr>
          <w:rStyle w:val="15"/>
          <w:rFonts w:hint="eastAsia" w:ascii="微软雅黑" w:hAnsi="微软雅黑" w:eastAsia="微软雅黑" w:cs="微软雅黑"/>
          <w:sz w:val="32"/>
          <w:szCs w:val="32"/>
          <w:lang w:val="en-US" w:eastAsia="zh-CN" w:bidi="ar"/>
        </w:rPr>
        <w:t>项目沟通</w:t>
      </w:r>
      <w:bookmarkEnd w:id="74"/>
    </w:p>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使用”禅道”对整个项目进行任务的管理，项目经理管理该项目管理工具，应及时在各阶段给出相应的任务，各成员通过个人”禅道”账号作为协作者进入项目管理页面后可以看到个人的任务，并且在任务完成后应及时在“禅道”中汇报情况。</w:t>
      </w:r>
    </w:p>
    <w:p>
      <w:pPr>
        <w:pStyle w:val="3"/>
        <w:numPr>
          <w:ilvl w:val="1"/>
          <w:numId w:val="2"/>
        </w:numPr>
        <w:bidi w:val="0"/>
        <w:ind w:left="567" w:leftChars="0" w:hanging="567" w:firstLineChars="0"/>
        <w:rPr>
          <w:rStyle w:val="15"/>
          <w:rFonts w:hint="eastAsia" w:ascii="微软雅黑" w:hAnsi="微软雅黑" w:eastAsia="微软雅黑" w:cs="微软雅黑"/>
          <w:sz w:val="32"/>
          <w:szCs w:val="32"/>
          <w:lang w:val="en-US" w:eastAsia="zh-CN" w:bidi="ar"/>
        </w:rPr>
      </w:pPr>
      <w:bookmarkStart w:id="75" w:name="_Toc5169"/>
      <w:r>
        <w:rPr>
          <w:rStyle w:val="15"/>
          <w:rFonts w:hint="eastAsia" w:ascii="微软雅黑" w:hAnsi="微软雅黑" w:eastAsia="微软雅黑" w:cs="微软雅黑"/>
          <w:sz w:val="32"/>
          <w:szCs w:val="32"/>
          <w:lang w:val="en-US" w:eastAsia="zh-CN" w:bidi="ar"/>
        </w:rPr>
        <w:t>会议沟通</w:t>
      </w:r>
      <w:bookmarkEnd w:id="75"/>
    </w:p>
    <w:tbl>
      <w:tblPr>
        <w:tblStyle w:val="11"/>
        <w:tblW w:w="97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48"/>
        <w:gridCol w:w="1445"/>
        <w:gridCol w:w="1778"/>
        <w:gridCol w:w="1222"/>
        <w:gridCol w:w="750"/>
        <w:gridCol w:w="1416"/>
        <w:gridCol w:w="1181"/>
        <w:gridCol w:w="1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48"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沟通内容</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沟通目的</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沟通渠道</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文档</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沟通时间</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沟通对象</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kern w:val="0"/>
                <w:sz w:val="24"/>
                <w:szCs w:val="24"/>
                <w:u w:val="none"/>
                <w:lang w:val="en-US" w:eastAsia="zh-CN" w:bidi="ar"/>
              </w:rPr>
            </w:pPr>
            <w:r>
              <w:rPr>
                <w:rFonts w:hint="eastAsia" w:ascii="微软雅黑" w:hAnsi="微软雅黑" w:eastAsia="微软雅黑" w:cs="微软雅黑"/>
                <w:b/>
                <w:bCs/>
                <w:i w:val="0"/>
                <w:iCs w:val="0"/>
                <w:color w:val="000000"/>
                <w:kern w:val="0"/>
                <w:sz w:val="24"/>
                <w:szCs w:val="24"/>
                <w:u w:val="none"/>
                <w:lang w:val="en-US" w:eastAsia="zh-CN" w:bidi="ar"/>
              </w:rPr>
              <w:t>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例会</w:t>
            </w:r>
          </w:p>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每周工作总结及计划安排；存在的问题及解决办法</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每周二的会议将围绕上周的工作总结及新的计划安排，另外，也将讨论存在的问题和解决方案。通过这样的方式，可以确保每个人都了解项目的进展和接下来的计划，同时也可以及时提出存在的问题和提供解决的办法，这对于保证项目的顺利进行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《会议记录》、《项目周报》</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每周一上午7:00</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例会：项目小组人员；文档：与会人员、抄送领导小组、公司领导</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0"/>
                <w:sz w:val="24"/>
                <w:szCs w:val="24"/>
                <w:u w:val="none"/>
                <w:lang w:val="en-US" w:eastAsia="zh-CN" w:bidi="ar"/>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b/>
                <w:bCs/>
                <w:sz w:val="24"/>
                <w:szCs w:val="24"/>
                <w:lang w:val="en-US" w:eastAsia="zh-CN" w:bidi="ar"/>
              </w:rPr>
            </w:pPr>
            <w:r>
              <w:rPr>
                <w:rStyle w:val="15"/>
                <w:rFonts w:hint="eastAsia" w:ascii="微软雅黑" w:hAnsi="微软雅黑" w:eastAsia="微软雅黑" w:cs="微软雅黑"/>
                <w:b/>
                <w:bCs/>
                <w:sz w:val="24"/>
                <w:szCs w:val="24"/>
                <w:lang w:val="en-US" w:eastAsia="zh-CN" w:bidi="ar"/>
              </w:rPr>
              <w:t>项目阶段性总结会议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b w:val="0"/>
                <w:bCs w:val="0"/>
                <w:sz w:val="24"/>
                <w:szCs w:val="24"/>
                <w:lang w:val="en-US" w:eastAsia="zh-CN" w:bidi="ar"/>
              </w:rPr>
              <w:t>项目阶段性总结</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每到一个项目里程碑，都需要进行阶段性的总结。这个总结应该涵盖在这个阶段内所完成的工作，达到的目标以及存在的问题等。通过这个总结，所有人都能了解项目阶段性的成果，同时也能够针对存在的问题提出改进的策略。</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《阶段性总结报告》</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里程碑日</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项目小组人员；文档：与会人员、抄送领导小组、公司领导</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b/>
                <w:bCs/>
                <w:sz w:val="24"/>
                <w:szCs w:val="24"/>
                <w:lang w:val="en-US" w:eastAsia="zh-CN" w:bidi="ar"/>
              </w:rPr>
            </w:pPr>
            <w:r>
              <w:rPr>
                <w:rStyle w:val="15"/>
                <w:rFonts w:hint="eastAsia" w:ascii="微软雅黑" w:hAnsi="微软雅黑" w:eastAsia="微软雅黑" w:cs="微软雅黑"/>
                <w:b/>
                <w:bCs/>
                <w:sz w:val="24"/>
                <w:szCs w:val="24"/>
                <w:lang w:val="en-US" w:eastAsia="zh-CN" w:bidi="ar"/>
              </w:rPr>
              <w:t>项目启动会议</w:t>
            </w:r>
          </w:p>
          <w:p>
            <w:pPr>
              <w:keepNext w:val="0"/>
              <w:keepLines w:val="0"/>
              <w:widowControl/>
              <w:suppressLineNumbers w:val="0"/>
              <w:jc w:val="center"/>
              <w:textAlignment w:val="center"/>
              <w:rPr>
                <w:rStyle w:val="15"/>
                <w:rFonts w:hint="eastAsia" w:ascii="微软雅黑" w:hAnsi="微软雅黑" w:eastAsia="微软雅黑" w:cs="微软雅黑"/>
                <w:sz w:val="24"/>
                <w:szCs w:val="24"/>
                <w:lang w:val="en-US" w:eastAsia="zh-CN" w:bidi="ar"/>
              </w:rPr>
            </w:pP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标志项目启动，确定人员分工</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项目启动会议是标志着项目正式启动的一个重要活动。在这个会议中，主要是确定人员的分工，明确每个人的职责和任务。通过这个会议，可以确保每个人都明白自己的职责和目标，为接下来的项目工作做好准备。</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《会议纪要》、项目规章制度</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项目启动当天上午</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甲方主要领导、项目组主要成员、项目业务人员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b/>
                <w:bCs/>
                <w:sz w:val="24"/>
                <w:szCs w:val="24"/>
                <w:lang w:val="en-US" w:eastAsia="zh-CN" w:bidi="ar"/>
              </w:rPr>
            </w:pPr>
            <w:r>
              <w:rPr>
                <w:rStyle w:val="15"/>
                <w:rFonts w:hint="eastAsia" w:ascii="微软雅黑" w:hAnsi="微软雅黑" w:eastAsia="微软雅黑" w:cs="微软雅黑"/>
                <w:b/>
                <w:bCs/>
                <w:sz w:val="24"/>
                <w:szCs w:val="24"/>
                <w:lang w:val="en-US" w:eastAsia="zh-CN" w:bidi="ar"/>
              </w:rPr>
              <w:t>需求分析会议</w:t>
            </w:r>
          </w:p>
          <w:p>
            <w:pPr>
              <w:keepNext w:val="0"/>
              <w:keepLines w:val="0"/>
              <w:widowControl/>
              <w:suppressLineNumbers w:val="0"/>
              <w:jc w:val="center"/>
              <w:textAlignment w:val="center"/>
              <w:rPr>
                <w:rStyle w:val="15"/>
                <w:rFonts w:hint="eastAsia" w:ascii="微软雅黑" w:hAnsi="微软雅黑" w:eastAsia="微软雅黑" w:cs="微软雅黑"/>
                <w:sz w:val="24"/>
                <w:szCs w:val="24"/>
                <w:lang w:val="en-US" w:eastAsia="zh-CN" w:bidi="ar"/>
              </w:rPr>
            </w:pP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确定甲方需求，制定项目计划</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需求分析会议主要是为了确定甲方的需求，制定符合这些需求的项目计划。在这个会议中，应该详细讨论甲方的需求，理解这些需求的背景和目标，以便能够制定出满足这些需求的项目计划。</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《需求规格说明书》、《会议记录》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项目启动当天下午</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会议：甲方项目负责人，我方项目组主要成员；文档：与会人员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b/>
                <w:bCs/>
                <w:sz w:val="24"/>
                <w:szCs w:val="24"/>
                <w:lang w:val="en-US" w:eastAsia="zh-CN" w:bidi="ar"/>
              </w:rPr>
            </w:pPr>
            <w:r>
              <w:rPr>
                <w:rStyle w:val="15"/>
                <w:rFonts w:hint="eastAsia" w:ascii="微软雅黑" w:hAnsi="微软雅黑" w:eastAsia="微软雅黑" w:cs="微软雅黑"/>
                <w:b/>
                <w:bCs/>
                <w:sz w:val="24"/>
                <w:szCs w:val="24"/>
                <w:lang w:val="en-US" w:eastAsia="zh-CN" w:bidi="ar"/>
              </w:rPr>
              <w:t>总体实施方案会议</w:t>
            </w:r>
          </w:p>
          <w:p>
            <w:pPr>
              <w:keepNext w:val="0"/>
              <w:keepLines w:val="0"/>
              <w:widowControl/>
              <w:suppressLineNumbers w:val="0"/>
              <w:jc w:val="center"/>
              <w:textAlignment w:val="center"/>
              <w:rPr>
                <w:rStyle w:val="15"/>
                <w:rFonts w:hint="eastAsia" w:ascii="微软雅黑" w:hAnsi="微软雅黑" w:eastAsia="微软雅黑" w:cs="微软雅黑"/>
                <w:sz w:val="24"/>
                <w:szCs w:val="24"/>
                <w:lang w:val="en-US" w:eastAsia="zh-CN" w:bidi="ar"/>
              </w:rPr>
            </w:pP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汇报方案，听取对方的意见，最终双方确认</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总体实施方案是描述项目如何进行的一个重要文件。在这个活动中，需要汇报方案，听取甲方的意见，最终达成双方的确认。这个活动对于确保项目按照计划进行非常重要。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邮件、视频会议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《项目总体方案》、《会议记录》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甲乙双方所有人员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sz w:val="24"/>
                <w:szCs w:val="24"/>
                <w:lang w:val="en-US" w:eastAsia="zh-CN" w:bidi="ar"/>
              </w:rPr>
            </w:pPr>
            <w:r>
              <w:rPr>
                <w:rStyle w:val="15"/>
                <w:rFonts w:hint="eastAsia" w:ascii="微软雅黑" w:hAnsi="微软雅黑" w:eastAsia="微软雅黑" w:cs="微软雅黑"/>
                <w:b/>
                <w:bCs/>
                <w:sz w:val="24"/>
                <w:szCs w:val="24"/>
                <w:lang w:val="en-US" w:eastAsia="zh-CN" w:bidi="ar"/>
              </w:rPr>
              <w:t>调研会议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模拟实际业务，发现软件和实际之间的问题</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在这个活动中，需要模拟实际业务，以此来发现软件和实际业务之间的问题。这个活动对于保证软件能够满足实际业务的需求非常重要。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《会议记录》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项目组主要成员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sz w:val="24"/>
                <w:szCs w:val="24"/>
                <w:lang w:val="en-US" w:eastAsia="zh-CN" w:bidi="ar"/>
              </w:rPr>
            </w:pPr>
            <w:r>
              <w:rPr>
                <w:rStyle w:val="15"/>
                <w:rFonts w:hint="eastAsia" w:ascii="微软雅黑" w:hAnsi="微软雅黑" w:eastAsia="微软雅黑" w:cs="微软雅黑"/>
                <w:b/>
                <w:bCs/>
                <w:sz w:val="24"/>
                <w:szCs w:val="24"/>
                <w:lang w:val="en-US" w:eastAsia="zh-CN" w:bidi="ar"/>
              </w:rPr>
              <w:t>软件问题交流会议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软件问题</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在项目过程中，如果产生了软件问题，应该及时地将问题通知公司的开发经理和项目经理，同时也应该对问题进行存档，以供将来的参考和解决。这个活动对于保证项目的质量非常重要。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邮件、电话、视频会议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《问题反馈单》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产生软件问题时</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相关开发人员、开发经理、项目经理</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sz w:val="24"/>
                <w:szCs w:val="24"/>
                <w:lang w:val="en-US" w:eastAsia="zh-CN" w:bidi="ar"/>
              </w:rPr>
            </w:pPr>
            <w:r>
              <w:rPr>
                <w:rStyle w:val="15"/>
                <w:rFonts w:hint="eastAsia" w:ascii="微软雅黑" w:hAnsi="微软雅黑" w:eastAsia="微软雅黑" w:cs="微软雅黑"/>
                <w:b/>
                <w:bCs/>
                <w:sz w:val="24"/>
                <w:szCs w:val="24"/>
                <w:lang w:val="en-US" w:eastAsia="zh-CN" w:bidi="ar"/>
              </w:rPr>
              <w:t>任务开始会议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任务分配及控制</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在每项任务开始前，需要进行任务的分配和控制。这包括确定任务的执行人，描述任务的详细信息，以及跟踪任务的执行情况。这个活动对于确保任务能够按照计划进行非常重要。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邮件</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《任务单》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每项任务开始前</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任务执行人、项目经理</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sz w:val="24"/>
                <w:szCs w:val="24"/>
                <w:lang w:val="en-US" w:eastAsia="zh-CN" w:bidi="ar"/>
              </w:rPr>
            </w:pPr>
            <w:r>
              <w:rPr>
                <w:rStyle w:val="15"/>
                <w:rFonts w:hint="eastAsia" w:ascii="微软雅黑" w:hAnsi="微软雅黑" w:eastAsia="微软雅黑" w:cs="微软雅黑"/>
                <w:b/>
                <w:bCs/>
                <w:sz w:val="24"/>
                <w:szCs w:val="24"/>
                <w:lang w:val="en-US" w:eastAsia="zh-CN" w:bidi="ar"/>
              </w:rPr>
              <w:t>任务结束总结会议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任务完成质量</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在每项任务结束后，需要跟踪任务的完成质量。这包括评估任务的完成情况，检查是否满足预定的质量标准，以及提出改进的策略。这个活动对于保证项目的质量非常重要。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电话/邮件/谈话</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lang w:val="en-US"/>
              </w:rPr>
            </w:pPr>
            <w:r>
              <w:rPr>
                <w:rStyle w:val="15"/>
                <w:rFonts w:hint="eastAsia" w:ascii="微软雅黑" w:hAnsi="微软雅黑" w:eastAsia="微软雅黑" w:cs="微软雅黑"/>
                <w:sz w:val="24"/>
                <w:szCs w:val="24"/>
                <w:lang w:val="en-US" w:eastAsia="zh-CN" w:bidi="ar"/>
              </w:rPr>
              <w:t>-无</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每项任务结束</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甲方</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Style w:val="15"/>
                <w:rFonts w:hint="eastAsia" w:ascii="微软雅黑" w:hAnsi="微软雅黑" w:eastAsia="微软雅黑" w:cs="微软雅黑"/>
                <w:sz w:val="24"/>
                <w:szCs w:val="24"/>
                <w:lang w:val="en-US" w:eastAsia="zh-CN" w:bidi="ar"/>
              </w:rPr>
            </w:pPr>
            <w:r>
              <w:rPr>
                <w:rStyle w:val="15"/>
                <w:rFonts w:hint="eastAsia" w:ascii="微软雅黑" w:hAnsi="微软雅黑" w:eastAsia="微软雅黑" w:cs="微软雅黑"/>
                <w:b/>
                <w:bCs/>
                <w:sz w:val="24"/>
                <w:szCs w:val="24"/>
                <w:lang w:val="en-US" w:eastAsia="zh-CN" w:bidi="ar"/>
              </w:rPr>
              <w:t>日常交流电话会议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项目组交流</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在项目过程中，需要定期地进行项目组的交流。在这个活动中，项目组的成员可以分享他们对于项目的想法和建议，也可以提出存在的问题和解决的办法。这个活动对于保证项目的顺利进行非常重要。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谈话</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无-</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不定期</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谈话：项目组成员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948" w:type="dxa"/>
            <w:tcBorders>
              <w:top w:val="nil"/>
              <w:left w:val="nil"/>
              <w:bottom w:val="nil"/>
              <w:right w:val="nil"/>
            </w:tcBorders>
            <w:shd w:val="clear" w:color="auto" w:fill="auto"/>
            <w:noWrap/>
            <w:vAlign w:val="center"/>
          </w:tcPr>
          <w:p>
            <w:pPr>
              <w:keepNext w:val="0"/>
              <w:keepLines w:val="0"/>
              <w:widowControl/>
              <w:suppressLineNumbers w:val="0"/>
              <w:jc w:val="both"/>
              <w:textAlignment w:val="center"/>
              <w:rPr>
                <w:rStyle w:val="15"/>
                <w:rFonts w:hint="eastAsia" w:ascii="微软雅黑" w:hAnsi="微软雅黑" w:eastAsia="微软雅黑" w:cs="微软雅黑"/>
                <w:b/>
                <w:bCs/>
                <w:i w:val="0"/>
                <w:iCs w:val="0"/>
                <w:color w:val="374151"/>
                <w:sz w:val="24"/>
                <w:szCs w:val="24"/>
                <w:lang w:val="en-US" w:eastAsia="zh-CN" w:bidi="ar"/>
              </w:rPr>
            </w:pPr>
            <w:r>
              <w:rPr>
                <w:rStyle w:val="15"/>
                <w:rFonts w:hint="eastAsia" w:ascii="微软雅黑" w:hAnsi="微软雅黑" w:eastAsia="微软雅黑" w:cs="微软雅黑"/>
                <w:b/>
                <w:bCs/>
                <w:sz w:val="24"/>
                <w:szCs w:val="24"/>
                <w:lang w:val="en-US" w:eastAsia="zh-CN" w:bidi="ar"/>
              </w:rPr>
              <w:t>重</w:t>
            </w:r>
            <w:r>
              <w:rPr>
                <w:rStyle w:val="15"/>
                <w:rFonts w:hint="eastAsia" w:ascii="微软雅黑" w:hAnsi="微软雅黑" w:eastAsia="微软雅黑" w:cs="微软雅黑"/>
                <w:b/>
                <w:bCs/>
                <w:i w:val="0"/>
                <w:iCs w:val="0"/>
                <w:color w:val="374151"/>
                <w:sz w:val="24"/>
                <w:szCs w:val="24"/>
                <w:lang w:val="en-US" w:eastAsia="zh-CN" w:bidi="ar"/>
              </w:rPr>
              <w:t>要事件</w:t>
            </w:r>
          </w:p>
          <w:p>
            <w:pPr>
              <w:keepNext w:val="0"/>
              <w:keepLines w:val="0"/>
              <w:widowControl/>
              <w:suppressLineNumbers w:val="0"/>
              <w:jc w:val="both"/>
              <w:textAlignment w:val="center"/>
              <w:rPr>
                <w:rStyle w:val="15"/>
                <w:rFonts w:hint="eastAsia" w:ascii="微软雅黑" w:hAnsi="微软雅黑" w:eastAsia="微软雅黑" w:cs="微软雅黑"/>
                <w:sz w:val="24"/>
                <w:szCs w:val="24"/>
                <w:lang w:val="en-US" w:eastAsia="zh-CN" w:bidi="ar"/>
              </w:rPr>
            </w:pPr>
            <w:r>
              <w:rPr>
                <w:rStyle w:val="15"/>
                <w:rFonts w:hint="eastAsia" w:ascii="微软雅黑" w:hAnsi="微软雅黑" w:eastAsia="微软雅黑" w:cs="微软雅黑"/>
                <w:b/>
                <w:bCs/>
                <w:i w:val="0"/>
                <w:iCs w:val="0"/>
                <w:color w:val="374151"/>
                <w:sz w:val="24"/>
                <w:szCs w:val="24"/>
                <w:lang w:val="en-US" w:eastAsia="zh-CN" w:bidi="ar"/>
              </w:rPr>
              <w:t>交流会议</w:t>
            </w:r>
          </w:p>
        </w:tc>
        <w:tc>
          <w:tcPr>
            <w:tcW w:w="144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交流会</w:t>
            </w:r>
          </w:p>
        </w:tc>
        <w:tc>
          <w:tcPr>
            <w:tcW w:w="177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当项目发生重要的事件时，需要召开交流会。在这个会议中，可以讨论这个事件的影响，提出应对的策略，以及对项目进行重新的规划。这个活动对于应对项目中的突发事件非常重要。</w:t>
            </w:r>
          </w:p>
        </w:tc>
        <w:tc>
          <w:tcPr>
            <w:tcW w:w="122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专题视频会议</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《备忘录》/《会议记录》</w:t>
            </w:r>
          </w:p>
        </w:tc>
        <w:tc>
          <w:tcPr>
            <w:tcW w:w="14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项目发生重要事件</w:t>
            </w:r>
          </w:p>
        </w:tc>
        <w:tc>
          <w:tcPr>
            <w:tcW w:w="1181"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项目小组所有成员</w:t>
            </w:r>
          </w:p>
        </w:tc>
        <w:tc>
          <w:tcPr>
            <w:tcW w:w="1018"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郑乐祺</w:t>
            </w:r>
          </w:p>
        </w:tc>
      </w:tr>
    </w:tbl>
    <w:p>
      <w:pPr>
        <w:rPr>
          <w:rFonts w:hint="eastAsia" w:ascii="微软雅黑" w:hAnsi="微软雅黑" w:eastAsia="微软雅黑" w:cs="微软雅黑"/>
        </w:rPr>
      </w:pPr>
    </w:p>
    <w:p>
      <w:pPr>
        <w:pStyle w:val="2"/>
        <w:numPr>
          <w:ilvl w:val="0"/>
          <w:numId w:val="2"/>
        </w:numPr>
        <w:bidi w:val="0"/>
        <w:ind w:left="425" w:leftChars="0" w:hanging="425" w:firstLineChars="0"/>
        <w:rPr>
          <w:rFonts w:hint="eastAsia" w:ascii="微软雅黑" w:hAnsi="微软雅黑" w:eastAsia="微软雅黑" w:cs="微软雅黑"/>
        </w:rPr>
      </w:pPr>
      <w:bookmarkStart w:id="76" w:name="_Toc7864"/>
      <w:r>
        <w:rPr>
          <w:rFonts w:hint="eastAsia" w:ascii="微软雅黑" w:hAnsi="微软雅黑" w:eastAsia="微软雅黑" w:cs="微软雅黑"/>
        </w:rPr>
        <w:t>风险管理计划</w:t>
      </w:r>
      <w:bookmarkEnd w:id="76"/>
    </w:p>
    <w:p>
      <w:pPr>
        <w:rPr>
          <w:rFonts w:hint="eastAsia" w:ascii="微软雅黑" w:hAnsi="微软雅黑" w:eastAsia="微软雅黑" w:cs="微软雅黑"/>
        </w:rPr>
      </w:pPr>
      <w:r>
        <w:rPr>
          <w:rFonts w:hint="eastAsia" w:ascii="微软雅黑" w:hAnsi="微软雅黑" w:eastAsia="微软雅黑" w:cs="微软雅黑"/>
        </w:rPr>
        <w:t>在项目管理的过程中，风险管理起着关键的作用。正确地处理风险不仅能防止项目出现问题，而且能提高项目的整体效益。因此，制定一份全面且实用的风险管理计划是至关重要的。</w:t>
      </w:r>
    </w:p>
    <w:p>
      <w:pPr>
        <w:rPr>
          <w:rFonts w:hint="eastAsia" w:ascii="微软雅黑" w:hAnsi="微软雅黑" w:eastAsia="微软雅黑" w:cs="微软雅黑"/>
        </w:rPr>
      </w:pPr>
      <w:r>
        <w:rPr>
          <w:rFonts w:hint="eastAsia" w:ascii="微软雅黑" w:hAnsi="微软雅黑" w:eastAsia="微软雅黑" w:cs="微软雅黑"/>
        </w:rPr>
        <w:t>制定风险管理计划的目的是通过系统地识别和分析潜在的项目风险，制定有效的风险应对措施，以减少风险对项目进度、质量和成本的影响。通过此风险管理计划，我们希望提高项目团队对风险的认识，改进风险管理的实践，确保项目的成功。</w:t>
      </w:r>
    </w:p>
    <w:p>
      <w:pPr>
        <w:pStyle w:val="3"/>
        <w:numPr>
          <w:ilvl w:val="1"/>
          <w:numId w:val="2"/>
        </w:numPr>
        <w:bidi w:val="0"/>
        <w:ind w:left="567" w:leftChars="0" w:hanging="567" w:firstLineChars="0"/>
        <w:rPr>
          <w:rFonts w:hint="eastAsia" w:ascii="微软雅黑" w:hAnsi="微软雅黑" w:eastAsia="微软雅黑" w:cs="微软雅黑"/>
        </w:rPr>
      </w:pPr>
      <w:bookmarkStart w:id="77" w:name="_Toc25374"/>
      <w:r>
        <w:rPr>
          <w:rFonts w:hint="eastAsia" w:ascii="微软雅黑" w:hAnsi="微软雅黑" w:eastAsia="微软雅黑" w:cs="微软雅黑"/>
        </w:rPr>
        <w:t>风险条目与评估</w:t>
      </w:r>
      <w:bookmarkEnd w:id="77"/>
    </w:p>
    <w:p>
      <w:pPr>
        <w:pStyle w:val="4"/>
        <w:numPr>
          <w:ilvl w:val="2"/>
          <w:numId w:val="2"/>
        </w:numPr>
        <w:bidi w:val="0"/>
        <w:ind w:left="709" w:leftChars="0" w:hanging="709" w:firstLineChars="0"/>
        <w:rPr>
          <w:rFonts w:hint="eastAsia" w:ascii="微软雅黑" w:hAnsi="微软雅黑" w:eastAsia="微软雅黑" w:cs="微软雅黑"/>
        </w:rPr>
      </w:pPr>
      <w:bookmarkStart w:id="78" w:name="_Toc2983"/>
      <w:r>
        <w:rPr>
          <w:rFonts w:hint="eastAsia" w:ascii="微软雅黑" w:hAnsi="微软雅黑" w:eastAsia="微软雅黑" w:cs="微软雅黑"/>
        </w:rPr>
        <w:t>技术风险</w:t>
      </w:r>
      <w:bookmarkEnd w:id="78"/>
    </w:p>
    <w:p>
      <w:pPr>
        <w:pStyle w:val="5"/>
        <w:numPr>
          <w:ilvl w:val="3"/>
          <w:numId w:val="2"/>
        </w:numPr>
        <w:bidi w:val="0"/>
        <w:ind w:left="850" w:leftChars="0" w:hanging="850" w:firstLineChars="0"/>
        <w:rPr>
          <w:rFonts w:hint="eastAsia" w:ascii="微软雅黑" w:hAnsi="微软雅黑" w:eastAsia="微软雅黑" w:cs="微软雅黑"/>
        </w:rPr>
      </w:pPr>
      <w:bookmarkStart w:id="79" w:name="_Toc3023"/>
      <w:r>
        <w:rPr>
          <w:rFonts w:hint="eastAsia" w:ascii="微软雅黑" w:hAnsi="微软雅黑" w:eastAsia="微软雅黑" w:cs="微软雅黑"/>
        </w:rPr>
        <w:t>数据安全风险</w:t>
      </w:r>
      <w:bookmarkEnd w:id="79"/>
    </w:p>
    <w:p>
      <w:pPr>
        <w:rPr>
          <w:rFonts w:hint="eastAsia" w:ascii="微软雅黑" w:hAnsi="微软雅黑" w:eastAsia="微软雅黑" w:cs="微软雅黑"/>
        </w:rPr>
      </w:pPr>
      <w:r>
        <w:rPr>
          <w:rFonts w:hint="eastAsia" w:ascii="微软雅黑" w:hAnsi="微软雅黑" w:eastAsia="微软雅黑" w:cs="微软雅黑"/>
        </w:rPr>
        <w:t>随着信息技术的发展，数据安全已经成为一个严重的问题。项目在处理大量敏感数据时，如果没有充足的安全措施，可能会导致数据泄露，带来严重的后果。此风险的概率评估为4，影响评估为5。</w:t>
      </w:r>
    </w:p>
    <w:p>
      <w:pPr>
        <w:pStyle w:val="5"/>
        <w:numPr>
          <w:ilvl w:val="3"/>
          <w:numId w:val="2"/>
        </w:numPr>
        <w:bidi w:val="0"/>
        <w:ind w:left="850" w:leftChars="0" w:hanging="850" w:firstLineChars="0"/>
        <w:rPr>
          <w:rFonts w:hint="eastAsia" w:ascii="微软雅黑" w:hAnsi="微软雅黑" w:eastAsia="微软雅黑" w:cs="微软雅黑"/>
        </w:rPr>
      </w:pPr>
      <w:bookmarkStart w:id="80" w:name="_Toc19776"/>
      <w:r>
        <w:rPr>
          <w:rFonts w:hint="eastAsia" w:ascii="微软雅黑" w:hAnsi="微软雅黑" w:eastAsia="微软雅黑" w:cs="微软雅黑"/>
        </w:rPr>
        <w:t>技术实现风险</w:t>
      </w:r>
      <w:bookmarkEnd w:id="80"/>
    </w:p>
    <w:p>
      <w:pPr>
        <w:rPr>
          <w:rFonts w:hint="eastAsia" w:ascii="微软雅黑" w:hAnsi="微软雅黑" w:eastAsia="微软雅黑" w:cs="微软雅黑"/>
        </w:rPr>
      </w:pPr>
      <w:r>
        <w:rPr>
          <w:rFonts w:hint="eastAsia" w:ascii="微软雅黑" w:hAnsi="微软雅黑" w:eastAsia="微软雅黑" w:cs="微软雅黑"/>
        </w:rPr>
        <w:t>项目采用了大数据处理、云计算等先进技术。虽然这些技术可以带来很大的效益，但在实施过程中可能会遇到技术难题，导致项目延期或超出预算。此风险的概率评估为3，影响评估为4。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81" w:name="_Toc30112"/>
      <w:r>
        <w:rPr>
          <w:rFonts w:hint="eastAsia" w:ascii="微软雅黑" w:hAnsi="微软雅黑" w:eastAsia="微软雅黑" w:cs="微软雅黑"/>
        </w:rPr>
        <w:t>数据读写性能风险</w:t>
      </w:r>
      <w:bookmarkEnd w:id="81"/>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由于系统需要处理大量的数据，必须确保数据读写性能满足系统要求，否则可能会导致系统响应速度变慢，甚至崩溃。此风险的概率评估为3，影响评估为4。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82" w:name="_Toc24345"/>
      <w:r>
        <w:rPr>
          <w:rFonts w:hint="eastAsia" w:ascii="微软雅黑" w:hAnsi="微软雅黑" w:eastAsia="微软雅黑" w:cs="微软雅黑"/>
        </w:rPr>
        <w:t>系统稳定性风险</w:t>
      </w:r>
      <w:bookmarkEnd w:id="82"/>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由于系统需要处理大量的数据，必须确保系统的稳定性，否则可能会导致系统崩溃、数据丢失等问题。此风险的概率评估为3，影响评估为4。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83" w:name="_Toc16596"/>
      <w:r>
        <w:rPr>
          <w:rFonts w:hint="eastAsia" w:ascii="微软雅黑" w:hAnsi="微软雅黑" w:eastAsia="微软雅黑" w:cs="微软雅黑"/>
        </w:rPr>
        <w:t>安全性风险</w:t>
      </w:r>
      <w:bookmarkEnd w:id="83"/>
    </w:p>
    <w:p>
      <w:pPr>
        <w:rPr>
          <w:rFonts w:hint="eastAsia" w:ascii="微软雅黑" w:hAnsi="微软雅黑" w:eastAsia="微软雅黑" w:cs="微软雅黑"/>
        </w:rPr>
      </w:pPr>
      <w:r>
        <w:rPr>
          <w:rFonts w:hint="eastAsia" w:ascii="微软雅黑" w:hAnsi="微软雅黑" w:eastAsia="微软雅黑" w:cs="微软雅黑"/>
        </w:rPr>
        <w:t>由于云南省企业就业失业数据采集系统需要处理大量的敏感数据，必须确保系统的安全性，否则可能会泄露敏感数据，导致安全问题。此风险的概率评估为4，影响评估为5。</w:t>
      </w:r>
    </w:p>
    <w:p>
      <w:pPr>
        <w:pStyle w:val="5"/>
        <w:numPr>
          <w:ilvl w:val="3"/>
          <w:numId w:val="2"/>
        </w:numPr>
        <w:bidi w:val="0"/>
        <w:ind w:left="850" w:leftChars="0" w:hanging="850" w:firstLineChars="0"/>
        <w:rPr>
          <w:rFonts w:hint="eastAsia" w:ascii="微软雅黑" w:hAnsi="微软雅黑" w:eastAsia="微软雅黑" w:cs="微软雅黑"/>
        </w:rPr>
      </w:pPr>
      <w:bookmarkStart w:id="84" w:name="_Toc12129"/>
      <w:r>
        <w:rPr>
          <w:rFonts w:hint="eastAsia" w:ascii="微软雅黑" w:hAnsi="微软雅黑" w:eastAsia="微软雅黑" w:cs="微软雅黑"/>
        </w:rPr>
        <w:t>系统架构风险</w:t>
      </w:r>
      <w:bookmarkEnd w:id="84"/>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由于系统需要处理大量的数据，必须确保系统架构的合理性，否则可能会导致系统性能下降、稳定性下降等问题。此风险的概率评估为3，影响评估为4。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85" w:name="_Toc7663"/>
      <w:r>
        <w:rPr>
          <w:rFonts w:hint="eastAsia" w:ascii="微软雅黑" w:hAnsi="微软雅黑" w:eastAsia="微软雅黑" w:cs="微软雅黑"/>
        </w:rPr>
        <w:t>据备份和恢复风险</w:t>
      </w:r>
      <w:bookmarkEnd w:id="85"/>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由于系统需要处理大量的数据，必须确保数据备份和恢复机制的有效性，否则可能会导致数据丢失，影响系统的正常运行。此风险的概率评估为3，影响评估为4。</w:t>
      </w:r>
    </w:p>
    <w:p>
      <w:pPr>
        <w:rPr>
          <w:rFonts w:hint="eastAsia" w:ascii="微软雅黑" w:hAnsi="微软雅黑" w:eastAsia="微软雅黑" w:cs="微软雅黑"/>
        </w:rPr>
      </w:pPr>
    </w:p>
    <w:p>
      <w:pPr>
        <w:pStyle w:val="4"/>
        <w:numPr>
          <w:ilvl w:val="2"/>
          <w:numId w:val="2"/>
        </w:numPr>
        <w:bidi w:val="0"/>
        <w:ind w:left="709" w:leftChars="0" w:hanging="709" w:firstLineChars="0"/>
        <w:rPr>
          <w:rFonts w:hint="eastAsia" w:ascii="微软雅黑" w:hAnsi="微软雅黑" w:eastAsia="微软雅黑" w:cs="微软雅黑"/>
        </w:rPr>
      </w:pPr>
      <w:bookmarkStart w:id="86" w:name="_Toc857"/>
      <w:r>
        <w:rPr>
          <w:rFonts w:hint="eastAsia" w:ascii="微软雅黑" w:hAnsi="微软雅黑" w:eastAsia="微软雅黑" w:cs="微软雅黑"/>
        </w:rPr>
        <w:t>业务风险</w:t>
      </w:r>
      <w:bookmarkEnd w:id="86"/>
    </w:p>
    <w:p>
      <w:pPr>
        <w:pStyle w:val="5"/>
        <w:numPr>
          <w:ilvl w:val="3"/>
          <w:numId w:val="2"/>
        </w:numPr>
        <w:bidi w:val="0"/>
        <w:ind w:left="850" w:leftChars="0" w:hanging="850" w:firstLineChars="0"/>
        <w:rPr>
          <w:rFonts w:hint="eastAsia" w:ascii="微软雅黑" w:hAnsi="微软雅黑" w:eastAsia="微软雅黑" w:cs="微软雅黑"/>
        </w:rPr>
      </w:pPr>
      <w:bookmarkStart w:id="87" w:name="_Toc24784"/>
      <w:r>
        <w:rPr>
          <w:rFonts w:hint="eastAsia" w:ascii="微软雅黑" w:hAnsi="微软雅黑" w:eastAsia="微软雅黑" w:cs="微软雅黑"/>
        </w:rPr>
        <w:t>用户需求变更风险</w:t>
      </w:r>
      <w:bookmarkEnd w:id="87"/>
    </w:p>
    <w:p>
      <w:pPr>
        <w:rPr>
          <w:rFonts w:hint="eastAsia" w:ascii="微软雅黑" w:hAnsi="微软雅黑" w:eastAsia="微软雅黑" w:cs="微软雅黑"/>
        </w:rPr>
      </w:pPr>
      <w:r>
        <w:rPr>
          <w:rFonts w:hint="eastAsia" w:ascii="微软雅黑" w:hAnsi="微软雅黑" w:eastAsia="微软雅黑" w:cs="微软雅黑"/>
        </w:rPr>
        <w:t>用户需求可能在项目执行过程中发生变更，这可能导致项目范围扩大，增加项目成本和时间。此风险的概率评估为3，影响评估为4。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88" w:name="_Toc31865"/>
      <w:r>
        <w:rPr>
          <w:rFonts w:hint="eastAsia" w:ascii="微软雅黑" w:hAnsi="微软雅黑" w:eastAsia="微软雅黑" w:cs="微软雅黑"/>
        </w:rPr>
        <w:t>数据准确性风险</w:t>
      </w:r>
      <w:bookmarkEnd w:id="88"/>
    </w:p>
    <w:p>
      <w:pPr>
        <w:rPr>
          <w:rFonts w:hint="eastAsia" w:ascii="微软雅黑" w:hAnsi="微软雅黑" w:eastAsia="微软雅黑" w:cs="微软雅黑"/>
        </w:rPr>
      </w:pPr>
      <w:r>
        <w:rPr>
          <w:rFonts w:hint="eastAsia" w:ascii="微软雅黑" w:hAnsi="微软雅黑" w:eastAsia="微软雅黑" w:cs="微软雅黑"/>
        </w:rPr>
        <w:t>由于系统需要采集和处理各种企业就业失业数据，必须确保数据的准确性，否则可能会对后续数据分析和处理造成困难。此风险的概率评估为3，影响评估为4。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89" w:name="_Toc13761"/>
      <w:r>
        <w:rPr>
          <w:rFonts w:hint="eastAsia" w:ascii="微软雅黑" w:hAnsi="微软雅黑" w:eastAsia="微软雅黑" w:cs="微软雅黑"/>
        </w:rPr>
        <w:t>数据完整性风险</w:t>
      </w:r>
      <w:bookmarkEnd w:id="89"/>
    </w:p>
    <w:p>
      <w:pPr>
        <w:rPr>
          <w:rFonts w:hint="eastAsia" w:ascii="微软雅黑" w:hAnsi="微软雅黑" w:eastAsia="微软雅黑" w:cs="微软雅黑"/>
        </w:rPr>
      </w:pPr>
      <w:r>
        <w:rPr>
          <w:rFonts w:hint="eastAsia" w:ascii="微软雅黑" w:hAnsi="微软雅黑" w:eastAsia="微软雅黑" w:cs="微软雅黑"/>
        </w:rPr>
        <w:t>由于系统需要采集和处理各种企业就业失业数据，必须确保数据的完整性，否则可能会对后续数据分析和处理造成困难。此风险的概率评估为3，影响评估为4。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90" w:name="_Toc11218"/>
      <w:r>
        <w:rPr>
          <w:rFonts w:hint="eastAsia" w:ascii="微软雅黑" w:hAnsi="微软雅黑" w:eastAsia="微软雅黑" w:cs="微软雅黑"/>
        </w:rPr>
        <w:t>业务流程风险</w:t>
      </w:r>
      <w:bookmarkEnd w:id="90"/>
    </w:p>
    <w:p>
      <w:pPr>
        <w:rPr>
          <w:rFonts w:hint="eastAsia" w:ascii="微软雅黑" w:hAnsi="微软雅黑" w:eastAsia="微软雅黑" w:cs="微软雅黑"/>
        </w:rPr>
      </w:pPr>
      <w:r>
        <w:rPr>
          <w:rFonts w:hint="eastAsia" w:ascii="微软雅黑" w:hAnsi="微软雅黑" w:eastAsia="微软雅黑" w:cs="微软雅黑"/>
        </w:rPr>
        <w:t>由于系统需要处理大量的企业就业失业数据，必须确保业务流程的合理性，否则可能会导致系统响应速度变慢，甚至崩溃。此风险的概率评估为3，影响评估为4。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91" w:name="_Toc20434"/>
      <w:r>
        <w:rPr>
          <w:rFonts w:hint="eastAsia" w:ascii="微软雅黑" w:hAnsi="微软雅黑" w:eastAsia="微软雅黑" w:cs="微软雅黑"/>
        </w:rPr>
        <w:t>复杂业务流程风险</w:t>
      </w:r>
      <w:bookmarkEnd w:id="91"/>
    </w:p>
    <w:p>
      <w:pPr>
        <w:rPr>
          <w:rFonts w:hint="eastAsia" w:ascii="微软雅黑" w:hAnsi="微软雅黑" w:eastAsia="微软雅黑" w:cs="微软雅黑"/>
        </w:rPr>
      </w:pPr>
      <w:r>
        <w:rPr>
          <w:rFonts w:hint="eastAsia" w:ascii="微软雅黑" w:hAnsi="微软雅黑" w:eastAsia="微软雅黑" w:cs="微软雅黑"/>
        </w:rPr>
        <w:t>本项目涉及的业务流程复杂，涉及多个部门和角色。如果没有清晰的业务流程描述和有效的协调机制，可能导致项目实施困难。此风险的概率评估为4，影响评估为4。</w:t>
      </w:r>
    </w:p>
    <w:p>
      <w:pPr>
        <w:pStyle w:val="4"/>
        <w:numPr>
          <w:ilvl w:val="2"/>
          <w:numId w:val="2"/>
        </w:numPr>
        <w:bidi w:val="0"/>
        <w:ind w:left="709" w:leftChars="0" w:hanging="709" w:firstLineChars="0"/>
        <w:rPr>
          <w:rFonts w:hint="eastAsia" w:ascii="微软雅黑" w:hAnsi="微软雅黑" w:eastAsia="微软雅黑" w:cs="微软雅黑"/>
        </w:rPr>
      </w:pPr>
      <w:bookmarkStart w:id="92" w:name="_Toc19822"/>
      <w:r>
        <w:rPr>
          <w:rFonts w:hint="eastAsia" w:ascii="微软雅黑" w:hAnsi="微软雅黑" w:eastAsia="微软雅黑" w:cs="微软雅黑"/>
        </w:rPr>
        <w:t>法律风险</w:t>
      </w:r>
      <w:bookmarkEnd w:id="92"/>
    </w:p>
    <w:p>
      <w:pPr>
        <w:pStyle w:val="5"/>
        <w:numPr>
          <w:ilvl w:val="3"/>
          <w:numId w:val="2"/>
        </w:numPr>
        <w:bidi w:val="0"/>
        <w:ind w:left="850" w:leftChars="0" w:hanging="850" w:firstLineChars="0"/>
        <w:rPr>
          <w:rFonts w:hint="eastAsia" w:ascii="微软雅黑" w:hAnsi="微软雅黑" w:eastAsia="微软雅黑" w:cs="微软雅黑"/>
        </w:rPr>
      </w:pPr>
      <w:bookmarkStart w:id="93" w:name="_Toc25398"/>
      <w:r>
        <w:rPr>
          <w:rFonts w:hint="eastAsia" w:ascii="微软雅黑" w:hAnsi="微软雅黑" w:eastAsia="微软雅黑" w:cs="微软雅黑"/>
        </w:rPr>
        <w:t>数据合规风险</w:t>
      </w:r>
      <w:bookmarkEnd w:id="93"/>
    </w:p>
    <w:p>
      <w:pPr>
        <w:rPr>
          <w:rFonts w:hint="eastAsia" w:ascii="微软雅黑" w:hAnsi="微软雅黑" w:eastAsia="微软雅黑" w:cs="微软雅黑"/>
        </w:rPr>
      </w:pPr>
      <w:r>
        <w:rPr>
          <w:rFonts w:hint="eastAsia" w:ascii="微软雅黑" w:hAnsi="微软雅黑" w:eastAsia="微软雅黑" w:cs="微软雅黑"/>
        </w:rPr>
        <w:t>项目需要遵守相关的数据处理和保护法规。如果违反这些法规，可能会导致法律诉讼，严重影响项目的进展。此风险的概率评估为2，影响评估为5。</w:t>
      </w:r>
    </w:p>
    <w:p>
      <w:pPr>
        <w:pStyle w:val="5"/>
        <w:numPr>
          <w:ilvl w:val="3"/>
          <w:numId w:val="2"/>
        </w:numPr>
        <w:bidi w:val="0"/>
        <w:ind w:left="850" w:leftChars="0" w:hanging="850" w:firstLineChars="0"/>
        <w:rPr>
          <w:rFonts w:hint="eastAsia" w:ascii="微软雅黑" w:hAnsi="微软雅黑" w:eastAsia="微软雅黑" w:cs="微软雅黑"/>
        </w:rPr>
      </w:pPr>
      <w:bookmarkStart w:id="94" w:name="_Toc21434"/>
      <w:r>
        <w:rPr>
          <w:rFonts w:hint="eastAsia" w:ascii="微软雅黑" w:hAnsi="微软雅黑" w:eastAsia="微软雅黑" w:cs="微软雅黑"/>
        </w:rPr>
        <w:t>合同法律风险</w:t>
      </w:r>
      <w:bookmarkEnd w:id="94"/>
    </w:p>
    <w:p>
      <w:pPr>
        <w:rPr>
          <w:rFonts w:hint="eastAsia" w:ascii="微软雅黑" w:hAnsi="微软雅黑" w:eastAsia="微软雅黑" w:cs="微软雅黑"/>
        </w:rPr>
      </w:pPr>
      <w:r>
        <w:rPr>
          <w:rFonts w:hint="eastAsia" w:ascii="微软雅黑" w:hAnsi="微软雅黑" w:eastAsia="微软雅黑" w:cs="微软雅黑"/>
        </w:rPr>
        <w:t>由于系统需要与其他企业进行合同签订和履行，必须确保合同法律方面的合规性，否则可能会面临法律风险。此风险的概率评估为3，影响评估为4。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rPr>
      </w:pPr>
      <w:bookmarkStart w:id="95" w:name="_Toc5000"/>
      <w:r>
        <w:rPr>
          <w:rFonts w:hint="eastAsia" w:ascii="微软雅黑" w:hAnsi="微软雅黑" w:eastAsia="微软雅黑" w:cs="微软雅黑"/>
        </w:rPr>
        <w:t>信息安全风险</w:t>
      </w:r>
      <w:bookmarkEnd w:id="95"/>
    </w:p>
    <w:p>
      <w:pPr>
        <w:rPr>
          <w:rFonts w:hint="eastAsia" w:ascii="微软雅黑" w:hAnsi="微软雅黑" w:eastAsia="微软雅黑" w:cs="微软雅黑"/>
        </w:rPr>
      </w:pPr>
      <w:r>
        <w:rPr>
          <w:rFonts w:hint="eastAsia" w:ascii="微软雅黑" w:hAnsi="微软雅黑" w:eastAsia="微软雅黑" w:cs="微软雅黑"/>
        </w:rPr>
        <w:t>由于系统需要处理大量的敏感数据，必须确保信息安全方面的法律法规的遵守，否则可能会泄露敏感数据，导致安全问题。此风险的概率评估为4，影响评估为5。</w:t>
      </w:r>
    </w:p>
    <w:p>
      <w:pPr>
        <w:pStyle w:val="5"/>
        <w:numPr>
          <w:ilvl w:val="3"/>
          <w:numId w:val="2"/>
        </w:numPr>
        <w:bidi w:val="0"/>
        <w:ind w:left="850" w:leftChars="0" w:hanging="850" w:firstLineChars="0"/>
        <w:rPr>
          <w:rFonts w:hint="eastAsia" w:ascii="微软雅黑" w:hAnsi="微软雅黑" w:eastAsia="微软雅黑" w:cs="微软雅黑"/>
        </w:rPr>
      </w:pPr>
      <w:bookmarkStart w:id="96" w:name="_Toc27458"/>
      <w:r>
        <w:rPr>
          <w:rFonts w:hint="eastAsia" w:ascii="微软雅黑" w:hAnsi="微软雅黑" w:eastAsia="微软雅黑" w:cs="微软雅黑"/>
        </w:rPr>
        <w:t>商标法律风险</w:t>
      </w:r>
      <w:bookmarkEnd w:id="96"/>
    </w:p>
    <w:p>
      <w:pPr>
        <w:rPr>
          <w:rFonts w:hint="eastAsia" w:ascii="微软雅黑" w:hAnsi="微软雅黑" w:eastAsia="微软雅黑" w:cs="微软雅黑"/>
        </w:rPr>
      </w:pPr>
      <w:r>
        <w:rPr>
          <w:rFonts w:hint="eastAsia" w:ascii="微软雅黑" w:hAnsi="微软雅黑" w:eastAsia="微软雅黑" w:cs="微软雅黑"/>
        </w:rPr>
        <w:t>由于系统涉及到大量的商标，必须确保商标法律方面的保护，否则可能会侵犯他人的商标权，导致法律纠纷。此风险的概率评估为3，影响评估为4。</w:t>
      </w:r>
    </w:p>
    <w:p>
      <w:pPr>
        <w:rPr>
          <w:rFonts w:hint="eastAsia" w:ascii="微软雅黑" w:hAnsi="微软雅黑" w:eastAsia="微软雅黑" w:cs="微软雅黑"/>
        </w:rPr>
      </w:pPr>
    </w:p>
    <w:p>
      <w:pPr>
        <w:pStyle w:val="4"/>
        <w:numPr>
          <w:ilvl w:val="2"/>
          <w:numId w:val="2"/>
        </w:numPr>
        <w:bidi w:val="0"/>
        <w:ind w:left="709" w:leftChars="0" w:hanging="709" w:firstLineChars="0"/>
        <w:rPr>
          <w:rFonts w:hint="eastAsia" w:ascii="微软雅黑" w:hAnsi="微软雅黑" w:eastAsia="微软雅黑" w:cs="微软雅黑"/>
        </w:rPr>
      </w:pPr>
      <w:bookmarkStart w:id="97" w:name="_Toc32022"/>
      <w:r>
        <w:rPr>
          <w:rFonts w:hint="eastAsia" w:ascii="微软雅黑" w:hAnsi="微软雅黑" w:eastAsia="微软雅黑" w:cs="微软雅黑"/>
        </w:rPr>
        <w:t>人力资源风险</w:t>
      </w:r>
      <w:bookmarkEnd w:id="97"/>
    </w:p>
    <w:p>
      <w:pPr>
        <w:pStyle w:val="5"/>
        <w:numPr>
          <w:ilvl w:val="3"/>
          <w:numId w:val="2"/>
        </w:numPr>
        <w:bidi w:val="0"/>
        <w:ind w:left="850" w:leftChars="0" w:hanging="850" w:firstLineChars="0"/>
        <w:rPr>
          <w:rFonts w:hint="eastAsia" w:ascii="微软雅黑" w:hAnsi="微软雅黑" w:eastAsia="微软雅黑" w:cs="微软雅黑"/>
        </w:rPr>
      </w:pPr>
      <w:bookmarkStart w:id="98" w:name="_Toc8516"/>
      <w:r>
        <w:rPr>
          <w:rFonts w:hint="eastAsia" w:ascii="微软雅黑" w:hAnsi="微软雅黑" w:eastAsia="微软雅黑" w:cs="微软雅黑"/>
          <w:lang w:val="en-US" w:eastAsia="zh-CN"/>
        </w:rPr>
        <w:t>人力资源不足风险</w:t>
      </w:r>
      <w:bookmarkEnd w:id="98"/>
    </w:p>
    <w:p>
      <w:pPr>
        <w:rPr>
          <w:rFonts w:hint="eastAsia" w:ascii="微软雅黑" w:hAnsi="微软雅黑" w:eastAsia="微软雅黑" w:cs="微软雅黑"/>
        </w:rPr>
      </w:pPr>
      <w:r>
        <w:rPr>
          <w:rFonts w:hint="eastAsia" w:ascii="微软雅黑" w:hAnsi="微软雅黑" w:eastAsia="微软雅黑" w:cs="微软雅黑"/>
        </w:rPr>
        <w:t>如果项目团队人力资源不足，可能导致项目无法按照计划进行，甚至可能导致项目失败。此风险的概率评估为3，影响评估为4。</w:t>
      </w:r>
    </w:p>
    <w:p>
      <w:pPr>
        <w:pStyle w:val="5"/>
        <w:numPr>
          <w:ilvl w:val="3"/>
          <w:numId w:val="2"/>
        </w:numPr>
        <w:bidi w:val="0"/>
        <w:ind w:left="850" w:leftChars="0" w:hanging="850" w:firstLineChars="0"/>
        <w:rPr>
          <w:rFonts w:hint="eastAsia" w:ascii="微软雅黑" w:hAnsi="微软雅黑" w:eastAsia="微软雅黑" w:cs="微软雅黑"/>
          <w:lang w:val="en-US" w:eastAsia="zh-CN"/>
        </w:rPr>
      </w:pPr>
      <w:bookmarkStart w:id="99" w:name="_Toc31143"/>
      <w:r>
        <w:rPr>
          <w:rFonts w:hint="eastAsia" w:ascii="微软雅黑" w:hAnsi="微软雅黑" w:eastAsia="微软雅黑" w:cs="微软雅黑"/>
          <w:lang w:val="en-US" w:eastAsia="zh-CN"/>
        </w:rPr>
        <w:t>人力资源技术欠缺风险</w:t>
      </w:r>
      <w:bookmarkEnd w:id="99"/>
    </w:p>
    <w:p>
      <w:pPr>
        <w:rPr>
          <w:rFonts w:hint="eastAsia" w:ascii="微软雅黑" w:hAnsi="微软雅黑" w:eastAsia="微软雅黑" w:cs="微软雅黑"/>
        </w:rPr>
      </w:pPr>
      <w:r>
        <w:rPr>
          <w:rFonts w:hint="eastAsia" w:ascii="微软雅黑" w:hAnsi="微软雅黑" w:eastAsia="微软雅黑" w:cs="微软雅黑"/>
        </w:rPr>
        <w:t>人力资源技术欠缺风险指的是项目团队在执行项目过程中缺乏必要的技术能力和知识，无法有效地完成任务或应对项目挑战。这可能导致项目进展缓慢、质量下降或出现错误，进而影响项目的成功完成。该风险的概率评估为2，影响评估为3。</w:t>
      </w:r>
    </w:p>
    <w:p>
      <w:pPr>
        <w:pStyle w:val="5"/>
        <w:numPr>
          <w:ilvl w:val="3"/>
          <w:numId w:val="2"/>
        </w:numPr>
        <w:bidi w:val="0"/>
        <w:ind w:left="850" w:leftChars="0" w:hanging="850" w:firstLineChars="0"/>
        <w:rPr>
          <w:rFonts w:hint="eastAsia" w:ascii="微软雅黑" w:hAnsi="微软雅黑" w:eastAsia="微软雅黑" w:cs="微软雅黑"/>
        </w:rPr>
      </w:pPr>
      <w:bookmarkStart w:id="100" w:name="_Toc27623"/>
      <w:r>
        <w:rPr>
          <w:rFonts w:hint="eastAsia" w:ascii="微软雅黑" w:hAnsi="微软雅黑" w:eastAsia="微软雅黑" w:cs="微软雅黑"/>
          <w:lang w:val="en-US" w:eastAsia="zh-CN"/>
        </w:rPr>
        <w:t>项目管理经验缺失风险</w:t>
      </w:r>
      <w:bookmarkEnd w:id="100"/>
    </w:p>
    <w:p>
      <w:pPr>
        <w:bidi w:val="0"/>
        <w:rPr>
          <w:rFonts w:hint="eastAsia" w:ascii="微软雅黑" w:hAnsi="微软雅黑" w:eastAsia="微软雅黑" w:cs="微软雅黑"/>
        </w:rPr>
      </w:pPr>
      <w:r>
        <w:rPr>
          <w:rFonts w:hint="eastAsia" w:ascii="微软雅黑" w:hAnsi="微软雅黑" w:eastAsia="微软雅黑" w:cs="微软雅黑"/>
        </w:rPr>
        <w:t>项目管理经验缺失风险是指项目团队成员在项目管理方面缺乏充分的经验和知识，无法有效地规划、执行和监控项目活动。这可能导致项目计划不准确、进度延误、沟通问题以及决策错误，从而增加项目失败的风险。该风险的概率评估为3，影响评估为3。</w:t>
      </w:r>
    </w:p>
    <w:p>
      <w:pPr>
        <w:pStyle w:val="4"/>
        <w:numPr>
          <w:ilvl w:val="2"/>
          <w:numId w:val="2"/>
        </w:numPr>
        <w:bidi w:val="0"/>
        <w:ind w:left="709" w:leftChars="0" w:hanging="709" w:firstLineChars="0"/>
        <w:rPr>
          <w:rFonts w:hint="eastAsia" w:ascii="微软雅黑" w:hAnsi="微软雅黑" w:eastAsia="微软雅黑" w:cs="微软雅黑"/>
        </w:rPr>
      </w:pPr>
      <w:bookmarkStart w:id="101" w:name="_Toc1114"/>
      <w:r>
        <w:rPr>
          <w:rFonts w:hint="eastAsia" w:ascii="微软雅黑" w:hAnsi="微软雅黑" w:eastAsia="微软雅黑" w:cs="微软雅黑"/>
        </w:rPr>
        <w:t>软件测试不足风险</w:t>
      </w:r>
      <w:bookmarkEnd w:id="101"/>
    </w:p>
    <w:p>
      <w:pPr>
        <w:rPr>
          <w:rFonts w:hint="eastAsia" w:ascii="微软雅黑" w:hAnsi="微软雅黑" w:eastAsia="微软雅黑" w:cs="微软雅黑"/>
        </w:rPr>
      </w:pPr>
      <w:r>
        <w:rPr>
          <w:rFonts w:hint="eastAsia" w:ascii="微软雅黑" w:hAnsi="微软雅黑" w:eastAsia="微软雅黑" w:cs="微软雅黑"/>
        </w:rPr>
        <w:t>软件测试是保证软件质量的重要环节。如果测试不充分，可能导致软件出现问题，影响用户体验，甚至影响项目的成功。此风险的概率评估为3，影响评估为4。</w:t>
      </w:r>
    </w:p>
    <w:p>
      <w:pPr>
        <w:pStyle w:val="4"/>
        <w:numPr>
          <w:ilvl w:val="2"/>
          <w:numId w:val="2"/>
        </w:numPr>
        <w:bidi w:val="0"/>
        <w:ind w:left="709" w:leftChars="0" w:hanging="709" w:firstLineChars="0"/>
        <w:rPr>
          <w:rFonts w:hint="eastAsia" w:ascii="微软雅黑" w:hAnsi="微软雅黑" w:eastAsia="微软雅黑" w:cs="微软雅黑"/>
        </w:rPr>
      </w:pPr>
      <w:bookmarkStart w:id="102" w:name="_Toc2327"/>
      <w:r>
        <w:rPr>
          <w:rFonts w:hint="eastAsia" w:ascii="微软雅黑" w:hAnsi="微软雅黑" w:eastAsia="微软雅黑" w:cs="微软雅黑"/>
        </w:rPr>
        <w:t>项目延期风险</w:t>
      </w:r>
      <w:bookmarkEnd w:id="102"/>
    </w:p>
    <w:p>
      <w:pPr>
        <w:rPr>
          <w:rFonts w:hint="eastAsia" w:ascii="微软雅黑" w:hAnsi="微软雅黑" w:eastAsia="微软雅黑" w:cs="微软雅黑"/>
        </w:rPr>
      </w:pPr>
      <w:r>
        <w:rPr>
          <w:rFonts w:hint="eastAsia" w:ascii="微软雅黑" w:hAnsi="微软雅黑" w:eastAsia="微软雅黑" w:cs="微软雅黑"/>
        </w:rPr>
        <w:t>项目可能由于各种原因（如技术难题、需求变更、人力资源不足等）导致延期。项目延期可能导致成本增加，影响项目效益。此风险的概率评估为3，影响评估为4。</w:t>
      </w:r>
    </w:p>
    <w:p>
      <w:pPr>
        <w:pStyle w:val="4"/>
        <w:numPr>
          <w:ilvl w:val="2"/>
          <w:numId w:val="2"/>
        </w:numPr>
        <w:bidi w:val="0"/>
        <w:ind w:left="709" w:leftChars="0" w:hanging="709" w:firstLineChars="0"/>
        <w:rPr>
          <w:rFonts w:hint="eastAsia" w:ascii="微软雅黑" w:hAnsi="微软雅黑" w:eastAsia="微软雅黑" w:cs="微软雅黑"/>
        </w:rPr>
      </w:pPr>
      <w:bookmarkStart w:id="103" w:name="_Toc32141"/>
      <w:r>
        <w:rPr>
          <w:rFonts w:hint="eastAsia" w:ascii="微软雅黑" w:hAnsi="微软雅黑" w:eastAsia="微软雅黑" w:cs="微软雅黑"/>
        </w:rPr>
        <w:t>风险评估结果表</w:t>
      </w:r>
      <w:bookmarkEnd w:id="103"/>
    </w:p>
    <w:tbl>
      <w:tblPr>
        <w:tblStyle w:val="11"/>
        <w:tblpPr w:leftFromText="180" w:rightFromText="180" w:vertAnchor="text" w:horzAnchor="page" w:tblpX="1888" w:tblpY="915"/>
        <w:tblOverlap w:val="neve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605"/>
        <w:gridCol w:w="1638"/>
        <w:gridCol w:w="1638"/>
        <w:gridCol w:w="1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9"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5"/>
                <w:rFonts w:hint="eastAsia" w:ascii="微软雅黑" w:hAnsi="微软雅黑" w:eastAsia="微软雅黑" w:cs="微软雅黑"/>
                <w:b/>
                <w:bCs/>
                <w:sz w:val="24"/>
                <w:szCs w:val="24"/>
                <w:lang w:val="en-US" w:eastAsia="zh-CN" w:bidi="ar"/>
              </w:rPr>
              <w:t>风险条目</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5"/>
                <w:rFonts w:hint="eastAsia" w:ascii="微软雅黑" w:hAnsi="微软雅黑" w:eastAsia="微软雅黑" w:cs="微软雅黑"/>
                <w:b/>
                <w:bCs/>
                <w:sz w:val="24"/>
                <w:szCs w:val="24"/>
                <w:lang w:val="en-US" w:eastAsia="zh-CN" w:bidi="ar"/>
              </w:rPr>
              <w:t>风险概率</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5"/>
                <w:rFonts w:hint="eastAsia" w:ascii="微软雅黑" w:hAnsi="微软雅黑" w:eastAsia="微软雅黑" w:cs="微软雅黑"/>
                <w:b/>
                <w:bCs/>
                <w:sz w:val="24"/>
                <w:szCs w:val="24"/>
                <w:lang w:val="en-US" w:eastAsia="zh-CN" w:bidi="ar"/>
              </w:rPr>
              <w:t>风险影响</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5"/>
                <w:rFonts w:hint="eastAsia" w:ascii="微软雅黑" w:hAnsi="微软雅黑" w:eastAsia="微软雅黑" w:cs="微软雅黑"/>
                <w:b/>
                <w:bCs/>
                <w:sz w:val="24"/>
                <w:szCs w:val="24"/>
                <w:lang w:val="en-US" w:eastAsia="zh-CN" w:bidi="ar"/>
              </w:rPr>
              <w:t>风险级别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数据安全风险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技术实现风险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数据读写性能风险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系统稳定性风险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安全性风险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系统架构风险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数据备份和恢复风险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用户需求变更风险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数据准确性风险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数据完整性风险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业务流程风险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复杂业务流程风险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数据合规风险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2</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知识产权风险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合同法律风险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信息安全风险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5</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商标法律风险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人力资源不足风险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i w:val="0"/>
                <w:iCs w:val="0"/>
                <w:color w:val="374151"/>
                <w:sz w:val="24"/>
                <w:szCs w:val="24"/>
                <w:lang w:val="en-US" w:eastAsia="zh-CN" w:bidi="ar"/>
              </w:rPr>
              <w:t>人力资源技术欠缺风险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2</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i w:val="0"/>
                <w:iCs w:val="0"/>
                <w:color w:val="374151"/>
                <w:sz w:val="24"/>
                <w:szCs w:val="24"/>
                <w:lang w:val="en-US" w:eastAsia="zh-CN" w:bidi="ar"/>
              </w:rPr>
              <w:t>项目管理经验缺失风险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软件测试不足风险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项目延期风险</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lang w:val="en-US" w:eastAsia="zh-CN" w:bidi="ar"/>
              </w:rPr>
              <w:t>4</w:t>
            </w:r>
          </w:p>
        </w:tc>
        <w:tc>
          <w:tcPr>
            <w:tcW w:w="961" w:type="pct"/>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5"/>
                <w:rFonts w:hint="eastAsia" w:ascii="微软雅黑" w:hAnsi="微软雅黑" w:eastAsia="微软雅黑" w:cs="微软雅黑"/>
                <w:sz w:val="24"/>
                <w:szCs w:val="24"/>
                <w:lang w:val="en-US" w:eastAsia="zh-CN" w:bidi="ar"/>
              </w:rPr>
              <w:t>中</w:t>
            </w:r>
          </w:p>
        </w:tc>
      </w:tr>
    </w:tbl>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这里，风险概率和风险影响的评估标准为1-5（1表示影响很小，5表示影响非常大）。</w:t>
      </w:r>
    </w:p>
    <w:p>
      <w:pPr>
        <w:pStyle w:val="3"/>
        <w:numPr>
          <w:ilvl w:val="1"/>
          <w:numId w:val="2"/>
        </w:numPr>
        <w:bidi w:val="0"/>
        <w:ind w:left="567" w:leftChars="0" w:hanging="567" w:firstLineChars="0"/>
        <w:rPr>
          <w:rFonts w:hint="eastAsia" w:ascii="微软雅黑" w:hAnsi="微软雅黑" w:eastAsia="微软雅黑" w:cs="微软雅黑"/>
        </w:rPr>
      </w:pPr>
      <w:bookmarkStart w:id="104" w:name="_Toc4437"/>
      <w:r>
        <w:rPr>
          <w:rFonts w:hint="eastAsia" w:ascii="微软雅黑" w:hAnsi="微软雅黑" w:eastAsia="微软雅黑" w:cs="微软雅黑"/>
        </w:rPr>
        <w:t>风险定性分析</w:t>
      </w:r>
      <w:bookmarkEnd w:id="104"/>
    </w:p>
    <w:p>
      <w:pPr>
        <w:rPr>
          <w:rFonts w:hint="eastAsia" w:ascii="微软雅黑" w:hAnsi="微软雅黑" w:eastAsia="微软雅黑" w:cs="微软雅黑"/>
        </w:rPr>
      </w:pPr>
      <w:r>
        <w:rPr>
          <w:rFonts w:hint="eastAsia" w:ascii="微软雅黑" w:hAnsi="微软雅黑" w:eastAsia="微软雅黑" w:cs="微软雅黑"/>
        </w:rPr>
        <w:t>风险定性分析的目的是通过对风险条目进行详细的分析，进一步理解每个风险的性质和可能的影响。这个过程包括了解风险发生的原因，分析风险发生后可能的结果，以及确定风险的影响程度。</w:t>
      </w:r>
    </w:p>
    <w:p>
      <w:pPr>
        <w:rPr>
          <w:rFonts w:hint="eastAsia" w:ascii="微软雅黑" w:hAnsi="微软雅黑" w:eastAsia="微软雅黑" w:cs="微软雅黑"/>
          <w:lang w:val="en-US" w:eastAsia="zh-CN"/>
        </w:rPr>
      </w:pPr>
      <w:r>
        <w:rPr>
          <w:rFonts w:hint="eastAsia" w:ascii="微软雅黑" w:hAnsi="微软雅黑" w:eastAsia="微软雅黑" w:cs="微软雅黑"/>
        </w:rPr>
        <w:t>具体的定性分析方法包括：风险影响评估、风险概率评估、风险优先级分析。通过定性分析，我们可以确定哪些风险应该优先处理，以及如何有效地处理这些风险。</w:t>
      </w:r>
      <w:r>
        <w:rPr>
          <w:rFonts w:hint="eastAsia" w:ascii="微软雅黑" w:hAnsi="微软雅黑" w:eastAsia="微软雅黑" w:cs="微软雅黑"/>
          <w:lang w:val="en-US" w:eastAsia="zh-CN"/>
        </w:rPr>
        <w:t>下面是风险定性分析表：</w:t>
      </w:r>
    </w:p>
    <w:tbl>
      <w:tblPr>
        <w:tblStyle w:val="11"/>
        <w:tblW w:w="820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56"/>
        <w:gridCol w:w="2019"/>
        <w:gridCol w:w="1236"/>
        <w:gridCol w:w="921"/>
        <w:gridCol w:w="2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8"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6"/>
                <w:rFonts w:hint="eastAsia" w:ascii="微软雅黑" w:hAnsi="微软雅黑" w:eastAsia="微软雅黑" w:cs="微软雅黑"/>
                <w:sz w:val="24"/>
                <w:szCs w:val="24"/>
                <w:lang w:val="en-US" w:eastAsia="zh-CN" w:bidi="ar"/>
              </w:rPr>
              <w:t>风险类别</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6"/>
                <w:rFonts w:hint="eastAsia" w:ascii="微软雅黑" w:hAnsi="微软雅黑" w:eastAsia="微软雅黑" w:cs="微软雅黑"/>
                <w:sz w:val="24"/>
                <w:szCs w:val="24"/>
                <w:lang w:val="en-US" w:eastAsia="zh-CN" w:bidi="ar"/>
              </w:rPr>
              <w:t>事件</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6"/>
                <w:rFonts w:hint="eastAsia" w:ascii="微软雅黑" w:hAnsi="微软雅黑" w:eastAsia="微软雅黑" w:cs="微软雅黑"/>
                <w:sz w:val="24"/>
                <w:szCs w:val="24"/>
                <w:lang w:val="en-US" w:eastAsia="zh-CN" w:bidi="ar"/>
              </w:rPr>
              <w:t>发生概率</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6"/>
                <w:rFonts w:hint="eastAsia" w:ascii="微软雅黑" w:hAnsi="微软雅黑" w:eastAsia="微软雅黑" w:cs="微软雅黑"/>
                <w:sz w:val="24"/>
                <w:szCs w:val="24"/>
                <w:lang w:val="en-US" w:eastAsia="zh-CN" w:bidi="ar"/>
              </w:rPr>
              <w:t>影响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6"/>
                <w:rFonts w:hint="eastAsia" w:ascii="微软雅黑" w:hAnsi="微软雅黑" w:eastAsia="微软雅黑" w:cs="微软雅黑"/>
                <w:sz w:val="24"/>
                <w:szCs w:val="24"/>
                <w:lang w:val="en-US" w:eastAsia="zh-CN" w:bidi="ar"/>
              </w:rPr>
              <w:t>事件发生后果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技术风险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新技术研发失败</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严重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系统开发延误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技术风险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技术选型错误</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严重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系统功能缺失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业务需求变更频繁</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高</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中度</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业务需求理解偏差</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严重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Style w:val="17"/>
                <w:rFonts w:hint="eastAsia" w:ascii="微软雅黑" w:hAnsi="微软雅黑" w:eastAsia="微软雅黑" w:cs="微软雅黑"/>
                <w:sz w:val="24"/>
                <w:szCs w:val="24"/>
                <w:lang w:val="en-US" w:eastAsia="zh-CN" w:bidi="ar"/>
              </w:rPr>
            </w:pPr>
            <w:r>
              <w:rPr>
                <w:rStyle w:val="17"/>
                <w:rFonts w:hint="eastAsia" w:ascii="微软雅黑" w:hAnsi="微软雅黑" w:eastAsia="微软雅黑" w:cs="微软雅黑"/>
                <w:sz w:val="24"/>
                <w:szCs w:val="24"/>
                <w:lang w:val="en-US" w:eastAsia="zh-CN" w:bidi="ar"/>
              </w:rPr>
              <w:t>业务需求无法实现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Style w:val="17"/>
                <w:rFonts w:hint="eastAsia" w:ascii="微软雅黑" w:hAnsi="微软雅黑" w:eastAsia="微软雅黑" w:cs="微软雅黑"/>
                <w:sz w:val="24"/>
                <w:szCs w:val="24"/>
                <w:lang w:val="en-US" w:eastAsia="zh-CN" w:bidi="ar"/>
              </w:rPr>
            </w:pPr>
            <w:r>
              <w:rPr>
                <w:rStyle w:val="17"/>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客户对目标用户规模不够确定</w:t>
            </w:r>
          </w:p>
        </w:tc>
        <w:tc>
          <w:tcPr>
            <w:tcW w:w="1236"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低</w:t>
            </w:r>
          </w:p>
        </w:tc>
        <w:tc>
          <w:tcPr>
            <w:tcW w:w="921"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轻度</w:t>
            </w:r>
          </w:p>
        </w:tc>
        <w:tc>
          <w:tcPr>
            <w:tcW w:w="2376"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Style w:val="17"/>
                <w:rFonts w:hint="eastAsia" w:ascii="微软雅黑" w:hAnsi="微软雅黑" w:eastAsia="微软雅黑" w:cs="微软雅黑"/>
                <w:sz w:val="24"/>
                <w:szCs w:val="24"/>
                <w:lang w:val="en-US" w:eastAsia="zh-CN" w:bidi="ar"/>
              </w:rPr>
            </w:pPr>
            <w:r>
              <w:rPr>
                <w:rStyle w:val="17"/>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与需求分析人员沟通不协调</w:t>
            </w:r>
          </w:p>
        </w:tc>
        <w:tc>
          <w:tcPr>
            <w:tcW w:w="1236"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中</w:t>
            </w:r>
          </w:p>
        </w:tc>
        <w:tc>
          <w:tcPr>
            <w:tcW w:w="921"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中度</w:t>
            </w:r>
          </w:p>
        </w:tc>
        <w:tc>
          <w:tcPr>
            <w:tcW w:w="2376"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系统不能满足业务需求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Style w:val="17"/>
                <w:rFonts w:hint="eastAsia" w:ascii="微软雅黑" w:hAnsi="微软雅黑" w:eastAsia="微软雅黑" w:cs="微软雅黑"/>
                <w:sz w:val="24"/>
                <w:szCs w:val="24"/>
                <w:lang w:val="en-US" w:eastAsia="zh-CN" w:bidi="ar"/>
              </w:rPr>
            </w:pPr>
            <w:r>
              <w:rPr>
                <w:rStyle w:val="17"/>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客户对目标功能不够清楚</w:t>
            </w:r>
          </w:p>
        </w:tc>
        <w:tc>
          <w:tcPr>
            <w:tcW w:w="1236"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高</w:t>
            </w:r>
          </w:p>
        </w:tc>
        <w:tc>
          <w:tcPr>
            <w:tcW w:w="921" w:type="dxa"/>
            <w:tcBorders>
              <w:top w:val="nil"/>
              <w:left w:val="nil"/>
              <w:bottom w:val="nil"/>
              <w:right w:val="nil"/>
            </w:tcBorders>
            <w:shd w:val="clear" w:color="auto" w:fill="auto"/>
            <w:noWrap/>
            <w:vAlign w:val="top"/>
          </w:tcPr>
          <w:p>
            <w:pPr>
              <w:jc w:val="both"/>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轻度</w:t>
            </w:r>
          </w:p>
        </w:tc>
        <w:tc>
          <w:tcPr>
            <w:tcW w:w="2376" w:type="dxa"/>
            <w:tcBorders>
              <w:top w:val="nil"/>
              <w:left w:val="nil"/>
              <w:bottom w:val="nil"/>
              <w:right w:val="nil"/>
            </w:tcBorders>
            <w:shd w:val="clear" w:color="auto" w:fill="auto"/>
            <w:noWrap/>
            <w:vAlign w:val="top"/>
          </w:tcPr>
          <w:p>
            <w:pPr>
              <w:rPr>
                <w:rFonts w:hint="eastAsia" w:ascii="微软雅黑" w:hAnsi="微软雅黑" w:eastAsia="微软雅黑" w:cs="微软雅黑"/>
                <w:kern w:val="0"/>
                <w:sz w:val="24"/>
                <w:szCs w:val="21"/>
                <w:lang w:val="en-US" w:eastAsia="zh-CN" w:bidi="ar-SA"/>
              </w:rPr>
            </w:pPr>
            <w:r>
              <w:rPr>
                <w:rFonts w:hint="eastAsia" w:ascii="微软雅黑" w:hAnsi="微软雅黑" w:eastAsia="微软雅黑" w:cs="微软雅黑"/>
                <w:kern w:val="0"/>
                <w:sz w:val="24"/>
                <w:szCs w:val="21"/>
              </w:rPr>
              <w:t>系统不能满足业务需求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法律风险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法规改变</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低</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项目合规性降低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法律风险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合同争议</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低</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人力资源风险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关键人员离职</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人力资源风险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人员技术能力不足</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中度</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项目质量降低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软件测试风险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软件缺陷未能及时发现</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高</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严重</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系统质量降低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软件测试风险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测试环境不稳定</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中度</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系统上线延误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时间风险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项目进度延误</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高</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时间风险</w:t>
            </w:r>
          </w:p>
        </w:tc>
        <w:tc>
          <w:tcPr>
            <w:tcW w:w="201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时间评估过于乐观</w:t>
            </w:r>
          </w:p>
        </w:tc>
        <w:tc>
          <w:tcPr>
            <w:tcW w:w="12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中</w:t>
            </w:r>
          </w:p>
        </w:tc>
        <w:tc>
          <w:tcPr>
            <w:tcW w:w="92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高</w:t>
            </w:r>
          </w:p>
        </w:tc>
        <w:tc>
          <w:tcPr>
            <w:tcW w:w="237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7"/>
                <w:rFonts w:hint="eastAsia" w:ascii="微软雅黑" w:hAnsi="微软雅黑" w:eastAsia="微软雅黑" w:cs="微软雅黑"/>
                <w:sz w:val="24"/>
                <w:szCs w:val="24"/>
                <w:lang w:val="en-US" w:eastAsia="zh-CN" w:bidi="ar"/>
              </w:rPr>
              <w:t>项目延期</w:t>
            </w:r>
          </w:p>
        </w:tc>
      </w:tr>
    </w:tbl>
    <w:p>
      <w:pPr>
        <w:bidi w:val="0"/>
        <w:rPr>
          <w:rFonts w:hint="eastAsia" w:ascii="微软雅黑" w:hAnsi="微软雅黑" w:eastAsia="微软雅黑" w:cs="微软雅黑"/>
        </w:rPr>
      </w:pPr>
    </w:p>
    <w:p>
      <w:pPr>
        <w:pStyle w:val="3"/>
        <w:numPr>
          <w:ilvl w:val="1"/>
          <w:numId w:val="2"/>
        </w:numPr>
        <w:bidi w:val="0"/>
        <w:ind w:left="567" w:leftChars="0" w:hanging="567" w:firstLineChars="0"/>
        <w:outlineLvl w:val="1"/>
        <w:rPr>
          <w:rFonts w:hint="eastAsia" w:ascii="微软雅黑" w:hAnsi="微软雅黑" w:eastAsia="微软雅黑" w:cs="微软雅黑"/>
        </w:rPr>
      </w:pPr>
      <w:bookmarkStart w:id="105" w:name="_Toc22255"/>
      <w:r>
        <w:rPr>
          <w:rFonts w:hint="eastAsia" w:ascii="微软雅黑" w:hAnsi="微软雅黑" w:eastAsia="微软雅黑" w:cs="微软雅黑"/>
        </w:rPr>
        <w:t>应对措施</w:t>
      </w:r>
      <w:bookmarkEnd w:id="105"/>
    </w:p>
    <w:p>
      <w:pPr>
        <w:pStyle w:val="4"/>
        <w:numPr>
          <w:ilvl w:val="2"/>
          <w:numId w:val="2"/>
        </w:numPr>
        <w:bidi w:val="0"/>
        <w:ind w:left="709" w:leftChars="0" w:hanging="709" w:firstLineChars="0"/>
        <w:rPr>
          <w:rFonts w:hint="eastAsia" w:ascii="微软雅黑" w:hAnsi="微软雅黑" w:eastAsia="微软雅黑" w:cs="微软雅黑"/>
          <w:lang w:val="en-US" w:eastAsia="zh-CN"/>
        </w:rPr>
      </w:pPr>
      <w:bookmarkStart w:id="106" w:name="_Toc17920"/>
      <w:r>
        <w:rPr>
          <w:rFonts w:hint="eastAsia" w:ascii="微软雅黑" w:hAnsi="微软雅黑" w:eastAsia="微软雅黑" w:cs="微软雅黑"/>
          <w:lang w:val="en-US" w:eastAsia="zh-CN"/>
        </w:rPr>
        <w:t>风险应对总体策略</w:t>
      </w:r>
      <w:bookmarkEnd w:id="106"/>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风险避免</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一些高风险，例如法规风险，应该尽可能避免。对于数据合规风险，我们应该在项目开始时就充分了解相关法规，确保项目活动符合法规要求。</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风险减轻</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对于一些不能避免但可能导致严重影响的风险，如数据安全风险和复杂业务流程风险，我们可以通过风险减轻来降低其影响。例如，我们可以采取严格的数据保护措施来减轻数据安全风险，也可以优化业务流程来降低复杂业务流程风险。</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风险接受</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对于一些低概率或低影响的风险，如用户需求变更风险，我们可能选择接受这些风险，但要做好应对措施，以防风险真的发生时能够快速应对。</w:t>
      </w:r>
    </w:p>
    <w:p>
      <w:pPr>
        <w:pStyle w:val="4"/>
        <w:numPr>
          <w:ilvl w:val="2"/>
          <w:numId w:val="2"/>
        </w:numPr>
        <w:bidi w:val="0"/>
        <w:ind w:left="709" w:leftChars="0" w:hanging="709" w:firstLineChars="0"/>
        <w:rPr>
          <w:rFonts w:hint="eastAsia" w:ascii="微软雅黑" w:hAnsi="微软雅黑" w:eastAsia="微软雅黑" w:cs="微软雅黑"/>
        </w:rPr>
      </w:pPr>
      <w:bookmarkStart w:id="107" w:name="_Toc12582"/>
      <w:r>
        <w:rPr>
          <w:rFonts w:hint="eastAsia" w:ascii="微软雅黑" w:hAnsi="微软雅黑" w:eastAsia="微软雅黑" w:cs="微软雅黑"/>
        </w:rPr>
        <w:t>技术风险应对策略</w:t>
      </w:r>
      <w:bookmarkEnd w:id="107"/>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新技术研发失败：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在项目开始前，充分调研新技术的可行性，尽量选择成熟且稳定的技术进行项目开发。如果必须使用新技术，应在项目开始前进行足够的技术储备和预研工作。</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技术选型错误：</w:t>
      </w:r>
    </w:p>
    <w:p>
      <w:pPr>
        <w:rPr>
          <w:rFonts w:hint="eastAsia" w:ascii="微软雅黑" w:hAnsi="微软雅黑" w:eastAsia="微软雅黑" w:cs="微软雅黑"/>
        </w:rPr>
      </w:pPr>
      <w:r>
        <w:rPr>
          <w:rFonts w:hint="eastAsia" w:ascii="微软雅黑" w:hAnsi="微软雅黑" w:eastAsia="微软雅黑" w:cs="微软雅黑"/>
          <w:sz w:val="24"/>
          <w:szCs w:val="24"/>
        </w:rPr>
        <w:t>在技术选型时，充分比较不同技术的优缺点，根据项目需求和团队技术能力进行选择。同时，持续关注所选技术的发展情况和市场反馈。</w:t>
      </w:r>
    </w:p>
    <w:p>
      <w:pPr>
        <w:pStyle w:val="4"/>
        <w:numPr>
          <w:ilvl w:val="2"/>
          <w:numId w:val="2"/>
        </w:numPr>
        <w:bidi w:val="0"/>
        <w:ind w:left="709" w:leftChars="0" w:hanging="709" w:firstLineChars="0"/>
        <w:rPr>
          <w:rFonts w:hint="eastAsia" w:ascii="微软雅黑" w:hAnsi="微软雅黑" w:eastAsia="微软雅黑" w:cs="微软雅黑"/>
        </w:rPr>
      </w:pPr>
      <w:bookmarkStart w:id="108" w:name="_Toc7899"/>
      <w:r>
        <w:rPr>
          <w:rFonts w:hint="eastAsia" w:ascii="微软雅黑" w:hAnsi="微软雅黑" w:eastAsia="微软雅黑" w:cs="微软雅黑"/>
        </w:rPr>
        <w:t>业务风险应对策略</w:t>
      </w:r>
      <w:bookmarkEnd w:id="108"/>
    </w:p>
    <w:p>
      <w:pPr>
        <w:rPr>
          <w:rFonts w:hint="eastAsia" w:ascii="微软雅黑" w:hAnsi="微软雅黑" w:eastAsia="微软雅黑" w:cs="微软雅黑"/>
          <w:b/>
          <w:bCs/>
        </w:rPr>
      </w:pPr>
      <w:r>
        <w:rPr>
          <w:rFonts w:hint="eastAsia" w:ascii="微软雅黑" w:hAnsi="微软雅黑" w:eastAsia="微软雅黑" w:cs="微软雅黑"/>
          <w:b/>
          <w:bCs/>
        </w:rPr>
        <w:t>业务需求变更频繁：</w:t>
      </w:r>
    </w:p>
    <w:p>
      <w:pPr>
        <w:rPr>
          <w:rFonts w:hint="eastAsia" w:ascii="微软雅黑" w:hAnsi="微软雅黑" w:eastAsia="微软雅黑" w:cs="微软雅黑"/>
        </w:rPr>
      </w:pPr>
      <w:r>
        <w:rPr>
          <w:rFonts w:hint="eastAsia" w:ascii="微软雅黑" w:hAnsi="微软雅黑" w:eastAsia="微软雅黑" w:cs="微软雅黑"/>
        </w:rPr>
        <w:t>在需求收集阶段，充分理解并沟通需求，确定需求优先级，对于非关键需求，可以推迟实现。在项目执行过程中，控制需求变更，变更必须经过严格审批。</w:t>
      </w:r>
    </w:p>
    <w:p>
      <w:pPr>
        <w:rPr>
          <w:rFonts w:hint="eastAsia" w:ascii="微软雅黑" w:hAnsi="微软雅黑" w:eastAsia="微软雅黑" w:cs="微软雅黑"/>
          <w:b/>
          <w:bCs/>
        </w:rPr>
      </w:pPr>
      <w:r>
        <w:rPr>
          <w:rFonts w:hint="eastAsia" w:ascii="微软雅黑" w:hAnsi="微软雅黑" w:eastAsia="微软雅黑" w:cs="微软雅黑"/>
          <w:b/>
          <w:bCs/>
        </w:rPr>
        <w:t>业务需求理解偏差：</w:t>
      </w:r>
    </w:p>
    <w:p>
      <w:pPr>
        <w:rPr>
          <w:rFonts w:hint="eastAsia" w:ascii="微软雅黑" w:hAnsi="微软雅黑" w:eastAsia="微软雅黑" w:cs="微软雅黑"/>
        </w:rPr>
      </w:pPr>
      <w:r>
        <w:rPr>
          <w:rFonts w:hint="eastAsia" w:ascii="微软雅黑" w:hAnsi="微软雅黑" w:eastAsia="微软雅黑" w:cs="微软雅黑"/>
        </w:rPr>
        <w:t>建立业务培训机制，确保项目团队对业务有深入理解。同时，需求文档应详尽完备，业务流程应清晰明确。</w:t>
      </w:r>
    </w:p>
    <w:p>
      <w:pPr>
        <w:pStyle w:val="4"/>
        <w:numPr>
          <w:ilvl w:val="2"/>
          <w:numId w:val="2"/>
        </w:numPr>
        <w:bidi w:val="0"/>
        <w:ind w:left="709" w:leftChars="0" w:hanging="709" w:firstLineChars="0"/>
        <w:rPr>
          <w:rFonts w:hint="eastAsia" w:ascii="微软雅黑" w:hAnsi="微软雅黑" w:eastAsia="微软雅黑" w:cs="微软雅黑"/>
        </w:rPr>
      </w:pPr>
      <w:bookmarkStart w:id="109" w:name="_Toc32694"/>
      <w:r>
        <w:rPr>
          <w:rFonts w:hint="eastAsia" w:ascii="微软雅黑" w:hAnsi="微软雅黑" w:eastAsia="微软雅黑" w:cs="微软雅黑"/>
        </w:rPr>
        <w:t>法律风险应对策略</w:t>
      </w:r>
      <w:bookmarkEnd w:id="109"/>
    </w:p>
    <w:p>
      <w:pPr>
        <w:rPr>
          <w:rFonts w:hint="eastAsia" w:ascii="微软雅黑" w:hAnsi="微软雅黑" w:eastAsia="微软雅黑" w:cs="微软雅黑"/>
          <w:b/>
          <w:bCs/>
        </w:rPr>
      </w:pPr>
      <w:r>
        <w:rPr>
          <w:rFonts w:hint="eastAsia" w:ascii="微软雅黑" w:hAnsi="微软雅黑" w:eastAsia="微软雅黑" w:cs="微软雅黑"/>
          <w:b/>
          <w:bCs/>
        </w:rPr>
        <w:t>法规改变：</w:t>
      </w:r>
    </w:p>
    <w:p>
      <w:pPr>
        <w:rPr>
          <w:rFonts w:hint="eastAsia" w:ascii="微软雅黑" w:hAnsi="微软雅黑" w:eastAsia="微软雅黑" w:cs="微软雅黑"/>
        </w:rPr>
      </w:pPr>
      <w:r>
        <w:rPr>
          <w:rFonts w:hint="eastAsia" w:ascii="微软雅黑" w:hAnsi="微软雅黑" w:eastAsia="微软雅黑" w:cs="微软雅黑"/>
        </w:rPr>
        <w:t>关注相关法律法规的最新动态，对法规改变及时做出应对，如调整项目计划或设计。</w:t>
      </w:r>
    </w:p>
    <w:p>
      <w:pPr>
        <w:rPr>
          <w:rFonts w:hint="eastAsia" w:ascii="微软雅黑" w:hAnsi="微软雅黑" w:eastAsia="微软雅黑" w:cs="微软雅黑"/>
          <w:b/>
          <w:bCs/>
        </w:rPr>
      </w:pPr>
      <w:r>
        <w:rPr>
          <w:rFonts w:hint="eastAsia" w:ascii="微软雅黑" w:hAnsi="微软雅黑" w:eastAsia="微软雅黑" w:cs="微软雅黑"/>
          <w:b/>
          <w:bCs/>
        </w:rPr>
        <w:t>合同争议：</w:t>
      </w:r>
    </w:p>
    <w:p>
      <w:pPr>
        <w:rPr>
          <w:rFonts w:hint="eastAsia" w:ascii="微软雅黑" w:hAnsi="微软雅黑" w:eastAsia="微软雅黑" w:cs="微软雅黑"/>
        </w:rPr>
      </w:pPr>
      <w:r>
        <w:rPr>
          <w:rFonts w:hint="eastAsia" w:ascii="微软雅黑" w:hAnsi="微软雅黑" w:eastAsia="微软雅黑" w:cs="微软雅黑"/>
        </w:rPr>
        <w:t>在合同签订之初，对合同条款进行详细讨论和确认，避免合同模糊不明引发的争议。</w:t>
      </w:r>
    </w:p>
    <w:p>
      <w:pPr>
        <w:pStyle w:val="4"/>
        <w:numPr>
          <w:ilvl w:val="2"/>
          <w:numId w:val="2"/>
        </w:numPr>
        <w:bidi w:val="0"/>
        <w:ind w:left="709" w:leftChars="0" w:hanging="709" w:firstLineChars="0"/>
        <w:rPr>
          <w:rFonts w:hint="eastAsia" w:ascii="微软雅黑" w:hAnsi="微软雅黑" w:eastAsia="微软雅黑" w:cs="微软雅黑"/>
        </w:rPr>
      </w:pPr>
      <w:bookmarkStart w:id="110" w:name="_Toc30947"/>
      <w:r>
        <w:rPr>
          <w:rFonts w:hint="eastAsia" w:ascii="微软雅黑" w:hAnsi="微软雅黑" w:eastAsia="微软雅黑" w:cs="微软雅黑"/>
        </w:rPr>
        <w:t>人力资源风险应对策略</w:t>
      </w:r>
      <w:bookmarkEnd w:id="110"/>
    </w:p>
    <w:p>
      <w:pPr>
        <w:rPr>
          <w:rFonts w:hint="eastAsia" w:ascii="微软雅黑" w:hAnsi="微软雅黑" w:eastAsia="微软雅黑" w:cs="微软雅黑"/>
          <w:b/>
          <w:bCs/>
        </w:rPr>
      </w:pPr>
      <w:r>
        <w:rPr>
          <w:rFonts w:hint="eastAsia" w:ascii="微软雅黑" w:hAnsi="微软雅黑" w:eastAsia="微软雅黑" w:cs="微软雅黑"/>
          <w:b/>
          <w:bCs/>
        </w:rPr>
        <w:t>关键人员离职：</w:t>
      </w:r>
    </w:p>
    <w:p>
      <w:pPr>
        <w:rPr>
          <w:rFonts w:hint="eastAsia" w:ascii="微软雅黑" w:hAnsi="微软雅黑" w:eastAsia="微软雅黑" w:cs="微软雅黑"/>
        </w:rPr>
      </w:pPr>
      <w:r>
        <w:rPr>
          <w:rFonts w:hint="eastAsia" w:ascii="微软雅黑" w:hAnsi="微软雅黑" w:eastAsia="微软雅黑" w:cs="微软雅黑"/>
        </w:rPr>
        <w:t>对关键人员进行适当的激励，如提供发展机会、调整薪资待遇等。同时，建立人员备份机制，确保关键人员的工作可以由其他人员接替。</w:t>
      </w:r>
    </w:p>
    <w:p>
      <w:pPr>
        <w:rPr>
          <w:rFonts w:hint="eastAsia" w:ascii="微软雅黑" w:hAnsi="微软雅黑" w:eastAsia="微软雅黑" w:cs="微软雅黑"/>
          <w:b/>
          <w:bCs/>
        </w:rPr>
      </w:pPr>
      <w:r>
        <w:rPr>
          <w:rFonts w:hint="eastAsia" w:ascii="微软雅黑" w:hAnsi="微软雅黑" w:eastAsia="微软雅黑" w:cs="微软雅黑"/>
          <w:b/>
          <w:bCs/>
        </w:rPr>
        <w:t>人员技术能力不足：</w:t>
      </w:r>
    </w:p>
    <w:p>
      <w:pPr>
        <w:rPr>
          <w:rFonts w:hint="eastAsia" w:ascii="微软雅黑" w:hAnsi="微软雅黑" w:eastAsia="微软雅黑" w:cs="微软雅黑"/>
        </w:rPr>
      </w:pPr>
      <w:r>
        <w:rPr>
          <w:rFonts w:hint="eastAsia" w:ascii="微软雅黑" w:hAnsi="微软雅黑" w:eastAsia="微软雅黑" w:cs="微软雅黑"/>
        </w:rPr>
        <w:t>定期进行技术培训和技术分享，提升团队技术能力。对于复杂技术问题，可以寻求外部专家支持。</w:t>
      </w:r>
    </w:p>
    <w:p>
      <w:pPr>
        <w:pStyle w:val="4"/>
        <w:numPr>
          <w:ilvl w:val="2"/>
          <w:numId w:val="2"/>
        </w:numPr>
        <w:bidi w:val="0"/>
        <w:ind w:left="709" w:leftChars="0" w:hanging="709" w:firstLineChars="0"/>
        <w:rPr>
          <w:rFonts w:hint="eastAsia" w:ascii="微软雅黑" w:hAnsi="微软雅黑" w:eastAsia="微软雅黑" w:cs="微软雅黑"/>
        </w:rPr>
      </w:pPr>
      <w:bookmarkStart w:id="111" w:name="_Toc11532"/>
      <w:r>
        <w:rPr>
          <w:rFonts w:hint="eastAsia" w:ascii="微软雅黑" w:hAnsi="微软雅黑" w:eastAsia="微软雅黑" w:cs="微软雅黑"/>
        </w:rPr>
        <w:t>软件测试风险应对策略</w:t>
      </w:r>
      <w:bookmarkEnd w:id="111"/>
    </w:p>
    <w:p>
      <w:pPr>
        <w:rPr>
          <w:rFonts w:hint="eastAsia" w:ascii="微软雅黑" w:hAnsi="微软雅黑" w:eastAsia="微软雅黑" w:cs="微软雅黑"/>
          <w:b/>
          <w:bCs/>
        </w:rPr>
      </w:pPr>
      <w:r>
        <w:rPr>
          <w:rFonts w:hint="eastAsia" w:ascii="微软雅黑" w:hAnsi="微软雅黑" w:eastAsia="微软雅黑" w:cs="微软雅黑"/>
          <w:b/>
          <w:bCs/>
        </w:rPr>
        <w:t>软件缺陷未能及时发现：</w:t>
      </w:r>
    </w:p>
    <w:p>
      <w:pPr>
        <w:rPr>
          <w:rFonts w:hint="eastAsia" w:ascii="微软雅黑" w:hAnsi="微软雅黑" w:eastAsia="微软雅黑" w:cs="微软雅黑"/>
        </w:rPr>
      </w:pPr>
      <w:r>
        <w:rPr>
          <w:rFonts w:hint="eastAsia" w:ascii="微软雅黑" w:hAnsi="微软雅黑" w:eastAsia="微软雅黑" w:cs="微软雅黑"/>
        </w:rPr>
        <w:t>建立完整的软件测试流程，包括单元测试、集成测试、系统测试等。同时，使用自动化测试工具，提高测试效率和测试覆盖率。</w:t>
      </w:r>
    </w:p>
    <w:p>
      <w:pPr>
        <w:rPr>
          <w:rFonts w:hint="eastAsia" w:ascii="微软雅黑" w:hAnsi="微软雅黑" w:eastAsia="微软雅黑" w:cs="微软雅黑"/>
          <w:b/>
          <w:bCs/>
        </w:rPr>
      </w:pPr>
      <w:r>
        <w:rPr>
          <w:rFonts w:hint="eastAsia" w:ascii="微软雅黑" w:hAnsi="微软雅黑" w:eastAsia="微软雅黑" w:cs="微软雅黑"/>
          <w:b/>
          <w:bCs/>
        </w:rPr>
        <w:t>测试环境不稳定：</w:t>
      </w:r>
    </w:p>
    <w:p>
      <w:pPr>
        <w:rPr>
          <w:rFonts w:hint="eastAsia" w:ascii="微软雅黑" w:hAnsi="微软雅黑" w:eastAsia="微软雅黑" w:cs="微软雅黑"/>
        </w:rPr>
      </w:pPr>
      <w:r>
        <w:rPr>
          <w:rFonts w:hint="eastAsia" w:ascii="微软雅黑" w:hAnsi="微软雅黑" w:eastAsia="微软雅黑" w:cs="微软雅黑"/>
        </w:rPr>
        <w:t>建立稳定的测试环境，保证测试环境和生产环境一致。定期对测试环境进行维护，及时解决测试环境中的问题。</w:t>
      </w:r>
    </w:p>
    <w:p>
      <w:pPr>
        <w:pStyle w:val="4"/>
        <w:numPr>
          <w:ilvl w:val="2"/>
          <w:numId w:val="2"/>
        </w:numPr>
        <w:bidi w:val="0"/>
        <w:ind w:left="709" w:leftChars="0" w:hanging="709" w:firstLineChars="0"/>
        <w:rPr>
          <w:rFonts w:hint="eastAsia" w:ascii="微软雅黑" w:hAnsi="微软雅黑" w:eastAsia="微软雅黑" w:cs="微软雅黑"/>
        </w:rPr>
      </w:pPr>
      <w:bookmarkStart w:id="112" w:name="_Toc6322"/>
      <w:r>
        <w:rPr>
          <w:rFonts w:hint="eastAsia" w:ascii="微软雅黑" w:hAnsi="微软雅黑" w:eastAsia="微软雅黑" w:cs="微软雅黑"/>
        </w:rPr>
        <w:t>时间风险应对策略</w:t>
      </w:r>
      <w:bookmarkEnd w:id="112"/>
    </w:p>
    <w:p>
      <w:pPr>
        <w:rPr>
          <w:rFonts w:hint="eastAsia" w:ascii="微软雅黑" w:hAnsi="微软雅黑" w:eastAsia="微软雅黑" w:cs="微软雅黑"/>
          <w:b/>
          <w:bCs/>
        </w:rPr>
      </w:pPr>
      <w:r>
        <w:rPr>
          <w:rFonts w:hint="eastAsia" w:ascii="微软雅黑" w:hAnsi="微软雅黑" w:eastAsia="微软雅黑" w:cs="微软雅黑"/>
          <w:b/>
          <w:bCs/>
        </w:rPr>
        <w:t>项目进度延误：</w:t>
      </w:r>
    </w:p>
    <w:p>
      <w:pPr>
        <w:rPr>
          <w:rFonts w:hint="eastAsia" w:ascii="微软雅黑" w:hAnsi="微软雅黑" w:eastAsia="微软雅黑" w:cs="微软雅黑"/>
        </w:rPr>
      </w:pPr>
      <w:r>
        <w:rPr>
          <w:rFonts w:hint="eastAsia" w:ascii="微软雅黑" w:hAnsi="微软雅黑" w:eastAsia="微软雅黑" w:cs="微软雅黑"/>
        </w:rPr>
        <w:t>制定实际可行的项目计划，监控项目进度，对延误情况进行及时调整。如果可能，采取并行工作方式，提高工作效率。</w:t>
      </w:r>
    </w:p>
    <w:p>
      <w:pPr>
        <w:rPr>
          <w:rFonts w:hint="eastAsia" w:ascii="微软雅黑" w:hAnsi="微软雅黑" w:eastAsia="微软雅黑" w:cs="微软雅黑"/>
          <w:b/>
          <w:bCs/>
        </w:rPr>
      </w:pPr>
      <w:r>
        <w:rPr>
          <w:rFonts w:hint="eastAsia" w:ascii="微软雅黑" w:hAnsi="微软雅黑" w:eastAsia="微软雅黑" w:cs="微软雅黑"/>
          <w:b/>
          <w:bCs/>
        </w:rPr>
        <w:t>时间评估过于乐观：</w:t>
      </w:r>
    </w:p>
    <w:p>
      <w:pPr>
        <w:rPr>
          <w:rFonts w:hint="eastAsia" w:ascii="微软雅黑" w:hAnsi="微软雅黑" w:eastAsia="微软雅黑" w:cs="微软雅黑"/>
        </w:rPr>
      </w:pPr>
      <w:r>
        <w:rPr>
          <w:rFonts w:hint="eastAsia" w:ascii="微软雅黑" w:hAnsi="微软雅黑" w:eastAsia="微软雅黑" w:cs="微软雅黑"/>
        </w:rPr>
        <w:t>采用经验数据进行时间评估，避免过于乐观的评估。同时，对于关键任务，留出一定的缓冲时间。</w:t>
      </w:r>
    </w:p>
    <w:p>
      <w:pPr>
        <w:pStyle w:val="3"/>
        <w:numPr>
          <w:ilvl w:val="1"/>
          <w:numId w:val="2"/>
        </w:numPr>
        <w:bidi w:val="0"/>
        <w:ind w:left="567" w:leftChars="0" w:hanging="567" w:firstLineChars="0"/>
        <w:rPr>
          <w:rFonts w:hint="eastAsia" w:ascii="微软雅黑" w:hAnsi="微软雅黑" w:eastAsia="微软雅黑" w:cs="微软雅黑"/>
        </w:rPr>
      </w:pPr>
      <w:bookmarkStart w:id="113" w:name="_Toc18383"/>
      <w:r>
        <w:rPr>
          <w:rFonts w:hint="eastAsia" w:ascii="微软雅黑" w:hAnsi="微软雅黑" w:eastAsia="微软雅黑" w:cs="微软雅黑"/>
        </w:rPr>
        <w:t>风险监控和报告</w:t>
      </w:r>
      <w:bookmarkEnd w:id="113"/>
    </w:p>
    <w:p>
      <w:pPr>
        <w:rPr>
          <w:rFonts w:hint="eastAsia" w:ascii="微软雅黑" w:hAnsi="微软雅黑" w:eastAsia="微软雅黑" w:cs="微软雅黑"/>
        </w:rPr>
      </w:pPr>
      <w:r>
        <w:rPr>
          <w:rFonts w:hint="eastAsia" w:ascii="微软雅黑" w:hAnsi="微软雅黑" w:eastAsia="微软雅黑" w:cs="微软雅黑"/>
        </w:rPr>
        <w:t>风险管理是一个持续的过程，需要在项目全过程中进行风险监控和报告。风险监控包括定期评估风险状态，检查风险应对措施的执行情况，以及对新出现的风险进行识别和分析。风险报告则需要向项目管理团队和相关的利益相关者报告风险管理的情况，以便及时调整风险应对策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在本项目中，我们团队使用“禅道”项目管理工具进行风险管理，由项目经理郑乐祺进行总体把控。</w:t>
      </w:r>
    </w:p>
    <w:p>
      <w:pPr>
        <w:pStyle w:val="2"/>
        <w:numPr>
          <w:ilvl w:val="0"/>
          <w:numId w:val="2"/>
        </w:numPr>
        <w:bidi w:val="0"/>
        <w:ind w:left="425" w:leftChars="0" w:hanging="425" w:firstLineChars="0"/>
        <w:jc w:val="both"/>
        <w:rPr>
          <w:rFonts w:hint="eastAsia" w:ascii="微软雅黑" w:hAnsi="微软雅黑" w:eastAsia="微软雅黑" w:cs="微软雅黑"/>
        </w:rPr>
      </w:pPr>
      <w:bookmarkStart w:id="114" w:name="_Toc1272"/>
      <w:r>
        <w:rPr>
          <w:rFonts w:hint="eastAsia" w:ascii="微软雅黑" w:hAnsi="微软雅黑" w:eastAsia="微软雅黑" w:cs="微软雅黑"/>
        </w:rPr>
        <w:t>合同管理计划</w:t>
      </w:r>
      <w:bookmarkEnd w:id="114"/>
    </w:p>
    <w:p>
      <w:pPr>
        <w:pStyle w:val="3"/>
        <w:numPr>
          <w:ilvl w:val="1"/>
          <w:numId w:val="2"/>
        </w:numPr>
        <w:bidi w:val="0"/>
        <w:ind w:left="567" w:leftChars="0" w:hanging="567" w:firstLineChars="0"/>
        <w:jc w:val="both"/>
        <w:rPr>
          <w:rFonts w:hint="eastAsia" w:ascii="微软雅黑" w:hAnsi="微软雅黑" w:eastAsia="微软雅黑" w:cs="微软雅黑"/>
        </w:rPr>
      </w:pPr>
      <w:bookmarkStart w:id="115" w:name="_Toc19442"/>
      <w:r>
        <w:rPr>
          <w:rFonts w:hint="eastAsia" w:ascii="微软雅黑" w:hAnsi="微软雅黑" w:eastAsia="微软雅黑" w:cs="微软雅黑"/>
        </w:rPr>
        <w:t>合同管理团队</w:t>
      </w:r>
      <w:bookmarkEnd w:id="115"/>
    </w:p>
    <w:p>
      <w:pPr>
        <w:rPr>
          <w:rFonts w:hint="eastAsia" w:ascii="微软雅黑" w:hAnsi="微软雅黑" w:eastAsia="微软雅黑" w:cs="微软雅黑"/>
        </w:rPr>
      </w:pPr>
      <w:r>
        <w:rPr>
          <w:rFonts w:hint="eastAsia" w:ascii="微软雅黑" w:hAnsi="微软雅黑" w:eastAsia="微软雅黑" w:cs="微软雅黑"/>
        </w:rPr>
        <w:t>项目经理：</w:t>
      </w:r>
    </w:p>
    <w:p>
      <w:pPr>
        <w:rPr>
          <w:rFonts w:hint="eastAsia" w:ascii="微软雅黑" w:hAnsi="微软雅黑" w:eastAsia="微软雅黑" w:cs="微软雅黑"/>
        </w:rPr>
      </w:pPr>
      <w:r>
        <w:rPr>
          <w:rFonts w:hint="eastAsia" w:ascii="微软雅黑" w:hAnsi="微软雅黑" w:eastAsia="微软雅黑" w:cs="微软雅黑"/>
        </w:rPr>
        <w:t>负责整体的合同管理，包括合同的审查、批准和变更管理。</w:t>
      </w:r>
    </w:p>
    <w:p>
      <w:pPr>
        <w:rPr>
          <w:rFonts w:hint="eastAsia" w:ascii="微软雅黑" w:hAnsi="微软雅黑" w:eastAsia="微软雅黑" w:cs="微软雅黑"/>
        </w:rPr>
      </w:pPr>
      <w:r>
        <w:rPr>
          <w:rFonts w:hint="eastAsia" w:ascii="微软雅黑" w:hAnsi="微软雅黑" w:eastAsia="微软雅黑" w:cs="微软雅黑"/>
        </w:rPr>
        <w:t>采购经理：</w:t>
      </w:r>
    </w:p>
    <w:p>
      <w:pPr>
        <w:rPr>
          <w:rFonts w:hint="eastAsia" w:ascii="微软雅黑" w:hAnsi="微软雅黑" w:eastAsia="微软雅黑" w:cs="微软雅黑"/>
        </w:rPr>
      </w:pPr>
      <w:r>
        <w:rPr>
          <w:rFonts w:hint="eastAsia" w:ascii="微软雅黑" w:hAnsi="微软雅黑" w:eastAsia="微软雅黑" w:cs="微软雅黑"/>
        </w:rPr>
        <w:t>负责与供应商的沟通，以及合同的执行和管理。</w:t>
      </w:r>
    </w:p>
    <w:p>
      <w:pPr>
        <w:rPr>
          <w:rFonts w:hint="eastAsia" w:ascii="微软雅黑" w:hAnsi="微软雅黑" w:eastAsia="微软雅黑" w:cs="微软雅黑"/>
        </w:rPr>
      </w:pPr>
      <w:r>
        <w:rPr>
          <w:rFonts w:hint="eastAsia" w:ascii="微软雅黑" w:hAnsi="微软雅黑" w:eastAsia="微软雅黑" w:cs="微软雅黑"/>
        </w:rPr>
        <w:t>法务顾问：</w:t>
      </w:r>
    </w:p>
    <w:p>
      <w:pPr>
        <w:rPr>
          <w:rFonts w:hint="eastAsia" w:ascii="微软雅黑" w:hAnsi="微软雅黑" w:eastAsia="微软雅黑" w:cs="微软雅黑"/>
        </w:rPr>
      </w:pPr>
      <w:r>
        <w:rPr>
          <w:rFonts w:hint="eastAsia" w:ascii="微软雅黑" w:hAnsi="微软雅黑" w:eastAsia="微软雅黑" w:cs="微软雅黑"/>
        </w:rPr>
        <w:t>负责提供合同相关的法律咨询和支持。</w:t>
      </w:r>
    </w:p>
    <w:p>
      <w:pPr>
        <w:pStyle w:val="3"/>
        <w:numPr>
          <w:ilvl w:val="1"/>
          <w:numId w:val="2"/>
        </w:numPr>
        <w:bidi w:val="0"/>
        <w:ind w:left="567" w:leftChars="0" w:hanging="567" w:firstLineChars="0"/>
        <w:rPr>
          <w:rFonts w:hint="eastAsia" w:ascii="微软雅黑" w:hAnsi="微软雅黑" w:eastAsia="微软雅黑" w:cs="微软雅黑"/>
        </w:rPr>
      </w:pPr>
      <w:bookmarkStart w:id="116" w:name="_Toc8664"/>
      <w:r>
        <w:rPr>
          <w:rFonts w:hint="eastAsia" w:ascii="微软雅黑" w:hAnsi="微软雅黑" w:eastAsia="微软雅黑" w:cs="微软雅黑"/>
        </w:rPr>
        <w:t>合同类型</w:t>
      </w:r>
      <w:bookmarkEnd w:id="116"/>
    </w:p>
    <w:p>
      <w:pPr>
        <w:rPr>
          <w:rFonts w:hint="eastAsia" w:ascii="微软雅黑" w:hAnsi="微软雅黑" w:eastAsia="微软雅黑" w:cs="微软雅黑"/>
        </w:rPr>
      </w:pPr>
      <w:r>
        <w:rPr>
          <w:rFonts w:hint="eastAsia" w:ascii="微软雅黑" w:hAnsi="微软雅黑" w:eastAsia="微软雅黑" w:cs="微软雅黑"/>
        </w:rPr>
        <w:t>根据项目需求和风险，我们使用固定价格合同、成本补偿合同或时间和材料合同。</w:t>
      </w:r>
    </w:p>
    <w:p>
      <w:pPr>
        <w:pStyle w:val="3"/>
        <w:numPr>
          <w:ilvl w:val="1"/>
          <w:numId w:val="2"/>
        </w:numPr>
        <w:bidi w:val="0"/>
        <w:ind w:left="567" w:leftChars="0" w:hanging="567" w:firstLineChars="0"/>
        <w:rPr>
          <w:rFonts w:hint="eastAsia" w:ascii="微软雅黑" w:hAnsi="微软雅黑" w:eastAsia="微软雅黑" w:cs="微软雅黑"/>
        </w:rPr>
      </w:pPr>
      <w:bookmarkStart w:id="117" w:name="_Toc27927"/>
      <w:r>
        <w:rPr>
          <w:rFonts w:hint="eastAsia" w:ascii="微软雅黑" w:hAnsi="微软雅黑" w:eastAsia="微软雅黑" w:cs="微软雅黑"/>
        </w:rPr>
        <w:t>合同审查和批准</w:t>
      </w:r>
      <w:bookmarkEnd w:id="117"/>
    </w:p>
    <w:p>
      <w:pPr>
        <w:rPr>
          <w:rFonts w:hint="eastAsia" w:ascii="微软雅黑" w:hAnsi="微软雅黑" w:eastAsia="微软雅黑" w:cs="微软雅黑"/>
        </w:rPr>
      </w:pPr>
      <w:r>
        <w:rPr>
          <w:rFonts w:hint="eastAsia" w:ascii="微软雅黑" w:hAnsi="微软雅黑" w:eastAsia="微软雅黑" w:cs="微软雅黑"/>
        </w:rPr>
        <w:t>所有合同必须经过项目经理和法务顾问的审查和批准。审查过程将确保合同符合项目需求，并且合同条款明确、公平。</w:t>
      </w:r>
    </w:p>
    <w:p>
      <w:pPr>
        <w:pStyle w:val="3"/>
        <w:numPr>
          <w:ilvl w:val="1"/>
          <w:numId w:val="2"/>
        </w:numPr>
        <w:bidi w:val="0"/>
        <w:ind w:left="567" w:leftChars="0" w:hanging="567" w:firstLineChars="0"/>
        <w:rPr>
          <w:rFonts w:hint="eastAsia" w:ascii="微软雅黑" w:hAnsi="微软雅黑" w:eastAsia="微软雅黑" w:cs="微软雅黑"/>
        </w:rPr>
      </w:pPr>
      <w:bookmarkStart w:id="118" w:name="_Toc31795"/>
      <w:r>
        <w:rPr>
          <w:rFonts w:hint="eastAsia" w:ascii="微软雅黑" w:hAnsi="微软雅黑" w:eastAsia="微软雅黑" w:cs="微软雅黑"/>
        </w:rPr>
        <w:t>合同执行</w:t>
      </w:r>
      <w:bookmarkEnd w:id="118"/>
    </w:p>
    <w:p>
      <w:pPr>
        <w:rPr>
          <w:rFonts w:hint="eastAsia" w:ascii="微软雅黑" w:hAnsi="微软雅黑" w:eastAsia="微软雅黑" w:cs="微软雅黑"/>
        </w:rPr>
      </w:pPr>
      <w:r>
        <w:rPr>
          <w:rFonts w:hint="eastAsia" w:ascii="微软雅黑" w:hAnsi="微软雅黑" w:eastAsia="微软雅黑" w:cs="微软雅黑"/>
        </w:rPr>
        <w:t>采购经理将负责合同的执行，包括确保供应商按照合同的要求提供服务或产品，以及处理合同中的任何问题或争议。</w:t>
      </w:r>
    </w:p>
    <w:p>
      <w:pPr>
        <w:pStyle w:val="3"/>
        <w:numPr>
          <w:ilvl w:val="1"/>
          <w:numId w:val="2"/>
        </w:numPr>
        <w:bidi w:val="0"/>
        <w:ind w:left="567" w:leftChars="0" w:hanging="567" w:firstLineChars="0"/>
        <w:rPr>
          <w:rFonts w:hint="eastAsia" w:ascii="微软雅黑" w:hAnsi="微软雅黑" w:eastAsia="微软雅黑" w:cs="微软雅黑"/>
        </w:rPr>
      </w:pPr>
      <w:bookmarkStart w:id="119" w:name="_Toc13634"/>
      <w:r>
        <w:rPr>
          <w:rFonts w:hint="eastAsia" w:ascii="微软雅黑" w:hAnsi="微软雅黑" w:eastAsia="微软雅黑" w:cs="微软雅黑"/>
        </w:rPr>
        <w:t>合同变更管理</w:t>
      </w:r>
      <w:bookmarkEnd w:id="119"/>
    </w:p>
    <w:p>
      <w:pPr>
        <w:rPr>
          <w:rFonts w:hint="eastAsia" w:ascii="微软雅黑" w:hAnsi="微软雅黑" w:eastAsia="微软雅黑" w:cs="微软雅黑"/>
        </w:rPr>
      </w:pPr>
      <w:r>
        <w:rPr>
          <w:rFonts w:hint="eastAsia" w:ascii="微软雅黑" w:hAnsi="微软雅黑" w:eastAsia="微软雅黑" w:cs="微软雅黑"/>
        </w:rPr>
        <w:t>任何合同的变更都必须经过正式的变更控制过程。</w:t>
      </w:r>
    </w:p>
    <w:p>
      <w:pPr>
        <w:rPr>
          <w:rFonts w:hint="eastAsia" w:ascii="微软雅黑" w:hAnsi="微软雅黑" w:eastAsia="微软雅黑" w:cs="微软雅黑"/>
        </w:rPr>
      </w:pPr>
      <w:r>
        <w:rPr>
          <w:rFonts w:hint="eastAsia" w:ascii="微软雅黑" w:hAnsi="微软雅黑" w:eastAsia="微软雅黑" w:cs="微软雅黑"/>
        </w:rPr>
        <w:t>变更请求必须提交给项目经理，项目经理将评估变更的影响，并决定是否批准。</w:t>
      </w:r>
    </w:p>
    <w:p>
      <w:pPr>
        <w:rPr>
          <w:rFonts w:hint="eastAsia" w:ascii="微软雅黑" w:hAnsi="微软雅黑" w:eastAsia="微软雅黑" w:cs="微软雅黑"/>
        </w:rPr>
      </w:pPr>
      <w:r>
        <w:rPr>
          <w:rFonts w:hint="eastAsia" w:ascii="微软雅黑" w:hAnsi="微软雅黑" w:eastAsia="微软雅黑" w:cs="微软雅黑"/>
        </w:rPr>
        <w:t>所有的变更请求和决定都必须进行记录。</w:t>
      </w:r>
    </w:p>
    <w:p>
      <w:pPr>
        <w:pStyle w:val="3"/>
        <w:numPr>
          <w:ilvl w:val="1"/>
          <w:numId w:val="2"/>
        </w:numPr>
        <w:bidi w:val="0"/>
        <w:ind w:left="567" w:leftChars="0" w:hanging="567" w:firstLineChars="0"/>
        <w:rPr>
          <w:rFonts w:hint="eastAsia" w:ascii="微软雅黑" w:hAnsi="微软雅黑" w:eastAsia="微软雅黑" w:cs="微软雅黑"/>
        </w:rPr>
      </w:pPr>
      <w:bookmarkStart w:id="120" w:name="_Toc27675"/>
      <w:r>
        <w:rPr>
          <w:rFonts w:hint="eastAsia" w:ascii="微软雅黑" w:hAnsi="微软雅黑" w:eastAsia="微软雅黑" w:cs="微软雅黑"/>
        </w:rPr>
        <w:t>合同支付</w:t>
      </w:r>
      <w:bookmarkEnd w:id="120"/>
    </w:p>
    <w:p>
      <w:pPr>
        <w:rPr>
          <w:rFonts w:hint="eastAsia" w:ascii="微软雅黑" w:hAnsi="微软雅黑" w:eastAsia="微软雅黑" w:cs="微软雅黑"/>
        </w:rPr>
      </w:pPr>
      <w:r>
        <w:rPr>
          <w:rFonts w:hint="eastAsia" w:ascii="微软雅黑" w:hAnsi="微软雅黑" w:eastAsia="微软雅黑" w:cs="微软雅黑"/>
        </w:rPr>
        <w:t>采购经理将负责合同的支付，包括验证供应商的发票，以及处理任何与支付相关的问题。</w:t>
      </w:r>
    </w:p>
    <w:p>
      <w:pPr>
        <w:pStyle w:val="3"/>
        <w:numPr>
          <w:ilvl w:val="1"/>
          <w:numId w:val="2"/>
        </w:numPr>
        <w:bidi w:val="0"/>
        <w:ind w:left="567" w:leftChars="0" w:hanging="567" w:firstLineChars="0"/>
        <w:rPr>
          <w:rFonts w:hint="eastAsia" w:ascii="微软雅黑" w:hAnsi="微软雅黑" w:eastAsia="微软雅黑" w:cs="微软雅黑"/>
        </w:rPr>
      </w:pPr>
      <w:bookmarkStart w:id="121" w:name="_Toc8687"/>
      <w:r>
        <w:rPr>
          <w:rFonts w:hint="eastAsia" w:ascii="微软雅黑" w:hAnsi="微软雅黑" w:eastAsia="微软雅黑" w:cs="微软雅黑"/>
        </w:rPr>
        <w:t>合同终止</w:t>
      </w:r>
      <w:bookmarkEnd w:id="121"/>
    </w:p>
    <w:p>
      <w:pPr>
        <w:rPr>
          <w:rFonts w:hint="eastAsia" w:ascii="微软雅黑" w:hAnsi="微软雅黑" w:eastAsia="微软雅黑" w:cs="微软雅黑"/>
        </w:rPr>
      </w:pPr>
      <w:r>
        <w:rPr>
          <w:rFonts w:hint="eastAsia" w:ascii="微软雅黑" w:hAnsi="微软雅黑" w:eastAsia="微软雅黑" w:cs="微软雅黑"/>
        </w:rPr>
        <w:t>如果供应商未能按照合同的要求提供服务或产品，我们可能会考虑终止合同。</w:t>
      </w:r>
    </w:p>
    <w:p>
      <w:pPr>
        <w:rPr>
          <w:rFonts w:hint="eastAsia" w:ascii="微软雅黑" w:hAnsi="微软雅黑" w:eastAsia="微软雅黑" w:cs="微软雅黑"/>
        </w:rPr>
      </w:pPr>
      <w:r>
        <w:rPr>
          <w:rFonts w:hint="eastAsia" w:ascii="微软雅黑" w:hAnsi="微软雅黑" w:eastAsia="微软雅黑" w:cs="微软雅黑"/>
        </w:rPr>
        <w:t>合同终止的决定将由项目经理和法务顾问共同做出。</w:t>
      </w:r>
    </w:p>
    <w:p>
      <w:pPr>
        <w:pStyle w:val="3"/>
        <w:numPr>
          <w:ilvl w:val="1"/>
          <w:numId w:val="2"/>
        </w:numPr>
        <w:bidi w:val="0"/>
        <w:ind w:left="567" w:leftChars="0" w:hanging="567" w:firstLineChars="0"/>
        <w:rPr>
          <w:rFonts w:hint="eastAsia" w:ascii="微软雅黑" w:hAnsi="微软雅黑" w:eastAsia="微软雅黑" w:cs="微软雅黑"/>
        </w:rPr>
      </w:pPr>
      <w:bookmarkStart w:id="122" w:name="_Toc12292"/>
      <w:r>
        <w:rPr>
          <w:rFonts w:hint="eastAsia" w:ascii="微软雅黑" w:hAnsi="微软雅黑" w:eastAsia="微软雅黑" w:cs="微软雅黑"/>
        </w:rPr>
        <w:t>记录和文档管理</w:t>
      </w:r>
      <w:bookmarkEnd w:id="122"/>
    </w:p>
    <w:p>
      <w:pPr>
        <w:rPr>
          <w:rFonts w:hint="eastAsia" w:ascii="微软雅黑" w:hAnsi="微软雅黑" w:eastAsia="微软雅黑" w:cs="微软雅黑"/>
        </w:rPr>
      </w:pPr>
      <w:r>
        <w:rPr>
          <w:rFonts w:hint="eastAsia" w:ascii="微软雅黑" w:hAnsi="微软雅黑" w:eastAsia="微软雅黑" w:cs="微软雅黑"/>
        </w:rPr>
        <w:t>所有的合同文档和记录都必须保存在一个安全的地方，以便于审计和参考。</w:t>
      </w:r>
    </w:p>
    <w:p>
      <w:pPr>
        <w:pStyle w:val="2"/>
        <w:numPr>
          <w:ilvl w:val="0"/>
          <w:numId w:val="2"/>
        </w:numPr>
        <w:bidi w:val="0"/>
        <w:ind w:left="425" w:leftChars="0" w:hanging="425" w:firstLineChars="0"/>
        <w:rPr>
          <w:rFonts w:hint="eastAsia" w:ascii="微软雅黑" w:hAnsi="微软雅黑" w:eastAsia="微软雅黑" w:cs="微软雅黑"/>
        </w:rPr>
      </w:pPr>
      <w:bookmarkStart w:id="123" w:name="_Toc31493"/>
      <w:r>
        <w:rPr>
          <w:rFonts w:hint="eastAsia" w:ascii="微软雅黑" w:hAnsi="微软雅黑" w:eastAsia="微软雅黑" w:cs="微软雅黑"/>
          <w:lang w:val="en-US" w:eastAsia="zh-CN"/>
        </w:rPr>
        <w:t>配置管理</w:t>
      </w:r>
      <w:r>
        <w:rPr>
          <w:rFonts w:hint="eastAsia" w:ascii="微软雅黑" w:hAnsi="微软雅黑" w:eastAsia="微软雅黑" w:cs="微软雅黑"/>
        </w:rPr>
        <w:t>计划</w:t>
      </w:r>
      <w:bookmarkEnd w:id="123"/>
    </w:p>
    <w:p>
      <w:pPr>
        <w:numPr>
          <w:ilvl w:val="0"/>
          <w:numId w:val="0"/>
        </w:numPr>
        <w:rPr>
          <w:rFonts w:hint="eastAsia" w:ascii="微软雅黑" w:hAnsi="微软雅黑" w:eastAsia="微软雅黑" w:cs="微软雅黑"/>
        </w:rPr>
      </w:pPr>
      <w:r>
        <w:rPr>
          <w:rFonts w:hint="eastAsia" w:ascii="微软雅黑" w:hAnsi="微软雅黑" w:eastAsia="微软雅黑" w:cs="微软雅黑"/>
        </w:rPr>
        <w:t>本文档是软件配置管理计划，旨在确保项目的软件配置项得到有效的控制和管理。配置管理是项目管理的重要环节，通过标识、版本控制、变更管理和发布交付等活动，保证软件配置的一致性和可控性。本计划将详细描述配置管理的过程、角色和责任，并提供指导和规则，确保团队正确进行配置管理工作。通过有效的配置管理，我们能降低风险、提高效率，保证项目交付的质量和时间性。</w:t>
      </w:r>
    </w:p>
    <w:p>
      <w:pPr>
        <w:pStyle w:val="3"/>
        <w:numPr>
          <w:ilvl w:val="1"/>
          <w:numId w:val="2"/>
        </w:numPr>
        <w:bidi w:val="0"/>
        <w:ind w:left="567" w:leftChars="0" w:hanging="567" w:firstLineChars="0"/>
        <w:rPr>
          <w:rFonts w:hint="eastAsia" w:ascii="微软雅黑" w:hAnsi="微软雅黑" w:eastAsia="微软雅黑" w:cs="微软雅黑"/>
        </w:rPr>
      </w:pPr>
      <w:bookmarkStart w:id="124" w:name="_Toc28276"/>
      <w:r>
        <w:rPr>
          <w:rFonts w:hint="eastAsia" w:ascii="微软雅黑" w:hAnsi="微软雅黑" w:eastAsia="微软雅黑" w:cs="微软雅黑"/>
        </w:rPr>
        <w:t>软件配置管理</w:t>
      </w:r>
      <w:bookmarkEnd w:id="124"/>
      <w:r>
        <w:rPr>
          <w:rFonts w:hint="eastAsia" w:ascii="微软雅黑" w:hAnsi="微软雅黑" w:eastAsia="微软雅黑" w:cs="微软雅黑"/>
        </w:rPr>
        <w:t xml:space="preserve"> </w:t>
      </w:r>
    </w:p>
    <w:p>
      <w:pPr>
        <w:pStyle w:val="4"/>
        <w:numPr>
          <w:ilvl w:val="2"/>
          <w:numId w:val="2"/>
        </w:numPr>
        <w:bidi w:val="0"/>
        <w:ind w:left="709" w:leftChars="0" w:hanging="709" w:firstLineChars="0"/>
        <w:rPr>
          <w:rFonts w:hint="eastAsia" w:ascii="微软雅黑" w:hAnsi="微软雅黑" w:eastAsia="微软雅黑" w:cs="微软雅黑"/>
        </w:rPr>
      </w:pPr>
      <w:bookmarkStart w:id="125" w:name="_Toc14912"/>
      <w:r>
        <w:rPr>
          <w:rFonts w:hint="eastAsia" w:ascii="微软雅黑" w:hAnsi="微软雅黑" w:eastAsia="微软雅黑" w:cs="微软雅黑"/>
        </w:rPr>
        <w:t>软件配置管理组织</w:t>
      </w:r>
      <w:bookmarkEnd w:id="125"/>
      <w:r>
        <w:rPr>
          <w:rFonts w:hint="eastAsia" w:ascii="微软雅黑" w:hAnsi="微软雅黑" w:eastAsia="微软雅黑" w:cs="微软雅黑"/>
        </w:rPr>
        <w:t xml:space="preserve"> </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t>在本项目中，涉及以下角色和责任：</w:t>
      </w:r>
    </w:p>
    <w:p>
      <w:pPr>
        <w:numPr>
          <w:ilvl w:val="0"/>
          <w:numId w:val="0"/>
        </w:numPr>
        <w:ind w:leftChars="0"/>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项目经理：</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与各项目组代表一起审批配置管理计划。</w:t>
      </w:r>
    </w:p>
    <w:p>
      <w:pPr>
        <w:rPr>
          <w:rFonts w:hint="eastAsia" w:ascii="微软雅黑" w:hAnsi="微软雅黑" w:eastAsia="微软雅黑" w:cs="微软雅黑"/>
        </w:rPr>
      </w:pPr>
      <w:r>
        <w:rPr>
          <w:rFonts w:hint="eastAsia" w:ascii="微软雅黑" w:hAnsi="微软雅黑" w:eastAsia="微软雅黑" w:cs="微软雅黑"/>
        </w:rPr>
        <w:t>审批建库申请表。</w:t>
      </w:r>
    </w:p>
    <w:p>
      <w:pPr>
        <w:rPr>
          <w:rFonts w:hint="eastAsia" w:ascii="微软雅黑" w:hAnsi="微软雅黑" w:eastAsia="微软雅黑" w:cs="微软雅黑"/>
        </w:rPr>
      </w:pPr>
      <w:r>
        <w:rPr>
          <w:rFonts w:hint="eastAsia" w:ascii="微软雅黑" w:hAnsi="微软雅黑" w:eastAsia="微软雅黑" w:cs="微软雅黑"/>
        </w:rPr>
        <w:t>与项目成员一起审批配置项的变更、基线化、发布申请。</w:t>
      </w:r>
    </w:p>
    <w:p>
      <w:pPr>
        <w:rPr>
          <w:rFonts w:hint="eastAsia" w:ascii="微软雅黑" w:hAnsi="微软雅黑" w:eastAsia="微软雅黑" w:cs="微软雅黑"/>
        </w:rPr>
      </w:pPr>
      <w:r>
        <w:rPr>
          <w:rFonts w:hint="eastAsia" w:ascii="微软雅黑" w:hAnsi="微软雅黑" w:eastAsia="微软雅黑" w:cs="微软雅黑"/>
        </w:rPr>
        <w:t>检查配置管理计划完成情况。</w:t>
      </w:r>
    </w:p>
    <w:p>
      <w:pPr>
        <w:rPr>
          <w:rFonts w:hint="eastAsia" w:ascii="微软雅黑" w:hAnsi="微软雅黑" w:eastAsia="微软雅黑" w:cs="微软雅黑"/>
          <w:b/>
          <w:bCs/>
        </w:rPr>
      </w:pPr>
    </w:p>
    <w:p>
      <w:pPr>
        <w:rPr>
          <w:rFonts w:hint="eastAsia" w:ascii="微软雅黑" w:hAnsi="微软雅黑" w:eastAsia="微软雅黑" w:cs="微软雅黑"/>
          <w:b/>
          <w:bCs/>
        </w:rPr>
      </w:pPr>
      <w:r>
        <w:rPr>
          <w:rFonts w:hint="eastAsia" w:ascii="微软雅黑" w:hAnsi="微软雅黑" w:eastAsia="微软雅黑" w:cs="微软雅黑"/>
          <w:b/>
          <w:bCs/>
        </w:rPr>
        <w:t>项目组配置管理员：</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制定《配置管理计划》。</w:t>
      </w:r>
    </w:p>
    <w:p>
      <w:pPr>
        <w:rPr>
          <w:rFonts w:hint="eastAsia" w:ascii="微软雅黑" w:hAnsi="微软雅黑" w:eastAsia="微软雅黑" w:cs="微软雅黑"/>
        </w:rPr>
      </w:pPr>
      <w:r>
        <w:rPr>
          <w:rFonts w:hint="eastAsia" w:ascii="微软雅黑" w:hAnsi="微软雅黑" w:eastAsia="微软雅黑" w:cs="微软雅黑"/>
        </w:rPr>
        <w:t>搭建配置库结构。</w:t>
      </w:r>
    </w:p>
    <w:p>
      <w:pPr>
        <w:rPr>
          <w:rFonts w:hint="eastAsia" w:ascii="微软雅黑" w:hAnsi="微软雅黑" w:eastAsia="微软雅黑" w:cs="微软雅黑"/>
        </w:rPr>
      </w:pPr>
      <w:r>
        <w:rPr>
          <w:rFonts w:hint="eastAsia" w:ascii="微软雅黑" w:hAnsi="微软雅黑" w:eastAsia="微软雅黑" w:cs="微软雅黑"/>
        </w:rPr>
        <w:t>申请并配合建立配置库。</w:t>
      </w:r>
    </w:p>
    <w:p>
      <w:pPr>
        <w:rPr>
          <w:rFonts w:hint="eastAsia" w:ascii="微软雅黑" w:hAnsi="微软雅黑" w:eastAsia="微软雅黑" w:cs="微软雅黑"/>
        </w:rPr>
      </w:pPr>
      <w:r>
        <w:rPr>
          <w:rFonts w:hint="eastAsia" w:ascii="微软雅黑" w:hAnsi="微软雅黑" w:eastAsia="微软雅黑" w:cs="微软雅黑"/>
        </w:rPr>
        <w:t>配置库的管理。</w:t>
      </w:r>
    </w:p>
    <w:p>
      <w:pPr>
        <w:rPr>
          <w:rFonts w:hint="eastAsia" w:ascii="微软雅黑" w:hAnsi="微软雅黑" w:eastAsia="微软雅黑" w:cs="微软雅黑"/>
        </w:rPr>
      </w:pPr>
      <w:r>
        <w:rPr>
          <w:rFonts w:hint="eastAsia" w:ascii="微软雅黑" w:hAnsi="微软雅黑" w:eastAsia="微软雅黑" w:cs="微软雅黑"/>
        </w:rPr>
        <w:t>准备、申请、并实施基线化（或发布入库）工作。</w:t>
      </w:r>
    </w:p>
    <w:p>
      <w:pPr>
        <w:rPr>
          <w:rFonts w:hint="eastAsia" w:ascii="微软雅黑" w:hAnsi="微软雅黑" w:eastAsia="微软雅黑" w:cs="微软雅黑"/>
        </w:rPr>
      </w:pPr>
      <w:r>
        <w:rPr>
          <w:rFonts w:hint="eastAsia" w:ascii="微软雅黑" w:hAnsi="微软雅黑" w:eastAsia="微软雅黑" w:cs="微软雅黑"/>
        </w:rPr>
        <w:t>将建库和入库情况及时通知各项目成员。</w:t>
      </w:r>
    </w:p>
    <w:p>
      <w:pPr>
        <w:rPr>
          <w:rFonts w:hint="eastAsia" w:ascii="微软雅黑" w:hAnsi="微软雅黑" w:eastAsia="微软雅黑" w:cs="微软雅黑"/>
        </w:rPr>
      </w:pPr>
      <w:r>
        <w:rPr>
          <w:rFonts w:hint="eastAsia" w:ascii="微软雅黑" w:hAnsi="微软雅黑" w:eastAsia="微软雅黑" w:cs="微软雅黑"/>
        </w:rPr>
        <w:t>备份、维护基线库（或发布库）。</w:t>
      </w:r>
    </w:p>
    <w:p>
      <w:pPr>
        <w:rPr>
          <w:rFonts w:hint="eastAsia" w:ascii="微软雅黑" w:hAnsi="微软雅黑" w:eastAsia="微软雅黑" w:cs="微软雅黑"/>
        </w:rPr>
      </w:pPr>
      <w:r>
        <w:rPr>
          <w:rFonts w:hint="eastAsia" w:ascii="微软雅黑" w:hAnsi="微软雅黑" w:eastAsia="微软雅黑" w:cs="微软雅黑"/>
        </w:rPr>
        <w:t>配合高级配置管理员完成配置管理状态报告。</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高级配置管理员：</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根据实际情况审批建库申请，分配服务器资源，完成建库。</w:t>
      </w:r>
    </w:p>
    <w:p>
      <w:pPr>
        <w:rPr>
          <w:rFonts w:hint="eastAsia" w:ascii="微软雅黑" w:hAnsi="微软雅黑" w:eastAsia="微软雅黑" w:cs="微软雅黑"/>
        </w:rPr>
      </w:pPr>
      <w:r>
        <w:rPr>
          <w:rFonts w:hint="eastAsia" w:ascii="微软雅黑" w:hAnsi="微软雅黑" w:eastAsia="微软雅黑" w:cs="微软雅黑"/>
        </w:rPr>
        <w:t>管理配置库的用户帐号、权限。</w:t>
      </w:r>
    </w:p>
    <w:p>
      <w:pPr>
        <w:rPr>
          <w:rFonts w:hint="eastAsia" w:ascii="微软雅黑" w:hAnsi="微软雅黑" w:eastAsia="微软雅黑" w:cs="微软雅黑"/>
        </w:rPr>
      </w:pPr>
      <w:r>
        <w:rPr>
          <w:rFonts w:hint="eastAsia" w:ascii="微软雅黑" w:hAnsi="微软雅黑" w:eastAsia="微软雅黑" w:cs="微软雅黑"/>
        </w:rPr>
        <w:t>对配置库做物理审计。</w:t>
      </w:r>
    </w:p>
    <w:p>
      <w:pPr>
        <w:rPr>
          <w:rFonts w:hint="eastAsia" w:ascii="微软雅黑" w:hAnsi="微软雅黑" w:eastAsia="微软雅黑" w:cs="微软雅黑"/>
        </w:rPr>
      </w:pPr>
      <w:r>
        <w:rPr>
          <w:rFonts w:hint="eastAsia" w:ascii="微软雅黑" w:hAnsi="微软雅黑" w:eastAsia="微软雅黑" w:cs="微软雅黑"/>
        </w:rPr>
        <w:t>配合项目配置管理员完成配置管理状态报告。</w:t>
      </w:r>
    </w:p>
    <w:p>
      <w:pPr>
        <w:rPr>
          <w:rFonts w:hint="eastAsia" w:ascii="微软雅黑" w:hAnsi="微软雅黑" w:eastAsia="微软雅黑" w:cs="微软雅黑"/>
        </w:rPr>
      </w:pPr>
      <w:r>
        <w:rPr>
          <w:rFonts w:hint="eastAsia" w:ascii="微软雅黑" w:hAnsi="微软雅黑" w:eastAsia="微软雅黑" w:cs="微软雅黑"/>
        </w:rPr>
        <w:t>定期编制产品库定期报告。</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项目组成员：</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了解并按权限正确使用配置库。</w:t>
      </w:r>
    </w:p>
    <w:p>
      <w:pPr>
        <w:rPr>
          <w:rFonts w:hint="eastAsia" w:ascii="微软雅黑" w:hAnsi="微软雅黑" w:eastAsia="微软雅黑" w:cs="微软雅黑"/>
        </w:rPr>
      </w:pPr>
      <w:r>
        <w:rPr>
          <w:rFonts w:hint="eastAsia" w:ascii="微软雅黑" w:hAnsi="微软雅黑" w:eastAsia="微软雅黑" w:cs="微软雅黑"/>
        </w:rPr>
        <w:t>配合项目组配置管理员准备、申请基线化（或发布入库）工作。</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开发人员：</w:t>
      </w:r>
    </w:p>
    <w:p>
      <w:pPr>
        <w:rPr>
          <w:rFonts w:hint="eastAsia" w:ascii="微软雅黑" w:hAnsi="微软雅黑" w:eastAsia="微软雅黑" w:cs="微软雅黑"/>
          <w:lang w:eastAsia="zh-CN"/>
        </w:rPr>
      </w:pPr>
      <w:r>
        <w:rPr>
          <w:rFonts w:hint="eastAsia" w:ascii="微软雅黑" w:hAnsi="微软雅黑" w:eastAsia="微软雅黑" w:cs="微软雅黑"/>
        </w:rPr>
        <w:t>角色：</w:t>
      </w:r>
      <w:r>
        <w:rPr>
          <w:rFonts w:hint="eastAsia" w:ascii="微软雅黑" w:hAnsi="微软雅黑" w:eastAsia="微软雅黑" w:cs="微软雅黑"/>
          <w:lang w:eastAsia="zh-CN"/>
        </w:rPr>
        <w:t>郑乐祺</w:t>
      </w:r>
    </w:p>
    <w:p>
      <w:pPr>
        <w:rPr>
          <w:rFonts w:hint="eastAsia" w:ascii="微软雅黑" w:hAnsi="微软雅黑" w:eastAsia="微软雅黑" w:cs="微软雅黑"/>
        </w:rPr>
      </w:pPr>
      <w:r>
        <w:rPr>
          <w:rFonts w:hint="eastAsia" w:ascii="微软雅黑" w:hAnsi="微软雅黑" w:eastAsia="微软雅黑" w:cs="微软雅黑"/>
        </w:rPr>
        <w:t>职责、工作范围：</w:t>
      </w:r>
    </w:p>
    <w:p>
      <w:pPr>
        <w:rPr>
          <w:rFonts w:hint="eastAsia" w:ascii="微软雅黑" w:hAnsi="微软雅黑" w:eastAsia="微软雅黑" w:cs="微软雅黑"/>
        </w:rPr>
      </w:pPr>
      <w:r>
        <w:rPr>
          <w:rFonts w:hint="eastAsia" w:ascii="微软雅黑" w:hAnsi="微软雅黑" w:eastAsia="微软雅黑" w:cs="微软雅黑"/>
        </w:rPr>
        <w:t>配合配置管理工作，提交配置项和基线变更请求。</w:t>
      </w:r>
    </w:p>
    <w:p>
      <w:pPr>
        <w:rPr>
          <w:rFonts w:hint="eastAsia" w:ascii="微软雅黑" w:hAnsi="微软雅黑" w:eastAsia="微软雅黑" w:cs="微软雅黑"/>
        </w:rPr>
      </w:pPr>
    </w:p>
    <w:p>
      <w:pPr>
        <w:pStyle w:val="4"/>
        <w:numPr>
          <w:ilvl w:val="2"/>
          <w:numId w:val="2"/>
        </w:numPr>
        <w:bidi w:val="0"/>
        <w:ind w:left="709" w:leftChars="0" w:hanging="709" w:firstLineChars="0"/>
        <w:rPr>
          <w:rFonts w:hint="eastAsia" w:ascii="微软雅黑" w:hAnsi="微软雅黑" w:eastAsia="微软雅黑" w:cs="微软雅黑"/>
        </w:rPr>
      </w:pPr>
      <w:bookmarkStart w:id="126" w:name="_Toc14913"/>
      <w:r>
        <w:rPr>
          <w:rFonts w:hint="eastAsia" w:ascii="微软雅黑" w:hAnsi="微软雅黑" w:eastAsia="微软雅黑" w:cs="微软雅黑"/>
        </w:rPr>
        <w:t>软件过程生命周期</w:t>
      </w:r>
      <w:bookmarkEnd w:id="126"/>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在本项目中，采用敏捷开发模型，强调灵活性、快速响应和迭代开发。我们将采用短期迭代的方式进行开发，团队紧密合作，通过持续反馈和调整，快速交付高质量的软件。</w:t>
      </w:r>
    </w:p>
    <w:p>
      <w:pPr>
        <w:pStyle w:val="3"/>
        <w:numPr>
          <w:ilvl w:val="1"/>
          <w:numId w:val="2"/>
        </w:numPr>
        <w:bidi w:val="0"/>
        <w:ind w:left="567" w:leftChars="0" w:hanging="567" w:firstLineChars="0"/>
        <w:rPr>
          <w:rFonts w:hint="eastAsia" w:ascii="微软雅黑" w:hAnsi="微软雅黑" w:eastAsia="微软雅黑" w:cs="微软雅黑"/>
        </w:rPr>
      </w:pPr>
      <w:bookmarkStart w:id="127" w:name="_Toc20228"/>
      <w:r>
        <w:rPr>
          <w:rFonts w:hint="eastAsia" w:ascii="微软雅黑" w:hAnsi="微软雅黑" w:eastAsia="微软雅黑" w:cs="微软雅黑"/>
        </w:rPr>
        <w:t>软件配置管理活动</w:t>
      </w:r>
      <w:bookmarkEnd w:id="127"/>
      <w:r>
        <w:rPr>
          <w:rFonts w:hint="eastAsia" w:ascii="微软雅黑" w:hAnsi="微软雅黑" w:eastAsia="微软雅黑" w:cs="微软雅黑"/>
        </w:rPr>
        <w:t xml:space="preserve"> </w:t>
      </w:r>
    </w:p>
    <w:p>
      <w:pPr>
        <w:pStyle w:val="4"/>
        <w:numPr>
          <w:ilvl w:val="2"/>
          <w:numId w:val="2"/>
        </w:numPr>
        <w:bidi w:val="0"/>
        <w:ind w:left="709" w:leftChars="0" w:hanging="709" w:firstLineChars="0"/>
        <w:rPr>
          <w:rFonts w:hint="eastAsia" w:ascii="微软雅黑" w:hAnsi="微软雅黑" w:eastAsia="微软雅黑" w:cs="微软雅黑"/>
        </w:rPr>
      </w:pPr>
      <w:bookmarkStart w:id="128" w:name="_Toc21911"/>
      <w:r>
        <w:rPr>
          <w:rFonts w:hint="eastAsia" w:ascii="微软雅黑" w:hAnsi="微软雅黑" w:eastAsia="微软雅黑" w:cs="微软雅黑"/>
        </w:rPr>
        <w:t>配置项</w:t>
      </w:r>
      <w:r>
        <w:rPr>
          <w:rFonts w:hint="eastAsia" w:ascii="微软雅黑" w:hAnsi="微软雅黑" w:eastAsia="微软雅黑" w:cs="微软雅黑"/>
          <w:lang w:val="en-US" w:eastAsia="zh-CN"/>
        </w:rPr>
        <w:t>标识</w:t>
      </w:r>
      <w:bookmarkEnd w:id="128"/>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t>为确保每个配置项具有唯一的标识符、可读性高且一致性强，我们采用以下配置项命名规范：</w:t>
      </w:r>
    </w:p>
    <w:p>
      <w:pPr>
        <w:numPr>
          <w:ilvl w:val="0"/>
          <w:numId w:val="0"/>
        </w:numPr>
        <w:ind w:leftChars="0"/>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独立文档命名格式：</w:t>
      </w:r>
      <w:r>
        <w:rPr>
          <w:rFonts w:hint="eastAsia" w:ascii="微软雅黑" w:hAnsi="微软雅黑" w:eastAsia="微软雅黑" w:cs="微软雅黑"/>
          <w:lang w:val="en-US" w:eastAsia="zh-CN"/>
        </w:rPr>
        <w:t>BLG</w:t>
      </w:r>
      <w:r>
        <w:rPr>
          <w:rFonts w:hint="eastAsia" w:ascii="微软雅黑" w:hAnsi="微软雅黑" w:eastAsia="微软雅黑" w:cs="微软雅黑"/>
        </w:rPr>
        <w:t>-</w:t>
      </w:r>
      <w:r>
        <w:rPr>
          <w:rFonts w:hint="eastAsia" w:ascii="微软雅黑" w:hAnsi="微软雅黑" w:eastAsia="微软雅黑" w:cs="微软雅黑"/>
          <w:lang w:val="en-US" w:eastAsia="zh-CN"/>
        </w:rPr>
        <w:t>YUNNANSYS</w:t>
      </w:r>
      <w:r>
        <w:rPr>
          <w:rFonts w:hint="eastAsia" w:ascii="微软雅黑" w:hAnsi="微软雅黑" w:eastAsia="微软雅黑" w:cs="微软雅黑"/>
        </w:rPr>
        <w:t>-【编号】-【文档名称】-【版本号v m.n】</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说明：</w:t>
      </w:r>
      <w:r>
        <w:rPr>
          <w:rFonts w:hint="eastAsia" w:ascii="微软雅黑" w:hAnsi="微软雅黑" w:eastAsia="微软雅黑" w:cs="微软雅黑"/>
          <w:lang w:val="en-US" w:eastAsia="zh-CN"/>
        </w:rPr>
        <w:t>BLG</w:t>
      </w:r>
      <w:r>
        <w:rPr>
          <w:rFonts w:hint="eastAsia" w:ascii="微软雅黑" w:hAnsi="微软雅黑" w:eastAsia="微软雅黑" w:cs="微软雅黑"/>
        </w:rPr>
        <w:t>为公司名称</w:t>
      </w:r>
      <w:r>
        <w:rPr>
          <w:rFonts w:hint="eastAsia" w:ascii="微软雅黑" w:hAnsi="微软雅黑" w:eastAsia="微软雅黑" w:cs="微软雅黑"/>
          <w:lang w:val="en-US" w:eastAsia="zh-CN"/>
        </w:rPr>
        <w:t>百丽宫</w:t>
      </w:r>
      <w:r>
        <w:rPr>
          <w:rFonts w:hint="eastAsia" w:ascii="微软雅黑" w:hAnsi="微软雅黑" w:eastAsia="微软雅黑" w:cs="微软雅黑"/>
        </w:rPr>
        <w:t>的缩写，</w:t>
      </w:r>
      <w:r>
        <w:rPr>
          <w:rFonts w:hint="eastAsia" w:ascii="微软雅黑" w:hAnsi="微软雅黑" w:eastAsia="微软雅黑" w:cs="微软雅黑"/>
          <w:lang w:val="en-US" w:eastAsia="zh-CN"/>
        </w:rPr>
        <w:t>YUNNANSYS代表</w:t>
      </w:r>
      <w:r>
        <w:rPr>
          <w:rFonts w:hint="eastAsia" w:ascii="微软雅黑" w:hAnsi="微软雅黑" w:eastAsia="微软雅黑" w:cs="微软雅黑"/>
        </w:rPr>
        <w:t>云南人力资源市场数据采集的缩写，编号规则为年份+项目编号+文档编号。例如202301001表示2023年第一个项目10号文件。</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示例：</w:t>
      </w:r>
      <w:r>
        <w:rPr>
          <w:rFonts w:hint="eastAsia" w:ascii="微软雅黑" w:hAnsi="微软雅黑" w:eastAsia="微软雅黑" w:cs="微软雅黑"/>
          <w:lang w:eastAsia="zh-CN"/>
        </w:rPr>
        <w:t>BLG-YUNNANSYS</w:t>
      </w:r>
      <w:r>
        <w:rPr>
          <w:rFonts w:hint="eastAsia" w:ascii="微软雅黑" w:hAnsi="微软雅黑" w:eastAsia="微软雅黑" w:cs="微软雅黑"/>
        </w:rPr>
        <w:t>-202301010-SRS-v1.0</w:t>
      </w:r>
    </w:p>
    <w:p>
      <w:pPr>
        <w:rPr>
          <w:rFonts w:hint="eastAsia" w:ascii="微软雅黑" w:hAnsi="微软雅黑" w:eastAsia="微软雅黑" w:cs="微软雅黑"/>
        </w:rPr>
      </w:pPr>
      <w:r>
        <w:rPr>
          <w:rFonts w:hint="eastAsia" w:ascii="微软雅黑" w:hAnsi="微软雅黑" w:eastAsia="微软雅黑" w:cs="微软雅黑"/>
        </w:rPr>
        <w:t>定期更新文档命名格式：</w:t>
      </w:r>
      <w:r>
        <w:rPr>
          <w:rFonts w:hint="eastAsia" w:ascii="微软雅黑" w:hAnsi="微软雅黑" w:eastAsia="微软雅黑" w:cs="微软雅黑"/>
          <w:lang w:eastAsia="zh-CN"/>
        </w:rPr>
        <w:t>BLG-YUNNANSYS</w:t>
      </w:r>
      <w:r>
        <w:rPr>
          <w:rFonts w:hint="eastAsia" w:ascii="微软雅黑" w:hAnsi="微软雅黑" w:eastAsia="微软雅黑" w:cs="微软雅黑"/>
        </w:rPr>
        <w:t>J-【编号】-【文档名称】-【更新日期】</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示例：</w:t>
      </w:r>
      <w:r>
        <w:rPr>
          <w:rFonts w:hint="eastAsia" w:ascii="微软雅黑" w:hAnsi="微软雅黑" w:eastAsia="微软雅黑" w:cs="微软雅黑"/>
          <w:lang w:eastAsia="zh-CN"/>
        </w:rPr>
        <w:t>BLG-YUNNANSYS</w:t>
      </w:r>
      <w:r>
        <w:rPr>
          <w:rFonts w:hint="eastAsia" w:ascii="微软雅黑" w:hAnsi="微软雅黑" w:eastAsia="微软雅黑" w:cs="微软雅黑"/>
        </w:rPr>
        <w:t>-202301022-ProjectLog-0601</w:t>
      </w:r>
    </w:p>
    <w:p>
      <w:pPr>
        <w:rPr>
          <w:rFonts w:hint="eastAsia" w:ascii="微软雅黑" w:hAnsi="微软雅黑" w:eastAsia="微软雅黑" w:cs="微软雅黑"/>
        </w:rPr>
      </w:pPr>
      <w:r>
        <w:rPr>
          <w:rFonts w:hint="eastAsia" w:ascii="微软雅黑" w:hAnsi="微软雅黑" w:eastAsia="微软雅黑" w:cs="微软雅黑"/>
        </w:rPr>
        <w:t>说明：上例表示6月1日项目日志。</w:t>
      </w:r>
    </w:p>
    <w:p>
      <w:pPr>
        <w:rPr>
          <w:rFonts w:hint="eastAsia" w:ascii="微软雅黑" w:hAnsi="微软雅黑" w:eastAsia="微软雅黑" w:cs="微软雅黑"/>
        </w:rPr>
      </w:pPr>
    </w:p>
    <w:p>
      <w:pPr>
        <w:pStyle w:val="4"/>
        <w:numPr>
          <w:ilvl w:val="2"/>
          <w:numId w:val="2"/>
        </w:numPr>
        <w:bidi w:val="0"/>
        <w:ind w:left="709" w:leftChars="0" w:hanging="709" w:firstLineChars="0"/>
        <w:rPr>
          <w:rFonts w:hint="eastAsia" w:ascii="微软雅黑" w:hAnsi="微软雅黑" w:eastAsia="微软雅黑" w:cs="微软雅黑"/>
        </w:rPr>
      </w:pPr>
      <w:bookmarkStart w:id="129" w:name="_Toc10684"/>
      <w:r>
        <w:rPr>
          <w:rFonts w:hint="eastAsia" w:ascii="微软雅黑" w:hAnsi="微软雅黑" w:eastAsia="微软雅黑" w:cs="微软雅黑"/>
        </w:rPr>
        <w:t>配置项计划</w:t>
      </w:r>
      <w:bookmarkEnd w:id="129"/>
      <w:r>
        <w:rPr>
          <w:rFonts w:hint="eastAsia" w:ascii="微软雅黑" w:hAnsi="微软雅黑" w:eastAsia="微软雅黑" w:cs="微软雅黑"/>
        </w:rPr>
        <w:t xml:space="preserve"> </w:t>
      </w:r>
    </w:p>
    <w:tbl>
      <w:tblPr>
        <w:tblStyle w:val="11"/>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19"/>
        <w:gridCol w:w="2244"/>
        <w:gridCol w:w="1673"/>
        <w:gridCol w:w="2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5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项目阶段</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标识符</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预计入库时间</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产出物说明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招投标</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BLG-YUNNANSYS-202301002-QAP-v1.0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lang w:val="en-US"/>
              </w:rPr>
            </w:pPr>
            <w:r>
              <w:rPr>
                <w:rFonts w:hint="eastAsia" w:ascii="微软雅黑" w:hAnsi="微软雅黑" w:eastAsia="微软雅黑" w:cs="微软雅黑"/>
                <w:lang w:val="en-US" w:eastAsia="zh-CN"/>
              </w:rPr>
              <w:t>2023年04月28日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技术规范书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项目启动</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BLG-YUNNANSYS-202301003-CMP-v1.0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2023年04月30日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立项、管理制度、开发及测试计划、风险管理文档、项目监控、规范、QA等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需求开发</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BLG-YUNNANSYS-202301004-PSchedule-v1.0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2023年05月04日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业务需求、软件需求、用例模型、度量、评审、QA等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设计</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BLG-YUNNANSYS-202301005-PCP-v1.0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2023年05月11日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框架设计、概要设计、详细设计、度量、评审、QA、需求变更等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代码开发</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BLG-YUNNANSYS-202301006-HRP-v1.0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2023年05月31日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代码、开发指南、度量、评审、QA、需求变更等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测试</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BLG-YUNNANSYS-202301007-RMP-v1.0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2023年06月20日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测试用例、压力及性能测试等各种测试文档、度量、QA、需求变更等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部署</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BLG-YUNNANSYS-202301008-PCP-v1.0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2023年06月25日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部署文档、用户手册、度量、QA、需求变更等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预验收</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BLG-YUNNANSYS-202301009-DS-v1.0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2023年06月30日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结项、用户验收、技术验收及交付文档、QA、需求变更等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维护</w:t>
            </w:r>
          </w:p>
        </w:tc>
        <w:tc>
          <w:tcPr>
            <w:tcW w:w="22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BLG-YUNNANSYS-202301010-SADB-v1.0</w:t>
            </w:r>
          </w:p>
        </w:tc>
        <w:tc>
          <w:tcPr>
            <w:tcW w:w="167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2023年07月01日</w:t>
            </w:r>
          </w:p>
        </w:tc>
        <w:tc>
          <w:tcPr>
            <w:tcW w:w="2893"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代码、各种文档的修改、QA、需求变更等</w:t>
            </w:r>
          </w:p>
        </w:tc>
      </w:tr>
    </w:tbl>
    <w:p>
      <w:pPr>
        <w:pStyle w:val="4"/>
        <w:numPr>
          <w:ilvl w:val="2"/>
          <w:numId w:val="2"/>
        </w:numPr>
        <w:bidi w:val="0"/>
        <w:ind w:left="709" w:leftChars="0" w:hanging="709" w:firstLineChars="0"/>
        <w:rPr>
          <w:rFonts w:hint="eastAsia" w:ascii="微软雅黑" w:hAnsi="微软雅黑" w:eastAsia="微软雅黑" w:cs="微软雅黑"/>
        </w:rPr>
      </w:pPr>
      <w:bookmarkStart w:id="130" w:name="_Toc4705"/>
      <w:r>
        <w:rPr>
          <w:rFonts w:hint="eastAsia" w:ascii="微软雅黑" w:hAnsi="微软雅黑" w:eastAsia="微软雅黑" w:cs="微软雅黑"/>
        </w:rPr>
        <w:t>配置基线</w:t>
      </w:r>
      <w:bookmarkEnd w:id="130"/>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在本项目中，配置库基线由里程碑基线和日常开发基线共同组成。里程碑基线分为前期基线、计划基线、需求基线、设计基线、代码基线、测试基线和产品基线。其中，前期基线可裁减。本项目中配置库基线分为：</w:t>
      </w:r>
    </w:p>
    <w:p>
      <w:pPr>
        <w:rPr>
          <w:rFonts w:hint="eastAsia" w:ascii="微软雅黑" w:hAnsi="微软雅黑" w:eastAsia="微软雅黑" w:cs="微软雅黑"/>
        </w:rPr>
      </w:pPr>
    </w:p>
    <w:tbl>
      <w:tblPr>
        <w:tblStyle w:val="11"/>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19"/>
        <w:gridCol w:w="1097"/>
        <w:gridCol w:w="1792"/>
        <w:gridCol w:w="1139"/>
        <w:gridCol w:w="2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84" w:hRule="atLeast"/>
        </w:trPr>
        <w:tc>
          <w:tcPr>
            <w:tcW w:w="1619"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基线类别</w:t>
            </w:r>
          </w:p>
        </w:tc>
        <w:tc>
          <w:tcPr>
            <w:tcW w:w="1097"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配置项</w:t>
            </w:r>
          </w:p>
        </w:tc>
        <w:tc>
          <w:tcPr>
            <w:tcW w:w="1792"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预计建立时间</w:t>
            </w:r>
          </w:p>
        </w:tc>
        <w:tc>
          <w:tcPr>
            <w:tcW w:w="1139"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需求</w:t>
            </w:r>
          </w:p>
        </w:tc>
        <w:tc>
          <w:tcPr>
            <w:tcW w:w="2782"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需求基线</w:t>
            </w:r>
          </w:p>
        </w:tc>
        <w:tc>
          <w:tcPr>
            <w:tcW w:w="1097"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需求规格说明书</w:t>
            </w:r>
          </w:p>
        </w:tc>
        <w:tc>
          <w:tcPr>
            <w:tcW w:w="1792" w:type="dxa"/>
            <w:tcBorders>
              <w:top w:val="nil"/>
              <w:left w:val="nil"/>
              <w:bottom w:val="nil"/>
              <w:right w:val="nil"/>
            </w:tcBorders>
            <w:shd w:val="clear" w:color="auto" w:fill="auto"/>
            <w:noWrap/>
            <w:vAlign w:val="top"/>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2023年05月01日</w:t>
            </w:r>
          </w:p>
        </w:tc>
        <w:tc>
          <w:tcPr>
            <w:tcW w:w="113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需求规格说明书</w:t>
            </w:r>
          </w:p>
        </w:tc>
        <w:tc>
          <w:tcPr>
            <w:tcW w:w="2782"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基于需求分析和讨论，编写详细的需求规格说明书，确立项目需求的基准。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总体设计基线</w:t>
            </w:r>
          </w:p>
        </w:tc>
        <w:tc>
          <w:tcPr>
            <w:tcW w:w="1097"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系统结构设计、数据库设计</w:t>
            </w:r>
          </w:p>
        </w:tc>
        <w:tc>
          <w:tcPr>
            <w:tcW w:w="1792" w:type="dxa"/>
            <w:tcBorders>
              <w:top w:val="nil"/>
              <w:left w:val="nil"/>
              <w:bottom w:val="nil"/>
              <w:right w:val="nil"/>
            </w:tcBorders>
            <w:shd w:val="clear" w:color="auto" w:fill="auto"/>
            <w:noWrap/>
            <w:vAlign w:val="top"/>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2023年05月06日</w:t>
            </w:r>
          </w:p>
        </w:tc>
        <w:tc>
          <w:tcPr>
            <w:tcW w:w="113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进行系统结构设计和数据库设计</w:t>
            </w:r>
          </w:p>
        </w:tc>
        <w:tc>
          <w:tcPr>
            <w:tcW w:w="2782"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基于需求和技术架构，进行系统总体设计和数据库设计，为项目的具体实现提供指导。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项目开发基线</w:t>
            </w:r>
          </w:p>
        </w:tc>
        <w:tc>
          <w:tcPr>
            <w:tcW w:w="1097"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源程序</w:t>
            </w:r>
          </w:p>
        </w:tc>
        <w:tc>
          <w:tcPr>
            <w:tcW w:w="1792" w:type="dxa"/>
            <w:tcBorders>
              <w:top w:val="nil"/>
              <w:left w:val="nil"/>
              <w:bottom w:val="nil"/>
              <w:right w:val="nil"/>
            </w:tcBorders>
            <w:shd w:val="clear" w:color="auto" w:fill="auto"/>
            <w:noWrap/>
            <w:vAlign w:val="top"/>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2023年05月11日</w:t>
            </w:r>
          </w:p>
        </w:tc>
        <w:tc>
          <w:tcPr>
            <w:tcW w:w="113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开发源程序</w:t>
            </w:r>
          </w:p>
        </w:tc>
        <w:tc>
          <w:tcPr>
            <w:tcW w:w="2782"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完成关键功能的源程序开发，标志着项目正式进入开发阶段。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5" w:hRule="atLeast"/>
        </w:trPr>
        <w:tc>
          <w:tcPr>
            <w:tcW w:w="161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系统测试基线</w:t>
            </w:r>
          </w:p>
        </w:tc>
        <w:tc>
          <w:tcPr>
            <w:tcW w:w="1097"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测试计划、测试报告</w:t>
            </w:r>
          </w:p>
        </w:tc>
        <w:tc>
          <w:tcPr>
            <w:tcW w:w="1792" w:type="dxa"/>
            <w:tcBorders>
              <w:top w:val="nil"/>
              <w:left w:val="nil"/>
              <w:bottom w:val="nil"/>
              <w:right w:val="nil"/>
            </w:tcBorders>
            <w:shd w:val="clear" w:color="auto" w:fill="auto"/>
            <w:noWrap/>
            <w:vAlign w:val="top"/>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2023年06月01日</w:t>
            </w:r>
          </w:p>
        </w:tc>
        <w:tc>
          <w:tcPr>
            <w:tcW w:w="1139"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制定测试计划并生成测试报告</w:t>
            </w:r>
          </w:p>
        </w:tc>
        <w:tc>
          <w:tcPr>
            <w:tcW w:w="2782" w:type="dxa"/>
            <w:tcBorders>
              <w:top w:val="nil"/>
              <w:left w:val="nil"/>
              <w:bottom w:val="nil"/>
              <w:right w:val="nil"/>
            </w:tcBorders>
            <w:shd w:val="clear" w:color="auto" w:fill="auto"/>
            <w:noWrap/>
            <w:vAlign w:val="center"/>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制定系统测试计划，进行系统功能和性能的测试，并记录测试结果和问题反馈。</w:t>
            </w:r>
          </w:p>
        </w:tc>
      </w:tr>
    </w:tbl>
    <w:p>
      <w:pPr>
        <w:rPr>
          <w:rFonts w:hint="eastAsia" w:ascii="微软雅黑" w:hAnsi="微软雅黑" w:eastAsia="微软雅黑" w:cs="微软雅黑"/>
        </w:rPr>
      </w:pPr>
    </w:p>
    <w:p>
      <w:pPr>
        <w:pStyle w:val="4"/>
        <w:numPr>
          <w:ilvl w:val="2"/>
          <w:numId w:val="2"/>
        </w:numPr>
        <w:bidi w:val="0"/>
        <w:ind w:left="709" w:leftChars="0" w:hanging="709" w:firstLineChars="0"/>
        <w:rPr>
          <w:rFonts w:hint="eastAsia" w:ascii="微软雅黑" w:hAnsi="微软雅黑" w:eastAsia="微软雅黑" w:cs="微软雅黑"/>
        </w:rPr>
      </w:pPr>
      <w:bookmarkStart w:id="131" w:name="_Toc4908"/>
      <w:r>
        <w:rPr>
          <w:rFonts w:hint="eastAsia" w:ascii="微软雅黑" w:hAnsi="微软雅黑" w:eastAsia="微软雅黑" w:cs="微软雅黑"/>
        </w:rPr>
        <w:t>配置库结构</w:t>
      </w:r>
      <w:bookmarkEnd w:id="131"/>
    </w:p>
    <w:p>
      <w:pPr>
        <w:rPr>
          <w:rFonts w:hint="eastAsia" w:ascii="微软雅黑" w:hAnsi="微软雅黑" w:eastAsia="微软雅黑" w:cs="微软雅黑"/>
        </w:rPr>
      </w:pPr>
      <w:r>
        <w:rPr>
          <w:rFonts w:hint="eastAsia" w:ascii="微软雅黑" w:hAnsi="微软雅黑" w:eastAsia="微软雅黑" w:cs="微软雅黑"/>
        </w:rPr>
        <w:t>为便于管理和组织，配置库采用以下结构：</w:t>
      </w:r>
    </w:p>
    <w:p>
      <w:pPr>
        <w:rPr>
          <w:rFonts w:hint="eastAsia" w:ascii="微软雅黑" w:hAnsi="微软雅黑" w:eastAsia="微软雅黑" w:cs="微软雅黑"/>
        </w:rPr>
      </w:pPr>
      <w:r>
        <w:rPr>
          <w:rFonts w:hint="eastAsia" w:ascii="微软雅黑" w:hAnsi="微软雅黑" w:eastAsia="微软雅黑" w:cs="微软雅黑"/>
        </w:rPr>
        <w:t>RM：需求管理</w:t>
      </w:r>
    </w:p>
    <w:p>
      <w:pPr>
        <w:rPr>
          <w:rFonts w:hint="eastAsia" w:ascii="微软雅黑" w:hAnsi="微软雅黑" w:eastAsia="微软雅黑" w:cs="微软雅黑"/>
        </w:rPr>
      </w:pPr>
      <w:r>
        <w:rPr>
          <w:rFonts w:hint="eastAsia" w:ascii="微软雅黑" w:hAnsi="微软雅黑" w:eastAsia="微软雅黑" w:cs="微软雅黑"/>
        </w:rPr>
        <w:t>CM：软件配置管理</w:t>
      </w:r>
    </w:p>
    <w:p>
      <w:pPr>
        <w:rPr>
          <w:rFonts w:hint="eastAsia" w:ascii="微软雅黑" w:hAnsi="微软雅黑" w:eastAsia="微软雅黑" w:cs="微软雅黑"/>
        </w:rPr>
      </w:pPr>
      <w:r>
        <w:rPr>
          <w:rFonts w:hint="eastAsia" w:ascii="微软雅黑" w:hAnsi="微软雅黑" w:eastAsia="微软雅黑" w:cs="微软雅黑"/>
        </w:rPr>
        <w:t>ComM：沟通管理计划</w:t>
      </w:r>
    </w:p>
    <w:p>
      <w:pPr>
        <w:rPr>
          <w:rFonts w:hint="eastAsia" w:ascii="微软雅黑" w:hAnsi="微软雅黑" w:eastAsia="微软雅黑" w:cs="微软雅黑"/>
        </w:rPr>
      </w:pPr>
      <w:r>
        <w:rPr>
          <w:rFonts w:hint="eastAsia" w:ascii="微软雅黑" w:hAnsi="微软雅黑" w:eastAsia="微软雅黑" w:cs="微软雅黑"/>
        </w:rPr>
        <w:t>ExM：成本管理计划</w:t>
      </w:r>
    </w:p>
    <w:p>
      <w:pPr>
        <w:rPr>
          <w:rFonts w:hint="eastAsia" w:ascii="微软雅黑" w:hAnsi="微软雅黑" w:eastAsia="微软雅黑" w:cs="微软雅黑"/>
        </w:rPr>
      </w:pPr>
      <w:r>
        <w:rPr>
          <w:rFonts w:hint="eastAsia" w:ascii="微软雅黑" w:hAnsi="微软雅黑" w:eastAsia="微软雅黑" w:cs="微软雅黑"/>
        </w:rPr>
        <w:t>QA：软件质量保证</w:t>
      </w:r>
    </w:p>
    <w:p>
      <w:pPr>
        <w:rPr>
          <w:rFonts w:hint="eastAsia" w:ascii="微软雅黑" w:hAnsi="微软雅黑" w:eastAsia="微软雅黑" w:cs="微软雅黑"/>
        </w:rPr>
      </w:pPr>
      <w:r>
        <w:rPr>
          <w:rFonts w:hint="eastAsia" w:ascii="微软雅黑" w:hAnsi="微软雅黑" w:eastAsia="微软雅黑" w:cs="微软雅黑"/>
        </w:rPr>
        <w:t>SM：进度管理计划</w:t>
      </w:r>
    </w:p>
    <w:p>
      <w:pPr>
        <w:rPr>
          <w:rFonts w:hint="eastAsia" w:ascii="微软雅黑" w:hAnsi="微软雅黑" w:eastAsia="微软雅黑" w:cs="微软雅黑"/>
        </w:rPr>
      </w:pPr>
      <w:r>
        <w:rPr>
          <w:rFonts w:hint="eastAsia" w:ascii="微软雅黑" w:hAnsi="微软雅黑" w:eastAsia="微软雅黑" w:cs="微软雅黑"/>
        </w:rPr>
        <w:t>forum：表单库</w:t>
      </w:r>
    </w:p>
    <w:p>
      <w:pPr>
        <w:rPr>
          <w:rFonts w:hint="eastAsia" w:ascii="微软雅黑" w:hAnsi="微软雅黑" w:eastAsia="微软雅黑" w:cs="微软雅黑"/>
        </w:rPr>
      </w:pPr>
      <w:r>
        <w:rPr>
          <w:rFonts w:hint="eastAsia" w:ascii="微软雅黑" w:hAnsi="微软雅黑" w:eastAsia="微软雅黑" w:cs="微软雅黑"/>
        </w:rPr>
        <w:t>riskM：风险管理计划</w:t>
      </w:r>
    </w:p>
    <w:p>
      <w:pPr>
        <w:pStyle w:val="3"/>
        <w:numPr>
          <w:ilvl w:val="1"/>
          <w:numId w:val="2"/>
        </w:numPr>
        <w:bidi w:val="0"/>
        <w:ind w:left="567" w:leftChars="0" w:hanging="567" w:firstLineChars="0"/>
        <w:rPr>
          <w:rFonts w:hint="eastAsia" w:ascii="微软雅黑" w:hAnsi="微软雅黑" w:eastAsia="微软雅黑" w:cs="微软雅黑"/>
        </w:rPr>
      </w:pPr>
      <w:bookmarkStart w:id="132" w:name="_Toc25288"/>
      <w:r>
        <w:rPr>
          <w:rFonts w:hint="eastAsia" w:ascii="微软雅黑" w:hAnsi="微软雅黑" w:eastAsia="微软雅黑" w:cs="微软雅黑"/>
        </w:rPr>
        <w:t>软件配置审核</w:t>
      </w:r>
      <w:bookmarkEnd w:id="132"/>
      <w:r>
        <w:rPr>
          <w:rFonts w:hint="eastAsia" w:ascii="微软雅黑" w:hAnsi="微软雅黑" w:eastAsia="微软雅黑" w:cs="微软雅黑"/>
        </w:rPr>
        <w:t xml:space="preserve"> </w:t>
      </w:r>
    </w:p>
    <w:p>
      <w:pPr>
        <w:numPr>
          <w:ilvl w:val="0"/>
          <w:numId w:val="0"/>
        </w:numPr>
        <w:rPr>
          <w:rFonts w:hint="eastAsia" w:ascii="微软雅黑" w:hAnsi="微软雅黑" w:eastAsia="微软雅黑" w:cs="微软雅黑"/>
        </w:rPr>
      </w:pPr>
      <w:r>
        <w:rPr>
          <w:rFonts w:hint="eastAsia" w:ascii="微软雅黑" w:hAnsi="微软雅黑" w:eastAsia="微软雅黑" w:cs="微软雅黑"/>
        </w:rPr>
        <w:t>按照配置管理规程，定期对配置库和配置项的状态进行审核。审核包括基线的完整性、配置记录的准确性、配置库和配置项结构的完整性、配置项的完备性和正确性、审核后的行动跟踪、配置项变更的状态和正确性以及配置库的操作和备份等方面。审核结果将记录在《配置状态报告》中。</w:t>
      </w:r>
    </w:p>
    <w:p>
      <w:pPr>
        <w:rPr>
          <w:rFonts w:hint="eastAsia" w:ascii="微软雅黑" w:hAnsi="微软雅黑" w:eastAsia="微软雅黑" w:cs="微软雅黑"/>
        </w:rPr>
      </w:pPr>
      <w:r>
        <w:rPr>
          <w:rFonts w:hint="eastAsia" w:ascii="微软雅黑" w:hAnsi="微软雅黑" w:eastAsia="微软雅黑" w:cs="微软雅黑"/>
        </w:rPr>
        <w:t xml:space="preserve">具体计划如下： </w:t>
      </w:r>
    </w:p>
    <w:tbl>
      <w:tblPr>
        <w:tblStyle w:val="11"/>
        <w:tblW w:w="842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20"/>
        <w:gridCol w:w="2044"/>
        <w:gridCol w:w="1569"/>
        <w:gridCol w:w="3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2"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审核内容</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时间计划/频率</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审核人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b/>
                <w:bCs/>
              </w:rPr>
            </w:pPr>
            <w:r>
              <w:rPr>
                <w:rFonts w:hint="eastAsia" w:ascii="微软雅黑" w:hAnsi="微软雅黑" w:eastAsia="微软雅黑" w:cs="微软雅黑"/>
                <w:b/>
                <w:bCs/>
                <w:lang w:val="en-US" w:eastAsia="zh-CN"/>
              </w:rPr>
              <w:t>审核对象和方式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基线完整性审核</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1次/周</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审核基线是否完整。如果基线不完整，则对基线进行调整。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配置记录审核</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1次/周</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审核配置管理记录是否正确反映了配置项的配置情况。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审查配置库和配置项的结构</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1次/周</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根据《配置管理计划》审查配置管理系统中配置项的结构完整性。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审查配置项的完备性和正确性</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1次/周</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以《配置管理计划》中说明的需求和所批准的变更请求的处置为基础来验证配置项是否符合规定的配置管理和质量管理要求。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20"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配置库操作和备份</w:t>
            </w:r>
          </w:p>
        </w:tc>
        <w:tc>
          <w:tcPr>
            <w:tcW w:w="2044"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每日</w:t>
            </w:r>
          </w:p>
        </w:tc>
        <w:tc>
          <w:tcPr>
            <w:tcW w:w="1569"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郑乐祺</w:t>
            </w:r>
          </w:p>
        </w:tc>
        <w:tc>
          <w:tcPr>
            <w:tcW w:w="3296" w:type="dxa"/>
            <w:tcBorders>
              <w:top w:val="nil"/>
              <w:left w:val="nil"/>
              <w:bottom w:val="nil"/>
              <w:right w:val="nil"/>
            </w:tcBorders>
            <w:shd w:val="clear" w:color="auto" w:fill="auto"/>
            <w:noWrap/>
            <w:vAlign w:val="center"/>
          </w:tcPr>
          <w:p>
            <w:pPr>
              <w:rPr>
                <w:rFonts w:hint="eastAsia" w:ascii="微软雅黑" w:hAnsi="微软雅黑" w:eastAsia="微软雅黑" w:cs="微软雅黑"/>
              </w:rPr>
            </w:pPr>
            <w:r>
              <w:rPr>
                <w:rFonts w:hint="eastAsia" w:ascii="微软雅黑" w:hAnsi="微软雅黑" w:eastAsia="微软雅黑" w:cs="微软雅黑"/>
                <w:lang w:val="en-US" w:eastAsia="zh-CN"/>
              </w:rPr>
              <w:t>审核每日配置库操作的备份情况，确保数据的安全性。</w:t>
            </w:r>
          </w:p>
        </w:tc>
      </w:tr>
    </w:tbl>
    <w:p>
      <w:pPr>
        <w:pStyle w:val="3"/>
        <w:numPr>
          <w:ilvl w:val="1"/>
          <w:numId w:val="2"/>
        </w:numPr>
        <w:bidi w:val="0"/>
        <w:ind w:left="567" w:leftChars="0" w:hanging="567" w:firstLineChars="0"/>
        <w:rPr>
          <w:rFonts w:hint="eastAsia" w:ascii="微软雅黑" w:hAnsi="微软雅黑" w:eastAsia="微软雅黑" w:cs="微软雅黑"/>
        </w:rPr>
      </w:pPr>
      <w:bookmarkStart w:id="133" w:name="_Toc14182"/>
      <w:r>
        <w:rPr>
          <w:rFonts w:hint="eastAsia" w:ascii="微软雅黑" w:hAnsi="微软雅黑" w:eastAsia="微软雅黑" w:cs="微软雅黑"/>
        </w:rPr>
        <w:t>软件配置控制</w:t>
      </w:r>
      <w:bookmarkEnd w:id="133"/>
      <w:r>
        <w:rPr>
          <w:rFonts w:hint="eastAsia" w:ascii="微软雅黑" w:hAnsi="微软雅黑" w:eastAsia="微软雅黑" w:cs="微软雅黑"/>
        </w:rPr>
        <w:t xml:space="preserve"> </w:t>
      </w:r>
    </w:p>
    <w:p>
      <w:pPr>
        <w:pStyle w:val="4"/>
        <w:numPr>
          <w:ilvl w:val="2"/>
          <w:numId w:val="2"/>
        </w:numPr>
        <w:bidi w:val="0"/>
        <w:ind w:left="709" w:leftChars="0" w:hanging="709" w:firstLineChars="0"/>
        <w:rPr>
          <w:rFonts w:hint="eastAsia" w:ascii="微软雅黑" w:hAnsi="微软雅黑" w:eastAsia="微软雅黑" w:cs="微软雅黑"/>
        </w:rPr>
      </w:pPr>
      <w:bookmarkStart w:id="134" w:name="_Toc746"/>
      <w:r>
        <w:rPr>
          <w:rFonts w:hint="eastAsia" w:ascii="微软雅黑" w:hAnsi="微软雅黑" w:eastAsia="微软雅黑" w:cs="微软雅黑"/>
        </w:rPr>
        <w:t>版本管理</w:t>
      </w:r>
      <w:bookmarkEnd w:id="134"/>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版本管理是软件配置管理的重要环节，我们采用Git进行版本管理。技术总监将负责版本的控制工作，严格按照变更控制过程进行版本的变更。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截图如下：</w:t>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65420" cy="2917190"/>
            <wp:effectExtent l="0" t="0" r="11430" b="1651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stretch>
                      <a:fillRect/>
                    </a:stretch>
                  </pic:blipFill>
                  <pic:spPr>
                    <a:xfrm>
                      <a:off x="0" y="0"/>
                      <a:ext cx="5265420" cy="2917190"/>
                    </a:xfrm>
                    <a:prstGeom prst="rect">
                      <a:avLst/>
                    </a:prstGeom>
                    <a:noFill/>
                    <a:ln>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t>版本管理将包括以下内容：</w:t>
      </w:r>
    </w:p>
    <w:p>
      <w:pPr>
        <w:rPr>
          <w:rFonts w:hint="eastAsia" w:ascii="微软雅黑" w:hAnsi="微软雅黑" w:eastAsia="微软雅黑" w:cs="微软雅黑"/>
          <w:b/>
          <w:bCs/>
        </w:rPr>
      </w:pPr>
      <w:r>
        <w:rPr>
          <w:rFonts w:hint="eastAsia" w:ascii="微软雅黑" w:hAnsi="微软雅黑" w:eastAsia="微软雅黑" w:cs="微软雅黑"/>
          <w:b/>
          <w:bCs/>
        </w:rPr>
        <w:t>创建项目：</w:t>
      </w:r>
    </w:p>
    <w:p>
      <w:pPr>
        <w:rPr>
          <w:rFonts w:hint="eastAsia" w:ascii="微软雅黑" w:hAnsi="微软雅黑" w:eastAsia="微软雅黑" w:cs="微软雅黑"/>
        </w:rPr>
      </w:pPr>
      <w:r>
        <w:rPr>
          <w:rFonts w:hint="eastAsia" w:ascii="微软雅黑" w:hAnsi="微软雅黑" w:eastAsia="微软雅黑" w:cs="微软雅黑"/>
        </w:rPr>
        <w:t>在Git上创建项目，设置权限和分支等。</w:t>
      </w:r>
    </w:p>
    <w:p>
      <w:pPr>
        <w:rPr>
          <w:rFonts w:hint="eastAsia" w:ascii="微软雅黑" w:hAnsi="微软雅黑" w:eastAsia="微软雅黑" w:cs="微软雅黑"/>
          <w:b/>
          <w:bCs/>
        </w:rPr>
      </w:pPr>
      <w:r>
        <w:rPr>
          <w:rFonts w:hint="eastAsia" w:ascii="微软雅黑" w:hAnsi="微软雅黑" w:eastAsia="微软雅黑" w:cs="微软雅黑"/>
          <w:b/>
          <w:bCs/>
        </w:rPr>
        <w:t>克隆项目：</w:t>
      </w:r>
    </w:p>
    <w:p>
      <w:pPr>
        <w:rPr>
          <w:rFonts w:hint="eastAsia" w:ascii="微软雅黑" w:hAnsi="微软雅黑" w:eastAsia="微软雅黑" w:cs="微软雅黑"/>
        </w:rPr>
      </w:pPr>
      <w:r>
        <w:rPr>
          <w:rFonts w:hint="eastAsia" w:ascii="微软雅黑" w:hAnsi="微软雅黑" w:eastAsia="微软雅黑" w:cs="微软雅黑"/>
        </w:rPr>
        <w:t>将项目克隆到本地，使用Git命令进行代码提交和管理。</w:t>
      </w:r>
    </w:p>
    <w:p>
      <w:pPr>
        <w:rPr>
          <w:rFonts w:hint="eastAsia" w:ascii="微软雅黑" w:hAnsi="微软雅黑" w:eastAsia="微软雅黑" w:cs="微软雅黑"/>
          <w:b/>
          <w:bCs/>
        </w:rPr>
      </w:pPr>
      <w:r>
        <w:rPr>
          <w:rFonts w:hint="eastAsia" w:ascii="微软雅黑" w:hAnsi="微软雅黑" w:eastAsia="微软雅黑" w:cs="微软雅黑"/>
          <w:b/>
          <w:bCs/>
        </w:rPr>
        <w:t>创建分支：</w:t>
      </w:r>
    </w:p>
    <w:p>
      <w:pPr>
        <w:rPr>
          <w:rFonts w:hint="eastAsia" w:ascii="微软雅黑" w:hAnsi="微软雅黑" w:eastAsia="微软雅黑" w:cs="微软雅黑"/>
        </w:rPr>
      </w:pPr>
      <w:r>
        <w:rPr>
          <w:rFonts w:hint="eastAsia" w:ascii="微软雅黑" w:hAnsi="微软雅黑" w:eastAsia="微软雅黑" w:cs="微软雅黑"/>
        </w:rPr>
        <w:t>在Git上创建新的分支，分支可用于开发新功能或修复缺陷。</w:t>
      </w:r>
    </w:p>
    <w:p>
      <w:pPr>
        <w:rPr>
          <w:rFonts w:hint="eastAsia" w:ascii="微软雅黑" w:hAnsi="微软雅黑" w:eastAsia="微软雅黑" w:cs="微软雅黑"/>
          <w:b/>
          <w:bCs/>
        </w:rPr>
      </w:pPr>
      <w:r>
        <w:rPr>
          <w:rFonts w:hint="eastAsia" w:ascii="微软雅黑" w:hAnsi="微软雅黑" w:eastAsia="微软雅黑" w:cs="微软雅黑"/>
          <w:b/>
          <w:bCs/>
        </w:rPr>
        <w:t>编写代码：</w:t>
      </w:r>
    </w:p>
    <w:p>
      <w:pPr>
        <w:rPr>
          <w:rFonts w:hint="eastAsia" w:ascii="微软雅黑" w:hAnsi="微软雅黑" w:eastAsia="微软雅黑" w:cs="微软雅黑"/>
        </w:rPr>
      </w:pPr>
      <w:r>
        <w:rPr>
          <w:rFonts w:hint="eastAsia" w:ascii="微软雅黑" w:hAnsi="微软雅黑" w:eastAsia="微软雅黑" w:cs="微软雅黑"/>
        </w:rPr>
        <w:t>在本地编写代码，使用Git命令进行代码提交和管理。</w:t>
      </w:r>
    </w:p>
    <w:p>
      <w:pPr>
        <w:rPr>
          <w:rFonts w:hint="eastAsia" w:ascii="微软雅黑" w:hAnsi="微软雅黑" w:eastAsia="微软雅黑" w:cs="微软雅黑"/>
          <w:b/>
          <w:bCs/>
        </w:rPr>
      </w:pPr>
      <w:r>
        <w:rPr>
          <w:rFonts w:hint="eastAsia" w:ascii="微软雅黑" w:hAnsi="微软雅黑" w:eastAsia="微软雅黑" w:cs="微软雅黑"/>
          <w:b/>
          <w:bCs/>
        </w:rPr>
        <w:t>提交代码：</w:t>
      </w:r>
    </w:p>
    <w:p>
      <w:pPr>
        <w:rPr>
          <w:rFonts w:hint="eastAsia" w:ascii="微软雅黑" w:hAnsi="微软雅黑" w:eastAsia="微软雅黑" w:cs="微软雅黑"/>
        </w:rPr>
      </w:pPr>
      <w:r>
        <w:rPr>
          <w:rFonts w:hint="eastAsia" w:ascii="微软雅黑" w:hAnsi="微软雅黑" w:eastAsia="微软雅黑" w:cs="微软雅黑"/>
        </w:rPr>
        <w:t>将本地代码提交到Git上的分支中，以便其他开发人员进行合并和审核。</w:t>
      </w:r>
    </w:p>
    <w:p>
      <w:pPr>
        <w:rPr>
          <w:rFonts w:hint="eastAsia" w:ascii="微软雅黑" w:hAnsi="微软雅黑" w:eastAsia="微软雅黑" w:cs="微软雅黑"/>
          <w:b/>
          <w:bCs/>
        </w:rPr>
      </w:pPr>
      <w:r>
        <w:rPr>
          <w:rFonts w:hint="eastAsia" w:ascii="微软雅黑" w:hAnsi="微软雅黑" w:eastAsia="微软雅黑" w:cs="微软雅黑"/>
          <w:b/>
          <w:bCs/>
        </w:rPr>
        <w:t>合并代码：</w:t>
      </w:r>
    </w:p>
    <w:p>
      <w:pPr>
        <w:rPr>
          <w:rFonts w:hint="eastAsia" w:ascii="微软雅黑" w:hAnsi="微软雅黑" w:eastAsia="微软雅黑" w:cs="微软雅黑"/>
        </w:rPr>
      </w:pPr>
      <w:r>
        <w:rPr>
          <w:rFonts w:hint="eastAsia" w:ascii="微软雅黑" w:hAnsi="微软雅黑" w:eastAsia="微软雅黑" w:cs="微软雅黑"/>
        </w:rPr>
        <w:t>经过审核后，将代码合并到主分支中，确保代码的稳定性和可维护性。</w:t>
      </w:r>
    </w:p>
    <w:p>
      <w:pPr>
        <w:rPr>
          <w:rFonts w:hint="eastAsia" w:ascii="微软雅黑" w:hAnsi="微软雅黑" w:eastAsia="微软雅黑" w:cs="微软雅黑"/>
          <w:b/>
          <w:bCs/>
        </w:rPr>
      </w:pPr>
      <w:r>
        <w:rPr>
          <w:rFonts w:hint="eastAsia" w:ascii="微软雅黑" w:hAnsi="微软雅黑" w:eastAsia="微软雅黑" w:cs="微软雅黑"/>
          <w:b/>
          <w:bCs/>
        </w:rPr>
        <w:t>发布版本：</w:t>
      </w:r>
    </w:p>
    <w:p>
      <w:pPr>
        <w:rPr>
          <w:rFonts w:hint="eastAsia" w:ascii="微软雅黑" w:hAnsi="微软雅黑" w:eastAsia="微软雅黑" w:cs="微软雅黑"/>
        </w:rPr>
      </w:pPr>
      <w:r>
        <w:rPr>
          <w:rFonts w:hint="eastAsia" w:ascii="微软雅黑" w:hAnsi="微软雅黑" w:eastAsia="微软雅黑" w:cs="微软雅黑"/>
        </w:rPr>
        <w:t>代码合并到主分支后，可打标签并发布版本，以方便用户下载和使用。</w:t>
      </w:r>
    </w:p>
    <w:p>
      <w:pPr>
        <w:rPr>
          <w:rFonts w:hint="eastAsia" w:ascii="微软雅黑" w:hAnsi="微软雅黑" w:eastAsia="微软雅黑" w:cs="微软雅黑"/>
          <w:b/>
          <w:bCs/>
        </w:rPr>
      </w:pPr>
      <w:r>
        <w:rPr>
          <w:rFonts w:hint="eastAsia" w:ascii="微软雅黑" w:hAnsi="微软雅黑" w:eastAsia="微软雅黑" w:cs="微软雅黑"/>
          <w:b/>
          <w:bCs/>
        </w:rPr>
        <w:t>回滚代码：</w:t>
      </w:r>
    </w:p>
    <w:p>
      <w:pPr>
        <w:rPr>
          <w:rFonts w:hint="eastAsia" w:ascii="微软雅黑" w:hAnsi="微软雅黑" w:eastAsia="微软雅黑" w:cs="微软雅黑"/>
        </w:rPr>
      </w:pPr>
      <w:r>
        <w:rPr>
          <w:rFonts w:hint="eastAsia" w:ascii="微软雅黑" w:hAnsi="微软雅黑" w:eastAsia="微软雅黑" w:cs="微软雅黑"/>
        </w:rPr>
        <w:t>若出现问题，可使用Git命令将代码回滚到之前的版本，以保证代码的安全性和稳定性。</w:t>
      </w:r>
    </w:p>
    <w:p>
      <w:pPr>
        <w:pStyle w:val="4"/>
        <w:numPr>
          <w:ilvl w:val="2"/>
          <w:numId w:val="2"/>
        </w:numPr>
        <w:bidi w:val="0"/>
        <w:ind w:left="709" w:leftChars="0" w:hanging="709" w:firstLineChars="0"/>
        <w:rPr>
          <w:rFonts w:hint="eastAsia" w:ascii="微软雅黑" w:hAnsi="微软雅黑" w:eastAsia="微软雅黑" w:cs="微软雅黑"/>
        </w:rPr>
      </w:pPr>
      <w:bookmarkStart w:id="135" w:name="_Toc18743"/>
      <w:r>
        <w:rPr>
          <w:rFonts w:hint="eastAsia" w:ascii="微软雅黑" w:hAnsi="微软雅黑" w:eastAsia="微软雅黑" w:cs="微软雅黑"/>
          <w:lang w:val="en-US" w:eastAsia="zh-CN"/>
        </w:rPr>
        <w:t>项目管理</w:t>
      </w:r>
      <w:bookmarkEnd w:id="135"/>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本项目将使用"禅道"管理软件，对整个项目进行管理。项目经理作为负责人，将在"禅道"上进行项目、产品、测试等管理工作。禅道是一款全功能的项目管理工具，支持任务管理、缺陷管理、文档管理、项目计划、团队协作等功能。通过在禅道上建立项目和相应的任务、缺陷等，团队成员可以方便地进行沟通、协作和追踪工作进展。</w:t>
      </w: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5223E"/>
    <w:multiLevelType w:val="multilevel"/>
    <w:tmpl w:val="16D5223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2374F03A"/>
    <w:multiLevelType w:val="multilevel"/>
    <w:tmpl w:val="2374F03A"/>
    <w:lvl w:ilvl="0" w:tentative="0">
      <w:start w:val="1"/>
      <w:numFmt w:val="chineseCounting"/>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pStyle w:val="4"/>
      <w:suff w:val="nothing"/>
      <w:lvlText w:val="%3．"/>
      <w:lvlJc w:val="left"/>
      <w:pPr>
        <w:ind w:left="23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jMjllYWUyYzA2NWVlMzc3ODhmYmRlZWZhMDY2ZjgifQ=="/>
  </w:docVars>
  <w:rsids>
    <w:rsidRoot w:val="00000000"/>
    <w:rsid w:val="0FCC506D"/>
    <w:rsid w:val="12001ACD"/>
    <w:rsid w:val="1A3747DF"/>
    <w:rsid w:val="251E1659"/>
    <w:rsid w:val="388A4235"/>
    <w:rsid w:val="426B588A"/>
    <w:rsid w:val="4EC97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表格文字"/>
    <w:basedOn w:val="1"/>
    <w:qFormat/>
    <w:uiPriority w:val="0"/>
    <w:pPr>
      <w:widowControl/>
      <w:ind w:firstLine="0" w:firstLineChars="0"/>
      <w:jc w:val="center"/>
      <w:textAlignment w:val="center"/>
    </w:pPr>
    <w:rPr>
      <w:rFonts w:hint="eastAsia" w:ascii="宋体" w:hAnsi="宋体" w:eastAsia="宋体" w:cs="宋体"/>
      <w:color w:val="000000"/>
      <w:kern w:val="0"/>
      <w:u w:val="none"/>
      <w:lang w:bidi="ar"/>
    </w:rPr>
  </w:style>
  <w:style w:type="character" w:customStyle="1" w:styleId="15">
    <w:name w:val="font11"/>
    <w:basedOn w:val="13"/>
    <w:qFormat/>
    <w:uiPriority w:val="0"/>
    <w:rPr>
      <w:rFonts w:ascii="微软雅黑" w:hAnsi="微软雅黑" w:eastAsia="微软雅黑" w:cs="微软雅黑"/>
      <w:color w:val="000000"/>
      <w:sz w:val="24"/>
      <w:szCs w:val="24"/>
      <w:u w:val="none"/>
    </w:rPr>
  </w:style>
  <w:style w:type="character" w:customStyle="1" w:styleId="16">
    <w:name w:val="font01"/>
    <w:basedOn w:val="13"/>
    <w:uiPriority w:val="0"/>
    <w:rPr>
      <w:rFonts w:ascii="微软雅黑" w:hAnsi="微软雅黑" w:eastAsia="微软雅黑" w:cs="微软雅黑"/>
      <w:b/>
      <w:bCs/>
      <w:color w:val="374151"/>
      <w:sz w:val="18"/>
      <w:szCs w:val="18"/>
      <w:u w:val="none"/>
    </w:rPr>
  </w:style>
  <w:style w:type="character" w:customStyle="1" w:styleId="17">
    <w:name w:val="font21"/>
    <w:basedOn w:val="13"/>
    <w:qFormat/>
    <w:uiPriority w:val="0"/>
    <w:rPr>
      <w:rFonts w:hint="eastAsia" w:ascii="微软雅黑" w:hAnsi="微软雅黑" w:eastAsia="微软雅黑" w:cs="微软雅黑"/>
      <w:color w:val="374151"/>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77</Pages>
  <Words>18250</Words>
  <Characters>20300</Characters>
  <Lines>0</Lines>
  <Paragraphs>0</Paragraphs>
  <TotalTime>3</TotalTime>
  <ScaleCrop>false</ScaleCrop>
  <LinksUpToDate>false</LinksUpToDate>
  <CharactersWithSpaces>20903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2023-06-10T17:26:00Z</dcterms:created>
  <dc:creator>R730</dc:creator>
  <cp:lastModifiedBy>欹风</cp:lastModifiedBy>
  <dcterms:modified xsi:type="dcterms:W3CDTF">2023-06-10T18:19:14Z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7828402401F342E9B543F8FEF340AD6C_12</vt:lpwstr>
  </property>
</Properties>
</file>