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B5FB" w14:textId="1829D8C8" w:rsidR="00A03DE4" w:rsidRDefault="00A03DE4" w:rsidP="00A03DE4">
      <w:pPr>
        <w:jc w:val="center"/>
        <w:rPr>
          <w:sz w:val="32"/>
          <w:szCs w:val="32"/>
        </w:rPr>
      </w:pPr>
      <w:r w:rsidRPr="00A03DE4">
        <w:rPr>
          <w:rFonts w:hint="eastAsia"/>
          <w:sz w:val="32"/>
          <w:szCs w:val="32"/>
        </w:rPr>
        <w:t>集思广益组-第三次需求分析文稿</w:t>
      </w:r>
    </w:p>
    <w:p w14:paraId="186E2050" w14:textId="01500C5D" w:rsidR="00A03DE4" w:rsidRPr="00EB5C25" w:rsidRDefault="00EB5C25" w:rsidP="00A03DE4">
      <w:pPr>
        <w:rPr>
          <w:rFonts w:ascii="宋体" w:eastAsia="宋体" w:hAnsi="宋体"/>
          <w:sz w:val="24"/>
          <w:szCs w:val="24"/>
        </w:rPr>
      </w:pPr>
      <w:r w:rsidRPr="00EB5C25">
        <w:rPr>
          <w:rFonts w:ascii="宋体" w:eastAsia="宋体" w:hAnsi="宋体" w:hint="eastAsia"/>
          <w:sz w:val="24"/>
          <w:szCs w:val="24"/>
        </w:rPr>
        <w:t>已完成需求：</w:t>
      </w:r>
    </w:p>
    <w:p w14:paraId="32760A29" w14:textId="77777777" w:rsidR="00EB5C25" w:rsidRPr="00BE3907" w:rsidRDefault="00EB5C25" w:rsidP="00EB5C25">
      <w:pPr>
        <w:spacing w:line="320" w:lineRule="exact"/>
        <w:rPr>
          <w:rFonts w:ascii="仿宋" w:eastAsia="仿宋" w:hAnsi="仿宋"/>
          <w:szCs w:val="21"/>
        </w:rPr>
      </w:pPr>
      <w:r w:rsidRPr="00BE3907">
        <w:rPr>
          <w:rFonts w:ascii="仿宋" w:eastAsia="仿宋" w:hAnsi="仿宋" w:hint="eastAsia"/>
          <w:szCs w:val="21"/>
        </w:rPr>
        <w:t>需求分析：</w:t>
      </w:r>
    </w:p>
    <w:p w14:paraId="757094E4" w14:textId="77777777" w:rsidR="00EB5C25" w:rsidRPr="00984706" w:rsidRDefault="00EB5C25" w:rsidP="00EB5C25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界面需求：</w:t>
      </w:r>
    </w:p>
    <w:p w14:paraId="7B0CF266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左侧为文件选择区；</w:t>
      </w:r>
    </w:p>
    <w:p w14:paraId="3ABC31C2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右侧上方为文件编辑区，下方包含编译结果输出区和特定字段查找替换区；</w:t>
      </w:r>
    </w:p>
    <w:p w14:paraId="60CDBF4F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上方含有文件、编辑、运行、工具、帮助五个菜单栏，菜单栏下方有一排快捷按钮。</w:t>
      </w:r>
    </w:p>
    <w:p w14:paraId="50311FC0" w14:textId="77777777" w:rsidR="00EB5C25" w:rsidRPr="00984706" w:rsidRDefault="00EB5C25" w:rsidP="00EB5C25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功能需求：</w:t>
      </w:r>
    </w:p>
    <w:p w14:paraId="079BF1BA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文件的新建、打开、保存；</w:t>
      </w:r>
    </w:p>
    <w:p w14:paraId="04953268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鼠标左键拖动选中代码段，</w:t>
      </w:r>
      <w:r w:rsidRPr="00984706">
        <w:rPr>
          <w:rFonts w:ascii="华文楷体" w:eastAsia="华文楷体" w:hAnsi="华文楷体"/>
          <w:sz w:val="18"/>
          <w:szCs w:val="18"/>
        </w:rPr>
        <w:t>查找并替换字段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6ABB7E58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编辑文本块自动右移和下移；</w:t>
      </w:r>
    </w:p>
    <w:p w14:paraId="35EAE982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关键字</w:t>
      </w:r>
      <w:proofErr w:type="gramStart"/>
      <w:r w:rsidRPr="00984706">
        <w:rPr>
          <w:rFonts w:ascii="华文楷体" w:eastAsia="华文楷体" w:hAnsi="华文楷体" w:hint="eastAsia"/>
          <w:sz w:val="18"/>
          <w:szCs w:val="18"/>
        </w:rPr>
        <w:t>识别高</w:t>
      </w:r>
      <w:proofErr w:type="gramEnd"/>
      <w:r w:rsidRPr="00984706">
        <w:rPr>
          <w:rFonts w:ascii="华文楷体" w:eastAsia="华文楷体" w:hAnsi="华文楷体" w:hint="eastAsia"/>
          <w:sz w:val="18"/>
          <w:szCs w:val="18"/>
        </w:rPr>
        <w:t>亮；</w:t>
      </w:r>
    </w:p>
    <w:p w14:paraId="100CFD84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括号自动匹配</w:t>
      </w:r>
      <w:r w:rsidRPr="00984706">
        <w:rPr>
          <w:rFonts w:ascii="华文楷体" w:eastAsia="华文楷体" w:hAnsi="华文楷体"/>
          <w:sz w:val="18"/>
          <w:szCs w:val="18"/>
        </w:rPr>
        <w:t>与函数折叠；</w:t>
      </w:r>
    </w:p>
    <w:p w14:paraId="5D6669E6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下方控制台输出编译结果与程序输出；</w:t>
      </w:r>
    </w:p>
    <w:p w14:paraId="3CF97831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编辑文本块左侧显示代码行号；</w:t>
      </w:r>
    </w:p>
    <w:p w14:paraId="0BF1F871" w14:textId="77777777" w:rsidR="00EB5C25" w:rsidRPr="00984706" w:rsidRDefault="00EB5C25" w:rsidP="00EB5C25">
      <w:pPr>
        <w:spacing w:line="320" w:lineRule="exact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性能需求：</w:t>
      </w:r>
    </w:p>
    <w:p w14:paraId="5CD4CB02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  <w:r w:rsidRPr="00984706">
        <w:rPr>
          <w:rFonts w:ascii="华文楷体" w:eastAsia="华文楷体" w:hAnsi="华文楷体" w:hint="eastAsia"/>
          <w:sz w:val="18"/>
          <w:szCs w:val="18"/>
        </w:rPr>
        <w:t>；</w:t>
      </w:r>
    </w:p>
    <w:p w14:paraId="6A7D0243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基本操作响应无明显延迟；</w:t>
      </w:r>
    </w:p>
    <w:p w14:paraId="58CCABD1" w14:textId="77777777" w:rsidR="00EB5C25" w:rsidRPr="00984706" w:rsidRDefault="00EB5C25" w:rsidP="00EB5C2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 w:rsidRPr="00984706">
        <w:rPr>
          <w:rFonts w:ascii="华文楷体" w:eastAsia="华文楷体" w:hAnsi="华文楷体" w:hint="eastAsia"/>
          <w:sz w:val="18"/>
          <w:szCs w:val="18"/>
        </w:rPr>
        <w:t>全文自动替换功能无明显延迟；</w:t>
      </w:r>
    </w:p>
    <w:p w14:paraId="76F6F42B" w14:textId="5B7C28C2" w:rsidR="00EB5C25" w:rsidRDefault="00EB5C25" w:rsidP="00A03DE4">
      <w:pPr>
        <w:rPr>
          <w:sz w:val="24"/>
          <w:szCs w:val="24"/>
        </w:rPr>
      </w:pPr>
    </w:p>
    <w:p w14:paraId="453491B0" w14:textId="48E32DA4" w:rsidR="00EB5C25" w:rsidRDefault="00EB5C25" w:rsidP="00A03DE4">
      <w:pPr>
        <w:rPr>
          <w:rFonts w:ascii="宋体" w:eastAsia="宋体" w:hAnsi="宋体"/>
          <w:sz w:val="24"/>
          <w:szCs w:val="24"/>
        </w:rPr>
      </w:pPr>
      <w:r w:rsidRPr="00AB2115">
        <w:rPr>
          <w:rFonts w:ascii="宋体" w:eastAsia="宋体" w:hAnsi="宋体" w:hint="eastAsia"/>
          <w:sz w:val="24"/>
          <w:szCs w:val="24"/>
        </w:rPr>
        <w:t>未完成需求：</w:t>
      </w:r>
    </w:p>
    <w:p w14:paraId="397D059F" w14:textId="096B60CD" w:rsidR="0009710E" w:rsidRDefault="0009710E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注：序号为优先级顺序。</w:t>
      </w:r>
    </w:p>
    <w:p w14:paraId="4E5AD9E6" w14:textId="776D584F" w:rsidR="00AB2115" w:rsidRDefault="00953CEB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1、</w:t>
      </w:r>
      <w:r w:rsidR="00AB2115" w:rsidRPr="00984706">
        <w:rPr>
          <w:rFonts w:ascii="华文楷体" w:eastAsia="华文楷体" w:hAnsi="华文楷体"/>
          <w:sz w:val="18"/>
          <w:szCs w:val="18"/>
        </w:rPr>
        <w:t>多文件编辑</w:t>
      </w:r>
    </w:p>
    <w:p w14:paraId="648014FE" w14:textId="20B22DBD" w:rsidR="00AB2115" w:rsidRDefault="00AB2115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</w:p>
    <w:p w14:paraId="2180CB38" w14:textId="048DDB4B" w:rsidR="00953CEB" w:rsidRDefault="00953CEB" w:rsidP="00953CEB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1、</w:t>
      </w:r>
      <w:r w:rsidRPr="00984706">
        <w:rPr>
          <w:rFonts w:ascii="华文楷体" w:eastAsia="华文楷体" w:hAnsi="华文楷体" w:hint="eastAsia"/>
          <w:sz w:val="18"/>
          <w:szCs w:val="18"/>
        </w:rPr>
        <w:t>下方控制台输出编译结果与程序输出</w:t>
      </w:r>
      <w:r>
        <w:rPr>
          <w:rFonts w:ascii="华文楷体" w:eastAsia="华文楷体" w:hAnsi="华文楷体" w:hint="eastAsia"/>
          <w:sz w:val="18"/>
          <w:szCs w:val="18"/>
        </w:rPr>
        <w:t>（输出有问题）</w:t>
      </w:r>
    </w:p>
    <w:p w14:paraId="7B183926" w14:textId="77777777" w:rsidR="00AB2115" w:rsidRPr="00AB2115" w:rsidRDefault="00AB2115" w:rsidP="00AB2115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</w:p>
    <w:p w14:paraId="7B771BFC" w14:textId="38E1C59C" w:rsidR="00EB5C25" w:rsidRPr="00984706" w:rsidRDefault="00953CEB" w:rsidP="00EB5C25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、</w:t>
      </w:r>
      <w:r w:rsidR="00EB5C25" w:rsidRPr="00984706">
        <w:rPr>
          <w:rFonts w:ascii="华文楷体" w:eastAsia="华文楷体" w:hAnsi="华文楷体" w:hint="eastAsia"/>
          <w:sz w:val="18"/>
          <w:szCs w:val="18"/>
        </w:rPr>
        <w:t>括号自动匹配</w:t>
      </w:r>
      <w:r w:rsidR="00EB5C25" w:rsidRPr="00984706">
        <w:rPr>
          <w:rFonts w:ascii="华文楷体" w:eastAsia="华文楷体" w:hAnsi="华文楷体"/>
          <w:sz w:val="18"/>
          <w:szCs w:val="18"/>
        </w:rPr>
        <w:t>与函数折叠</w:t>
      </w:r>
    </w:p>
    <w:p w14:paraId="56E4CA48" w14:textId="4866D5B3" w:rsidR="00AB2115" w:rsidRPr="00984706" w:rsidRDefault="00953CEB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、</w:t>
      </w:r>
      <w:r w:rsidR="00AB2115" w:rsidRPr="00984706">
        <w:rPr>
          <w:rFonts w:ascii="华文楷体" w:eastAsia="华文楷体" w:hAnsi="华文楷体"/>
          <w:sz w:val="18"/>
          <w:szCs w:val="18"/>
        </w:rPr>
        <w:t>当前编辑行高亮</w:t>
      </w:r>
    </w:p>
    <w:p w14:paraId="3B0B364D" w14:textId="2C2120AD" w:rsidR="00EB5C25" w:rsidRDefault="00953CEB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、</w:t>
      </w:r>
      <w:r w:rsidR="00AB2115" w:rsidRPr="00984706">
        <w:rPr>
          <w:rFonts w:ascii="华文楷体" w:eastAsia="华文楷体" w:hAnsi="华文楷体"/>
          <w:sz w:val="18"/>
          <w:szCs w:val="18"/>
        </w:rPr>
        <w:t>括号自动补全</w:t>
      </w:r>
    </w:p>
    <w:p w14:paraId="5DC1B429" w14:textId="39CBB963" w:rsidR="008E6547" w:rsidRDefault="00953CEB" w:rsidP="00953CEB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sz w:val="18"/>
          <w:szCs w:val="18"/>
        </w:rPr>
        <w:t>3</w:t>
      </w:r>
      <w:r>
        <w:rPr>
          <w:rFonts w:ascii="华文楷体" w:eastAsia="华文楷体" w:hAnsi="华文楷体" w:hint="eastAsia"/>
          <w:sz w:val="18"/>
          <w:szCs w:val="18"/>
        </w:rPr>
        <w:t>、</w:t>
      </w:r>
      <w:r w:rsidR="00AB2115">
        <w:rPr>
          <w:rFonts w:ascii="华文楷体" w:eastAsia="华文楷体" w:hAnsi="华文楷体" w:hint="eastAsia"/>
          <w:sz w:val="18"/>
          <w:szCs w:val="18"/>
        </w:rPr>
        <w:t>查找字段颜色更改</w:t>
      </w:r>
    </w:p>
    <w:p w14:paraId="0C460228" w14:textId="77777777" w:rsidR="00953CEB" w:rsidRDefault="00953CEB" w:rsidP="00953CEB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</w:p>
    <w:p w14:paraId="312770A8" w14:textId="7A558983" w:rsidR="008E6547" w:rsidRDefault="00953CEB" w:rsidP="001A4BE1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/>
          <w:sz w:val="18"/>
          <w:szCs w:val="18"/>
        </w:rPr>
        <w:t>2</w:t>
      </w:r>
      <w:r>
        <w:rPr>
          <w:rFonts w:ascii="华文楷体" w:eastAsia="华文楷体" w:hAnsi="华文楷体" w:hint="eastAsia"/>
          <w:sz w:val="18"/>
          <w:szCs w:val="18"/>
        </w:rPr>
        <w:t>、</w:t>
      </w:r>
      <w:r w:rsidR="008E6547">
        <w:rPr>
          <w:rFonts w:ascii="华文楷体" w:eastAsia="华文楷体" w:hAnsi="华文楷体" w:hint="eastAsia"/>
          <w:sz w:val="18"/>
          <w:szCs w:val="18"/>
        </w:rPr>
        <w:t>打开文件夹</w:t>
      </w:r>
    </w:p>
    <w:p w14:paraId="1296713E" w14:textId="693E9CC3" w:rsidR="008E6547" w:rsidRPr="00984706" w:rsidRDefault="00953CEB" w:rsidP="001A4BE1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2、</w:t>
      </w:r>
      <w:r w:rsidR="008E6547">
        <w:rPr>
          <w:rFonts w:ascii="华文楷体" w:eastAsia="华文楷体" w:hAnsi="华文楷体" w:hint="eastAsia"/>
          <w:sz w:val="18"/>
          <w:szCs w:val="18"/>
        </w:rPr>
        <w:t>文件另存为</w:t>
      </w:r>
    </w:p>
    <w:p w14:paraId="5B25C9F8" w14:textId="692FB003" w:rsidR="00AB2115" w:rsidRDefault="00AB2115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</w:p>
    <w:p w14:paraId="658061CB" w14:textId="356D7B4F" w:rsidR="008E6547" w:rsidRDefault="00953CEB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调试</w:t>
      </w:r>
      <w:r w:rsidR="008E6547">
        <w:rPr>
          <w:rFonts w:ascii="华文楷体" w:eastAsia="华文楷体" w:hAnsi="华文楷体" w:hint="eastAsia"/>
          <w:sz w:val="18"/>
          <w:szCs w:val="18"/>
        </w:rPr>
        <w:t>（不管）</w:t>
      </w:r>
    </w:p>
    <w:p w14:paraId="44204C82" w14:textId="2623E3A8" w:rsidR="00953CEB" w:rsidRDefault="00953CEB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</w:p>
    <w:p w14:paraId="49E161FF" w14:textId="5CC25761" w:rsidR="00953CEB" w:rsidRDefault="0009710E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4、</w:t>
      </w:r>
      <w:r w:rsidR="00953CEB">
        <w:rPr>
          <w:rFonts w:ascii="华文楷体" w:eastAsia="华文楷体" w:hAnsi="华文楷体" w:hint="eastAsia"/>
          <w:sz w:val="18"/>
          <w:szCs w:val="18"/>
        </w:rPr>
        <w:t>工具目录下快捷键按钮</w:t>
      </w:r>
    </w:p>
    <w:p w14:paraId="7138990E" w14:textId="0DEF4EDD" w:rsidR="00953CEB" w:rsidRDefault="0009710E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4、</w:t>
      </w:r>
      <w:r w:rsidR="00953CEB">
        <w:rPr>
          <w:rFonts w:ascii="华文楷体" w:eastAsia="华文楷体" w:hAnsi="华文楷体" w:hint="eastAsia"/>
          <w:sz w:val="18"/>
          <w:szCs w:val="18"/>
        </w:rPr>
        <w:t>帮助文档</w:t>
      </w:r>
    </w:p>
    <w:p w14:paraId="30B128BC" w14:textId="177493D5" w:rsidR="0009710E" w:rsidRDefault="0009710E" w:rsidP="00AB2115">
      <w:pPr>
        <w:spacing w:line="320" w:lineRule="exact"/>
        <w:ind w:firstLineChars="200" w:firstLine="360"/>
        <w:rPr>
          <w:rFonts w:ascii="华文楷体" w:eastAsia="华文楷体" w:hAnsi="华文楷体"/>
          <w:sz w:val="18"/>
          <w:szCs w:val="18"/>
        </w:rPr>
      </w:pPr>
    </w:p>
    <w:p w14:paraId="6E581C8E" w14:textId="316B2C0E" w:rsidR="0009710E" w:rsidRPr="0009710E" w:rsidRDefault="0009710E" w:rsidP="0009710E">
      <w:pPr>
        <w:spacing w:line="320" w:lineRule="exact"/>
        <w:ind w:firstLineChars="200" w:firstLine="360"/>
        <w:rPr>
          <w:rFonts w:ascii="华文楷体" w:eastAsia="华文楷体" w:hAnsi="华文楷体" w:hint="eastAsia"/>
          <w:sz w:val="18"/>
          <w:szCs w:val="18"/>
        </w:rPr>
      </w:pPr>
      <w:r>
        <w:rPr>
          <w:rFonts w:ascii="华文楷体" w:eastAsia="华文楷体" w:hAnsi="华文楷体" w:hint="eastAsia"/>
          <w:sz w:val="18"/>
          <w:szCs w:val="18"/>
        </w:rPr>
        <w:t>5、</w:t>
      </w:r>
      <w:r w:rsidRPr="00984706">
        <w:rPr>
          <w:rFonts w:ascii="华文楷体" w:eastAsia="华文楷体" w:hAnsi="华文楷体" w:hint="eastAsia"/>
          <w:sz w:val="18"/>
          <w:szCs w:val="18"/>
        </w:rPr>
        <w:t>可以编辑不超过</w:t>
      </w:r>
      <w:r w:rsidRPr="00984706">
        <w:rPr>
          <w:rFonts w:ascii="华文楷体" w:eastAsia="华文楷体" w:hAnsi="华文楷体"/>
          <w:sz w:val="18"/>
          <w:szCs w:val="18"/>
        </w:rPr>
        <w:t>2000行的文本数据，且装入/保存的时间不超过3秒</w:t>
      </w:r>
    </w:p>
    <w:sectPr w:rsidR="0009710E" w:rsidRPr="00097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E4"/>
    <w:rsid w:val="0009710E"/>
    <w:rsid w:val="001A4BE1"/>
    <w:rsid w:val="00391222"/>
    <w:rsid w:val="008E6547"/>
    <w:rsid w:val="00953CEB"/>
    <w:rsid w:val="00A03DE4"/>
    <w:rsid w:val="00A94738"/>
    <w:rsid w:val="00AB211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5D72"/>
  <w15:chartTrackingRefBased/>
  <w15:docId w15:val="{ECB99946-6D6D-47CE-A787-69405E5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1</cp:revision>
  <dcterms:created xsi:type="dcterms:W3CDTF">2022-09-03T13:03:00Z</dcterms:created>
  <dcterms:modified xsi:type="dcterms:W3CDTF">2022-09-04T10:55:00Z</dcterms:modified>
</cp:coreProperties>
</file>