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0944" w14:textId="33A6164C" w:rsidR="001C1F85" w:rsidRPr="001C1F85" w:rsidRDefault="001C1F85">
      <w:pPr>
        <w:rPr>
          <w:rFonts w:ascii="宋体" w:eastAsia="宋体" w:hAnsi="宋体" w:cs="宋体"/>
          <w:color w:val="FF0000"/>
          <w:kern w:val="0"/>
          <w:sz w:val="28"/>
          <w:szCs w:val="28"/>
          <w14:ligatures w14:val="standardContextual"/>
        </w:rPr>
      </w:pPr>
      <w:r w:rsidRPr="001C1F85">
        <w:rPr>
          <w:rFonts w:ascii="宋体" w:eastAsia="宋体" w:hAnsi="宋体" w:cs="宋体" w:hint="eastAsia"/>
          <w:color w:val="FF0000"/>
          <w:kern w:val="0"/>
          <w:sz w:val="28"/>
          <w:szCs w:val="28"/>
          <w14:ligatures w14:val="standardContextual"/>
        </w:rPr>
        <w:t>备注：注意分章节，逻辑讲清楚。图表要有标题，插交叉引用。</w:t>
      </w:r>
    </w:p>
    <w:p w14:paraId="1E7BFBCC" w14:textId="77777777" w:rsidR="001C1F85" w:rsidRDefault="001C1F85">
      <w:pPr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</w:pPr>
    </w:p>
    <w:p w14:paraId="1F3A8D47" w14:textId="5A968841" w:rsidR="00835EB6" w:rsidRPr="00905D28" w:rsidRDefault="00E87AC4">
      <w:pPr>
        <w:rPr>
          <w:rFonts w:ascii="宋体" w:eastAsia="宋体" w:hAnsi="宋体" w:cs="宋体"/>
          <w:kern w:val="0"/>
          <w:sz w:val="28"/>
          <w:szCs w:val="28"/>
          <w14:ligatures w14:val="standardContextual"/>
        </w:rPr>
      </w:pPr>
      <w:r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2</w:t>
      </w:r>
      <w:r w:rsidRPr="00905D2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 xml:space="preserve">.1 </w:t>
      </w:r>
      <w:r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性能摸底报告</w:t>
      </w:r>
    </w:p>
    <w:p w14:paraId="00E01735" w14:textId="05BCC29F" w:rsidR="00E87AC4" w:rsidRPr="00905D28" w:rsidRDefault="00E87AC4">
      <w:pPr>
        <w:rPr>
          <w:rFonts w:ascii="宋体" w:eastAsia="宋体" w:hAnsi="宋体" w:cs="宋体"/>
          <w:kern w:val="0"/>
          <w:sz w:val="28"/>
          <w:szCs w:val="28"/>
          <w14:ligatures w14:val="standardContextual"/>
        </w:rPr>
      </w:pPr>
      <w:r w:rsidRPr="00905D2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ab/>
      </w:r>
      <w:proofErr w:type="gramStart"/>
      <w:r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承轩可以</w:t>
      </w:r>
      <w:proofErr w:type="gramEnd"/>
      <w:r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参考</w:t>
      </w:r>
      <w:r w:rsidRPr="00905D2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>5-内核态app汇报-性能摸底-v2</w:t>
      </w:r>
      <w:r w:rsidRPr="00905D2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>.pptx &amp; 6</w:t>
      </w:r>
      <w:r w:rsidRPr="00905D2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>-内核态app汇报-性能摸底-v</w:t>
      </w:r>
      <w:r w:rsidRPr="00905D2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>3.pptx</w:t>
      </w:r>
      <w:r w:rsidR="00BA559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 xml:space="preserve"> &amp; </w:t>
      </w:r>
      <w:r w:rsidR="00BA5598" w:rsidRPr="00BA559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>9-bilibili启动阶段</w:t>
      </w:r>
      <w:proofErr w:type="spellStart"/>
      <w:r w:rsidR="00BA5598" w:rsidRPr="00BA559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>syscall</w:t>
      </w:r>
      <w:proofErr w:type="spellEnd"/>
      <w:r w:rsidR="00BA5598" w:rsidRPr="00BA559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>占比.pptx</w:t>
      </w:r>
    </w:p>
    <w:p w14:paraId="1993A9CE" w14:textId="688AC432" w:rsidR="00E87AC4" w:rsidRPr="00905D28" w:rsidRDefault="00E87AC4">
      <w:pPr>
        <w:rPr>
          <w:rFonts w:ascii="宋体" w:eastAsia="宋体" w:hAnsi="宋体" w:cs="宋体"/>
          <w:kern w:val="0"/>
          <w:sz w:val="28"/>
          <w:szCs w:val="28"/>
          <w14:ligatures w14:val="standardContextual"/>
        </w:rPr>
      </w:pPr>
      <w:r w:rsidRPr="00905D2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ab/>
      </w:r>
      <w:proofErr w:type="gramStart"/>
      <w:r w:rsidR="00F83EDB"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旭安可以</w:t>
      </w:r>
      <w:proofErr w:type="gramEnd"/>
      <w:r w:rsidR="00F83EDB"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参考</w:t>
      </w:r>
      <w:r w:rsidR="00F83EDB" w:rsidRPr="00905D2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>7-内核态app进展-0109.pptx</w:t>
      </w:r>
      <w:r w:rsidR="00F83EDB"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中的2</w:t>
      </w:r>
      <w:r w:rsidR="00F555D3"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-</w:t>
      </w:r>
      <w:r w:rsidR="00F83EDB"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系统调用</w:t>
      </w:r>
      <w:r w:rsidR="00F83EDB"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各个阶段的时钟周期</w:t>
      </w:r>
    </w:p>
    <w:p w14:paraId="0FA4C308" w14:textId="77777777" w:rsidR="00F83EDB" w:rsidRPr="00905D28" w:rsidRDefault="00F83EDB">
      <w:pPr>
        <w:rPr>
          <w:rFonts w:ascii="宋体" w:eastAsia="宋体" w:hAnsi="宋体" w:cs="宋体"/>
          <w:kern w:val="0"/>
          <w:sz w:val="28"/>
          <w:szCs w:val="28"/>
          <w14:ligatures w14:val="standardContextual"/>
        </w:rPr>
      </w:pPr>
    </w:p>
    <w:p w14:paraId="6A5DC498" w14:textId="4F0A5B6A" w:rsidR="00F83EDB" w:rsidRPr="00905D28" w:rsidRDefault="00F83EDB">
      <w:pPr>
        <w:rPr>
          <w:rFonts w:ascii="宋体" w:eastAsia="宋体" w:hAnsi="宋体"/>
          <w:sz w:val="28"/>
          <w:szCs w:val="28"/>
        </w:rPr>
      </w:pPr>
      <w:r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2</w:t>
      </w:r>
      <w:r w:rsidRPr="00905D28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 xml:space="preserve">.2 </w:t>
      </w:r>
      <w:r w:rsidRPr="00905D28">
        <w:rPr>
          <w:rFonts w:ascii="宋体" w:eastAsia="宋体" w:hAnsi="宋体"/>
          <w:sz w:val="28"/>
          <w:szCs w:val="28"/>
        </w:rPr>
        <w:t>ARMv8-A指令手册梳理报告</w:t>
      </w:r>
    </w:p>
    <w:p w14:paraId="6E5F1584" w14:textId="3333952D" w:rsidR="00F83EDB" w:rsidRPr="00905D28" w:rsidRDefault="003A1292" w:rsidP="003A1292">
      <w:pPr>
        <w:ind w:firstLine="420"/>
        <w:rPr>
          <w:rFonts w:ascii="宋体" w:eastAsia="宋体" w:hAnsi="宋体" w:cs="宋体"/>
          <w:kern w:val="0"/>
          <w:sz w:val="28"/>
          <w:szCs w:val="28"/>
          <w14:ligatures w14:val="standardContextual"/>
        </w:rPr>
      </w:pPr>
      <w:proofErr w:type="gramStart"/>
      <w:r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祺菁</w:t>
      </w:r>
      <w:proofErr w:type="gramEnd"/>
      <w:r w:rsidRPr="00905D28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可以参考论文PPT中的敏感指令定义</w:t>
      </w:r>
    </w:p>
    <w:p w14:paraId="40450543" w14:textId="77777777" w:rsidR="003A1292" w:rsidRPr="00905D28" w:rsidRDefault="003A1292" w:rsidP="003A1292">
      <w:pPr>
        <w:rPr>
          <w:rFonts w:ascii="宋体" w:eastAsia="宋体" w:hAnsi="宋体" w:cs="宋体"/>
          <w:kern w:val="0"/>
          <w:sz w:val="28"/>
          <w:szCs w:val="28"/>
          <w14:ligatures w14:val="standardContextual"/>
        </w:rPr>
      </w:pPr>
    </w:p>
    <w:p w14:paraId="7D0A83CB" w14:textId="79D6D7B2" w:rsidR="003A1292" w:rsidRPr="00905D28" w:rsidRDefault="003A1292" w:rsidP="003A1292">
      <w:pPr>
        <w:rPr>
          <w:rFonts w:ascii="宋体" w:eastAsia="宋体" w:hAnsi="宋体"/>
          <w:sz w:val="28"/>
          <w:szCs w:val="28"/>
        </w:rPr>
      </w:pPr>
      <w:r w:rsidRPr="00905D28">
        <w:rPr>
          <w:rFonts w:ascii="宋体" w:eastAsia="宋体" w:hAnsi="宋体" w:hint="eastAsia"/>
          <w:sz w:val="28"/>
          <w:szCs w:val="28"/>
        </w:rPr>
        <w:t>2</w:t>
      </w:r>
      <w:r w:rsidRPr="00905D28">
        <w:rPr>
          <w:rFonts w:ascii="宋体" w:eastAsia="宋体" w:hAnsi="宋体"/>
          <w:sz w:val="28"/>
          <w:szCs w:val="28"/>
        </w:rPr>
        <w:t xml:space="preserve">.3 </w:t>
      </w:r>
      <w:r w:rsidRPr="00905D28">
        <w:rPr>
          <w:rFonts w:ascii="宋体" w:eastAsia="宋体" w:hAnsi="宋体" w:hint="eastAsia"/>
          <w:sz w:val="28"/>
          <w:szCs w:val="28"/>
        </w:rPr>
        <w:t>框架设计方案</w:t>
      </w:r>
    </w:p>
    <w:p w14:paraId="65B2992E" w14:textId="51CDD0ED" w:rsidR="006B4935" w:rsidRPr="00905D28" w:rsidRDefault="003A1292" w:rsidP="003A1292">
      <w:pPr>
        <w:rPr>
          <w:rFonts w:ascii="宋体" w:eastAsia="宋体" w:hAnsi="宋体"/>
          <w:sz w:val="28"/>
          <w:szCs w:val="28"/>
        </w:rPr>
      </w:pPr>
      <w:r w:rsidRPr="00905D28">
        <w:rPr>
          <w:rFonts w:ascii="宋体" w:eastAsia="宋体" w:hAnsi="宋体"/>
          <w:sz w:val="28"/>
          <w:szCs w:val="28"/>
        </w:rPr>
        <w:tab/>
      </w:r>
      <w:r w:rsidRPr="00905D28">
        <w:rPr>
          <w:rFonts w:ascii="宋体" w:eastAsia="宋体" w:hAnsi="宋体" w:hint="eastAsia"/>
          <w:sz w:val="28"/>
          <w:szCs w:val="28"/>
        </w:rPr>
        <w:t>亦凡可以参考</w:t>
      </w:r>
      <w:r w:rsidR="00FB154F" w:rsidRPr="00905D28">
        <w:rPr>
          <w:rFonts w:ascii="宋体" w:eastAsia="宋体" w:hAnsi="宋体" w:hint="eastAsia"/>
          <w:sz w:val="28"/>
          <w:szCs w:val="28"/>
        </w:rPr>
        <w:t>内核态app框架</w:t>
      </w:r>
      <w:r w:rsidR="00FB154F" w:rsidRPr="00905D28">
        <w:rPr>
          <w:rFonts w:ascii="宋体" w:eastAsia="宋体" w:hAnsi="宋体"/>
          <w:sz w:val="28"/>
          <w:szCs w:val="28"/>
        </w:rPr>
        <w:t>.docx</w:t>
      </w:r>
      <w:r w:rsidR="00A33CF1" w:rsidRPr="00905D28">
        <w:rPr>
          <w:rFonts w:ascii="宋体" w:eastAsia="宋体" w:hAnsi="宋体" w:hint="eastAsia"/>
          <w:sz w:val="28"/>
          <w:szCs w:val="28"/>
        </w:rPr>
        <w:t>，</w:t>
      </w:r>
      <w:r w:rsidR="00EA4ABC" w:rsidRPr="00EA4ABC">
        <w:rPr>
          <w:rFonts w:ascii="宋体" w:eastAsia="宋体" w:hAnsi="宋体"/>
          <w:sz w:val="28"/>
          <w:szCs w:val="28"/>
        </w:rPr>
        <w:t>0-内核态APP.pptx</w:t>
      </w:r>
      <w:r w:rsidR="00EA4ABC">
        <w:rPr>
          <w:rFonts w:ascii="宋体" w:eastAsia="宋体" w:hAnsi="宋体" w:hint="eastAsia"/>
          <w:sz w:val="28"/>
          <w:szCs w:val="28"/>
        </w:rPr>
        <w:t>，</w:t>
      </w:r>
      <w:r w:rsidR="00EA4ABC" w:rsidRPr="00EA4ABC">
        <w:rPr>
          <w:rFonts w:ascii="宋体" w:eastAsia="宋体" w:hAnsi="宋体" w:hint="eastAsia"/>
          <w:sz w:val="28"/>
          <w:szCs w:val="28"/>
        </w:rPr>
        <w:t>【</w:t>
      </w:r>
      <w:r w:rsidR="00EA4ABC" w:rsidRPr="00EA4ABC">
        <w:rPr>
          <w:rFonts w:ascii="宋体" w:eastAsia="宋体" w:hAnsi="宋体"/>
          <w:sz w:val="28"/>
          <w:szCs w:val="28"/>
        </w:rPr>
        <w:t>230323】KAPP-2.pptx</w:t>
      </w:r>
      <w:r w:rsidR="00EA4ABC">
        <w:rPr>
          <w:rFonts w:ascii="宋体" w:eastAsia="宋体" w:hAnsi="宋体" w:hint="eastAsia"/>
          <w:sz w:val="28"/>
          <w:szCs w:val="28"/>
        </w:rPr>
        <w:t>，</w:t>
      </w:r>
      <w:r w:rsidR="005C1CA4">
        <w:rPr>
          <w:rFonts w:ascii="宋体" w:eastAsia="宋体" w:hAnsi="宋体" w:hint="eastAsia"/>
          <w:sz w:val="28"/>
          <w:szCs w:val="28"/>
        </w:rPr>
        <w:t>基础框架</w:t>
      </w:r>
      <w:r w:rsidR="006B4935" w:rsidRPr="00905D28">
        <w:rPr>
          <w:rFonts w:ascii="宋体" w:eastAsia="宋体" w:hAnsi="宋体" w:hint="eastAsia"/>
          <w:sz w:val="28"/>
          <w:szCs w:val="28"/>
        </w:rPr>
        <w:t>主要做两件事：</w:t>
      </w:r>
    </w:p>
    <w:p w14:paraId="53993DEE" w14:textId="3BD9BB26" w:rsidR="006B4935" w:rsidRPr="00905D28" w:rsidRDefault="006B4935" w:rsidP="006B4935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8"/>
          <w:szCs w:val="28"/>
          <w14:ligatures w14:val="standardContextual"/>
        </w:rPr>
      </w:pPr>
      <w:r w:rsidRPr="00905D28">
        <w:rPr>
          <w:rFonts w:ascii="宋体" w:eastAsia="宋体" w:hAnsi="宋体" w:hint="eastAsia"/>
          <w:sz w:val="28"/>
          <w:szCs w:val="28"/>
        </w:rPr>
        <w:t>异常事件转发，包括</w:t>
      </w:r>
      <w:r w:rsidRPr="00905D28">
        <w:rPr>
          <w:rFonts w:ascii="宋体" w:eastAsia="宋体" w:hAnsi="宋体" w:hint="eastAsia"/>
          <w:sz w:val="28"/>
          <w:szCs w:val="28"/>
        </w:rPr>
        <w:t>跳板页</w:t>
      </w:r>
      <w:r w:rsidRPr="00905D28">
        <w:rPr>
          <w:rFonts w:ascii="宋体" w:eastAsia="宋体" w:hAnsi="宋体" w:hint="eastAsia"/>
          <w:sz w:val="28"/>
          <w:szCs w:val="28"/>
        </w:rPr>
        <w:t>的设置等。</w:t>
      </w:r>
    </w:p>
    <w:p w14:paraId="501817B5" w14:textId="77777777" w:rsidR="006B4935" w:rsidRPr="00905D28" w:rsidRDefault="006B4935" w:rsidP="006B4935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8"/>
          <w:szCs w:val="28"/>
          <w14:ligatures w14:val="standardContextual"/>
        </w:rPr>
      </w:pPr>
      <w:r w:rsidRPr="00905D28">
        <w:rPr>
          <w:rFonts w:ascii="宋体" w:eastAsia="宋体" w:hAnsi="宋体" w:hint="eastAsia"/>
          <w:sz w:val="28"/>
          <w:szCs w:val="28"/>
        </w:rPr>
        <w:t>页面属性设置。</w:t>
      </w:r>
      <w:r w:rsidR="00A33CF1" w:rsidRPr="00905D28">
        <w:rPr>
          <w:rFonts w:ascii="宋体" w:eastAsia="宋体" w:hAnsi="宋体" w:hint="eastAsia"/>
          <w:sz w:val="28"/>
          <w:szCs w:val="28"/>
        </w:rPr>
        <w:t>划线部分是旧方案，现有的将用户页面从U</w:t>
      </w:r>
      <w:r w:rsidR="00A33CF1" w:rsidRPr="00905D28">
        <w:rPr>
          <w:rFonts w:ascii="宋体" w:eastAsia="宋体" w:hAnsi="宋体"/>
          <w:sz w:val="28"/>
          <w:szCs w:val="28"/>
        </w:rPr>
        <w:t>-</w:t>
      </w:r>
      <w:r w:rsidR="00A33CF1" w:rsidRPr="00905D28">
        <w:rPr>
          <w:rFonts w:ascii="宋体" w:eastAsia="宋体" w:hAnsi="宋体" w:hint="eastAsia"/>
          <w:sz w:val="28"/>
          <w:szCs w:val="28"/>
        </w:rPr>
        <w:t>page转成S</w:t>
      </w:r>
      <w:r w:rsidR="00A33CF1" w:rsidRPr="00905D28">
        <w:rPr>
          <w:rFonts w:ascii="宋体" w:eastAsia="宋体" w:hAnsi="宋体"/>
          <w:sz w:val="28"/>
          <w:szCs w:val="28"/>
        </w:rPr>
        <w:t>-</w:t>
      </w:r>
      <w:r w:rsidR="00A33CF1" w:rsidRPr="00905D28">
        <w:rPr>
          <w:rFonts w:ascii="宋体" w:eastAsia="宋体" w:hAnsi="宋体" w:hint="eastAsia"/>
          <w:sz w:val="28"/>
          <w:szCs w:val="28"/>
        </w:rPr>
        <w:t>page的方案是截获VMA的权限设置，在VMA上设置属性为S</w:t>
      </w:r>
      <w:r w:rsidR="00A33CF1" w:rsidRPr="00905D28">
        <w:rPr>
          <w:rFonts w:ascii="宋体" w:eastAsia="宋体" w:hAnsi="宋体"/>
          <w:sz w:val="28"/>
          <w:szCs w:val="28"/>
        </w:rPr>
        <w:t>-</w:t>
      </w:r>
      <w:r w:rsidR="00A33CF1" w:rsidRPr="00905D28">
        <w:rPr>
          <w:rFonts w:ascii="宋体" w:eastAsia="宋体" w:hAnsi="宋体" w:hint="eastAsia"/>
          <w:sz w:val="28"/>
          <w:szCs w:val="28"/>
        </w:rPr>
        <w:t>page，具体见代码。</w:t>
      </w:r>
    </w:p>
    <w:p w14:paraId="25BCF6A7" w14:textId="42DEC2D8" w:rsidR="00E87AC4" w:rsidRPr="00573DE8" w:rsidRDefault="00E67CA5" w:rsidP="00573DE8">
      <w:pPr>
        <w:ind w:firstLine="360"/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</w:pPr>
      <w:r w:rsidRPr="00905D28">
        <w:rPr>
          <w:rFonts w:ascii="宋体" w:eastAsia="宋体" w:hAnsi="宋体" w:hint="eastAsia"/>
          <w:sz w:val="28"/>
          <w:szCs w:val="28"/>
        </w:rPr>
        <w:t>除了文档中已有的描述，</w:t>
      </w:r>
      <w:r w:rsidR="006B4935" w:rsidRPr="00905D28">
        <w:rPr>
          <w:rFonts w:ascii="宋体" w:eastAsia="宋体" w:hAnsi="宋体" w:hint="eastAsia"/>
          <w:sz w:val="28"/>
          <w:szCs w:val="28"/>
        </w:rPr>
        <w:t>有些内容也</w:t>
      </w:r>
      <w:r w:rsidRPr="00905D28">
        <w:rPr>
          <w:rFonts w:ascii="宋体" w:eastAsia="宋体" w:hAnsi="宋体" w:hint="eastAsia"/>
          <w:sz w:val="28"/>
          <w:szCs w:val="28"/>
        </w:rPr>
        <w:t>可以写一下，包括</w:t>
      </w:r>
      <w:proofErr w:type="spellStart"/>
      <w:r w:rsidRPr="00905D28">
        <w:rPr>
          <w:rFonts w:ascii="宋体" w:eastAsia="宋体" w:hAnsi="宋体" w:hint="eastAsia"/>
          <w:sz w:val="28"/>
          <w:szCs w:val="28"/>
        </w:rPr>
        <w:t>copy</w:t>
      </w:r>
      <w:r w:rsidRPr="00905D28">
        <w:rPr>
          <w:rFonts w:ascii="宋体" w:eastAsia="宋体" w:hAnsi="宋体"/>
          <w:sz w:val="28"/>
          <w:szCs w:val="28"/>
        </w:rPr>
        <w:t>_from</w:t>
      </w:r>
      <w:proofErr w:type="spellEnd"/>
      <w:r w:rsidRPr="00905D28">
        <w:rPr>
          <w:rFonts w:ascii="宋体" w:eastAsia="宋体" w:hAnsi="宋体"/>
          <w:sz w:val="28"/>
          <w:szCs w:val="28"/>
        </w:rPr>
        <w:t>/</w:t>
      </w:r>
      <w:proofErr w:type="spellStart"/>
      <w:r w:rsidRPr="00905D28">
        <w:rPr>
          <w:rFonts w:ascii="宋体" w:eastAsia="宋体" w:hAnsi="宋体"/>
          <w:sz w:val="28"/>
          <w:szCs w:val="28"/>
        </w:rPr>
        <w:t>to_user</w:t>
      </w:r>
      <w:proofErr w:type="spellEnd"/>
      <w:r w:rsidRPr="00905D28">
        <w:rPr>
          <w:rFonts w:ascii="宋体" w:eastAsia="宋体" w:hAnsi="宋体" w:hint="eastAsia"/>
          <w:sz w:val="28"/>
          <w:szCs w:val="28"/>
        </w:rPr>
        <w:t>的处理</w:t>
      </w:r>
      <w:r w:rsidR="00125D0D" w:rsidRPr="00905D28">
        <w:rPr>
          <w:rFonts w:ascii="宋体" w:eastAsia="宋体" w:hAnsi="宋体" w:hint="eastAsia"/>
          <w:sz w:val="28"/>
          <w:szCs w:val="28"/>
        </w:rPr>
        <w:t>等。</w:t>
      </w:r>
    </w:p>
    <w:p w14:paraId="4F89E5C1" w14:textId="27249E6F" w:rsidR="00905D28" w:rsidRDefault="00905D28">
      <w:pPr>
        <w:rPr>
          <w:rFonts w:ascii="宋体" w:eastAsia="宋体" w:hAnsi="宋体"/>
          <w:sz w:val="28"/>
          <w:szCs w:val="28"/>
        </w:rPr>
      </w:pPr>
      <w:r w:rsidRPr="00905D28">
        <w:rPr>
          <w:rFonts w:ascii="宋体" w:eastAsia="宋体" w:hAnsi="宋体"/>
          <w:sz w:val="28"/>
          <w:szCs w:val="28"/>
        </w:rPr>
        <w:tab/>
      </w:r>
      <w:proofErr w:type="gramStart"/>
      <w:r w:rsidRPr="00905D28">
        <w:rPr>
          <w:rFonts w:ascii="宋体" w:eastAsia="宋体" w:hAnsi="宋体" w:hint="eastAsia"/>
          <w:sz w:val="28"/>
          <w:szCs w:val="28"/>
        </w:rPr>
        <w:t>承轩可以</w:t>
      </w:r>
      <w:proofErr w:type="gramEnd"/>
      <w:r w:rsidRPr="00905D28">
        <w:rPr>
          <w:rFonts w:ascii="宋体" w:eastAsia="宋体" w:hAnsi="宋体" w:hint="eastAsia"/>
          <w:sz w:val="28"/>
          <w:szCs w:val="28"/>
        </w:rPr>
        <w:t>参考</w:t>
      </w:r>
      <w:r w:rsidR="00573DE8" w:rsidRPr="00573DE8">
        <w:rPr>
          <w:rFonts w:ascii="宋体" w:eastAsia="宋体" w:hAnsi="宋体"/>
          <w:sz w:val="28"/>
          <w:szCs w:val="28"/>
        </w:rPr>
        <w:t>10-内核态app进展汇报-0320.pptx</w:t>
      </w:r>
    </w:p>
    <w:p w14:paraId="1E904720" w14:textId="77777777" w:rsidR="00303735" w:rsidRDefault="00303735">
      <w:pPr>
        <w:rPr>
          <w:rFonts w:ascii="宋体" w:eastAsia="宋体" w:hAnsi="宋体"/>
          <w:sz w:val="28"/>
          <w:szCs w:val="28"/>
        </w:rPr>
      </w:pPr>
    </w:p>
    <w:p w14:paraId="04152198" w14:textId="22D557A1" w:rsidR="00DD5349" w:rsidRDefault="00303735" w:rsidP="00DD5349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D5349">
        <w:rPr>
          <w:rFonts w:ascii="宋体" w:eastAsia="宋体" w:hAnsi="宋体" w:hint="eastAsia"/>
          <w:sz w:val="28"/>
          <w:szCs w:val="28"/>
        </w:rPr>
        <w:t>安全设计方案</w:t>
      </w:r>
    </w:p>
    <w:p w14:paraId="357AEA8E" w14:textId="1907B148" w:rsidR="00DD5349" w:rsidRPr="00DD5349" w:rsidRDefault="00DD5349" w:rsidP="00DD5349">
      <w:pPr>
        <w:pStyle w:val="a7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整理自己的材料即可。</w:t>
      </w:r>
    </w:p>
    <w:sectPr w:rsidR="00DD5349" w:rsidRPr="00DD5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77C1" w14:textId="77777777" w:rsidR="00F326DE" w:rsidRDefault="00F326DE" w:rsidP="00E87AC4">
      <w:r>
        <w:separator/>
      </w:r>
    </w:p>
  </w:endnote>
  <w:endnote w:type="continuationSeparator" w:id="0">
    <w:p w14:paraId="16AD16BC" w14:textId="77777777" w:rsidR="00F326DE" w:rsidRDefault="00F326DE" w:rsidP="00E8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AB74" w14:textId="77777777" w:rsidR="00F326DE" w:rsidRDefault="00F326DE" w:rsidP="00E87AC4">
      <w:r>
        <w:separator/>
      </w:r>
    </w:p>
  </w:footnote>
  <w:footnote w:type="continuationSeparator" w:id="0">
    <w:p w14:paraId="54874F95" w14:textId="77777777" w:rsidR="00F326DE" w:rsidRDefault="00F326DE" w:rsidP="00E87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B5353"/>
    <w:multiLevelType w:val="multilevel"/>
    <w:tmpl w:val="A9128BCC"/>
    <w:lvl w:ilvl="0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15999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F0"/>
    <w:rsid w:val="00070143"/>
    <w:rsid w:val="00125D0D"/>
    <w:rsid w:val="001C1F85"/>
    <w:rsid w:val="00303735"/>
    <w:rsid w:val="003A1292"/>
    <w:rsid w:val="004A5FF0"/>
    <w:rsid w:val="00573DE8"/>
    <w:rsid w:val="005C1CA4"/>
    <w:rsid w:val="006B4935"/>
    <w:rsid w:val="006C4808"/>
    <w:rsid w:val="008126D5"/>
    <w:rsid w:val="00830474"/>
    <w:rsid w:val="00835EB6"/>
    <w:rsid w:val="00905D28"/>
    <w:rsid w:val="0097415E"/>
    <w:rsid w:val="009A208F"/>
    <w:rsid w:val="00A33CF1"/>
    <w:rsid w:val="00AD7489"/>
    <w:rsid w:val="00BA5598"/>
    <w:rsid w:val="00DD5349"/>
    <w:rsid w:val="00E67CA5"/>
    <w:rsid w:val="00E87AC4"/>
    <w:rsid w:val="00EA4ABC"/>
    <w:rsid w:val="00F326DE"/>
    <w:rsid w:val="00F555D3"/>
    <w:rsid w:val="00F83EDB"/>
    <w:rsid w:val="00FB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29964"/>
  <w15:chartTrackingRefBased/>
  <w15:docId w15:val="{D498BD56-17AE-46CD-9518-FC9E85D5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A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AC4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E87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AC4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6B49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Mengyao Xie</dc:creator>
  <cp:keywords/>
  <dc:description/>
  <cp:lastModifiedBy>Mengyao Xie</cp:lastModifiedBy>
  <cp:revision>29</cp:revision>
  <dcterms:created xsi:type="dcterms:W3CDTF">2023-04-11T06:59:00Z</dcterms:created>
  <dcterms:modified xsi:type="dcterms:W3CDTF">2023-04-11T07:26:00Z</dcterms:modified>
</cp:coreProperties>
</file>