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799E5" w14:textId="7ADE11AE" w:rsidR="008A5A05" w:rsidRDefault="0029483C">
      <w:r w:rsidRPr="0029483C">
        <w:drawing>
          <wp:inline distT="0" distB="0" distL="0" distR="0" wp14:anchorId="34594476" wp14:editId="5D896374">
            <wp:extent cx="5612130" cy="2658110"/>
            <wp:effectExtent l="0" t="0" r="7620" b="8890"/>
            <wp:docPr id="1950349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49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E661" w14:textId="64A617F3" w:rsidR="007A3EDA" w:rsidRDefault="007A3EDA">
      <w:r>
        <w:t xml:space="preserve">Se inicializo Docker y se agregaron los permisos de </w:t>
      </w:r>
      <w:proofErr w:type="spellStart"/>
      <w:r>
        <w:t>adminsys</w:t>
      </w:r>
      <w:proofErr w:type="spellEnd"/>
      <w:r>
        <w:t xml:space="preserve"> y técnico, también se verifico que estuviera activo y la versión de Docker instalado.</w:t>
      </w:r>
    </w:p>
    <w:p w14:paraId="47A9022F" w14:textId="77777777" w:rsidR="007A3EDA" w:rsidRDefault="007A3EDA"/>
    <w:p w14:paraId="2F86661B" w14:textId="7C77C479" w:rsidR="0029483C" w:rsidRDefault="0029483C" w:rsidP="0029483C">
      <w:r w:rsidRPr="0029483C">
        <w:drawing>
          <wp:inline distT="0" distB="0" distL="0" distR="0" wp14:anchorId="19B93E2F" wp14:editId="256EDE0E">
            <wp:extent cx="5612130" cy="2827020"/>
            <wp:effectExtent l="0" t="0" r="7620" b="0"/>
            <wp:docPr id="2125952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52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8502" w14:textId="5C707494" w:rsidR="007A3EDA" w:rsidRDefault="007A3EDA" w:rsidP="0029483C">
      <w:r>
        <w:t>Se realizo la prueba y se corrió el contenedor con un HELLO-WORLD</w:t>
      </w:r>
    </w:p>
    <w:p w14:paraId="76614395" w14:textId="77777777" w:rsidR="007A3EDA" w:rsidRDefault="007A3EDA" w:rsidP="0029483C"/>
    <w:p w14:paraId="780F8CAC" w14:textId="6B7A8960" w:rsidR="0029483C" w:rsidRDefault="0029483C" w:rsidP="0029483C">
      <w:r w:rsidRPr="0029483C">
        <w:drawing>
          <wp:inline distT="0" distB="0" distL="0" distR="0" wp14:anchorId="56F51FAF" wp14:editId="133C515F">
            <wp:extent cx="5612130" cy="464185"/>
            <wp:effectExtent l="0" t="0" r="7620" b="0"/>
            <wp:docPr id="278072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72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0EF8" w14:textId="3D11C8FF" w:rsidR="007A3EDA" w:rsidRPr="007A3EDA" w:rsidRDefault="007A3EDA" w:rsidP="007A3EDA">
      <w:r>
        <w:t>Se verificaron que el contenedor se había creado.</w:t>
      </w:r>
    </w:p>
    <w:sectPr w:rsidR="007A3EDA" w:rsidRPr="007A3E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83C"/>
    <w:rsid w:val="000150DF"/>
    <w:rsid w:val="0029483C"/>
    <w:rsid w:val="00346588"/>
    <w:rsid w:val="00476EAB"/>
    <w:rsid w:val="005318F1"/>
    <w:rsid w:val="00677220"/>
    <w:rsid w:val="007A3EDA"/>
    <w:rsid w:val="008A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EEBCEF"/>
  <w15:chartTrackingRefBased/>
  <w15:docId w15:val="{9C2F21C0-166C-47E8-B334-57642F0CE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4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4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4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4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4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4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4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4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4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4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4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4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48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48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48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48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48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48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4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4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4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4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4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48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48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48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4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48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48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41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Alfred Lòpez</dc:creator>
  <cp:keywords/>
  <dc:description/>
  <cp:lastModifiedBy>Josep Alfred Lòpez</cp:lastModifiedBy>
  <cp:revision>1</cp:revision>
  <dcterms:created xsi:type="dcterms:W3CDTF">2025-11-15T14:04:00Z</dcterms:created>
  <dcterms:modified xsi:type="dcterms:W3CDTF">2025-11-15T14:30:00Z</dcterms:modified>
</cp:coreProperties>
</file>