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1704" w14:textId="631E22BA" w:rsidR="00037FAA" w:rsidRPr="00037FAA" w:rsidRDefault="00037FAA" w:rsidP="00037FAA">
      <w:pPr>
        <w:spacing w:line="360" w:lineRule="auto"/>
        <w:jc w:val="both"/>
        <w:rPr>
          <w:rFonts w:ascii="Times New Roman" w:hAnsi="Times New Roman" w:cs="Times New Roman"/>
          <w:b/>
          <w:bCs/>
          <w:sz w:val="24"/>
          <w:szCs w:val="24"/>
          <w:u w:val="single"/>
        </w:rPr>
      </w:pPr>
      <w:r w:rsidRPr="00037FAA">
        <w:rPr>
          <w:rFonts w:ascii="Times New Roman" w:hAnsi="Times New Roman" w:cs="Times New Roman"/>
          <w:b/>
          <w:bCs/>
          <w:sz w:val="24"/>
          <w:szCs w:val="24"/>
          <w:u w:val="single"/>
        </w:rPr>
        <w:t>Functional Requirements</w:t>
      </w:r>
    </w:p>
    <w:p w14:paraId="162712BD" w14:textId="77777777" w:rsidR="00037FAA" w:rsidRPr="00037FAA" w:rsidRDefault="00037FAA" w:rsidP="00037FAA">
      <w:pPr>
        <w:spacing w:line="360" w:lineRule="auto"/>
        <w:jc w:val="both"/>
        <w:rPr>
          <w:rFonts w:ascii="Times New Roman" w:hAnsi="Times New Roman" w:cs="Times New Roman"/>
          <w:b/>
          <w:bCs/>
          <w:sz w:val="24"/>
          <w:szCs w:val="24"/>
          <w:u w:val="single"/>
        </w:rPr>
      </w:pPr>
    </w:p>
    <w:p w14:paraId="688E9320" w14:textId="0555841E" w:rsidR="003C2EE6" w:rsidRPr="00037FAA" w:rsidRDefault="003C2EE6"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New Users can register into the system. There are three types of users, customer, officer, and </w:t>
      </w:r>
      <w:r w:rsidRPr="00037FAA">
        <w:rPr>
          <w:rFonts w:ascii="Times New Roman" w:hAnsi="Times New Roman" w:cs="Times New Roman"/>
          <w:sz w:val="24"/>
          <w:szCs w:val="24"/>
        </w:rPr>
        <w:t>attorney</w:t>
      </w:r>
      <w:r w:rsidRPr="00037FAA">
        <w:rPr>
          <w:rFonts w:ascii="Times New Roman" w:hAnsi="Times New Roman" w:cs="Times New Roman"/>
          <w:sz w:val="24"/>
          <w:szCs w:val="24"/>
        </w:rPr>
        <w:t>.</w:t>
      </w:r>
      <w:r w:rsidRPr="00037FAA">
        <w:rPr>
          <w:rFonts w:ascii="Times New Roman" w:hAnsi="Times New Roman" w:cs="Times New Roman"/>
          <w:sz w:val="24"/>
          <w:szCs w:val="24"/>
        </w:rPr>
        <w:t xml:space="preserve"> </w:t>
      </w:r>
      <w:r w:rsidRPr="00037FAA">
        <w:rPr>
          <w:rFonts w:ascii="Times New Roman" w:hAnsi="Times New Roman" w:cs="Times New Roman"/>
          <w:sz w:val="24"/>
          <w:szCs w:val="24"/>
        </w:rPr>
        <w:t>These three types of users have three different registration forms.</w:t>
      </w:r>
    </w:p>
    <w:p w14:paraId="6EC4B0B6" w14:textId="4C7F53F8" w:rsidR="003C2EE6" w:rsidRPr="00037FAA" w:rsidRDefault="006C5B32"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During customer registration they must provide proof of citizenship by submitting a picture of their national identity card (NIC). </w:t>
      </w:r>
      <w:r w:rsidR="0045342B" w:rsidRPr="00037FAA">
        <w:rPr>
          <w:rFonts w:ascii="Times New Roman" w:hAnsi="Times New Roman" w:cs="Times New Roman"/>
          <w:sz w:val="24"/>
          <w:szCs w:val="24"/>
        </w:rPr>
        <w:t xml:space="preserve">And the officer in the courthouse must approve this registration in order for the customer to login to the system. For this type of users, the login credentials will be generated by the user itself. </w:t>
      </w:r>
    </w:p>
    <w:p w14:paraId="779F5397" w14:textId="50520EE5" w:rsidR="0045342B" w:rsidRPr="00037FAA" w:rsidRDefault="0045342B"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Attorneys registration will be established as the attorney must submit their details to the system. These details will be received by the officer in the courthouse. Login credentials for this particular user will be generated and will be submitted to them via the provided email address. </w:t>
      </w:r>
    </w:p>
    <w:p w14:paraId="146F2966" w14:textId="267AB461" w:rsidR="0045342B" w:rsidRPr="00037FAA" w:rsidRDefault="0045342B"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New officer registration will be done by the IT administrator by gathering the officer’s details and will generate the login credentials. Afterwards this will be submitted to the officer via the provided email address. </w:t>
      </w:r>
    </w:p>
    <w:p w14:paraId="279C4050" w14:textId="1986ED7C" w:rsidR="003C2EE6" w:rsidRPr="00037FAA" w:rsidRDefault="003C2EE6"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Registered users can login into the system</w:t>
      </w:r>
      <w:r w:rsidR="0045342B" w:rsidRPr="00037FAA">
        <w:rPr>
          <w:rFonts w:ascii="Times New Roman" w:hAnsi="Times New Roman" w:cs="Times New Roman"/>
          <w:sz w:val="24"/>
          <w:szCs w:val="24"/>
        </w:rPr>
        <w:t xml:space="preserve"> with their assigned login credentials</w:t>
      </w:r>
      <w:r w:rsidRPr="00037FAA">
        <w:rPr>
          <w:rFonts w:ascii="Times New Roman" w:hAnsi="Times New Roman" w:cs="Times New Roman"/>
          <w:sz w:val="24"/>
          <w:szCs w:val="24"/>
        </w:rPr>
        <w:t>.</w:t>
      </w:r>
    </w:p>
    <w:p w14:paraId="194B3C06" w14:textId="63C98D4C" w:rsidR="00C70CBF" w:rsidRPr="00037FAA" w:rsidRDefault="0045342B"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Attorneys can upload the necessary court case files into the system. </w:t>
      </w:r>
      <w:r w:rsidR="00D5356E" w:rsidRPr="00037FAA">
        <w:rPr>
          <w:rFonts w:ascii="Times New Roman" w:hAnsi="Times New Roman" w:cs="Times New Roman"/>
          <w:sz w:val="24"/>
          <w:szCs w:val="24"/>
        </w:rPr>
        <w:t>And will obtain ownership for the court case files they submit. This ownership will be transferred to another lawyer if the court case was transferred.</w:t>
      </w:r>
    </w:p>
    <w:p w14:paraId="7E524AB8" w14:textId="7467D788" w:rsidR="0045342B" w:rsidRPr="00037FAA" w:rsidRDefault="0045342B"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Customers can search </w:t>
      </w:r>
      <w:r w:rsidR="0009089F" w:rsidRPr="00037FAA">
        <w:rPr>
          <w:rFonts w:ascii="Times New Roman" w:hAnsi="Times New Roman" w:cs="Times New Roman"/>
          <w:sz w:val="24"/>
          <w:szCs w:val="24"/>
        </w:rPr>
        <w:t xml:space="preserve">for the particular court case files by submitting the court case number. </w:t>
      </w:r>
    </w:p>
    <w:p w14:paraId="4EC46023" w14:textId="6EE62A13" w:rsidR="0009089F" w:rsidRPr="00037FAA" w:rsidRDefault="0009089F"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Customers can obtain a softcopy of these case files, PDF version. </w:t>
      </w:r>
    </w:p>
    <w:p w14:paraId="0EE8FB30" w14:textId="57CFD622" w:rsidR="0009089F" w:rsidRPr="00037FAA" w:rsidRDefault="0009089F"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Customers also can request an original hardcopy of the case files where an officer in the courthouse will have to approve this request. Right before requesting for the hardcopy the customer will asked on how they be collecting these documents, either by delivery or pickup from the courthouse.  If the request was approved by the officer, they will prepare it and notify the customer.</w:t>
      </w:r>
    </w:p>
    <w:p w14:paraId="5B56C2C5" w14:textId="301AF568" w:rsidR="0009089F" w:rsidRPr="00037FAA" w:rsidRDefault="0009089F" w:rsidP="00037FAA">
      <w:pPr>
        <w:spacing w:line="360" w:lineRule="auto"/>
        <w:rPr>
          <w:rFonts w:ascii="Times New Roman" w:hAnsi="Times New Roman" w:cs="Times New Roman"/>
          <w:sz w:val="24"/>
          <w:szCs w:val="24"/>
        </w:rPr>
      </w:pPr>
    </w:p>
    <w:p w14:paraId="5D2BE9DD" w14:textId="6FAAEC38" w:rsidR="00037FAA" w:rsidRPr="00037FAA" w:rsidRDefault="00037FAA" w:rsidP="00037FAA">
      <w:pPr>
        <w:spacing w:line="360" w:lineRule="auto"/>
        <w:rPr>
          <w:rFonts w:ascii="Times New Roman" w:hAnsi="Times New Roman" w:cs="Times New Roman"/>
          <w:sz w:val="24"/>
          <w:szCs w:val="24"/>
        </w:rPr>
      </w:pPr>
    </w:p>
    <w:p w14:paraId="0B35086C" w14:textId="34D77979" w:rsidR="00037FAA" w:rsidRPr="00037FAA" w:rsidRDefault="00037FAA" w:rsidP="00037FAA">
      <w:pPr>
        <w:spacing w:line="360" w:lineRule="auto"/>
        <w:rPr>
          <w:rFonts w:ascii="Times New Roman" w:hAnsi="Times New Roman" w:cs="Times New Roman"/>
          <w:b/>
          <w:bCs/>
          <w:sz w:val="24"/>
          <w:szCs w:val="24"/>
          <w:u w:val="single"/>
        </w:rPr>
      </w:pPr>
      <w:r w:rsidRPr="00037FAA">
        <w:rPr>
          <w:rFonts w:ascii="Times New Roman" w:hAnsi="Times New Roman" w:cs="Times New Roman"/>
          <w:b/>
          <w:bCs/>
          <w:sz w:val="24"/>
          <w:szCs w:val="24"/>
          <w:u w:val="single"/>
        </w:rPr>
        <w:lastRenderedPageBreak/>
        <w:t>Non-Functional Requirements</w:t>
      </w:r>
    </w:p>
    <w:p w14:paraId="495BD599" w14:textId="77777777" w:rsidR="00037FAA" w:rsidRPr="00037FAA" w:rsidRDefault="00037FAA" w:rsidP="00037FAA">
      <w:pPr>
        <w:spacing w:line="360" w:lineRule="auto"/>
        <w:rPr>
          <w:rFonts w:ascii="Times New Roman" w:hAnsi="Times New Roman" w:cs="Times New Roman"/>
          <w:b/>
          <w:bCs/>
          <w:sz w:val="24"/>
          <w:szCs w:val="24"/>
          <w:u w:val="single"/>
        </w:rPr>
      </w:pPr>
    </w:p>
    <w:p w14:paraId="328913DC" w14:textId="7497A1B5" w:rsidR="00D5356E" w:rsidRPr="00037FAA" w:rsidRDefault="00D5356E" w:rsidP="00756C02">
      <w:pPr>
        <w:pStyle w:val="ListParagraph"/>
        <w:numPr>
          <w:ilvl w:val="0"/>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Security –</w:t>
      </w:r>
    </w:p>
    <w:p w14:paraId="20A6BE8B" w14:textId="673ADE9A" w:rsidR="00D5356E" w:rsidRPr="00037FAA" w:rsidRDefault="00D5356E" w:rsidP="00756C02">
      <w:pPr>
        <w:pStyle w:val="ListParagraph"/>
        <w:numPr>
          <w:ilvl w:val="1"/>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User’s data must be protected from any security threats as this data is highly sensitive and confidential. This data cannot be allowed to be tempered by unauthorized personal.</w:t>
      </w:r>
    </w:p>
    <w:p w14:paraId="4A4B5730" w14:textId="76440D9B" w:rsidR="00D5356E" w:rsidRPr="00037FAA" w:rsidRDefault="00D5356E" w:rsidP="00756C02">
      <w:pPr>
        <w:pStyle w:val="ListParagraph"/>
        <w:numPr>
          <w:ilvl w:val="0"/>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Reliability –</w:t>
      </w:r>
    </w:p>
    <w:p w14:paraId="5F475D8E" w14:textId="03ED1D1B" w:rsidR="00D5356E" w:rsidRPr="00037FAA" w:rsidRDefault="00D5356E" w:rsidP="00756C02">
      <w:pPr>
        <w:pStyle w:val="ListParagraph"/>
        <w:numPr>
          <w:ilvl w:val="1"/>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Users must engage with the system by operating on legitimate documents.</w:t>
      </w:r>
    </w:p>
    <w:p w14:paraId="753C539E" w14:textId="6CCE7DFF" w:rsidR="00D5356E" w:rsidRPr="00037FAA" w:rsidRDefault="00D5356E" w:rsidP="00756C02">
      <w:pPr>
        <w:pStyle w:val="ListParagraph"/>
        <w:numPr>
          <w:ilvl w:val="0"/>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Usability – </w:t>
      </w:r>
    </w:p>
    <w:p w14:paraId="186B59AA" w14:textId="73C17C7B" w:rsidR="00D5356E" w:rsidRDefault="00D5356E" w:rsidP="00756C02">
      <w:pPr>
        <w:pStyle w:val="ListParagraph"/>
        <w:numPr>
          <w:ilvl w:val="1"/>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Users must experience the ease in using the system as mostly grown-ups and senior citizens will be using the system.</w:t>
      </w:r>
    </w:p>
    <w:p w14:paraId="60D17650" w14:textId="591C9495" w:rsidR="00037FAA" w:rsidRDefault="00037FAA" w:rsidP="00756C0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w:t>
      </w:r>
    </w:p>
    <w:p w14:paraId="46A44802" w14:textId="2B3101F4" w:rsidR="00037FAA" w:rsidRDefault="009500A1" w:rsidP="00756C0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documents must be syncs throughout the system where users can access documents instantly when updated.</w:t>
      </w:r>
    </w:p>
    <w:p w14:paraId="1224C755" w14:textId="64696B60" w:rsidR="009500A1" w:rsidRDefault="009500A1" w:rsidP="00756C0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w:t>
      </w:r>
    </w:p>
    <w:p w14:paraId="18A4CED8" w14:textId="73CA4514" w:rsidR="009500A1" w:rsidRDefault="009500A1" w:rsidP="00756C0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User response in the system must be utilized where the user’s can operate their tasks in the system without any</w:t>
      </w:r>
      <w:r w:rsidR="00207260">
        <w:rPr>
          <w:rFonts w:ascii="Times New Roman" w:hAnsi="Times New Roman" w:cs="Times New Roman"/>
          <w:sz w:val="24"/>
          <w:szCs w:val="24"/>
        </w:rPr>
        <w:t xml:space="preserve"> issues</w:t>
      </w:r>
      <w:r>
        <w:rPr>
          <w:rFonts w:ascii="Times New Roman" w:hAnsi="Times New Roman" w:cs="Times New Roman"/>
          <w:sz w:val="24"/>
          <w:szCs w:val="24"/>
        </w:rPr>
        <w:t xml:space="preserve">. </w:t>
      </w:r>
    </w:p>
    <w:p w14:paraId="31C905FB" w14:textId="0D32D26B" w:rsidR="00207260" w:rsidRDefault="00207260" w:rsidP="00756C0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Maintainability –</w:t>
      </w:r>
    </w:p>
    <w:p w14:paraId="230701B3" w14:textId="74629C13" w:rsidR="00207260" w:rsidRPr="00037FAA" w:rsidRDefault="00207260" w:rsidP="00756C0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must monitor user’s activity and for any vulnerabilities. If any </w:t>
      </w:r>
      <w:r w:rsidR="00756C02">
        <w:rPr>
          <w:rFonts w:ascii="Times New Roman" w:hAnsi="Times New Roman" w:cs="Times New Roman"/>
          <w:sz w:val="24"/>
          <w:szCs w:val="24"/>
        </w:rPr>
        <w:t>glitches are available, it must be resolved</w:t>
      </w:r>
      <w:bookmarkStart w:id="0" w:name="_GoBack"/>
      <w:bookmarkEnd w:id="0"/>
      <w:r w:rsidR="00756C02">
        <w:rPr>
          <w:rFonts w:ascii="Times New Roman" w:hAnsi="Times New Roman" w:cs="Times New Roman"/>
          <w:sz w:val="24"/>
          <w:szCs w:val="24"/>
        </w:rPr>
        <w:t xml:space="preserve"> as quickly as possible without impacting the user’s activities and their data. </w:t>
      </w:r>
    </w:p>
    <w:sectPr w:rsidR="00207260" w:rsidRPr="0003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4703A"/>
    <w:multiLevelType w:val="hybridMultilevel"/>
    <w:tmpl w:val="6A828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41519"/>
    <w:multiLevelType w:val="hybridMultilevel"/>
    <w:tmpl w:val="468C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tLCwNLU0MLewMDJR0lEKTi0uzszPAykwrAUAr4Y8riwAAAA="/>
  </w:docVars>
  <w:rsids>
    <w:rsidRoot w:val="00C70CBF"/>
    <w:rsid w:val="00037FAA"/>
    <w:rsid w:val="0009089F"/>
    <w:rsid w:val="00207260"/>
    <w:rsid w:val="003C2EE6"/>
    <w:rsid w:val="0045342B"/>
    <w:rsid w:val="00593803"/>
    <w:rsid w:val="006C5B32"/>
    <w:rsid w:val="00756C02"/>
    <w:rsid w:val="009500A1"/>
    <w:rsid w:val="00C70CBF"/>
    <w:rsid w:val="00D5356E"/>
    <w:rsid w:val="00E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771B"/>
  <w15:chartTrackingRefBased/>
  <w15:docId w15:val="{702FDCCE-3C98-4004-97A0-10D88C63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Mr. HVL Hasanka</cp:lastModifiedBy>
  <cp:revision>2</cp:revision>
  <dcterms:created xsi:type="dcterms:W3CDTF">2020-04-06T03:54:00Z</dcterms:created>
  <dcterms:modified xsi:type="dcterms:W3CDTF">2020-04-06T05:28:00Z</dcterms:modified>
</cp:coreProperties>
</file>