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Build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Product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Component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Factory (AF)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Package of Algorithms as Docker images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functions-repository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Factory (AF)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Workflow Engine:  Woken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hubs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Factory (AF)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Workflow Engine:  Woken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woken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Factory (AF)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X-Validation module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woken-validation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Brain Anatomy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GeneHeatMapper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Machine Learning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Disease signature: Distributed rule-based methods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Machine Learning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Integrating multi-domain data: Methods for heterogeneous networks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Machine Learning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Integrating multi-domain data: Methods for redescription mining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Machine Learning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Large Scale Analytics Algorithms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Machine Learning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Longitudinal modeling: Tree-based and equation-based methods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Machine Learning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base-docker-images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Statistical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3-C (Categorize, Cluster &amp; Classify)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Statistical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3-C Longitudinal Modeling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Statistical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Clustering: incorporating Knowledge into the process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Statistical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Disease Signatures -concept and methodology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Statistical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Integrating multi-domain data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Statistical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Statistical procedures and workflows for missing values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Algorithm Library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Statistical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Transformations in medical big data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Community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demonstrators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Interactions with research initiatives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Anonymisation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Anonymisation tests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Integration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Community Schema Curation Module (ComSchema)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Integration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Online Data Integration Module (ODIM)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Integration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Ontology-based data access Module (OBDA Module)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Pipeline processes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Workflow tools for Genetic and Neuroimaging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Quality Processes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Quality process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Feature Engineering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Brain morphological features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HPC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Analytics Library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HPC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Cleaning &amp; Formatting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HPC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Download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HPC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Uploader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Workflow Engine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Encrypted overlay network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Factory (DF)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Workflow Engine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Remote starting of services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Federated Query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Management component of query template repository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Federated Query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Master component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Federated Query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Query template repository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Federated Query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UDFs component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Federated Query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Worker/ Bridge Component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Federated Query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template composer component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Database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Access Rights Module (ARM)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Database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Distributed local query engine over HPC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Database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Extended multidimensional query support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Database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Genetic data data source for local query engine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Database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Genetic data library in local query engine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Database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Nifti data source for local query engine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Database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Nifti library in local query engine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Database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Secure connection between two hospitals.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Database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Sharing processing among local hospital nodes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Schema Mapping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Community Schema Curation Module (ComSchema)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Schema Mapping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Online Data Integration Module (ODIM)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Schema Mapping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Ontology-based data access Module (OBDA Module)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MDR (Meta Data Register)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Ontology&amp;Standards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Ontologies for describing data on neurological diseases, patients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Upgrade-Deploy-Release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MIP Integrated Releases Hospital Databases Bundle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SERVICES &gt; Upgrade-Deploy-Release &gt; MIP Integrated Releases Hospital Databases Bundle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Upgrade-Deploy-Release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MIP Integrated Releases Web Exploration &amp;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portal connector component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Upgrade-Deploy-Release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Micro-services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mip-microservices-infrastructure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Exploration and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Access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Access Rights Module (ARM)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Exploration and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Epidemiological Exploration (EE)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Frontend and portal-backend Descriptive Stats and Stats Viewer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Exploration and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Experiment Builder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Experiment Builder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Exploration and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Experiment Builder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Experiment Builder  Parameter setting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Exploration and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Information and Scientific references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Information and Scientific references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Exploration and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Knowledge Base Application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Hospitals Information System Database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Exploration and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Knowledge Base Application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Knowledge Base</w:t>
            </w:r>
          </w:p>
        </w:tc>
      </w:tr>
      <w:tr>
        <w:trPr/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Exploration and Analytics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 Configuration</w:t>
            </w:r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Frontend and portal-backend Model Configuration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1843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Arial" w:hAnsi="Arial" w:eastAsia="ＭＳ 明朝" w:cs="" w:cstheme="minorBidi" w:eastAsiaTheme="minorEastAsia"/>
      <w:color w:val="auto"/>
      <w:sz w:val="1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1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605</Words>
  <Characters>4369</Characters>
  <CharactersWithSpaces>4788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2016-10-07T15:09:30Z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