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9A4B" w14:textId="14286856" w:rsidR="00DA7421" w:rsidRDefault="00DA7421">
      <w:r>
        <w:rPr>
          <w:rFonts w:hint="eastAsia"/>
        </w:rPr>
        <w:t>器件选用：</w:t>
      </w:r>
    </w:p>
    <w:p w14:paraId="1ABD6F32" w14:textId="0D303541" w:rsidR="00DA7421" w:rsidRDefault="00000000">
      <w:hyperlink r:id="rId4" w:history="1">
        <w:r w:rsidR="00DA7421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BSC13DN30NSFD</w:t>
        </w:r>
      </w:hyperlink>
      <w:r w:rsidR="00DA7421">
        <w:t xml:space="preserve"> </w:t>
      </w:r>
      <w:proofErr w:type="spellStart"/>
      <w:r w:rsidR="00DA7421">
        <w:rPr>
          <w:rFonts w:hint="eastAsia"/>
        </w:rPr>
        <w:t>mos</w:t>
      </w:r>
      <w:proofErr w:type="spellEnd"/>
      <w:r w:rsidR="00DA7421">
        <w:rPr>
          <w:rFonts w:hint="eastAsia"/>
        </w:rPr>
        <w:t>管</w:t>
      </w:r>
      <w:r w:rsidR="00DA7421">
        <w:t xml:space="preserve"> + </w:t>
      </w:r>
      <w:hyperlink r:id="rId5" w:history="1">
        <w:r w:rsidR="00DA7421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2EDF7275KXUMA1</w:t>
        </w:r>
      </w:hyperlink>
      <w:r w:rsidR="00DA7421">
        <w:t xml:space="preserve"> </w:t>
      </w:r>
      <w:r w:rsidR="00DA7421">
        <w:rPr>
          <w:rFonts w:hint="eastAsia"/>
        </w:rPr>
        <w:t>栅极驱动</w:t>
      </w:r>
    </w:p>
    <w:p w14:paraId="0D77A428" w14:textId="41E14615" w:rsidR="00DA7421" w:rsidRDefault="00DA7421"/>
    <w:p w14:paraId="7A4A6C44" w14:textId="7AF000AA" w:rsidR="00DA7421" w:rsidRDefault="00000000">
      <w:hyperlink r:id="rId6" w:history="1">
        <w:r w:rsidR="00DA7421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BSC13DN30NSFD</w:t>
        </w:r>
      </w:hyperlink>
      <w:r w:rsidR="00DA7421">
        <w:t xml:space="preserve"> </w:t>
      </w:r>
      <w:r w:rsidR="007641F2">
        <w:t xml:space="preserve"> </w:t>
      </w:r>
      <w:r w:rsidR="00DA7421">
        <w:t>300</w:t>
      </w:r>
      <w:r w:rsidR="00DA7421">
        <w:rPr>
          <w:rFonts w:hint="eastAsia"/>
        </w:rPr>
        <w:t>v</w:t>
      </w:r>
      <w:r w:rsidR="00DA7421">
        <w:t xml:space="preserve"> 16A</w:t>
      </w:r>
      <w:r w:rsidR="00506A76">
        <w:t xml:space="preserve">   </w:t>
      </w:r>
      <w:r w:rsidR="00506A76">
        <w:rPr>
          <w:rFonts w:hint="eastAsia"/>
        </w:rPr>
        <w:t xml:space="preserve">最大门极 </w:t>
      </w:r>
      <w:r w:rsidR="00506A76">
        <w:t>20</w:t>
      </w:r>
      <w:r w:rsidR="00506A76">
        <w:rPr>
          <w:rFonts w:hint="eastAsia"/>
        </w:rPr>
        <w:t>v</w:t>
      </w:r>
      <w:r w:rsidR="008D4F41">
        <w:t xml:space="preserve">   </w:t>
      </w:r>
      <w:r w:rsidR="008D4F41">
        <w:rPr>
          <w:rFonts w:hint="eastAsia"/>
        </w:rPr>
        <w:t>延迟2</w:t>
      </w:r>
      <w:r w:rsidR="008D4F41">
        <w:t>0</w:t>
      </w:r>
      <w:r w:rsidR="008D4F41">
        <w:rPr>
          <w:rFonts w:hint="eastAsia"/>
        </w:rPr>
        <w:t>ns以下</w:t>
      </w:r>
    </w:p>
    <w:p w14:paraId="4F8316D5" w14:textId="10DF7DA8" w:rsidR="007641F2" w:rsidRDefault="00000000">
      <w:hyperlink r:id="rId7" w:history="1">
        <w:r w:rsidR="007641F2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2EDF7275KXUMA1</w:t>
        </w:r>
      </w:hyperlink>
      <w:r w:rsidR="007641F2">
        <w:t xml:space="preserve">  </w:t>
      </w:r>
    </w:p>
    <w:p w14:paraId="3CD2A343" w14:textId="07E2EF75" w:rsidR="007641F2" w:rsidRDefault="007641F2"/>
    <w:p w14:paraId="280922FD" w14:textId="01900254" w:rsidR="00C951EE" w:rsidRDefault="00C951EE"/>
    <w:p w14:paraId="0CB60FC2" w14:textId="3F8744A5" w:rsidR="00C951EE" w:rsidRDefault="00C951EE"/>
    <w:p w14:paraId="436131A4" w14:textId="02BA2B83" w:rsidR="00C951EE" w:rsidRDefault="00C951EE"/>
    <w:p w14:paraId="3B23E648" w14:textId="34C27D8A" w:rsidR="00C951EE" w:rsidRDefault="00C951EE">
      <w:pPr>
        <w:rPr>
          <w:rFonts w:hint="eastAsia"/>
        </w:rPr>
      </w:pPr>
    </w:p>
    <w:sectPr w:rsidR="00C9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52"/>
    <w:rsid w:val="00083D2F"/>
    <w:rsid w:val="003E3878"/>
    <w:rsid w:val="00506A76"/>
    <w:rsid w:val="005D7B52"/>
    <w:rsid w:val="00754288"/>
    <w:rsid w:val="007641F2"/>
    <w:rsid w:val="0079028F"/>
    <w:rsid w:val="008D4F41"/>
    <w:rsid w:val="00C951EE"/>
    <w:rsid w:val="00D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DC47"/>
  <w15:chartTrackingRefBased/>
  <w15:docId w15:val="{8FECC24A-F2D7-4FDA-8EEB-61983723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74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A7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user.cn/ProductDetail/Infineon-Technologies/2EDF7275KXUMA1?qs=55YtniHzbhBLW9Urmtkx1g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n/ProductDetail/Infineon-Technologies/BSC13DN30NSFD?qs=wnTfsH77Xs5K6g8YuUQecg%3D%3D" TargetMode="External"/><Relationship Id="rId5" Type="http://schemas.openxmlformats.org/officeDocument/2006/relationships/hyperlink" Target="https://www.mouser.cn/ProductDetail/Infineon-Technologies/2EDF7275KXUMA1?qs=55YtniHzbhBLW9Urmtkx1g%3D%3D" TargetMode="External"/><Relationship Id="rId4" Type="http://schemas.openxmlformats.org/officeDocument/2006/relationships/hyperlink" Target="https://www.mouser.cn/ProductDetail/Infineon-Technologies/BSC13DN30NSFD?qs=wnTfsH77Xs5K6g8YuUQecg%3D%3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RF</dc:creator>
  <cp:keywords/>
  <dc:description/>
  <cp:lastModifiedBy>L RF</cp:lastModifiedBy>
  <cp:revision>6</cp:revision>
  <dcterms:created xsi:type="dcterms:W3CDTF">2022-08-31T03:07:00Z</dcterms:created>
  <dcterms:modified xsi:type="dcterms:W3CDTF">2022-09-04T02:31:00Z</dcterms:modified>
</cp:coreProperties>
</file>