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203671C4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EC3815">
        <w:rPr>
          <w:sz w:val="28"/>
          <w:szCs w:val="28"/>
          <w:u w:val="single"/>
        </w:rPr>
        <w:t xml:space="preserve">          </w:t>
      </w:r>
      <w:r w:rsidR="00D10B90">
        <w:rPr>
          <w:rFonts w:hint="eastAsia"/>
          <w:sz w:val="28"/>
          <w:szCs w:val="28"/>
          <w:u w:val="single"/>
        </w:rPr>
        <w:t>邻接矩阵</w:t>
      </w:r>
      <w:r w:rsidR="00EC3815" w:rsidRPr="00EC3815">
        <w:rPr>
          <w:sz w:val="28"/>
          <w:szCs w:val="28"/>
          <w:u w:val="single"/>
        </w:rPr>
        <w:t>的实现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 </w:t>
      </w:r>
    </w:p>
    <w:p w14:paraId="1DDAF3AA" w14:textId="1A31A58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EC3815">
        <w:rPr>
          <w:sz w:val="28"/>
          <w:szCs w:val="28"/>
          <w:u w:val="single"/>
        </w:rPr>
        <w:t xml:space="preserve">            </w:t>
      </w:r>
      <w:r w:rsidR="00EC3815">
        <w:rPr>
          <w:rFonts w:hint="eastAsia"/>
          <w:sz w:val="28"/>
          <w:szCs w:val="28"/>
          <w:u w:val="single"/>
        </w:rPr>
        <w:t>梁睿鸣</w:t>
      </w:r>
      <w:r w:rsidR="00EC3815">
        <w:rPr>
          <w:sz w:val="28"/>
          <w:szCs w:val="28"/>
          <w:u w:val="single"/>
        </w:rPr>
        <w:t xml:space="preserve">             </w:t>
      </w:r>
    </w:p>
    <w:p w14:paraId="73C289F6" w14:textId="751FCB2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EC3815">
        <w:rPr>
          <w:sz w:val="28"/>
          <w:szCs w:val="28"/>
          <w:u w:val="single"/>
        </w:rPr>
        <w:t xml:space="preserve">           2020210139         </w:t>
      </w:r>
    </w:p>
    <w:p w14:paraId="09338DF8" w14:textId="1242D4C0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EC3815">
        <w:rPr>
          <w:sz w:val="28"/>
          <w:szCs w:val="28"/>
          <w:u w:val="single"/>
        </w:rPr>
        <w:t xml:space="preserve">           2021/6/17           </w:t>
      </w:r>
    </w:p>
    <w:p w14:paraId="19DA1047" w14:textId="58DDD80C" w:rsidR="00FD475F" w:rsidRPr="00EC3815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</w:t>
      </w:r>
      <w:r w:rsidR="00EC3815">
        <w:rPr>
          <w:sz w:val="28"/>
          <w:szCs w:val="28"/>
          <w:u w:val="single"/>
        </w:rPr>
        <w:t xml:space="preserve">   </w:t>
      </w:r>
      <w:r w:rsidR="00B076BB">
        <w:rPr>
          <w:sz w:val="28"/>
          <w:szCs w:val="28"/>
          <w:u w:val="single"/>
        </w:rPr>
        <w:t>A+</w:t>
      </w:r>
      <w:r w:rsidR="00EC381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</w:t>
      </w:r>
      <w:r w:rsidR="00B076BB">
        <w:rPr>
          <w:sz w:val="28"/>
          <w:szCs w:val="28"/>
          <w:u w:val="single"/>
        </w:rPr>
        <w:t xml:space="preserve">95  </w:t>
      </w:r>
      <w:r w:rsidR="00EC3815">
        <w:rPr>
          <w:sz w:val="28"/>
          <w:szCs w:val="28"/>
          <w:u w:val="single"/>
        </w:rPr>
        <w:t xml:space="preserve">     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0625EBC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6F79CE">
        <w:rPr>
          <w:rFonts w:hint="eastAsia"/>
          <w:sz w:val="28"/>
          <w:szCs w:val="28"/>
        </w:rPr>
        <w:t>梁睿鸣</w:t>
      </w:r>
    </w:p>
    <w:p w14:paraId="4D1A01C5" w14:textId="0B1EBCD6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 w:rsidR="006F79CE">
        <w:rPr>
          <w:sz w:val="28"/>
          <w:szCs w:val="28"/>
        </w:rPr>
        <w:t>2021/6/17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2E9BFC22" w:rsidR="00274E9A" w:rsidRPr="00131EEA" w:rsidRDefault="00E72C79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38A9360B" w:rsidR="00274E9A" w:rsidRDefault="00E72C79" w:rsidP="00251E3E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13377">
              <w:rPr>
                <w:szCs w:val="21"/>
              </w:rPr>
              <w:t>4</w:t>
            </w:r>
          </w:p>
        </w:tc>
      </w:tr>
      <w:tr w:rsidR="00E72C79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2BA0BE33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3D88B472" w14:textId="26552608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07F4C4A" w14:textId="50AD7455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E9E7950" w14:textId="32105C14" w:rsidR="00E72C79" w:rsidRDefault="00E72C79" w:rsidP="00E72C79">
            <w:pPr>
              <w:rPr>
                <w:szCs w:val="21"/>
              </w:rPr>
            </w:pPr>
          </w:p>
        </w:tc>
      </w:tr>
      <w:tr w:rsidR="00E72C79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043CD8D8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小计 </w:t>
            </w:r>
            <w:r>
              <w:rPr>
                <w:szCs w:val="21"/>
              </w:rPr>
              <w:t xml:space="preserve">   </w:t>
            </w:r>
            <w:r w:rsidR="00D13377">
              <w:rPr>
                <w:szCs w:val="21"/>
              </w:rPr>
              <w:t>1</w:t>
            </w:r>
          </w:p>
        </w:tc>
        <w:tc>
          <w:tcPr>
            <w:tcW w:w="1497" w:type="dxa"/>
          </w:tcPr>
          <w:p w14:paraId="27DE8134" w14:textId="4B9C9A0D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13377">
              <w:rPr>
                <w:szCs w:val="21"/>
              </w:rPr>
              <w:t>4</w:t>
            </w:r>
          </w:p>
        </w:tc>
      </w:tr>
    </w:tbl>
    <w:p w14:paraId="502AE00F" w14:textId="412B8EE8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E72C79" w:rsidRPr="00E72C79">
        <w:rPr>
          <w:sz w:val="28"/>
          <w:szCs w:val="28"/>
          <w:u w:val="single"/>
        </w:rPr>
        <w:t xml:space="preserve">   </w:t>
      </w:r>
      <w:r w:rsidR="00D13377">
        <w:rPr>
          <w:sz w:val="28"/>
          <w:szCs w:val="28"/>
          <w:u w:val="single"/>
        </w:rPr>
        <w:t>105</w:t>
      </w:r>
      <w:r w:rsidR="00E72C79" w:rsidRPr="00E72C79">
        <w:rPr>
          <w:sz w:val="28"/>
          <w:szCs w:val="28"/>
          <w:u w:val="single"/>
        </w:rPr>
        <w:t xml:space="preserve">    </w:t>
      </w:r>
      <w:r w:rsidR="00E72C79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引用占比</w:t>
      </w:r>
      <w:r w:rsidR="00E72C79">
        <w:rPr>
          <w:sz w:val="28"/>
          <w:szCs w:val="28"/>
        </w:rPr>
        <w:t xml:space="preserve"> </w:t>
      </w:r>
      <w:r w:rsidR="00E72C79" w:rsidRPr="00E72C79">
        <w:rPr>
          <w:sz w:val="28"/>
          <w:szCs w:val="28"/>
          <w:u w:val="single"/>
        </w:rPr>
        <w:t xml:space="preserve">    </w:t>
      </w:r>
      <w:r w:rsidR="00D13377">
        <w:rPr>
          <w:sz w:val="28"/>
          <w:szCs w:val="28"/>
          <w:u w:val="single"/>
        </w:rPr>
        <w:t>13.33</w:t>
      </w:r>
      <w:r w:rsidR="00E72C79">
        <w:rPr>
          <w:sz w:val="28"/>
          <w:szCs w:val="28"/>
          <w:u w:val="single"/>
        </w:rPr>
        <w:t>%</w:t>
      </w:r>
      <w:r w:rsidR="00E72C79" w:rsidRPr="00E72C79">
        <w:rPr>
          <w:sz w:val="28"/>
          <w:szCs w:val="28"/>
          <w:u w:val="single"/>
        </w:rPr>
        <w:t xml:space="preserve">      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38F41C37" w14:textId="04EA280D" w:rsidR="00C15078" w:rsidRPr="00C15078" w:rsidRDefault="00C15078" w:rsidP="00C15078">
      <w:pPr>
        <w:pStyle w:val="Default"/>
        <w:rPr>
          <w:color w:val="FF0000"/>
          <w:sz w:val="21"/>
          <w:szCs w:val="21"/>
        </w:rPr>
      </w:pPr>
      <w:r w:rsidRPr="00C15078">
        <w:rPr>
          <w:rFonts w:hint="eastAsia"/>
          <w:color w:val="FF0000"/>
          <w:sz w:val="21"/>
          <w:szCs w:val="21"/>
        </w:rPr>
        <w:t>根据图的抽象数据类型的定义，使用邻接矩阵或邻接表实现一个图。</w:t>
      </w:r>
    </w:p>
    <w:p w14:paraId="07EB3A62" w14:textId="77777777" w:rsidR="00C15078" w:rsidRPr="00C15078" w:rsidRDefault="00C15078" w:rsidP="00C15078">
      <w:pPr>
        <w:pStyle w:val="Default"/>
        <w:rPr>
          <w:color w:val="FF0000"/>
          <w:sz w:val="21"/>
          <w:szCs w:val="21"/>
        </w:rPr>
      </w:pPr>
      <w:r w:rsidRPr="00C15078">
        <w:rPr>
          <w:rFonts w:hint="eastAsia"/>
          <w:color w:val="FF0000"/>
          <w:sz w:val="21"/>
          <w:szCs w:val="21"/>
        </w:rPr>
        <w:t>图的基本功能：</w:t>
      </w:r>
    </w:p>
    <w:p w14:paraId="662B7141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1</w:t>
      </w:r>
      <w:r w:rsidRPr="00C15078">
        <w:rPr>
          <w:rFonts w:hAnsi="Calibri" w:hint="eastAsia"/>
          <w:color w:val="FF0000"/>
          <w:sz w:val="21"/>
          <w:szCs w:val="21"/>
        </w:rPr>
        <w:t>、图的建立</w:t>
      </w:r>
    </w:p>
    <w:p w14:paraId="2BA4B889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2</w:t>
      </w:r>
      <w:r w:rsidRPr="00C15078">
        <w:rPr>
          <w:rFonts w:hAnsi="Calibri" w:hint="eastAsia"/>
          <w:color w:val="FF0000"/>
          <w:sz w:val="21"/>
          <w:szCs w:val="21"/>
        </w:rPr>
        <w:t>、图的销毁</w:t>
      </w:r>
    </w:p>
    <w:p w14:paraId="69482527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3</w:t>
      </w:r>
      <w:r w:rsidRPr="00C15078">
        <w:rPr>
          <w:rFonts w:hAnsi="Calibri" w:hint="eastAsia"/>
          <w:color w:val="FF0000"/>
          <w:sz w:val="21"/>
          <w:szCs w:val="21"/>
        </w:rPr>
        <w:t>、深度优先遍历图</w:t>
      </w:r>
    </w:p>
    <w:p w14:paraId="0FC62AA7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4</w:t>
      </w:r>
      <w:r w:rsidRPr="00C15078">
        <w:rPr>
          <w:rFonts w:hAnsi="Calibri" w:hint="eastAsia"/>
          <w:color w:val="FF0000"/>
          <w:sz w:val="21"/>
          <w:szCs w:val="21"/>
        </w:rPr>
        <w:t>、广度优先遍历图</w:t>
      </w:r>
    </w:p>
    <w:p w14:paraId="405F0835" w14:textId="77777777" w:rsidR="00C15078" w:rsidRPr="00C15078" w:rsidRDefault="00C15078" w:rsidP="00C15078">
      <w:pPr>
        <w:pStyle w:val="Default"/>
        <w:rPr>
          <w:rFonts w:hAnsi="Calibri"/>
          <w:color w:val="FF0000"/>
          <w:sz w:val="21"/>
          <w:szCs w:val="21"/>
        </w:rPr>
      </w:pPr>
      <w:r w:rsidRPr="00C15078">
        <w:rPr>
          <w:rFonts w:ascii="Calibri" w:hAnsi="Calibri" w:cs="Calibri"/>
          <w:color w:val="FF0000"/>
          <w:sz w:val="21"/>
          <w:szCs w:val="21"/>
        </w:rPr>
        <w:t>5</w:t>
      </w:r>
      <w:r w:rsidRPr="00C15078">
        <w:rPr>
          <w:rFonts w:hAnsi="Calibri" w:hint="eastAsia"/>
          <w:color w:val="FF0000"/>
          <w:sz w:val="21"/>
          <w:szCs w:val="21"/>
        </w:rPr>
        <w:t>、其他：比如连通性判断等自定义操作</w:t>
      </w:r>
    </w:p>
    <w:p w14:paraId="36DE9290" w14:textId="18CAB44B" w:rsidR="00274E9A" w:rsidRPr="00C15078" w:rsidRDefault="00C15078" w:rsidP="00C15078">
      <w:pPr>
        <w:rPr>
          <w:color w:val="FF0000"/>
        </w:rPr>
      </w:pPr>
      <w:r w:rsidRPr="00C15078">
        <w:rPr>
          <w:rFonts w:hAnsi="Calibri" w:hint="eastAsia"/>
          <w:color w:val="FF0000"/>
          <w:szCs w:val="21"/>
        </w:rPr>
        <w:t>编写测试</w:t>
      </w:r>
      <w:r w:rsidRPr="00C15078">
        <w:rPr>
          <w:rFonts w:ascii="Calibri" w:hAnsi="Calibri" w:cs="Calibri"/>
          <w:color w:val="FF0000"/>
          <w:szCs w:val="21"/>
        </w:rPr>
        <w:t>main()</w:t>
      </w:r>
      <w:r w:rsidRPr="00C15078">
        <w:rPr>
          <w:rFonts w:hAnsi="Calibri" w:hint="eastAsia"/>
          <w:color w:val="FF0000"/>
          <w:szCs w:val="21"/>
        </w:rPr>
        <w:t>函数测试图的正确性</w:t>
      </w:r>
    </w:p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69C606F1" w14:textId="1FFB8CCF" w:rsidR="00B13A98" w:rsidRPr="00B13A98" w:rsidRDefault="00B13A98" w:rsidP="00B13A98">
      <w:pPr>
        <w:ind w:firstLine="420"/>
        <w:rPr>
          <w:rFonts w:hint="eastAsia"/>
          <w:color w:val="FF0000"/>
        </w:rPr>
      </w:pPr>
      <w:r w:rsidRPr="00B13A98">
        <w:rPr>
          <w:color w:val="FF0000"/>
        </w:rPr>
        <w:t>MGraph(int ver, T v[], int arc, int a[][2]);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构造函数</w:t>
      </w:r>
    </w:p>
    <w:p w14:paraId="6D052C5B" w14:textId="00DB9357" w:rsidR="00B13A98" w:rsidRPr="00B13A98" w:rsidRDefault="00B13A98" w:rsidP="00B13A98">
      <w:pPr>
        <w:rPr>
          <w:color w:val="FF0000"/>
        </w:rPr>
      </w:pPr>
      <w:r w:rsidRPr="00B13A98">
        <w:rPr>
          <w:color w:val="FF0000"/>
        </w:rPr>
        <w:tab/>
        <w:t>void DFS(int v);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深度优先搜索</w:t>
      </w:r>
    </w:p>
    <w:p w14:paraId="1CB91697" w14:textId="77777777" w:rsidR="00415EFA" w:rsidRDefault="00B13A98" w:rsidP="00415EFA">
      <w:pPr>
        <w:rPr>
          <w:color w:val="FF0000"/>
        </w:rPr>
      </w:pPr>
      <w:r w:rsidRPr="00B13A98">
        <w:rPr>
          <w:color w:val="FF0000"/>
        </w:rPr>
        <w:tab/>
        <w:t xml:space="preserve">void </w:t>
      </w:r>
      <w:bookmarkStart w:id="0" w:name="_Hlk74844790"/>
      <w:r w:rsidRPr="00B13A98">
        <w:rPr>
          <w:color w:val="FF0000"/>
        </w:rPr>
        <w:t>BFS(int v)</w:t>
      </w:r>
      <w:bookmarkEnd w:id="0"/>
      <w:r w:rsidRPr="00B13A98">
        <w:rPr>
          <w:color w:val="FF0000"/>
        </w:rPr>
        <w:t>;</w:t>
      </w:r>
      <w:r>
        <w:rPr>
          <w:color w:val="FF0000"/>
        </w:rPr>
        <w:t xml:space="preserve"> //</w:t>
      </w:r>
      <w:r>
        <w:rPr>
          <w:rFonts w:hint="eastAsia"/>
          <w:color w:val="FF0000"/>
        </w:rPr>
        <w:t>广度优先搜索</w:t>
      </w:r>
    </w:p>
    <w:p w14:paraId="701B7A83" w14:textId="38DDFB9D" w:rsidR="00415EFA" w:rsidRPr="00415EFA" w:rsidRDefault="00415EFA" w:rsidP="00415EFA">
      <w:pPr>
        <w:rPr>
          <w:rFonts w:hint="eastAsia"/>
          <w:color w:val="FF0000"/>
        </w:rPr>
      </w:pPr>
      <w:r>
        <w:tab/>
      </w:r>
      <w:r w:rsidRPr="00415EFA">
        <w:rPr>
          <w:color w:val="FF0000"/>
        </w:rPr>
        <w:t>bool IsConnected(int v1,int v2);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判断连通性</w:t>
      </w:r>
    </w:p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0D454E89" w:rsidR="0072083E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B7062B">
        <w:rPr>
          <w:sz w:val="24"/>
          <w:szCs w:val="24"/>
        </w:rPr>
        <w:t xml:space="preserve"> </w:t>
      </w:r>
      <w:r w:rsidR="005D652E" w:rsidRPr="00292C2F">
        <w:rPr>
          <w:sz w:val="24"/>
          <w:szCs w:val="24"/>
        </w:rPr>
        <w:t>DFS(int v)</w:t>
      </w:r>
    </w:p>
    <w:p w14:paraId="26FCD76E" w14:textId="0BB51C83" w:rsidR="00E94DEF" w:rsidRPr="00AC183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基本思想：</w:t>
      </w:r>
    </w:p>
    <w:p w14:paraId="3E1374ED" w14:textId="371DE27C" w:rsidR="004C5324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先遍历第一个节点并入栈</w:t>
      </w:r>
    </w:p>
    <w:p w14:paraId="1086702A" w14:textId="158740C2" w:rsidR="00F26206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每次从栈顶获取一个节点并尝试前进</w:t>
      </w:r>
    </w:p>
    <w:p w14:paraId="00CC1B3C" w14:textId="00553976" w:rsidR="00F26206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每前进一步都遍历所在节点</w:t>
      </w:r>
    </w:p>
    <w:p w14:paraId="608A244E" w14:textId="2CA349EB" w:rsidR="00F26206" w:rsidRDefault="00F26206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直到不能再前进，于是回退，再尝试前进</w:t>
      </w:r>
    </w:p>
    <w:p w14:paraId="0F577D7D" w14:textId="7561A18B" w:rsidR="00F26206" w:rsidRPr="00AC183F" w:rsidRDefault="00F26206" w:rsidP="005C20A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直到不能再回退，遍历完成</w:t>
      </w:r>
    </w:p>
    <w:p w14:paraId="59E804D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4EC9B0"/>
          <w:kern w:val="0"/>
          <w:szCs w:val="21"/>
        </w:rPr>
        <w:t>MGraph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26206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DFS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0D83E4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89A3FB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F26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564D27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4EC9B0"/>
          <w:kern w:val="0"/>
          <w:szCs w:val="21"/>
        </w:rPr>
        <w:t>stack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9EF0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82A473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EB9444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输出第一个节点</w:t>
      </w:r>
    </w:p>
    <w:p w14:paraId="42A3A8EE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第一个节点入栈</w:t>
      </w:r>
    </w:p>
    <w:p w14:paraId="1B947D18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标记已访问第一个节点</w:t>
      </w:r>
    </w:p>
    <w:p w14:paraId="2A8FB1E6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A89686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0FA387F2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FA30CA9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从栈顶开始搜索</w:t>
      </w:r>
    </w:p>
    <w:p w14:paraId="7D295647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2620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vNum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35DFEC69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有可前进的节点，记录并输出</w:t>
      </w:r>
    </w:p>
    <w:p w14:paraId="6A7D537B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4F87FA1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453D8C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756F993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F2620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B174D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DB2581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3AACD0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2620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top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F26206">
        <w:rPr>
          <w:rFonts w:ascii="Consolas" w:eastAsia="宋体" w:hAnsi="Consolas" w:cs="宋体"/>
          <w:color w:val="6A9955"/>
          <w:kern w:val="0"/>
          <w:szCs w:val="21"/>
        </w:rPr>
        <w:t>如果没有前进则回退</w:t>
      </w:r>
    </w:p>
    <w:p w14:paraId="6804976E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3323812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26206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6206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F2620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89DCD9B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8E5563A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29BB47" w14:textId="77777777" w:rsidR="00F26206" w:rsidRPr="00F26206" w:rsidRDefault="00F26206" w:rsidP="00F262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62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764CF0" w14:textId="3E3F4E0E" w:rsidR="00E94DEF" w:rsidRDefault="00E94DEF" w:rsidP="00E94DEF"/>
    <w:p w14:paraId="1DA2366C" w14:textId="000CB8B3" w:rsidR="00B7062B" w:rsidRDefault="00B7062B" w:rsidP="00E94DEF"/>
    <w:p w14:paraId="03165D3C" w14:textId="77777777" w:rsidR="00CA2BC9" w:rsidRDefault="00CA2BC9" w:rsidP="00E94DEF"/>
    <w:p w14:paraId="59C827A4" w14:textId="3D44BF03" w:rsid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3.2</w:t>
      </w:r>
      <w:r w:rsidRPr="005C20A4">
        <w:rPr>
          <w:sz w:val="24"/>
          <w:szCs w:val="24"/>
        </w:rPr>
        <w:t xml:space="preserve"> </w:t>
      </w:r>
      <w:r w:rsidR="00292C2F" w:rsidRPr="00292C2F">
        <w:rPr>
          <w:sz w:val="24"/>
          <w:szCs w:val="24"/>
        </w:rPr>
        <w:t>BFS(int v)</w:t>
      </w:r>
    </w:p>
    <w:p w14:paraId="14C3F6D7" w14:textId="44850A8D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基本思想：</w:t>
      </w:r>
    </w:p>
    <w:p w14:paraId="434740E5" w14:textId="46E42DA5" w:rsidR="00B7062B" w:rsidRDefault="00821E8B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起点元素先入队</w:t>
      </w:r>
    </w:p>
    <w:p w14:paraId="3AB7F014" w14:textId="64F1A872" w:rsidR="00821E8B" w:rsidRDefault="00821E8B" w:rsidP="005C20A4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每次出队一个元素并将相连接的元素全部入队</w:t>
      </w:r>
    </w:p>
    <w:p w14:paraId="25D8172D" w14:textId="4525C93F" w:rsidR="00821E8B" w:rsidRPr="00CA2BC9" w:rsidRDefault="00821E8B" w:rsidP="005C20A4"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直到没有剩余元素在队列中</w:t>
      </w:r>
    </w:p>
    <w:p w14:paraId="7B83C3C2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08F9EF61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MGraph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BFS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610020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F4ECC0D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MAXSIZE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= {</w:t>
      </w:r>
      <w:r w:rsidRPr="00821E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CF6F572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4EC9B0"/>
          <w:kern w:val="0"/>
          <w:szCs w:val="21"/>
        </w:rPr>
        <w:t>queue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3317BD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229B48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ABE909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817A383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起点节点入队并标记</w:t>
      </w:r>
    </w:p>
    <w:p w14:paraId="5DE896A2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E79E9E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21E8B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empty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())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队列为空代表遍历完成</w:t>
      </w:r>
    </w:p>
    <w:p w14:paraId="56BCDE1A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6A168F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front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队列首元素出队</w:t>
      </w:r>
    </w:p>
    <w:p w14:paraId="19444CDB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C453CD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vertex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]&lt;&lt;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endl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遍历队首元素</w:t>
      </w:r>
    </w:p>
    <w:p w14:paraId="373B97F6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21E8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21E8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vNum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0441977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821E8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&amp;&amp;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arc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now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])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821E8B">
        <w:rPr>
          <w:rFonts w:ascii="Consolas" w:eastAsia="宋体" w:hAnsi="Consolas" w:cs="宋体"/>
          <w:color w:val="6A9955"/>
          <w:kern w:val="0"/>
          <w:szCs w:val="21"/>
        </w:rPr>
        <w:t>将所有该节点未标记的联通节点都入队</w:t>
      </w:r>
    </w:p>
    <w:p w14:paraId="635C03DF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C0D6DD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vistedNodes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21E8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A3B6CD5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visted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21E8B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821E8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821E8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CAE2CD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66B8786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63AEA3C" w14:textId="77777777" w:rsidR="00821E8B" w:rsidRPr="00821E8B" w:rsidRDefault="00821E8B" w:rsidP="00821E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21E8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43B8DC51" w14:textId="0FA4E267" w:rsidR="00F14DE5" w:rsidRPr="00BF5F2F" w:rsidRDefault="009A3860" w:rsidP="005C20A4">
      <w:pPr>
        <w:rPr>
          <w:rFonts w:hint="eastAsia"/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无法遍历完全非连通图，只能遍历</w:t>
      </w:r>
      <w:r w:rsidR="00256196">
        <w:rPr>
          <w:rFonts w:hint="eastAsia"/>
          <w:color w:val="FF0000"/>
          <w:sz w:val="32"/>
          <w:szCs w:val="36"/>
        </w:rPr>
        <w:t>无向</w:t>
      </w:r>
      <w:r>
        <w:rPr>
          <w:rFonts w:hint="eastAsia"/>
          <w:color w:val="FF0000"/>
          <w:sz w:val="32"/>
          <w:szCs w:val="36"/>
        </w:rPr>
        <w:t>连通图，而且不能定义边的权重</w:t>
      </w:r>
    </w:p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15E48EAF" w:rsidR="0072083E" w:rsidRPr="00BF5F2F" w:rsidRDefault="009A3860" w:rsidP="0072083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图的实现用到多种数据结构，很有锻炼价值</w:t>
      </w:r>
    </w:p>
    <w:sectPr w:rsidR="0072083E" w:rsidRPr="00BF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144CD"/>
    <w:rsid w:val="00251E3E"/>
    <w:rsid w:val="00256196"/>
    <w:rsid w:val="00274E9A"/>
    <w:rsid w:val="00292C2F"/>
    <w:rsid w:val="00415EFA"/>
    <w:rsid w:val="004C5324"/>
    <w:rsid w:val="005703DA"/>
    <w:rsid w:val="005C20A4"/>
    <w:rsid w:val="005D652E"/>
    <w:rsid w:val="006F79CE"/>
    <w:rsid w:val="0072083E"/>
    <w:rsid w:val="00821E8B"/>
    <w:rsid w:val="008445E1"/>
    <w:rsid w:val="00856675"/>
    <w:rsid w:val="00965014"/>
    <w:rsid w:val="009A3860"/>
    <w:rsid w:val="00AC183F"/>
    <w:rsid w:val="00B076BB"/>
    <w:rsid w:val="00B13A98"/>
    <w:rsid w:val="00B7062B"/>
    <w:rsid w:val="00BF5F2F"/>
    <w:rsid w:val="00C15078"/>
    <w:rsid w:val="00CA2BC9"/>
    <w:rsid w:val="00D10B90"/>
    <w:rsid w:val="00D13377"/>
    <w:rsid w:val="00E039EF"/>
    <w:rsid w:val="00E72C79"/>
    <w:rsid w:val="00E94DEF"/>
    <w:rsid w:val="00EB5570"/>
    <w:rsid w:val="00EC3815"/>
    <w:rsid w:val="00F14DE5"/>
    <w:rsid w:val="00F26206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  <w:style w:type="paragraph" w:customStyle="1" w:styleId="Default">
    <w:name w:val="Default"/>
    <w:rsid w:val="00C1507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RM</cp:lastModifiedBy>
  <cp:revision>31</cp:revision>
  <cp:lastPrinted>2019-12-02T02:17:00Z</cp:lastPrinted>
  <dcterms:created xsi:type="dcterms:W3CDTF">2019-03-03T14:22:00Z</dcterms:created>
  <dcterms:modified xsi:type="dcterms:W3CDTF">2021-06-17T10:05:00Z</dcterms:modified>
</cp:coreProperties>
</file>