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2139"/>
        <w:gridCol w:w="2139"/>
      </w:tblGrid>
      <w:tr w:rsidR="00FC0361" w:rsidTr="00FD4AFC">
        <w:tc>
          <w:tcPr>
            <w:tcW w:w="4373" w:type="dxa"/>
            <w:gridSpan w:val="2"/>
            <w:vAlign w:val="center"/>
          </w:tcPr>
          <w:p w:rsidR="00FC0361" w:rsidRDefault="00FC0361" w:rsidP="00E25660">
            <w:pPr>
              <w:jc w:val="center"/>
            </w:pPr>
            <w:r>
              <w:t>11 Calle 15-62 Zona 13</w:t>
            </w:r>
          </w:p>
        </w:tc>
        <w:tc>
          <w:tcPr>
            <w:tcW w:w="2139" w:type="dxa"/>
            <w:vAlign w:val="center"/>
          </w:tcPr>
          <w:p w:rsidR="00FC0361" w:rsidRPr="00EF1BDB" w:rsidRDefault="00FC0361" w:rsidP="00E25660">
            <w:pPr>
              <w:jc w:val="center"/>
              <w:rPr>
                <w:b/>
              </w:rPr>
            </w:pPr>
            <w:r w:rsidRPr="00EF1BDB">
              <w:rPr>
                <w:b/>
              </w:rPr>
              <w:t>INTEVISA</w:t>
            </w:r>
          </w:p>
        </w:tc>
        <w:tc>
          <w:tcPr>
            <w:tcW w:w="2139" w:type="dxa"/>
            <w:vAlign w:val="center"/>
          </w:tcPr>
          <w:p w:rsidR="00FC0361" w:rsidRDefault="00FC0361" w:rsidP="00E25660">
            <w:pPr>
              <w:jc w:val="center"/>
            </w:pPr>
            <w:r>
              <w:t>590</w:t>
            </w:r>
          </w:p>
        </w:tc>
        <w:tc>
          <w:tcPr>
            <w:tcW w:w="2139" w:type="dxa"/>
            <w:vMerge w:val="restart"/>
            <w:vAlign w:val="center"/>
          </w:tcPr>
          <w:p w:rsidR="00FC0361" w:rsidRDefault="00FC0361" w:rsidP="00E25660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53370F7A" wp14:editId="0259A160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E25660">
        <w:tc>
          <w:tcPr>
            <w:tcW w:w="2235" w:type="dxa"/>
          </w:tcPr>
          <w:p w:rsidR="00FC0361" w:rsidRDefault="00FC0361"/>
        </w:tc>
        <w:tc>
          <w:tcPr>
            <w:tcW w:w="2138" w:type="dxa"/>
          </w:tcPr>
          <w:p w:rsidR="00FC0361" w:rsidRDefault="00FC0361"/>
        </w:tc>
        <w:tc>
          <w:tcPr>
            <w:tcW w:w="2139" w:type="dxa"/>
            <w:vAlign w:val="center"/>
          </w:tcPr>
          <w:p w:rsidR="00FC0361" w:rsidRDefault="00FC0361" w:rsidP="00E25660">
            <w:pPr>
              <w:jc w:val="center"/>
            </w:pPr>
            <w:r>
              <w:t>CERTIFICADO</w:t>
            </w:r>
          </w:p>
        </w:tc>
        <w:tc>
          <w:tcPr>
            <w:tcW w:w="2139" w:type="dxa"/>
          </w:tcPr>
          <w:p w:rsidR="00FC0361" w:rsidRDefault="00FC0361"/>
        </w:tc>
        <w:tc>
          <w:tcPr>
            <w:tcW w:w="2139" w:type="dxa"/>
            <w:vMerge/>
          </w:tcPr>
          <w:p w:rsidR="00FC0361" w:rsidRDefault="00FC0361"/>
        </w:tc>
      </w:tr>
      <w:tr w:rsidR="00FC0361" w:rsidTr="00E25660">
        <w:tc>
          <w:tcPr>
            <w:tcW w:w="2235" w:type="dxa"/>
          </w:tcPr>
          <w:p w:rsidR="00FC0361" w:rsidRDefault="00FC0361"/>
        </w:tc>
        <w:tc>
          <w:tcPr>
            <w:tcW w:w="6416" w:type="dxa"/>
            <w:gridSpan w:val="3"/>
            <w:vAlign w:val="center"/>
          </w:tcPr>
          <w:p w:rsidR="00FC0361" w:rsidRDefault="00FC0361" w:rsidP="00E25660">
            <w:pPr>
              <w:jc w:val="center"/>
            </w:pPr>
            <w:r>
              <w:t>DE EXAMEN DE LA VISTA – AGUDEZA VISUAL –</w:t>
            </w:r>
          </w:p>
        </w:tc>
        <w:tc>
          <w:tcPr>
            <w:tcW w:w="2139" w:type="dxa"/>
            <w:vMerge/>
          </w:tcPr>
          <w:p w:rsidR="00FC0361" w:rsidRDefault="00FC0361"/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Default="00E25660" w:rsidP="00E25660">
            <w:pPr>
              <w:jc w:val="center"/>
            </w:pPr>
            <w: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Pr="00EF1BDB" w:rsidRDefault="00E25660" w:rsidP="00E25660">
            <w:pPr>
              <w:jc w:val="center"/>
              <w:rPr>
                <w:i/>
              </w:rPr>
            </w:pPr>
            <w:r w:rsidRPr="00EF1BDB">
              <w:rPr>
                <w:i/>
                <w:sz w:val="20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5"/>
            <w:vAlign w:val="center"/>
          </w:tcPr>
          <w:p w:rsidR="00EF1BDB" w:rsidRPr="00EF1BDB" w:rsidRDefault="00EF1BDB" w:rsidP="00EF1BDB">
            <w:pPr>
              <w:jc w:val="right"/>
              <w:rPr>
                <w:sz w:val="20"/>
              </w:rPr>
            </w:pPr>
            <w:r>
              <w:rPr>
                <w:sz w:val="20"/>
              </w:rPr>
              <w:t>Miércoles, 07 de septiembre de 2022</w:t>
            </w:r>
          </w:p>
        </w:tc>
      </w:tr>
    </w:tbl>
    <w:p w:rsidR="00802D2A" w:rsidRDefault="00802D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5"/>
        <w:gridCol w:w="3824"/>
        <w:gridCol w:w="1525"/>
        <w:gridCol w:w="2466"/>
      </w:tblGrid>
      <w:tr w:rsidR="00FC0361" w:rsidTr="00FC0361">
        <w:tc>
          <w:tcPr>
            <w:tcW w:w="2975" w:type="dxa"/>
          </w:tcPr>
          <w:p w:rsidR="00FC0361" w:rsidRDefault="00FC0361"/>
        </w:tc>
        <w:tc>
          <w:tcPr>
            <w:tcW w:w="5349" w:type="dxa"/>
            <w:gridSpan w:val="2"/>
            <w:vAlign w:val="center"/>
          </w:tcPr>
          <w:p w:rsidR="00FC0361" w:rsidRDefault="00FC0361" w:rsidP="00FC0361">
            <w:pPr>
              <w:jc w:val="center"/>
            </w:pPr>
            <w:r>
              <w:t>DATOS DEL PROFESIONAL</w:t>
            </w:r>
          </w:p>
        </w:tc>
        <w:tc>
          <w:tcPr>
            <w:tcW w:w="2466" w:type="dxa"/>
            <w:vMerge w:val="restart"/>
          </w:tcPr>
          <w:p w:rsidR="00FC0361" w:rsidRDefault="00FC0361"/>
        </w:tc>
      </w:tr>
      <w:tr w:rsidR="00FC0361" w:rsidTr="000F3E35">
        <w:tc>
          <w:tcPr>
            <w:tcW w:w="8324" w:type="dxa"/>
            <w:gridSpan w:val="3"/>
          </w:tcPr>
          <w:p w:rsidR="00FC0361" w:rsidRDefault="00FC0361">
            <w:r w:rsidRPr="00FC0361">
              <w:rPr>
                <w:rFonts w:ascii="Times New Roman" w:hAnsi="Times New Roman" w:cs="Times New Roman"/>
                <w:b/>
                <w:sz w:val="18"/>
              </w:rPr>
              <w:t>RAMIRO FAILLACE POGGIO</w:t>
            </w:r>
          </w:p>
        </w:tc>
        <w:tc>
          <w:tcPr>
            <w:tcW w:w="2466" w:type="dxa"/>
            <w:vMerge/>
          </w:tcPr>
          <w:p w:rsidR="00FC0361" w:rsidRDefault="00FC0361"/>
        </w:tc>
      </w:tr>
      <w:tr w:rsidR="00FC0361" w:rsidTr="00FC0361">
        <w:tc>
          <w:tcPr>
            <w:tcW w:w="6799" w:type="dxa"/>
            <w:gridSpan w:val="2"/>
          </w:tcPr>
          <w:p w:rsidR="00FC0361" w:rsidRPr="00FC0361" w:rsidRDefault="00FC0361">
            <w:pPr>
              <w:rPr>
                <w:sz w:val="20"/>
              </w:rPr>
            </w:pPr>
            <w:r w:rsidRPr="00FC0361">
              <w:rPr>
                <w:sz w:val="20"/>
              </w:rPr>
              <w:t>NUMERO DE REGISTRO EN EL DEPARTAMENTO DE TRANSITO</w:t>
            </w:r>
          </w:p>
        </w:tc>
        <w:tc>
          <w:tcPr>
            <w:tcW w:w="1525" w:type="dxa"/>
          </w:tcPr>
          <w:p w:rsidR="00FC0361" w:rsidRDefault="00FC0361">
            <w:r>
              <w:t>070213</w:t>
            </w:r>
            <w:bookmarkStart w:id="0" w:name="_GoBack"/>
            <w:bookmarkEnd w:id="0"/>
          </w:p>
        </w:tc>
        <w:tc>
          <w:tcPr>
            <w:tcW w:w="2466" w:type="dxa"/>
            <w:vMerge/>
          </w:tcPr>
          <w:p w:rsidR="00FC0361" w:rsidRDefault="00FC0361"/>
        </w:tc>
      </w:tr>
      <w:tr w:rsidR="00FC0361" w:rsidTr="00FC0361">
        <w:tc>
          <w:tcPr>
            <w:tcW w:w="6799" w:type="dxa"/>
            <w:gridSpan w:val="2"/>
          </w:tcPr>
          <w:p w:rsidR="00FC0361" w:rsidRPr="00FC0361" w:rsidRDefault="00FC0361">
            <w:pPr>
              <w:rPr>
                <w:sz w:val="20"/>
              </w:rPr>
            </w:pPr>
            <w:r w:rsidRPr="00FC0361">
              <w:rPr>
                <w:sz w:val="20"/>
              </w:rPr>
              <w:t>NUMERO DE REGISTRO EN EL MINISTERIO DE SALUD</w:t>
            </w:r>
          </w:p>
        </w:tc>
        <w:tc>
          <w:tcPr>
            <w:tcW w:w="1525" w:type="dxa"/>
          </w:tcPr>
          <w:p w:rsidR="00FC0361" w:rsidRDefault="00FC0361">
            <w:r>
              <w:t>404</w:t>
            </w:r>
          </w:p>
        </w:tc>
        <w:tc>
          <w:tcPr>
            <w:tcW w:w="2466" w:type="dxa"/>
            <w:vMerge/>
          </w:tcPr>
          <w:p w:rsidR="00FC0361" w:rsidRDefault="00FC0361"/>
        </w:tc>
      </w:tr>
      <w:tr w:rsidR="00FC0361" w:rsidTr="00FC0361">
        <w:tc>
          <w:tcPr>
            <w:tcW w:w="6799" w:type="dxa"/>
            <w:gridSpan w:val="2"/>
          </w:tcPr>
          <w:p w:rsidR="00FC0361" w:rsidRPr="00FC0361" w:rsidRDefault="00FC0361">
            <w:pPr>
              <w:rPr>
                <w:sz w:val="20"/>
              </w:rPr>
            </w:pPr>
            <w:r w:rsidRPr="00FC0361">
              <w:rPr>
                <w:sz w:val="20"/>
              </w:rPr>
              <w:t>NUMERO DE REGISTRO EN LA ASOCIACION GUATEMALTECA DE OFTALMOLOGIA</w:t>
            </w:r>
          </w:p>
        </w:tc>
        <w:tc>
          <w:tcPr>
            <w:tcW w:w="1525" w:type="dxa"/>
          </w:tcPr>
          <w:p w:rsidR="00FC0361" w:rsidRDefault="00FC0361"/>
        </w:tc>
        <w:tc>
          <w:tcPr>
            <w:tcW w:w="2466" w:type="dxa"/>
            <w:vMerge/>
          </w:tcPr>
          <w:p w:rsidR="00FC0361" w:rsidRDefault="00FC0361"/>
        </w:tc>
      </w:tr>
    </w:tbl>
    <w:p w:rsidR="00E25660" w:rsidRDefault="00E256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899"/>
        <w:gridCol w:w="899"/>
        <w:gridCol w:w="899"/>
        <w:gridCol w:w="899"/>
        <w:gridCol w:w="3598"/>
      </w:tblGrid>
      <w:tr w:rsidR="000D64AB" w:rsidTr="00604325">
        <w:tc>
          <w:tcPr>
            <w:tcW w:w="1798" w:type="dxa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3596" w:type="dxa"/>
            <w:gridSpan w:val="4"/>
            <w:vAlign w:val="center"/>
          </w:tcPr>
          <w:p w:rsidR="000D64AB" w:rsidRDefault="000D64AB" w:rsidP="00194ECA">
            <w:pPr>
              <w:jc w:val="center"/>
            </w:pPr>
            <w:r>
              <w:t>CERTIFICA QUE</w:t>
            </w:r>
          </w:p>
        </w:tc>
        <w:tc>
          <w:tcPr>
            <w:tcW w:w="3598" w:type="dxa"/>
            <w:vMerge w:val="restart"/>
          </w:tcPr>
          <w:p w:rsidR="000D64AB" w:rsidRDefault="000D64AB"/>
        </w:tc>
      </w:tr>
      <w:tr w:rsidR="000D64AB" w:rsidTr="00604325">
        <w:tc>
          <w:tcPr>
            <w:tcW w:w="5394" w:type="dxa"/>
            <w:gridSpan w:val="4"/>
          </w:tcPr>
          <w:p w:rsidR="000D64AB" w:rsidRDefault="000D64AB">
            <w:r>
              <w:t>NOMBRE COMPLETO DEL PACIENTE:</w:t>
            </w:r>
          </w:p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1798" w:type="dxa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5394" w:type="dxa"/>
            <w:gridSpan w:val="4"/>
          </w:tcPr>
          <w:p w:rsidR="000D64AB" w:rsidRDefault="000D64AB">
            <w:r>
              <w:t>DPI, CÉD. DE VECINDAD O PARTIDA DE NACIMIENTO:</w:t>
            </w:r>
          </w:p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1798" w:type="dxa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3596" w:type="dxa"/>
            <w:gridSpan w:val="2"/>
          </w:tcPr>
          <w:p w:rsidR="000D64AB" w:rsidRDefault="000D64AB">
            <w:r>
              <w:t>FECHA DE NACIMIENTO</w:t>
            </w:r>
          </w:p>
        </w:tc>
        <w:tc>
          <w:tcPr>
            <w:tcW w:w="3596" w:type="dxa"/>
            <w:gridSpan w:val="4"/>
          </w:tcPr>
          <w:p w:rsidR="000D64AB" w:rsidRDefault="000D64AB">
            <w:r>
              <w:t>SEXO</w:t>
            </w:r>
          </w:p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1798" w:type="dxa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899" w:type="dxa"/>
          </w:tcPr>
          <w:p w:rsidR="000D64AB" w:rsidRDefault="000D64AB">
            <w:r>
              <w:t>F</w:t>
            </w:r>
          </w:p>
        </w:tc>
        <w:tc>
          <w:tcPr>
            <w:tcW w:w="899" w:type="dxa"/>
          </w:tcPr>
          <w:p w:rsidR="000D64AB" w:rsidRDefault="000D64AB"/>
        </w:tc>
        <w:tc>
          <w:tcPr>
            <w:tcW w:w="899" w:type="dxa"/>
          </w:tcPr>
          <w:p w:rsidR="000D64AB" w:rsidRDefault="000D64AB">
            <w:r>
              <w:t>M</w:t>
            </w:r>
          </w:p>
        </w:tc>
        <w:tc>
          <w:tcPr>
            <w:tcW w:w="899" w:type="dxa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5394" w:type="dxa"/>
            <w:gridSpan w:val="4"/>
          </w:tcPr>
          <w:p w:rsidR="000D64AB" w:rsidRDefault="000D64AB">
            <w:r>
              <w:t>RECIDENCIA DOMICILIAR  (DIRECCIÓN EXACTA)</w:t>
            </w:r>
          </w:p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  <w:tr w:rsidR="000D64AB" w:rsidTr="00604325">
        <w:tc>
          <w:tcPr>
            <w:tcW w:w="1798" w:type="dxa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3598" w:type="dxa"/>
            <w:vMerge/>
          </w:tcPr>
          <w:p w:rsidR="000D64AB" w:rsidRDefault="000D64AB"/>
        </w:tc>
      </w:tr>
    </w:tbl>
    <w:p w:rsidR="00194ECA" w:rsidRDefault="00194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899"/>
        <w:gridCol w:w="899"/>
        <w:gridCol w:w="899"/>
        <w:gridCol w:w="899"/>
        <w:gridCol w:w="1798"/>
        <w:gridCol w:w="899"/>
        <w:gridCol w:w="900"/>
        <w:gridCol w:w="899"/>
        <w:gridCol w:w="900"/>
      </w:tblGrid>
      <w:tr w:rsidR="000D64AB" w:rsidTr="000D64AB">
        <w:tc>
          <w:tcPr>
            <w:tcW w:w="10790" w:type="dxa"/>
            <w:gridSpan w:val="10"/>
            <w:vAlign w:val="center"/>
          </w:tcPr>
          <w:p w:rsidR="000D64AB" w:rsidRDefault="000D64AB" w:rsidP="000D64AB">
            <w:pPr>
              <w:jc w:val="center"/>
            </w:pPr>
            <w:r>
              <w:t>OBTUVO LOS SIGUIENTES RESULTADOS CLINICOS DEL EXAMEN DE AGUDEZA VISUAL</w:t>
            </w:r>
          </w:p>
        </w:tc>
      </w:tr>
      <w:tr w:rsidR="000D64AB" w:rsidTr="000D64AB"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>
            <w:r>
              <w:t>AGUDEZA VISUAL</w:t>
            </w:r>
          </w:p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</w:tr>
      <w:tr w:rsidR="000D64AB" w:rsidTr="000D64AB"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>
            <w:r>
              <w:t>OD</w:t>
            </w:r>
          </w:p>
        </w:tc>
        <w:tc>
          <w:tcPr>
            <w:tcW w:w="1798" w:type="dxa"/>
          </w:tcPr>
          <w:p w:rsidR="000D64AB" w:rsidRDefault="000D64AB">
            <w:r>
              <w:t>OI</w:t>
            </w:r>
          </w:p>
        </w:tc>
        <w:tc>
          <w:tcPr>
            <w:tcW w:w="1799" w:type="dxa"/>
            <w:gridSpan w:val="2"/>
          </w:tcPr>
          <w:p w:rsidR="000D64AB" w:rsidRDefault="000D64AB">
            <w:r>
              <w:t>OU</w:t>
            </w:r>
          </w:p>
        </w:tc>
        <w:tc>
          <w:tcPr>
            <w:tcW w:w="1799" w:type="dxa"/>
            <w:gridSpan w:val="2"/>
          </w:tcPr>
          <w:p w:rsidR="000D64AB" w:rsidRDefault="000D64AB"/>
        </w:tc>
      </w:tr>
      <w:tr w:rsidR="000D64AB" w:rsidTr="000D64AB"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</w:tr>
      <w:tr w:rsidR="000D64AB" w:rsidTr="000D64AB">
        <w:tc>
          <w:tcPr>
            <w:tcW w:w="1798" w:type="dxa"/>
          </w:tcPr>
          <w:p w:rsidR="000D64AB" w:rsidRDefault="000D64AB">
            <w:r>
              <w:t>VISION DE COLORES</w:t>
            </w:r>
          </w:p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</w:tcPr>
          <w:p w:rsidR="000D64AB" w:rsidRDefault="00EF1BDB">
            <w:r>
              <w:t>SENSIBILIDAD AL CONTRASTES</w:t>
            </w:r>
          </w:p>
        </w:tc>
        <w:tc>
          <w:tcPr>
            <w:tcW w:w="1799" w:type="dxa"/>
            <w:gridSpan w:val="2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</w:tr>
      <w:tr w:rsidR="000D64AB" w:rsidTr="000D64AB"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>
            <w:r>
              <w:t>NORMAL</w:t>
            </w:r>
          </w:p>
        </w:tc>
        <w:tc>
          <w:tcPr>
            <w:tcW w:w="1798" w:type="dxa"/>
            <w:gridSpan w:val="2"/>
          </w:tcPr>
          <w:p w:rsidR="000D64AB" w:rsidRDefault="000D64AB">
            <w:r>
              <w:t>DEFICIENTE</w:t>
            </w:r>
          </w:p>
        </w:tc>
        <w:tc>
          <w:tcPr>
            <w:tcW w:w="1798" w:type="dxa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EF1BDB">
            <w:r>
              <w:t>NORMAL</w:t>
            </w:r>
          </w:p>
        </w:tc>
        <w:tc>
          <w:tcPr>
            <w:tcW w:w="1799" w:type="dxa"/>
            <w:gridSpan w:val="2"/>
          </w:tcPr>
          <w:p w:rsidR="000D64AB" w:rsidRDefault="00EF1BDB">
            <w:r>
              <w:t>DEFICIENTE</w:t>
            </w:r>
          </w:p>
        </w:tc>
      </w:tr>
      <w:tr w:rsidR="000D64AB" w:rsidTr="000D64AB">
        <w:tc>
          <w:tcPr>
            <w:tcW w:w="1798" w:type="dxa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  <w:gridSpan w:val="2"/>
          </w:tcPr>
          <w:p w:rsidR="000D64AB" w:rsidRDefault="000D64AB"/>
        </w:tc>
        <w:tc>
          <w:tcPr>
            <w:tcW w:w="1798" w:type="dxa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  <w:tc>
          <w:tcPr>
            <w:tcW w:w="1799" w:type="dxa"/>
            <w:gridSpan w:val="2"/>
          </w:tcPr>
          <w:p w:rsidR="000D64AB" w:rsidRDefault="000D64AB"/>
        </w:tc>
      </w:tr>
      <w:tr w:rsidR="00EF1BDB" w:rsidTr="005C574A">
        <w:tc>
          <w:tcPr>
            <w:tcW w:w="1798" w:type="dxa"/>
          </w:tcPr>
          <w:p w:rsidR="00EF1BDB" w:rsidRDefault="00EF1BDB" w:rsidP="00EF1BDB">
            <w:r>
              <w:t>CAMPO VISUAL CENTRAL EN GRADOS</w:t>
            </w:r>
          </w:p>
        </w:tc>
        <w:tc>
          <w:tcPr>
            <w:tcW w:w="899" w:type="dxa"/>
          </w:tcPr>
          <w:p w:rsidR="00EF1BDB" w:rsidRDefault="00EF1BDB" w:rsidP="00EF1BDB">
            <w:r>
              <w:t>OD</w:t>
            </w:r>
          </w:p>
        </w:tc>
        <w:tc>
          <w:tcPr>
            <w:tcW w:w="899" w:type="dxa"/>
          </w:tcPr>
          <w:p w:rsidR="00EF1BDB" w:rsidRDefault="00EF1BDB" w:rsidP="00EF1BDB"/>
        </w:tc>
        <w:tc>
          <w:tcPr>
            <w:tcW w:w="899" w:type="dxa"/>
          </w:tcPr>
          <w:p w:rsidR="00EF1BDB" w:rsidRDefault="00EF1BDB" w:rsidP="00EF1BDB">
            <w:r>
              <w:t>OI</w:t>
            </w:r>
          </w:p>
        </w:tc>
        <w:tc>
          <w:tcPr>
            <w:tcW w:w="899" w:type="dxa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>
            <w:r>
              <w:t>CAMPO VISUAL PERIFERICO EN GRADOS</w:t>
            </w:r>
          </w:p>
        </w:tc>
        <w:tc>
          <w:tcPr>
            <w:tcW w:w="899" w:type="dxa"/>
          </w:tcPr>
          <w:p w:rsidR="00EF1BDB" w:rsidRDefault="00EF1BDB" w:rsidP="00EF1BDB">
            <w:r>
              <w:t>OD</w:t>
            </w:r>
          </w:p>
        </w:tc>
        <w:tc>
          <w:tcPr>
            <w:tcW w:w="900" w:type="dxa"/>
          </w:tcPr>
          <w:p w:rsidR="00EF1BDB" w:rsidRDefault="00EF1BDB" w:rsidP="00EF1BDB"/>
        </w:tc>
        <w:tc>
          <w:tcPr>
            <w:tcW w:w="899" w:type="dxa"/>
          </w:tcPr>
          <w:p w:rsidR="00EF1BDB" w:rsidRDefault="00EF1BDB" w:rsidP="00EF1BDB">
            <w:r>
              <w:t>OI</w:t>
            </w:r>
          </w:p>
        </w:tc>
        <w:tc>
          <w:tcPr>
            <w:tcW w:w="900" w:type="dxa"/>
          </w:tcPr>
          <w:p w:rsidR="00EF1BDB" w:rsidRDefault="00EF1BDB" w:rsidP="00EF1BDB"/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>
            <w:r>
              <w:t>NORMAL</w:t>
            </w:r>
          </w:p>
        </w:tc>
        <w:tc>
          <w:tcPr>
            <w:tcW w:w="1798" w:type="dxa"/>
            <w:gridSpan w:val="2"/>
          </w:tcPr>
          <w:p w:rsidR="00EF1BDB" w:rsidRDefault="00EF1BDB" w:rsidP="00EF1BDB">
            <w:r>
              <w:t>DEFICIENTE</w:t>
            </w:r>
          </w:p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>
            <w:r>
              <w:t>NORMAL</w:t>
            </w:r>
          </w:p>
        </w:tc>
        <w:tc>
          <w:tcPr>
            <w:tcW w:w="1799" w:type="dxa"/>
            <w:gridSpan w:val="2"/>
          </w:tcPr>
          <w:p w:rsidR="00EF1BDB" w:rsidRDefault="00EF1BDB" w:rsidP="00EF1BDB">
            <w:r>
              <w:t>DEFICIENTE</w:t>
            </w:r>
          </w:p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0E2F23">
        <w:tc>
          <w:tcPr>
            <w:tcW w:w="3596" w:type="dxa"/>
            <w:gridSpan w:val="3"/>
          </w:tcPr>
          <w:p w:rsidR="00EF1BDB" w:rsidRDefault="00EF1BDB" w:rsidP="00EF1BDB">
            <w:r>
              <w:t>&gt;= A 600 SEG</w:t>
            </w:r>
          </w:p>
        </w:tc>
        <w:tc>
          <w:tcPr>
            <w:tcW w:w="3596" w:type="dxa"/>
            <w:gridSpan w:val="3"/>
          </w:tcPr>
          <w:p w:rsidR="00EF1BDB" w:rsidRDefault="00EF1BDB" w:rsidP="00EF1BDB">
            <w:r>
              <w:t>USA ANTEOJOS</w:t>
            </w:r>
          </w:p>
        </w:tc>
        <w:tc>
          <w:tcPr>
            <w:tcW w:w="3598" w:type="dxa"/>
            <w:gridSpan w:val="4"/>
          </w:tcPr>
          <w:p w:rsidR="00EF1BDB" w:rsidRDefault="00EF1BDB" w:rsidP="00EF1BDB">
            <w:r>
              <w:t>USA LENTES DE CONTACTO</w:t>
            </w:r>
          </w:p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0D64AB">
        <w:tc>
          <w:tcPr>
            <w:tcW w:w="1798" w:type="dxa"/>
          </w:tcPr>
          <w:p w:rsidR="00EF1BDB" w:rsidRDefault="00EF1BDB" w:rsidP="00EF1BDB">
            <w:r>
              <w:t>SI</w:t>
            </w:r>
          </w:p>
        </w:tc>
        <w:tc>
          <w:tcPr>
            <w:tcW w:w="1798" w:type="dxa"/>
            <w:gridSpan w:val="2"/>
          </w:tcPr>
          <w:p w:rsidR="00EF1BDB" w:rsidRDefault="00EF1BDB" w:rsidP="00EF1BDB">
            <w:r>
              <w:t>NO</w:t>
            </w:r>
          </w:p>
        </w:tc>
        <w:tc>
          <w:tcPr>
            <w:tcW w:w="1798" w:type="dxa"/>
            <w:gridSpan w:val="2"/>
          </w:tcPr>
          <w:p w:rsidR="00EF1BDB" w:rsidRDefault="00EF1BDB" w:rsidP="00EF1BDB">
            <w:r>
              <w:t>SI</w:t>
            </w:r>
          </w:p>
        </w:tc>
        <w:tc>
          <w:tcPr>
            <w:tcW w:w="1798" w:type="dxa"/>
          </w:tcPr>
          <w:p w:rsidR="00EF1BDB" w:rsidRDefault="00EF1BDB" w:rsidP="00EF1BDB">
            <w:r>
              <w:t>NO</w:t>
            </w:r>
          </w:p>
        </w:tc>
        <w:tc>
          <w:tcPr>
            <w:tcW w:w="1799" w:type="dxa"/>
            <w:gridSpan w:val="2"/>
          </w:tcPr>
          <w:p w:rsidR="00EF1BDB" w:rsidRDefault="00EF1BDB" w:rsidP="00EF1BDB">
            <w:r>
              <w:t>SI</w:t>
            </w:r>
          </w:p>
        </w:tc>
        <w:tc>
          <w:tcPr>
            <w:tcW w:w="1799" w:type="dxa"/>
            <w:gridSpan w:val="2"/>
          </w:tcPr>
          <w:p w:rsidR="00EF1BDB" w:rsidRDefault="00EF1BDB" w:rsidP="00EF1BDB">
            <w:r>
              <w:t>NO</w:t>
            </w:r>
          </w:p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D25ED9">
        <w:tc>
          <w:tcPr>
            <w:tcW w:w="10790" w:type="dxa"/>
            <w:gridSpan w:val="10"/>
          </w:tcPr>
          <w:p w:rsidR="00EF1BDB" w:rsidRDefault="00EF1BDB" w:rsidP="00EF1BDB">
            <w:r>
              <w:t>EN BASE A LOS PARAMETROS DE VISION AUTORIZADOS POR EL DEPARTAMENTO DE TRANSITO, EL PACIENTE SE ENCONTRÓ APTO PARA OBTENER LICENCIA DE CONDUCIR:</w:t>
            </w:r>
          </w:p>
        </w:tc>
      </w:tr>
      <w:tr w:rsidR="00EF1BDB" w:rsidTr="000D64AB">
        <w:tc>
          <w:tcPr>
            <w:tcW w:w="1798" w:type="dxa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0D64AB">
        <w:tc>
          <w:tcPr>
            <w:tcW w:w="1798" w:type="dxa"/>
          </w:tcPr>
          <w:p w:rsidR="00EF1BDB" w:rsidRDefault="00EF1BDB" w:rsidP="00EF1BDB">
            <w:r>
              <w:t>A</w:t>
            </w:r>
          </w:p>
        </w:tc>
        <w:tc>
          <w:tcPr>
            <w:tcW w:w="1798" w:type="dxa"/>
            <w:gridSpan w:val="2"/>
          </w:tcPr>
          <w:p w:rsidR="00EF1BDB" w:rsidRDefault="00EF1BDB" w:rsidP="00EF1BDB">
            <w:r>
              <w:t>B</w:t>
            </w:r>
          </w:p>
        </w:tc>
        <w:tc>
          <w:tcPr>
            <w:tcW w:w="1798" w:type="dxa"/>
            <w:gridSpan w:val="2"/>
          </w:tcPr>
          <w:p w:rsidR="00EF1BDB" w:rsidRDefault="00EF1BDB" w:rsidP="00EF1BDB">
            <w:r>
              <w:t>E</w:t>
            </w:r>
          </w:p>
        </w:tc>
        <w:tc>
          <w:tcPr>
            <w:tcW w:w="1798" w:type="dxa"/>
          </w:tcPr>
          <w:p w:rsidR="00EF1BDB" w:rsidRDefault="00EF1BDB" w:rsidP="00EF1BDB">
            <w:r>
              <w:t>C</w:t>
            </w:r>
          </w:p>
        </w:tc>
        <w:tc>
          <w:tcPr>
            <w:tcW w:w="1799" w:type="dxa"/>
            <w:gridSpan w:val="2"/>
          </w:tcPr>
          <w:p w:rsidR="00EF1BDB" w:rsidRDefault="00EF1BDB" w:rsidP="00EF1BDB">
            <w:r>
              <w:t>M</w:t>
            </w:r>
          </w:p>
        </w:tc>
        <w:tc>
          <w:tcPr>
            <w:tcW w:w="1799" w:type="dxa"/>
            <w:gridSpan w:val="2"/>
          </w:tcPr>
          <w:p w:rsidR="00EF1BDB" w:rsidRDefault="00EF1BDB" w:rsidP="00EF1BDB">
            <w:r>
              <w:t>NINGUNA</w:t>
            </w:r>
          </w:p>
        </w:tc>
      </w:tr>
      <w:tr w:rsidR="00EF1BDB" w:rsidTr="000D64AB">
        <w:tc>
          <w:tcPr>
            <w:tcW w:w="1798" w:type="dxa"/>
          </w:tcPr>
          <w:p w:rsidR="00EF1BDB" w:rsidRDefault="00EF1BDB" w:rsidP="00EF1BDB">
            <w:r>
              <w:t>OBSERVACIONES:</w:t>
            </w:r>
          </w:p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  <w:gridSpan w:val="2"/>
          </w:tcPr>
          <w:p w:rsidR="00EF1BDB" w:rsidRDefault="00EF1BDB" w:rsidP="00EF1BDB"/>
        </w:tc>
        <w:tc>
          <w:tcPr>
            <w:tcW w:w="1798" w:type="dxa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  <w:tc>
          <w:tcPr>
            <w:tcW w:w="1799" w:type="dxa"/>
            <w:gridSpan w:val="2"/>
          </w:tcPr>
          <w:p w:rsidR="00EF1BDB" w:rsidRDefault="00EF1BDB" w:rsidP="00EF1BDB"/>
        </w:tc>
      </w:tr>
      <w:tr w:rsidR="00EF1BDB" w:rsidTr="00987227">
        <w:trPr>
          <w:trHeight w:val="826"/>
        </w:trPr>
        <w:tc>
          <w:tcPr>
            <w:tcW w:w="10790" w:type="dxa"/>
            <w:gridSpan w:val="10"/>
          </w:tcPr>
          <w:p w:rsidR="00EF1BDB" w:rsidRDefault="00EF1BDB" w:rsidP="00EF1BDB"/>
        </w:tc>
      </w:tr>
    </w:tbl>
    <w:p w:rsidR="000D64AB" w:rsidRDefault="000D64AB"/>
    <w:sectPr w:rsidR="000D64AB" w:rsidSect="00E256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D64AB"/>
    <w:rsid w:val="00194ECA"/>
    <w:rsid w:val="00802D2A"/>
    <w:rsid w:val="00B64EB2"/>
    <w:rsid w:val="00E25660"/>
    <w:rsid w:val="00EF1BD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C01D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3</cp:revision>
  <dcterms:created xsi:type="dcterms:W3CDTF">2022-09-27T14:51:00Z</dcterms:created>
  <dcterms:modified xsi:type="dcterms:W3CDTF">2022-09-27T20:50:00Z</dcterms:modified>
</cp:coreProperties>
</file>