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330AB" w14:textId="27AE83CE" w:rsidR="009F64FC" w:rsidRDefault="004C32F0"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Task: </w:t>
      </w:r>
      <w:r w:rsidR="00B66FD6" w:rsidRPr="00B66FD6">
        <w:rPr>
          <w:rFonts w:ascii="Menlo" w:hAnsi="Menlo" w:cs="Menlo"/>
          <w:color w:val="000000"/>
          <w:sz w:val="18"/>
          <w:szCs w:val="18"/>
        </w:rPr>
        <w:t>Run uninformed planning searches for air_cargo_p1, air_cargo_p2, and air_cargo_p3; provide metrics on number of node expansions required, number of goal tests, time elapsed, and optimality of solution for each search algorithm. Include the result of at least three of these searches, including breadth-first and depth-first, in your write-up (breadth_first_search and depth_first_graph_search).</w:t>
      </w:r>
      <w:r w:rsidR="00B66FD6" w:rsidRPr="00B66FD6">
        <w:rPr>
          <w:rFonts w:ascii="Menlo" w:hAnsi="Menlo" w:cs="Menlo"/>
          <w:color w:val="000000"/>
          <w:sz w:val="18"/>
          <w:szCs w:val="18"/>
        </w:rPr>
        <w:br/>
      </w:r>
    </w:p>
    <w:p w14:paraId="64EA85CE" w14:textId="77777777" w:rsidR="007C2F7C" w:rsidRDefault="007C2F7C"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tbl>
      <w:tblPr>
        <w:tblStyle w:val="TableGrid"/>
        <w:tblW w:w="0" w:type="auto"/>
        <w:tblLook w:val="04A0" w:firstRow="1" w:lastRow="0" w:firstColumn="1" w:lastColumn="0" w:noHBand="0" w:noVBand="1"/>
      </w:tblPr>
      <w:tblGrid>
        <w:gridCol w:w="975"/>
        <w:gridCol w:w="2384"/>
        <w:gridCol w:w="1300"/>
        <w:gridCol w:w="758"/>
        <w:gridCol w:w="2633"/>
        <w:gridCol w:w="1300"/>
      </w:tblGrid>
      <w:tr w:rsidR="009F64FC" w14:paraId="0FF2B716" w14:textId="77777777" w:rsidTr="00987CA9">
        <w:tc>
          <w:tcPr>
            <w:tcW w:w="975" w:type="dxa"/>
          </w:tcPr>
          <w:p w14:paraId="131422EA" w14:textId="23B7BF67"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Problem</w:t>
            </w:r>
          </w:p>
        </w:tc>
        <w:tc>
          <w:tcPr>
            <w:tcW w:w="2384" w:type="dxa"/>
          </w:tcPr>
          <w:p w14:paraId="3A10B69C" w14:textId="485229A3"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Search Type</w:t>
            </w:r>
          </w:p>
        </w:tc>
        <w:tc>
          <w:tcPr>
            <w:tcW w:w="1300" w:type="dxa"/>
          </w:tcPr>
          <w:p w14:paraId="2E3A3ED0" w14:textId="6388BB5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Node Expansions </w:t>
            </w:r>
          </w:p>
        </w:tc>
        <w:tc>
          <w:tcPr>
            <w:tcW w:w="758" w:type="dxa"/>
          </w:tcPr>
          <w:p w14:paraId="0B8877A0" w14:textId="0F8732B3"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Goal Tests</w:t>
            </w:r>
          </w:p>
        </w:tc>
        <w:tc>
          <w:tcPr>
            <w:tcW w:w="2633" w:type="dxa"/>
          </w:tcPr>
          <w:p w14:paraId="0D61E23C" w14:textId="50B0C4CF"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Time Elapsed</w:t>
            </w:r>
          </w:p>
        </w:tc>
        <w:tc>
          <w:tcPr>
            <w:tcW w:w="1300" w:type="dxa"/>
          </w:tcPr>
          <w:p w14:paraId="7F30D89B" w14:textId="287B137D"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Optimality</w:t>
            </w:r>
          </w:p>
        </w:tc>
      </w:tr>
      <w:tr w:rsidR="009F64FC" w14:paraId="682A50DD" w14:textId="77777777" w:rsidTr="00987CA9">
        <w:trPr>
          <w:trHeight w:val="539"/>
        </w:trPr>
        <w:tc>
          <w:tcPr>
            <w:tcW w:w="975" w:type="dxa"/>
          </w:tcPr>
          <w:p w14:paraId="4C150334" w14:textId="5B36921B"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6D66755F" w14:textId="068C368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Breadth_first_search</w:t>
            </w:r>
          </w:p>
        </w:tc>
        <w:tc>
          <w:tcPr>
            <w:tcW w:w="1300" w:type="dxa"/>
          </w:tcPr>
          <w:p w14:paraId="0EB1A810" w14:textId="771296B7"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43</w:t>
            </w:r>
          </w:p>
        </w:tc>
        <w:tc>
          <w:tcPr>
            <w:tcW w:w="758" w:type="dxa"/>
          </w:tcPr>
          <w:p w14:paraId="50892CAD" w14:textId="1F2CEF68"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56</w:t>
            </w:r>
          </w:p>
        </w:tc>
        <w:tc>
          <w:tcPr>
            <w:tcW w:w="2633" w:type="dxa"/>
          </w:tcPr>
          <w:p w14:paraId="3983D1E6" w14:textId="6461FD23" w:rsidR="009F64FC" w:rsidRDefault="00E97C09"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0.037</w:t>
            </w:r>
            <w:r>
              <w:rPr>
                <w:rFonts w:ascii="Menlo" w:hAnsi="Menlo" w:cs="Menlo"/>
                <w:color w:val="000000"/>
                <w:sz w:val="22"/>
                <w:szCs w:val="22"/>
              </w:rPr>
              <w:t xml:space="preserve"> seconds</w:t>
            </w:r>
          </w:p>
        </w:tc>
        <w:tc>
          <w:tcPr>
            <w:tcW w:w="1300" w:type="dxa"/>
          </w:tcPr>
          <w:p w14:paraId="1118315C" w14:textId="49A16796"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P1 (of three surveyed)</w:t>
            </w:r>
          </w:p>
        </w:tc>
      </w:tr>
      <w:tr w:rsidR="009F64FC" w14:paraId="1706EE13" w14:textId="77777777" w:rsidTr="00987CA9">
        <w:tc>
          <w:tcPr>
            <w:tcW w:w="975" w:type="dxa"/>
          </w:tcPr>
          <w:p w14:paraId="019F451D" w14:textId="578FFEC8"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3A6D2233" w14:textId="5D28CF2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Depth first graph search</w:t>
            </w:r>
          </w:p>
        </w:tc>
        <w:tc>
          <w:tcPr>
            <w:tcW w:w="1300" w:type="dxa"/>
          </w:tcPr>
          <w:p w14:paraId="07C5D84C" w14:textId="66F541B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21</w:t>
            </w:r>
          </w:p>
        </w:tc>
        <w:tc>
          <w:tcPr>
            <w:tcW w:w="758" w:type="dxa"/>
          </w:tcPr>
          <w:p w14:paraId="4C077FF3" w14:textId="69E75E20"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22</w:t>
            </w:r>
          </w:p>
        </w:tc>
        <w:tc>
          <w:tcPr>
            <w:tcW w:w="2633" w:type="dxa"/>
          </w:tcPr>
          <w:p w14:paraId="56C46AC9" w14:textId="7FFFB83B" w:rsidR="009F64FC" w:rsidRDefault="009F64FC"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0.02</w:t>
            </w:r>
            <w:r w:rsidR="00987CA9">
              <w:rPr>
                <w:rFonts w:ascii="Menlo" w:hAnsi="Menlo" w:cs="Menlo"/>
                <w:color w:val="000000"/>
                <w:sz w:val="22"/>
                <w:szCs w:val="22"/>
              </w:rPr>
              <w:t>0 seconds</w:t>
            </w:r>
          </w:p>
        </w:tc>
        <w:tc>
          <w:tcPr>
            <w:tcW w:w="1300" w:type="dxa"/>
          </w:tcPr>
          <w:p w14:paraId="4841953C" w14:textId="500FAF39"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P1 (of three surveyed)</w:t>
            </w:r>
          </w:p>
        </w:tc>
      </w:tr>
      <w:tr w:rsidR="009F64FC" w14:paraId="5BCCAA20" w14:textId="77777777" w:rsidTr="00987CA9">
        <w:trPr>
          <w:trHeight w:val="1070"/>
        </w:trPr>
        <w:tc>
          <w:tcPr>
            <w:tcW w:w="975" w:type="dxa"/>
          </w:tcPr>
          <w:p w14:paraId="4FF922C5" w14:textId="4A2E2AD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7FE8091E" w14:textId="4B1F84C9"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astar_search</w:t>
            </w:r>
            <w:r>
              <w:rPr>
                <w:rFonts w:ascii="Menlo" w:hAnsi="Menlo" w:cs="Menlo"/>
                <w:color w:val="000000"/>
                <w:sz w:val="22"/>
                <w:szCs w:val="22"/>
              </w:rPr>
              <w:t xml:space="preserve"> h_1</w:t>
            </w:r>
          </w:p>
        </w:tc>
        <w:tc>
          <w:tcPr>
            <w:tcW w:w="1300" w:type="dxa"/>
          </w:tcPr>
          <w:p w14:paraId="03B2C946" w14:textId="44ECB59B"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55</w:t>
            </w:r>
          </w:p>
        </w:tc>
        <w:tc>
          <w:tcPr>
            <w:tcW w:w="758" w:type="dxa"/>
          </w:tcPr>
          <w:p w14:paraId="7CE04231" w14:textId="3F24C78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57</w:t>
            </w:r>
          </w:p>
        </w:tc>
        <w:tc>
          <w:tcPr>
            <w:tcW w:w="2633" w:type="dxa"/>
          </w:tcPr>
          <w:p w14:paraId="425841BE" w14:textId="63506B68" w:rsidR="009F64FC" w:rsidRDefault="00987CA9"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0.048</w:t>
            </w:r>
            <w:r>
              <w:rPr>
                <w:rFonts w:ascii="Menlo" w:hAnsi="Menlo" w:cs="Menlo"/>
                <w:color w:val="000000"/>
                <w:sz w:val="22"/>
                <w:szCs w:val="22"/>
              </w:rPr>
              <w:t xml:space="preserve"> seconds</w:t>
            </w:r>
          </w:p>
        </w:tc>
        <w:tc>
          <w:tcPr>
            <w:tcW w:w="1300" w:type="dxa"/>
          </w:tcPr>
          <w:p w14:paraId="4EDEFE40" w14:textId="04C1ED5C"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P1 (of three surveyed)</w:t>
            </w:r>
          </w:p>
        </w:tc>
      </w:tr>
      <w:tr w:rsidR="00987CA9" w14:paraId="558E1F66" w14:textId="77777777" w:rsidTr="00987CA9">
        <w:tc>
          <w:tcPr>
            <w:tcW w:w="975" w:type="dxa"/>
          </w:tcPr>
          <w:p w14:paraId="1289C8B0" w14:textId="4DF56ABA"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4AE4C0CF" w14:textId="4EE858C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Breadth_first_search</w:t>
            </w:r>
          </w:p>
        </w:tc>
        <w:tc>
          <w:tcPr>
            <w:tcW w:w="1300" w:type="dxa"/>
          </w:tcPr>
          <w:p w14:paraId="44C599DE" w14:textId="1F35619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477</w:t>
            </w:r>
          </w:p>
        </w:tc>
        <w:tc>
          <w:tcPr>
            <w:tcW w:w="758" w:type="dxa"/>
          </w:tcPr>
          <w:p w14:paraId="6BACBD3A" w14:textId="5DED3AB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1110</w:t>
            </w:r>
          </w:p>
        </w:tc>
        <w:tc>
          <w:tcPr>
            <w:tcW w:w="2633" w:type="dxa"/>
          </w:tcPr>
          <w:p w14:paraId="5CE44345" w14:textId="25D04FF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1.920</w:t>
            </w:r>
            <w:r>
              <w:rPr>
                <w:rFonts w:ascii="Menlo" w:hAnsi="Menlo" w:cs="Menlo"/>
                <w:color w:val="000000"/>
                <w:sz w:val="22"/>
                <w:szCs w:val="22"/>
              </w:rPr>
              <w:t xml:space="preserve"> seconds</w:t>
            </w:r>
          </w:p>
        </w:tc>
        <w:tc>
          <w:tcPr>
            <w:tcW w:w="1300" w:type="dxa"/>
          </w:tcPr>
          <w:p w14:paraId="3BF588CE" w14:textId="3775F4E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P2 (of three surveyed)</w:t>
            </w:r>
          </w:p>
        </w:tc>
      </w:tr>
      <w:tr w:rsidR="00987CA9" w14:paraId="4A23C2E7" w14:textId="77777777" w:rsidTr="00987CA9">
        <w:tc>
          <w:tcPr>
            <w:tcW w:w="975" w:type="dxa"/>
          </w:tcPr>
          <w:p w14:paraId="485780B8" w14:textId="0196129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5FF1E590" w14:textId="77EC369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300" w:type="dxa"/>
          </w:tcPr>
          <w:p w14:paraId="5E00B388" w14:textId="399E50A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184</w:t>
            </w:r>
          </w:p>
        </w:tc>
        <w:tc>
          <w:tcPr>
            <w:tcW w:w="758" w:type="dxa"/>
          </w:tcPr>
          <w:p w14:paraId="5BF449A9" w14:textId="0988778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185</w:t>
            </w:r>
          </w:p>
        </w:tc>
        <w:tc>
          <w:tcPr>
            <w:tcW w:w="2633" w:type="dxa"/>
          </w:tcPr>
          <w:p w14:paraId="45BACFC1" w14:textId="54DCE73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0.767</w:t>
            </w:r>
            <w:r>
              <w:rPr>
                <w:rFonts w:ascii="Menlo" w:hAnsi="Menlo" w:cs="Menlo"/>
                <w:color w:val="000000"/>
                <w:sz w:val="22"/>
                <w:szCs w:val="22"/>
              </w:rPr>
              <w:t xml:space="preserve"> seconds</w:t>
            </w:r>
          </w:p>
        </w:tc>
        <w:tc>
          <w:tcPr>
            <w:tcW w:w="1300" w:type="dxa"/>
          </w:tcPr>
          <w:p w14:paraId="2AC10684" w14:textId="320F677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P2 (of three surveyed)</w:t>
            </w:r>
          </w:p>
        </w:tc>
      </w:tr>
      <w:tr w:rsidR="00987CA9" w14:paraId="75F7C649" w14:textId="77777777" w:rsidTr="00987CA9">
        <w:tc>
          <w:tcPr>
            <w:tcW w:w="975" w:type="dxa"/>
          </w:tcPr>
          <w:p w14:paraId="58F906A9" w14:textId="3419A8C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64816D11" w14:textId="01868E4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astar_search</w:t>
            </w:r>
            <w:r>
              <w:rPr>
                <w:rFonts w:ascii="Menlo" w:hAnsi="Menlo" w:cs="Menlo"/>
                <w:color w:val="000000"/>
                <w:sz w:val="22"/>
                <w:szCs w:val="22"/>
              </w:rPr>
              <w:t xml:space="preserve"> h_1</w:t>
            </w:r>
          </w:p>
        </w:tc>
        <w:tc>
          <w:tcPr>
            <w:tcW w:w="1300" w:type="dxa"/>
          </w:tcPr>
          <w:p w14:paraId="5441FFB0" w14:textId="7EFDFF7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1462</w:t>
            </w:r>
          </w:p>
        </w:tc>
        <w:tc>
          <w:tcPr>
            <w:tcW w:w="758" w:type="dxa"/>
          </w:tcPr>
          <w:p w14:paraId="02FAECF7" w14:textId="72CFB41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w:t>
            </w:r>
            <w:r>
              <w:rPr>
                <w:rFonts w:ascii="Menlo" w:hAnsi="Menlo" w:cs="Menlo"/>
                <w:color w:val="000000"/>
                <w:sz w:val="22"/>
                <w:szCs w:val="22"/>
              </w:rPr>
              <w:t>4</w:t>
            </w:r>
          </w:p>
        </w:tc>
        <w:tc>
          <w:tcPr>
            <w:tcW w:w="2633" w:type="dxa"/>
          </w:tcPr>
          <w:p w14:paraId="6F617407" w14:textId="0927ADD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w:t>
            </w:r>
            <w:r>
              <w:rPr>
                <w:rFonts w:ascii="Menlo" w:hAnsi="Menlo" w:cs="Menlo"/>
                <w:color w:val="000000"/>
                <w:sz w:val="22"/>
                <w:szCs w:val="22"/>
              </w:rPr>
              <w:t>300 seconds</w:t>
            </w:r>
          </w:p>
        </w:tc>
        <w:tc>
          <w:tcPr>
            <w:tcW w:w="1300" w:type="dxa"/>
          </w:tcPr>
          <w:p w14:paraId="08AD2882" w14:textId="773B268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P2 (of three surveyed)</w:t>
            </w:r>
          </w:p>
        </w:tc>
      </w:tr>
      <w:tr w:rsidR="00987CA9" w14:paraId="342CBBFE" w14:textId="77777777" w:rsidTr="00987CA9">
        <w:tc>
          <w:tcPr>
            <w:tcW w:w="975" w:type="dxa"/>
          </w:tcPr>
          <w:p w14:paraId="3D7ECE2A" w14:textId="7A371CA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44B7ED9C" w14:textId="2929C069"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Breadth_first_search</w:t>
            </w:r>
          </w:p>
        </w:tc>
        <w:tc>
          <w:tcPr>
            <w:tcW w:w="1300" w:type="dxa"/>
          </w:tcPr>
          <w:p w14:paraId="5F235708" w14:textId="3342F12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324</w:t>
            </w:r>
          </w:p>
        </w:tc>
        <w:tc>
          <w:tcPr>
            <w:tcW w:w="758" w:type="dxa"/>
          </w:tcPr>
          <w:p w14:paraId="69CEB42E" w14:textId="2A2A177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787</w:t>
            </w:r>
          </w:p>
        </w:tc>
        <w:tc>
          <w:tcPr>
            <w:tcW w:w="2633" w:type="dxa"/>
          </w:tcPr>
          <w:p w14:paraId="39E34697" w14:textId="6B98F68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1.450 seconds</w:t>
            </w:r>
          </w:p>
        </w:tc>
        <w:tc>
          <w:tcPr>
            <w:tcW w:w="1300" w:type="dxa"/>
          </w:tcPr>
          <w:p w14:paraId="5F17EEB0" w14:textId="010C392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w:t>
            </w:r>
            <w:r>
              <w:rPr>
                <w:rFonts w:ascii="Menlo" w:hAnsi="Menlo" w:cs="Menlo"/>
                <w:color w:val="000000"/>
                <w:sz w:val="18"/>
                <w:szCs w:val="18"/>
              </w:rPr>
              <w:t>ost optimal for P3</w:t>
            </w:r>
            <w:r>
              <w:rPr>
                <w:rFonts w:ascii="Menlo" w:hAnsi="Menlo" w:cs="Menlo"/>
                <w:color w:val="000000"/>
                <w:sz w:val="18"/>
                <w:szCs w:val="18"/>
              </w:rPr>
              <w:t xml:space="preserve"> (of three surveyed)</w:t>
            </w:r>
          </w:p>
        </w:tc>
      </w:tr>
      <w:tr w:rsidR="00987CA9" w14:paraId="7956FC10" w14:textId="77777777" w:rsidTr="00987CA9">
        <w:tc>
          <w:tcPr>
            <w:tcW w:w="975" w:type="dxa"/>
          </w:tcPr>
          <w:p w14:paraId="3334C1E3" w14:textId="7E8F4B1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09FEE74D" w14:textId="1565EB4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300" w:type="dxa"/>
          </w:tcPr>
          <w:p w14:paraId="12FC338A" w14:textId="6636604C"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4489</w:t>
            </w:r>
          </w:p>
        </w:tc>
        <w:tc>
          <w:tcPr>
            <w:tcW w:w="758" w:type="dxa"/>
          </w:tcPr>
          <w:p w14:paraId="7052024E" w14:textId="4F1939EC"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4400</w:t>
            </w:r>
          </w:p>
        </w:tc>
        <w:tc>
          <w:tcPr>
            <w:tcW w:w="2633" w:type="dxa"/>
          </w:tcPr>
          <w:p w14:paraId="152F6DFD" w14:textId="639CC19E"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29.299</w:t>
            </w:r>
            <w:r>
              <w:rPr>
                <w:rFonts w:ascii="Menlo" w:hAnsi="Menlo" w:cs="Menlo"/>
                <w:color w:val="000000"/>
                <w:sz w:val="22"/>
                <w:szCs w:val="22"/>
              </w:rPr>
              <w:t xml:space="preserve"> seconds</w:t>
            </w:r>
          </w:p>
        </w:tc>
        <w:tc>
          <w:tcPr>
            <w:tcW w:w="1300" w:type="dxa"/>
          </w:tcPr>
          <w:p w14:paraId="579B3BEE" w14:textId="2175A18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P3 (of three surveyed)</w:t>
            </w:r>
          </w:p>
        </w:tc>
      </w:tr>
      <w:tr w:rsidR="00987CA9" w14:paraId="353730A2" w14:textId="77777777" w:rsidTr="00987CA9">
        <w:tc>
          <w:tcPr>
            <w:tcW w:w="975" w:type="dxa"/>
          </w:tcPr>
          <w:p w14:paraId="1910F384" w14:textId="7371B0CF"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3A5AD29D" w14:textId="6F5BB87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astar_search</w:t>
            </w:r>
            <w:r>
              <w:rPr>
                <w:rFonts w:ascii="Menlo" w:hAnsi="Menlo" w:cs="Menlo"/>
                <w:color w:val="000000"/>
                <w:sz w:val="22"/>
                <w:szCs w:val="22"/>
              </w:rPr>
              <w:t xml:space="preserve"> h_1</w:t>
            </w:r>
          </w:p>
        </w:tc>
        <w:tc>
          <w:tcPr>
            <w:tcW w:w="1300" w:type="dxa"/>
          </w:tcPr>
          <w:p w14:paraId="494EABB3" w14:textId="0FBCB3E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1067</w:t>
            </w:r>
          </w:p>
        </w:tc>
        <w:tc>
          <w:tcPr>
            <w:tcW w:w="758" w:type="dxa"/>
          </w:tcPr>
          <w:p w14:paraId="6A1DC39F" w14:textId="554E4EC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1069</w:t>
            </w:r>
          </w:p>
        </w:tc>
        <w:tc>
          <w:tcPr>
            <w:tcW w:w="2633" w:type="dxa"/>
          </w:tcPr>
          <w:p w14:paraId="12E6A38D" w14:textId="318F6CED" w:rsidR="00987CA9" w:rsidRDefault="00987CA9"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3.84</w:t>
            </w:r>
            <w:r>
              <w:rPr>
                <w:rFonts w:ascii="Menlo" w:hAnsi="Menlo" w:cs="Menlo"/>
                <w:color w:val="000000"/>
                <w:sz w:val="22"/>
                <w:szCs w:val="22"/>
              </w:rPr>
              <w:t>8 seconds</w:t>
            </w:r>
          </w:p>
        </w:tc>
        <w:tc>
          <w:tcPr>
            <w:tcW w:w="1300" w:type="dxa"/>
          </w:tcPr>
          <w:p w14:paraId="351D0435" w14:textId="5E17BD6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P3</w:t>
            </w:r>
            <w:r>
              <w:rPr>
                <w:rFonts w:ascii="Menlo" w:hAnsi="Menlo" w:cs="Menlo"/>
                <w:color w:val="000000"/>
                <w:sz w:val="18"/>
                <w:szCs w:val="18"/>
              </w:rPr>
              <w:t xml:space="preserve"> (of three surveyed)</w:t>
            </w:r>
          </w:p>
        </w:tc>
      </w:tr>
    </w:tbl>
    <w:p w14:paraId="55A77566" w14:textId="451648B4" w:rsidR="00B66FD6" w:rsidRDefault="00AF63DD"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Overall summary – for simpler problems such as P1 and P2, depth-first graph search is the most optimal, followed by breadth-first search and </w:t>
      </w:r>
      <w:r w:rsidR="008C3FA9">
        <w:rPr>
          <w:rFonts w:ascii="Menlo" w:hAnsi="Menlo" w:cs="Menlo"/>
          <w:color w:val="000000"/>
          <w:sz w:val="18"/>
          <w:szCs w:val="18"/>
        </w:rPr>
        <w:t>finally astar_search h_1; for P3 the order is revised, with br</w:t>
      </w:r>
      <w:r w:rsidR="00E763DC">
        <w:rPr>
          <w:rFonts w:ascii="Menlo" w:hAnsi="Menlo" w:cs="Menlo"/>
          <w:color w:val="000000"/>
          <w:sz w:val="18"/>
          <w:szCs w:val="18"/>
        </w:rPr>
        <w:t xml:space="preserve">eadth-first search most optimal, followed by astar_search h1 and finally </w:t>
      </w:r>
    </w:p>
    <w:p w14:paraId="1EB62148" w14:textId="7978D702" w:rsidR="00DF7A48" w:rsidRPr="00DF7A48" w:rsidRDefault="00D729FF" w:rsidP="00DF7A48">
      <w:p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lastRenderedPageBreak/>
        <w:t xml:space="preserve">Task: </w:t>
      </w:r>
      <w:r w:rsidR="00DF7A48" w:rsidRPr="00DF7A48">
        <w:rPr>
          <w:rFonts w:ascii="Helvetica" w:eastAsia="Times New Roman" w:hAnsi="Helvetica" w:cs="Times New Roman"/>
          <w:color w:val="24292E"/>
        </w:rPr>
        <w:t>Run A* planning searches using the heuristics you have implemented on </w:t>
      </w:r>
      <w:r w:rsidR="00DF7A48" w:rsidRPr="00DF7A48">
        <w:rPr>
          <w:rFonts w:ascii="Consolas" w:hAnsi="Consolas" w:cs="Courier New"/>
          <w:color w:val="24292E"/>
          <w:sz w:val="20"/>
          <w:szCs w:val="20"/>
        </w:rPr>
        <w:t>air_cargo_p1</w:t>
      </w:r>
      <w:r w:rsidR="00DF7A48" w:rsidRPr="00DF7A48">
        <w:rPr>
          <w:rFonts w:ascii="Helvetica" w:eastAsia="Times New Roman" w:hAnsi="Helvetica" w:cs="Times New Roman"/>
          <w:color w:val="24292E"/>
        </w:rPr>
        <w:t>, </w:t>
      </w:r>
      <w:r w:rsidR="00DF7A48" w:rsidRPr="00DF7A48">
        <w:rPr>
          <w:rFonts w:ascii="Consolas" w:hAnsi="Consolas" w:cs="Courier New"/>
          <w:color w:val="24292E"/>
          <w:sz w:val="20"/>
          <w:szCs w:val="20"/>
        </w:rPr>
        <w:t>air_cargo_p2</w:t>
      </w:r>
      <w:r w:rsidR="00DF7A48" w:rsidRPr="00DF7A48">
        <w:rPr>
          <w:rFonts w:ascii="Helvetica" w:eastAsia="Times New Roman" w:hAnsi="Helvetica" w:cs="Times New Roman"/>
          <w:color w:val="24292E"/>
        </w:rPr>
        <w:t> and </w:t>
      </w:r>
      <w:r w:rsidR="00DF7A48" w:rsidRPr="00DF7A48">
        <w:rPr>
          <w:rFonts w:ascii="Consolas" w:hAnsi="Consolas" w:cs="Courier New"/>
          <w:color w:val="24292E"/>
          <w:sz w:val="20"/>
          <w:szCs w:val="20"/>
        </w:rPr>
        <w:t>air_cargo_p3</w:t>
      </w:r>
      <w:r w:rsidR="00DF7A48" w:rsidRPr="00DF7A48">
        <w:rPr>
          <w:rFonts w:ascii="Helvetica" w:eastAsia="Times New Roman" w:hAnsi="Helvetica" w:cs="Times New Roman"/>
          <w:color w:val="24292E"/>
        </w:rPr>
        <w:t>. Provide metrics on number of node expansions required, number of goal tests, time elapsed, and optimality of solution for each search algorithm and include the results in your report.</w:t>
      </w:r>
    </w:p>
    <w:p w14:paraId="556D5D34"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 astar_search h_1</w:t>
      </w:r>
    </w:p>
    <w:p w14:paraId="5F9D749F"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 astar_search h_ignore_preconditions</w:t>
      </w:r>
    </w:p>
    <w:p w14:paraId="519993F8" w14:textId="368FE4B5" w:rsidR="00DD369C" w:rsidRDefault="00D729FF" w:rsidP="00D729FF">
      <w:pPr>
        <w:rPr>
          <w:rFonts w:ascii="Menlo" w:hAnsi="Menlo" w:cs="Menlo"/>
          <w:color w:val="000000"/>
          <w:sz w:val="22"/>
          <w:szCs w:val="22"/>
        </w:rPr>
      </w:pPr>
      <w:r>
        <w:rPr>
          <w:rFonts w:ascii="Menlo" w:hAnsi="Menlo" w:cs="Menlo"/>
          <w:color w:val="000000"/>
          <w:sz w:val="22"/>
          <w:szCs w:val="22"/>
        </w:rPr>
        <w:t xml:space="preserve">    10. astar_search h_pg_levelsum</w:t>
      </w:r>
    </w:p>
    <w:p w14:paraId="4945D1A4" w14:textId="77777777" w:rsidR="00D729FF" w:rsidRDefault="00D729FF" w:rsidP="00D729FF">
      <w:pPr>
        <w:rPr>
          <w:rFonts w:ascii="Menlo" w:hAnsi="Menlo" w:cs="Menlo"/>
          <w:color w:val="000000"/>
          <w:sz w:val="22"/>
          <w:szCs w:val="22"/>
        </w:rPr>
      </w:pPr>
    </w:p>
    <w:tbl>
      <w:tblPr>
        <w:tblStyle w:val="TableGrid"/>
        <w:tblW w:w="0" w:type="auto"/>
        <w:tblLook w:val="04A0" w:firstRow="1" w:lastRow="0" w:firstColumn="1" w:lastColumn="0" w:noHBand="0" w:noVBand="1"/>
      </w:tblPr>
      <w:tblGrid>
        <w:gridCol w:w="1184"/>
        <w:gridCol w:w="3130"/>
        <w:gridCol w:w="1392"/>
        <w:gridCol w:w="1044"/>
        <w:gridCol w:w="1207"/>
        <w:gridCol w:w="1393"/>
      </w:tblGrid>
      <w:tr w:rsidR="00D729FF" w14:paraId="479FA545" w14:textId="77777777" w:rsidTr="00D729FF">
        <w:tc>
          <w:tcPr>
            <w:tcW w:w="1184" w:type="dxa"/>
          </w:tcPr>
          <w:p w14:paraId="6DD9CA40" w14:textId="11BEEC6A" w:rsidR="00D729FF" w:rsidRDefault="00D729FF" w:rsidP="00D729FF">
            <w:r>
              <w:rPr>
                <w:rFonts w:ascii="Menlo" w:hAnsi="Menlo" w:cs="Menlo"/>
                <w:color w:val="000000"/>
                <w:sz w:val="18"/>
                <w:szCs w:val="18"/>
              </w:rPr>
              <w:t>Problem</w:t>
            </w:r>
          </w:p>
        </w:tc>
        <w:tc>
          <w:tcPr>
            <w:tcW w:w="3130" w:type="dxa"/>
          </w:tcPr>
          <w:p w14:paraId="5730D94F" w14:textId="6480532E" w:rsidR="00D729FF" w:rsidRDefault="00D729FF" w:rsidP="00D729FF">
            <w:r>
              <w:rPr>
                <w:rFonts w:ascii="Menlo" w:hAnsi="Menlo" w:cs="Menlo"/>
                <w:color w:val="000000"/>
                <w:sz w:val="18"/>
                <w:szCs w:val="18"/>
              </w:rPr>
              <w:t>Search Type</w:t>
            </w:r>
          </w:p>
        </w:tc>
        <w:tc>
          <w:tcPr>
            <w:tcW w:w="1392" w:type="dxa"/>
          </w:tcPr>
          <w:p w14:paraId="080D8072" w14:textId="2A040027" w:rsidR="00D729FF" w:rsidRDefault="00D729FF" w:rsidP="00D729FF">
            <w:r>
              <w:rPr>
                <w:rFonts w:ascii="Menlo" w:hAnsi="Menlo" w:cs="Menlo"/>
                <w:color w:val="000000"/>
                <w:sz w:val="18"/>
                <w:szCs w:val="18"/>
              </w:rPr>
              <w:t xml:space="preserve">Node Expansions </w:t>
            </w:r>
          </w:p>
        </w:tc>
        <w:tc>
          <w:tcPr>
            <w:tcW w:w="1044" w:type="dxa"/>
          </w:tcPr>
          <w:p w14:paraId="0905599A" w14:textId="768695FB" w:rsidR="00D729FF" w:rsidRDefault="00D729FF" w:rsidP="00D729FF">
            <w:r>
              <w:rPr>
                <w:rFonts w:ascii="Menlo" w:hAnsi="Menlo" w:cs="Menlo"/>
                <w:color w:val="000000"/>
                <w:sz w:val="18"/>
                <w:szCs w:val="18"/>
              </w:rPr>
              <w:t>Goal Tests</w:t>
            </w:r>
          </w:p>
        </w:tc>
        <w:tc>
          <w:tcPr>
            <w:tcW w:w="1207" w:type="dxa"/>
          </w:tcPr>
          <w:p w14:paraId="2D4B27A9" w14:textId="2434B8C5" w:rsidR="00D729FF" w:rsidRDefault="00D729FF" w:rsidP="00D729FF">
            <w:r>
              <w:rPr>
                <w:rFonts w:ascii="Menlo" w:hAnsi="Menlo" w:cs="Menlo"/>
                <w:color w:val="000000"/>
                <w:sz w:val="18"/>
                <w:szCs w:val="18"/>
              </w:rPr>
              <w:t>Time Elapsed</w:t>
            </w:r>
          </w:p>
        </w:tc>
        <w:tc>
          <w:tcPr>
            <w:tcW w:w="1393" w:type="dxa"/>
          </w:tcPr>
          <w:p w14:paraId="373D5982" w14:textId="15A11757" w:rsidR="00D729FF" w:rsidRDefault="00D729FF" w:rsidP="00D729FF">
            <w:r>
              <w:rPr>
                <w:rFonts w:ascii="Menlo" w:hAnsi="Menlo" w:cs="Menlo"/>
                <w:color w:val="000000"/>
                <w:sz w:val="18"/>
                <w:szCs w:val="18"/>
              </w:rPr>
              <w:t>Optimality</w:t>
            </w:r>
          </w:p>
        </w:tc>
      </w:tr>
      <w:tr w:rsidR="00D729FF" w14:paraId="7D1924B8" w14:textId="77777777" w:rsidTr="00D729FF">
        <w:tc>
          <w:tcPr>
            <w:tcW w:w="1184" w:type="dxa"/>
          </w:tcPr>
          <w:p w14:paraId="52942820" w14:textId="600919CE" w:rsidR="00D729FF" w:rsidRDefault="00D729FF" w:rsidP="00D729FF">
            <w:r>
              <w:t>P1</w:t>
            </w:r>
          </w:p>
        </w:tc>
        <w:tc>
          <w:tcPr>
            <w:tcW w:w="3130" w:type="dxa"/>
          </w:tcPr>
          <w:p w14:paraId="18D42839" w14:textId="582FCC53" w:rsidR="00D729FF" w:rsidRDefault="00D729FF" w:rsidP="00D729FF">
            <w:r>
              <w:rPr>
                <w:rFonts w:ascii="Menlo" w:hAnsi="Menlo" w:cs="Menlo"/>
                <w:color w:val="000000"/>
                <w:sz w:val="22"/>
                <w:szCs w:val="22"/>
              </w:rPr>
              <w:t>astar_search h_1</w:t>
            </w:r>
          </w:p>
        </w:tc>
        <w:tc>
          <w:tcPr>
            <w:tcW w:w="1392" w:type="dxa"/>
          </w:tcPr>
          <w:p w14:paraId="1E17C8F5" w14:textId="3CBE79D9" w:rsidR="00D729FF" w:rsidRDefault="00D729FF" w:rsidP="00D729FF">
            <w:r>
              <w:t>55</w:t>
            </w:r>
          </w:p>
        </w:tc>
        <w:tc>
          <w:tcPr>
            <w:tcW w:w="1044" w:type="dxa"/>
          </w:tcPr>
          <w:p w14:paraId="118525F7" w14:textId="725550AC" w:rsidR="00D729FF" w:rsidRDefault="00D729FF" w:rsidP="00D729FF">
            <w:r>
              <w:t>57</w:t>
            </w:r>
          </w:p>
        </w:tc>
        <w:tc>
          <w:tcPr>
            <w:tcW w:w="1207" w:type="dxa"/>
          </w:tcPr>
          <w:p w14:paraId="3C0E28BB" w14:textId="0B92FF25" w:rsidR="00D729FF" w:rsidRDefault="00D729FF" w:rsidP="00D729FF">
            <w:r>
              <w:rPr>
                <w:rFonts w:ascii="Menlo" w:hAnsi="Menlo" w:cs="Menlo"/>
                <w:color w:val="000000"/>
                <w:sz w:val="22"/>
                <w:szCs w:val="22"/>
              </w:rPr>
              <w:t>0.04</w:t>
            </w:r>
            <w:r>
              <w:rPr>
                <w:rFonts w:ascii="Menlo" w:hAnsi="Menlo" w:cs="Menlo"/>
                <w:color w:val="000000"/>
                <w:sz w:val="22"/>
                <w:szCs w:val="22"/>
              </w:rPr>
              <w:t>6 s</w:t>
            </w:r>
          </w:p>
        </w:tc>
        <w:tc>
          <w:tcPr>
            <w:tcW w:w="1393" w:type="dxa"/>
          </w:tcPr>
          <w:p w14:paraId="063D6A06" w14:textId="77777777" w:rsidR="00D729FF" w:rsidRDefault="00D729FF" w:rsidP="00D729FF"/>
        </w:tc>
      </w:tr>
      <w:tr w:rsidR="00D729FF" w14:paraId="5B5748CA" w14:textId="77777777" w:rsidTr="00D729FF">
        <w:tc>
          <w:tcPr>
            <w:tcW w:w="1184" w:type="dxa"/>
          </w:tcPr>
          <w:p w14:paraId="48A29E0E" w14:textId="2152E764" w:rsidR="00D729FF" w:rsidRDefault="00D729FF" w:rsidP="00D729FF">
            <w:r>
              <w:t>P1</w:t>
            </w:r>
          </w:p>
        </w:tc>
        <w:tc>
          <w:tcPr>
            <w:tcW w:w="3130" w:type="dxa"/>
          </w:tcPr>
          <w:p w14:paraId="219658A1" w14:textId="66BF1BFD" w:rsidR="00D729FF" w:rsidRDefault="00D729FF" w:rsidP="00D729FF">
            <w:r>
              <w:rPr>
                <w:rFonts w:ascii="Menlo" w:hAnsi="Menlo" w:cs="Menlo"/>
                <w:color w:val="000000"/>
                <w:sz w:val="22"/>
                <w:szCs w:val="22"/>
              </w:rPr>
              <w:t>astar_search h_ignore_preconditions</w:t>
            </w:r>
          </w:p>
        </w:tc>
        <w:tc>
          <w:tcPr>
            <w:tcW w:w="1392" w:type="dxa"/>
          </w:tcPr>
          <w:p w14:paraId="1FD2CE4A" w14:textId="4CA1B67D" w:rsidR="00D729FF" w:rsidRDefault="00D729FF" w:rsidP="00D729FF">
            <w:r>
              <w:t>41</w:t>
            </w:r>
          </w:p>
        </w:tc>
        <w:tc>
          <w:tcPr>
            <w:tcW w:w="1044" w:type="dxa"/>
          </w:tcPr>
          <w:p w14:paraId="7540B064" w14:textId="72E2C3BB" w:rsidR="00D729FF" w:rsidRDefault="00D729FF" w:rsidP="00D729FF">
            <w:r>
              <w:t>43</w:t>
            </w:r>
          </w:p>
        </w:tc>
        <w:tc>
          <w:tcPr>
            <w:tcW w:w="1207" w:type="dxa"/>
          </w:tcPr>
          <w:p w14:paraId="4DBBDF6B" w14:textId="007BD379" w:rsidR="00D729FF" w:rsidRDefault="00D729FF" w:rsidP="00D729FF">
            <w:r>
              <w:t>0.035 s</w:t>
            </w:r>
          </w:p>
        </w:tc>
        <w:tc>
          <w:tcPr>
            <w:tcW w:w="1393" w:type="dxa"/>
          </w:tcPr>
          <w:p w14:paraId="3B76E5B6" w14:textId="77777777" w:rsidR="00D729FF" w:rsidRDefault="00D729FF" w:rsidP="00D729FF"/>
        </w:tc>
      </w:tr>
      <w:tr w:rsidR="00D729FF" w14:paraId="0BE8CBE4" w14:textId="77777777" w:rsidTr="00D729FF">
        <w:tc>
          <w:tcPr>
            <w:tcW w:w="1184" w:type="dxa"/>
          </w:tcPr>
          <w:p w14:paraId="3E9046C6" w14:textId="296C8A39" w:rsidR="00D729FF" w:rsidRDefault="00D729FF" w:rsidP="00D729FF">
            <w:r>
              <w:t>P1</w:t>
            </w:r>
          </w:p>
        </w:tc>
        <w:tc>
          <w:tcPr>
            <w:tcW w:w="3130" w:type="dxa"/>
          </w:tcPr>
          <w:p w14:paraId="3FF7E828" w14:textId="384D5A69" w:rsidR="00D729FF" w:rsidRDefault="00D729FF" w:rsidP="00D729FF">
            <w:r>
              <w:rPr>
                <w:rFonts w:ascii="Menlo" w:hAnsi="Menlo" w:cs="Menlo"/>
                <w:color w:val="000000"/>
                <w:sz w:val="22"/>
                <w:szCs w:val="22"/>
              </w:rPr>
              <w:t>astar_search h_pg_levelsum</w:t>
            </w:r>
          </w:p>
        </w:tc>
        <w:tc>
          <w:tcPr>
            <w:tcW w:w="1392" w:type="dxa"/>
          </w:tcPr>
          <w:p w14:paraId="24921249" w14:textId="0A924344" w:rsidR="00D729FF" w:rsidRDefault="00D729FF" w:rsidP="00D729FF">
            <w:r>
              <w:t>55</w:t>
            </w:r>
          </w:p>
        </w:tc>
        <w:tc>
          <w:tcPr>
            <w:tcW w:w="1044" w:type="dxa"/>
          </w:tcPr>
          <w:p w14:paraId="12D44680" w14:textId="282B485E" w:rsidR="00D729FF" w:rsidRDefault="00D729FF" w:rsidP="00D729FF">
            <w:r>
              <w:t>57</w:t>
            </w:r>
          </w:p>
        </w:tc>
        <w:tc>
          <w:tcPr>
            <w:tcW w:w="1207" w:type="dxa"/>
          </w:tcPr>
          <w:p w14:paraId="74A15704" w14:textId="2BC33233" w:rsidR="00D729FF" w:rsidRDefault="00D729FF" w:rsidP="00D729FF">
            <w:r>
              <w:rPr>
                <w:rFonts w:ascii="Menlo" w:hAnsi="Menlo" w:cs="Menlo"/>
                <w:color w:val="000000"/>
                <w:sz w:val="22"/>
                <w:szCs w:val="22"/>
              </w:rPr>
              <w:t>14.51</w:t>
            </w:r>
            <w:r>
              <w:rPr>
                <w:rFonts w:ascii="Menlo" w:hAnsi="Menlo" w:cs="Menlo"/>
                <w:color w:val="000000"/>
                <w:sz w:val="22"/>
                <w:szCs w:val="22"/>
              </w:rPr>
              <w:t>4 s</w:t>
            </w:r>
          </w:p>
        </w:tc>
        <w:tc>
          <w:tcPr>
            <w:tcW w:w="1393" w:type="dxa"/>
          </w:tcPr>
          <w:p w14:paraId="6C942F55" w14:textId="77777777" w:rsidR="00D729FF" w:rsidRDefault="00D729FF" w:rsidP="00D729FF"/>
        </w:tc>
      </w:tr>
      <w:tr w:rsidR="00D729FF" w14:paraId="30A85554" w14:textId="77777777" w:rsidTr="00D729FF">
        <w:tc>
          <w:tcPr>
            <w:tcW w:w="1184" w:type="dxa"/>
          </w:tcPr>
          <w:p w14:paraId="7CE28E9D" w14:textId="40B75A9B" w:rsidR="00D729FF" w:rsidRDefault="00D729FF" w:rsidP="00D729FF">
            <w:r>
              <w:t>P2</w:t>
            </w:r>
          </w:p>
        </w:tc>
        <w:tc>
          <w:tcPr>
            <w:tcW w:w="3130" w:type="dxa"/>
          </w:tcPr>
          <w:p w14:paraId="1A86245C" w14:textId="1E4E16EC" w:rsidR="00D729FF" w:rsidRDefault="00D729FF" w:rsidP="00D729FF">
            <w:r>
              <w:rPr>
                <w:rFonts w:ascii="Menlo" w:hAnsi="Menlo" w:cs="Menlo"/>
                <w:color w:val="000000"/>
                <w:sz w:val="22"/>
                <w:szCs w:val="22"/>
              </w:rPr>
              <w:t>astar_search h_1</w:t>
            </w:r>
          </w:p>
        </w:tc>
        <w:tc>
          <w:tcPr>
            <w:tcW w:w="1392" w:type="dxa"/>
          </w:tcPr>
          <w:p w14:paraId="272D92B3" w14:textId="3C1EFC80" w:rsidR="00D729FF" w:rsidRDefault="00D729FF" w:rsidP="00D729FF">
            <w:r>
              <w:rPr>
                <w:rFonts w:ascii="Menlo" w:hAnsi="Menlo" w:cs="Menlo"/>
                <w:color w:val="000000"/>
                <w:sz w:val="22"/>
                <w:szCs w:val="22"/>
              </w:rPr>
              <w:t>1462</w:t>
            </w:r>
          </w:p>
        </w:tc>
        <w:tc>
          <w:tcPr>
            <w:tcW w:w="1044" w:type="dxa"/>
          </w:tcPr>
          <w:p w14:paraId="1A619620" w14:textId="4EF66328" w:rsidR="00D729FF" w:rsidRDefault="00D729FF" w:rsidP="00D729FF">
            <w:r>
              <w:rPr>
                <w:rFonts w:ascii="Menlo" w:hAnsi="Menlo" w:cs="Menlo"/>
                <w:color w:val="000000"/>
                <w:sz w:val="22"/>
                <w:szCs w:val="22"/>
              </w:rPr>
              <w:t>1464</w:t>
            </w:r>
          </w:p>
        </w:tc>
        <w:tc>
          <w:tcPr>
            <w:tcW w:w="1207" w:type="dxa"/>
          </w:tcPr>
          <w:p w14:paraId="2CC90CD6" w14:textId="721C2DA7" w:rsidR="00D729FF" w:rsidRDefault="00D729FF" w:rsidP="00D729FF">
            <w:r>
              <w:rPr>
                <w:rFonts w:ascii="Menlo" w:hAnsi="Menlo" w:cs="Menlo"/>
                <w:color w:val="000000"/>
                <w:sz w:val="22"/>
                <w:szCs w:val="22"/>
              </w:rPr>
              <w:t>4.340</w:t>
            </w:r>
            <w:r>
              <w:rPr>
                <w:rFonts w:ascii="Menlo" w:hAnsi="Menlo" w:cs="Menlo"/>
                <w:color w:val="000000"/>
                <w:sz w:val="22"/>
                <w:szCs w:val="22"/>
              </w:rPr>
              <w:t xml:space="preserve"> s</w:t>
            </w:r>
          </w:p>
        </w:tc>
        <w:tc>
          <w:tcPr>
            <w:tcW w:w="1393" w:type="dxa"/>
          </w:tcPr>
          <w:p w14:paraId="37FE44F6" w14:textId="77777777" w:rsidR="00D729FF" w:rsidRDefault="00D729FF" w:rsidP="00D729FF"/>
        </w:tc>
      </w:tr>
      <w:tr w:rsidR="00D729FF" w14:paraId="38BB8019" w14:textId="77777777" w:rsidTr="00D729FF">
        <w:tc>
          <w:tcPr>
            <w:tcW w:w="1184" w:type="dxa"/>
          </w:tcPr>
          <w:p w14:paraId="44DE47B0" w14:textId="2246173E" w:rsidR="00D729FF" w:rsidRDefault="00D729FF" w:rsidP="00D729FF">
            <w:r>
              <w:t>P2</w:t>
            </w:r>
          </w:p>
        </w:tc>
        <w:tc>
          <w:tcPr>
            <w:tcW w:w="3130" w:type="dxa"/>
          </w:tcPr>
          <w:p w14:paraId="1E71126A" w14:textId="795F1F22" w:rsidR="00D729FF" w:rsidRDefault="00D729FF" w:rsidP="00D729FF">
            <w:r>
              <w:rPr>
                <w:rFonts w:ascii="Menlo" w:hAnsi="Menlo" w:cs="Menlo"/>
                <w:color w:val="000000"/>
                <w:sz w:val="22"/>
                <w:szCs w:val="22"/>
              </w:rPr>
              <w:t>astar_search h_ignore_preconditions</w:t>
            </w:r>
          </w:p>
        </w:tc>
        <w:tc>
          <w:tcPr>
            <w:tcW w:w="1392" w:type="dxa"/>
          </w:tcPr>
          <w:p w14:paraId="72DC406D" w14:textId="3E10565B" w:rsidR="00D729FF" w:rsidRDefault="00D729FF" w:rsidP="00D729FF">
            <w:r>
              <w:t>153</w:t>
            </w:r>
          </w:p>
        </w:tc>
        <w:tc>
          <w:tcPr>
            <w:tcW w:w="1044" w:type="dxa"/>
          </w:tcPr>
          <w:p w14:paraId="06A08039" w14:textId="13CDC730" w:rsidR="00D729FF" w:rsidRDefault="00D729FF" w:rsidP="00D729FF">
            <w:r>
              <w:t>155</w:t>
            </w:r>
          </w:p>
        </w:tc>
        <w:tc>
          <w:tcPr>
            <w:tcW w:w="1207" w:type="dxa"/>
          </w:tcPr>
          <w:p w14:paraId="5663D077" w14:textId="63AAF358" w:rsidR="00D729FF" w:rsidRDefault="00D729FF" w:rsidP="00D729FF">
            <w:r>
              <w:rPr>
                <w:rFonts w:ascii="Menlo" w:hAnsi="Menlo" w:cs="Menlo"/>
                <w:color w:val="000000"/>
                <w:sz w:val="22"/>
                <w:szCs w:val="22"/>
              </w:rPr>
              <w:t>0.490</w:t>
            </w:r>
            <w:r>
              <w:rPr>
                <w:rFonts w:ascii="Menlo" w:hAnsi="Menlo" w:cs="Menlo"/>
                <w:color w:val="000000"/>
                <w:sz w:val="22"/>
                <w:szCs w:val="22"/>
              </w:rPr>
              <w:t xml:space="preserve"> s</w:t>
            </w:r>
          </w:p>
        </w:tc>
        <w:tc>
          <w:tcPr>
            <w:tcW w:w="1393" w:type="dxa"/>
          </w:tcPr>
          <w:p w14:paraId="4E414331" w14:textId="77777777" w:rsidR="00D729FF" w:rsidRDefault="00D729FF" w:rsidP="00D729FF"/>
        </w:tc>
      </w:tr>
      <w:tr w:rsidR="00D729FF" w14:paraId="0981FDA1" w14:textId="77777777" w:rsidTr="00941EE7">
        <w:trPr>
          <w:trHeight w:val="539"/>
        </w:trPr>
        <w:tc>
          <w:tcPr>
            <w:tcW w:w="1184" w:type="dxa"/>
          </w:tcPr>
          <w:p w14:paraId="0C2E1BFF" w14:textId="08CC4F23" w:rsidR="00D729FF" w:rsidRDefault="00D729FF" w:rsidP="00D729FF">
            <w:r>
              <w:t>P2</w:t>
            </w:r>
          </w:p>
        </w:tc>
        <w:tc>
          <w:tcPr>
            <w:tcW w:w="3130" w:type="dxa"/>
          </w:tcPr>
          <w:p w14:paraId="5FF4C21A" w14:textId="431CD345" w:rsidR="00D729FF" w:rsidRDefault="00D729FF" w:rsidP="00D729FF">
            <w:r>
              <w:rPr>
                <w:rFonts w:ascii="Menlo" w:hAnsi="Menlo" w:cs="Menlo"/>
                <w:color w:val="000000"/>
                <w:sz w:val="22"/>
                <w:szCs w:val="22"/>
              </w:rPr>
              <w:t>astar_search h_pg_levelsum</w:t>
            </w:r>
          </w:p>
        </w:tc>
        <w:tc>
          <w:tcPr>
            <w:tcW w:w="1392" w:type="dxa"/>
          </w:tcPr>
          <w:p w14:paraId="4BC74FB0" w14:textId="43E24A2E" w:rsidR="00D729FF" w:rsidRDefault="009763BB" w:rsidP="00D729FF">
            <w:r w:rsidRPr="009763BB">
              <w:t>1462</w:t>
            </w:r>
          </w:p>
        </w:tc>
        <w:tc>
          <w:tcPr>
            <w:tcW w:w="1044" w:type="dxa"/>
          </w:tcPr>
          <w:p w14:paraId="3848F086" w14:textId="21B81E79" w:rsidR="00D729FF" w:rsidRDefault="009763BB" w:rsidP="00D729FF">
            <w:r w:rsidRPr="009763BB">
              <w:t>1464</w:t>
            </w:r>
          </w:p>
        </w:tc>
        <w:tc>
          <w:tcPr>
            <w:tcW w:w="1207" w:type="dxa"/>
          </w:tcPr>
          <w:p w14:paraId="6140197F" w14:textId="4C39AE85" w:rsidR="00D729FF" w:rsidRDefault="00941EE7" w:rsidP="00D729FF">
            <w:r w:rsidRPr="00941EE7">
              <w:t>549.43</w:t>
            </w:r>
            <w:r>
              <w:t>3 s</w:t>
            </w:r>
          </w:p>
        </w:tc>
        <w:tc>
          <w:tcPr>
            <w:tcW w:w="1393" w:type="dxa"/>
          </w:tcPr>
          <w:p w14:paraId="731F0EA6" w14:textId="77777777" w:rsidR="00D729FF" w:rsidRDefault="00D729FF" w:rsidP="00D729FF"/>
        </w:tc>
      </w:tr>
      <w:tr w:rsidR="00D729FF" w14:paraId="20A90FF2" w14:textId="77777777" w:rsidTr="00D729FF">
        <w:tc>
          <w:tcPr>
            <w:tcW w:w="1184" w:type="dxa"/>
          </w:tcPr>
          <w:p w14:paraId="5AEBBEC3" w14:textId="4CC5FD81" w:rsidR="00D729FF" w:rsidRDefault="00D729FF" w:rsidP="00D729FF">
            <w:r>
              <w:t>P3</w:t>
            </w:r>
          </w:p>
        </w:tc>
        <w:tc>
          <w:tcPr>
            <w:tcW w:w="3130" w:type="dxa"/>
          </w:tcPr>
          <w:p w14:paraId="21021E4D" w14:textId="2DBAFFBD" w:rsidR="00D729FF" w:rsidRDefault="00D729FF" w:rsidP="00D729FF">
            <w:r>
              <w:rPr>
                <w:rFonts w:ascii="Menlo" w:hAnsi="Menlo" w:cs="Menlo"/>
                <w:color w:val="000000"/>
                <w:sz w:val="22"/>
                <w:szCs w:val="22"/>
              </w:rPr>
              <w:t>astar_search h_1</w:t>
            </w:r>
          </w:p>
        </w:tc>
        <w:tc>
          <w:tcPr>
            <w:tcW w:w="1392" w:type="dxa"/>
          </w:tcPr>
          <w:p w14:paraId="6951332E" w14:textId="16707EED" w:rsidR="00D729FF" w:rsidRDefault="00941EE7" w:rsidP="00D729FF">
            <w:r>
              <w:rPr>
                <w:rFonts w:ascii="Menlo" w:hAnsi="Menlo" w:cs="Menlo"/>
                <w:color w:val="000000"/>
                <w:sz w:val="22"/>
                <w:szCs w:val="22"/>
              </w:rPr>
              <w:t>1067</w:t>
            </w:r>
          </w:p>
        </w:tc>
        <w:tc>
          <w:tcPr>
            <w:tcW w:w="1044" w:type="dxa"/>
          </w:tcPr>
          <w:p w14:paraId="6B25694A" w14:textId="54E9D6E1" w:rsidR="00D729FF" w:rsidRDefault="00941EE7" w:rsidP="00D729FF">
            <w:r>
              <w:rPr>
                <w:rFonts w:ascii="Menlo" w:hAnsi="Menlo" w:cs="Menlo"/>
                <w:color w:val="000000"/>
                <w:sz w:val="22"/>
                <w:szCs w:val="22"/>
              </w:rPr>
              <w:t>1069</w:t>
            </w:r>
          </w:p>
        </w:tc>
        <w:tc>
          <w:tcPr>
            <w:tcW w:w="1207" w:type="dxa"/>
          </w:tcPr>
          <w:p w14:paraId="15452636" w14:textId="273DEF31" w:rsidR="00D729FF" w:rsidRDefault="00941EE7" w:rsidP="00D729FF">
            <w:r>
              <w:rPr>
                <w:rFonts w:ascii="Menlo" w:hAnsi="Menlo" w:cs="Menlo"/>
                <w:color w:val="000000"/>
                <w:sz w:val="22"/>
                <w:szCs w:val="22"/>
              </w:rPr>
              <w:t>4.214</w:t>
            </w:r>
            <w:bookmarkStart w:id="0" w:name="_GoBack"/>
            <w:bookmarkEnd w:id="0"/>
            <w:r>
              <w:rPr>
                <w:rFonts w:ascii="Menlo" w:hAnsi="Menlo" w:cs="Menlo"/>
                <w:color w:val="000000"/>
                <w:sz w:val="22"/>
                <w:szCs w:val="22"/>
              </w:rPr>
              <w:t xml:space="preserve"> s</w:t>
            </w:r>
          </w:p>
        </w:tc>
        <w:tc>
          <w:tcPr>
            <w:tcW w:w="1393" w:type="dxa"/>
          </w:tcPr>
          <w:p w14:paraId="18D78F81" w14:textId="77777777" w:rsidR="00D729FF" w:rsidRDefault="00D729FF" w:rsidP="00D729FF"/>
        </w:tc>
      </w:tr>
      <w:tr w:rsidR="00D729FF" w14:paraId="59A39CBA" w14:textId="77777777" w:rsidTr="00D729FF">
        <w:tc>
          <w:tcPr>
            <w:tcW w:w="1184" w:type="dxa"/>
          </w:tcPr>
          <w:p w14:paraId="0D89E5BE" w14:textId="727BEAF9" w:rsidR="00D729FF" w:rsidRDefault="00D729FF" w:rsidP="00D729FF">
            <w:r>
              <w:t>P3</w:t>
            </w:r>
          </w:p>
        </w:tc>
        <w:tc>
          <w:tcPr>
            <w:tcW w:w="3130" w:type="dxa"/>
          </w:tcPr>
          <w:p w14:paraId="7E3F7180" w14:textId="14C2B606" w:rsidR="00D729FF" w:rsidRDefault="00D729FF" w:rsidP="00D729FF">
            <w:pPr>
              <w:rPr>
                <w:rFonts w:ascii="Menlo" w:hAnsi="Menlo" w:cs="Menlo"/>
                <w:color w:val="000000"/>
                <w:sz w:val="22"/>
                <w:szCs w:val="22"/>
              </w:rPr>
            </w:pPr>
            <w:r>
              <w:rPr>
                <w:rFonts w:ascii="Menlo" w:hAnsi="Menlo" w:cs="Menlo"/>
                <w:color w:val="000000"/>
                <w:sz w:val="22"/>
                <w:szCs w:val="22"/>
              </w:rPr>
              <w:t>astar_search h_ignore_preconditions</w:t>
            </w:r>
          </w:p>
        </w:tc>
        <w:tc>
          <w:tcPr>
            <w:tcW w:w="1392" w:type="dxa"/>
          </w:tcPr>
          <w:p w14:paraId="62F246A4" w14:textId="77777777" w:rsidR="00D729FF" w:rsidRDefault="00D729FF" w:rsidP="00D729FF"/>
        </w:tc>
        <w:tc>
          <w:tcPr>
            <w:tcW w:w="1044" w:type="dxa"/>
          </w:tcPr>
          <w:p w14:paraId="038CE743" w14:textId="77777777" w:rsidR="00D729FF" w:rsidRDefault="00D729FF" w:rsidP="00D729FF"/>
        </w:tc>
        <w:tc>
          <w:tcPr>
            <w:tcW w:w="1207" w:type="dxa"/>
          </w:tcPr>
          <w:p w14:paraId="4F90951C" w14:textId="77777777" w:rsidR="00D729FF" w:rsidRDefault="00D729FF" w:rsidP="00D729FF"/>
        </w:tc>
        <w:tc>
          <w:tcPr>
            <w:tcW w:w="1393" w:type="dxa"/>
          </w:tcPr>
          <w:p w14:paraId="78B52D9B" w14:textId="77777777" w:rsidR="00D729FF" w:rsidRDefault="00D729FF" w:rsidP="00D729FF"/>
        </w:tc>
      </w:tr>
      <w:tr w:rsidR="00D729FF" w14:paraId="2357F07A" w14:textId="77777777" w:rsidTr="00D729FF">
        <w:tc>
          <w:tcPr>
            <w:tcW w:w="1184" w:type="dxa"/>
          </w:tcPr>
          <w:p w14:paraId="17F2AE2C" w14:textId="69C16A7C" w:rsidR="00D729FF" w:rsidRDefault="00D729FF" w:rsidP="00D729FF">
            <w:r>
              <w:t>P3</w:t>
            </w:r>
          </w:p>
        </w:tc>
        <w:tc>
          <w:tcPr>
            <w:tcW w:w="3130" w:type="dxa"/>
          </w:tcPr>
          <w:p w14:paraId="54109ADC" w14:textId="4F92ED1C" w:rsidR="00D729FF" w:rsidRDefault="00D729FF" w:rsidP="00D729FF">
            <w:pPr>
              <w:rPr>
                <w:rFonts w:ascii="Menlo" w:hAnsi="Menlo" w:cs="Menlo"/>
                <w:color w:val="000000"/>
                <w:sz w:val="22"/>
                <w:szCs w:val="22"/>
              </w:rPr>
            </w:pPr>
            <w:r>
              <w:rPr>
                <w:rFonts w:ascii="Menlo" w:hAnsi="Menlo" w:cs="Menlo"/>
                <w:color w:val="000000"/>
                <w:sz w:val="22"/>
                <w:szCs w:val="22"/>
              </w:rPr>
              <w:t>astar_search h_pg_levelsum</w:t>
            </w:r>
          </w:p>
        </w:tc>
        <w:tc>
          <w:tcPr>
            <w:tcW w:w="1392" w:type="dxa"/>
          </w:tcPr>
          <w:p w14:paraId="1C11D1B3" w14:textId="77777777" w:rsidR="00D729FF" w:rsidRDefault="00D729FF" w:rsidP="00D729FF"/>
        </w:tc>
        <w:tc>
          <w:tcPr>
            <w:tcW w:w="1044" w:type="dxa"/>
          </w:tcPr>
          <w:p w14:paraId="72A68974" w14:textId="77777777" w:rsidR="00D729FF" w:rsidRDefault="00D729FF" w:rsidP="00D729FF"/>
        </w:tc>
        <w:tc>
          <w:tcPr>
            <w:tcW w:w="1207" w:type="dxa"/>
          </w:tcPr>
          <w:p w14:paraId="79F427A4" w14:textId="77777777" w:rsidR="00D729FF" w:rsidRDefault="00D729FF" w:rsidP="00D729FF"/>
        </w:tc>
        <w:tc>
          <w:tcPr>
            <w:tcW w:w="1393" w:type="dxa"/>
          </w:tcPr>
          <w:p w14:paraId="26A1AC33" w14:textId="77777777" w:rsidR="00D729FF" w:rsidRDefault="00D729FF" w:rsidP="00D729FF"/>
        </w:tc>
      </w:tr>
    </w:tbl>
    <w:p w14:paraId="16884AE9" w14:textId="77777777" w:rsidR="00D729FF" w:rsidRDefault="00D729FF" w:rsidP="00D729FF"/>
    <w:sectPr w:rsidR="00D729FF" w:rsidSect="0038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82AD8"/>
    <w:multiLevelType w:val="multilevel"/>
    <w:tmpl w:val="CDC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D6"/>
    <w:rsid w:val="00387AB2"/>
    <w:rsid w:val="004C32F0"/>
    <w:rsid w:val="006A5B36"/>
    <w:rsid w:val="006A71CF"/>
    <w:rsid w:val="007954D6"/>
    <w:rsid w:val="007C2F7C"/>
    <w:rsid w:val="008C3FA9"/>
    <w:rsid w:val="00941EE7"/>
    <w:rsid w:val="009763BB"/>
    <w:rsid w:val="00987CA9"/>
    <w:rsid w:val="009F64FC"/>
    <w:rsid w:val="00AF63DD"/>
    <w:rsid w:val="00B66FD6"/>
    <w:rsid w:val="00D729FF"/>
    <w:rsid w:val="00DF7A48"/>
    <w:rsid w:val="00E763DC"/>
    <w:rsid w:val="00E9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D6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6FD6"/>
    <w:rPr>
      <w:rFonts w:ascii="Courier New" w:hAnsi="Courier New" w:cs="Courier New"/>
      <w:sz w:val="20"/>
      <w:szCs w:val="20"/>
    </w:rPr>
  </w:style>
  <w:style w:type="table" w:styleId="TableGrid">
    <w:name w:val="Table Grid"/>
    <w:basedOn w:val="TableNormal"/>
    <w:uiPriority w:val="39"/>
    <w:rsid w:val="00B6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F7A4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768">
      <w:bodyDiv w:val="1"/>
      <w:marLeft w:val="0"/>
      <w:marRight w:val="0"/>
      <w:marTop w:val="0"/>
      <w:marBottom w:val="0"/>
      <w:divBdr>
        <w:top w:val="none" w:sz="0" w:space="0" w:color="auto"/>
        <w:left w:val="none" w:sz="0" w:space="0" w:color="auto"/>
        <w:bottom w:val="none" w:sz="0" w:space="0" w:color="auto"/>
        <w:right w:val="none" w:sz="0" w:space="0" w:color="auto"/>
      </w:divBdr>
    </w:div>
    <w:div w:id="577710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365</Words>
  <Characters>2085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Heenan</dc:creator>
  <cp:keywords/>
  <dc:description/>
  <cp:lastModifiedBy>Joseph Heenan</cp:lastModifiedBy>
  <cp:revision>10</cp:revision>
  <dcterms:created xsi:type="dcterms:W3CDTF">2017-07-01T14:17:00Z</dcterms:created>
  <dcterms:modified xsi:type="dcterms:W3CDTF">2017-07-01T19:16:00Z</dcterms:modified>
</cp:coreProperties>
</file>