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EA7D" w14:textId="58BD0AAC" w:rsidR="00D56A7C" w:rsidRPr="00D56A7C" w:rsidRDefault="00570E80" w:rsidP="00570E80">
      <w:pPr>
        <w:widowControl/>
        <w:spacing w:line="300" w:lineRule="auto"/>
        <w:ind w:firstLineChars="0" w:firstLine="0"/>
        <w:jc w:val="center"/>
      </w:pPr>
      <w:r>
        <w:rPr>
          <w:noProof/>
        </w:rPr>
        <w:drawing>
          <wp:inline distT="0" distB="0" distL="0" distR="0" wp14:anchorId="674F5474" wp14:editId="6967DC86">
            <wp:extent cx="4858247" cy="119613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3540" cy="1202364"/>
                    </a:xfrm>
                    <a:prstGeom prst="rect">
                      <a:avLst/>
                    </a:prstGeom>
                    <a:noFill/>
                    <a:ln>
                      <a:noFill/>
                    </a:ln>
                  </pic:spPr>
                </pic:pic>
              </a:graphicData>
            </a:graphic>
          </wp:inline>
        </w:drawing>
      </w:r>
    </w:p>
    <w:p w14:paraId="63D7874A" w14:textId="47DDD5B6" w:rsidR="00D56A7C" w:rsidRPr="00D56A7C" w:rsidRDefault="00134E09" w:rsidP="00570E80">
      <w:pPr>
        <w:widowControl/>
        <w:spacing w:line="300" w:lineRule="auto"/>
        <w:ind w:firstLineChars="0" w:firstLine="0"/>
        <w:jc w:val="center"/>
        <w:rPr>
          <w:rFonts w:ascii="华文楷体" w:eastAsia="华文楷体" w:hAnsi="华文楷体"/>
          <w:b/>
          <w:sz w:val="56"/>
          <w:szCs w:val="56"/>
        </w:rPr>
      </w:pPr>
      <w:r>
        <w:rPr>
          <w:rFonts w:ascii="华文楷体" w:eastAsia="华文楷体" w:hAnsi="华文楷体" w:hint="eastAsia"/>
          <w:b/>
          <w:sz w:val="56"/>
          <w:szCs w:val="56"/>
        </w:rPr>
        <w:t>“探科</w:t>
      </w:r>
      <w:r w:rsidR="00480942">
        <w:rPr>
          <w:rFonts w:ascii="华文楷体" w:eastAsia="华文楷体" w:hAnsi="华文楷体" w:hint="eastAsia"/>
          <w:b/>
          <w:sz w:val="56"/>
          <w:szCs w:val="56"/>
        </w:rPr>
        <w:t>访计</w:t>
      </w:r>
      <w:r>
        <w:rPr>
          <w:rFonts w:ascii="华文楷体" w:eastAsia="华文楷体" w:hAnsi="华文楷体" w:hint="eastAsia"/>
          <w:b/>
          <w:sz w:val="56"/>
          <w:szCs w:val="56"/>
        </w:rPr>
        <w:t>”</w:t>
      </w:r>
      <w:r w:rsidR="00D56A7C" w:rsidRPr="00D56A7C">
        <w:rPr>
          <w:rFonts w:ascii="华文楷体" w:eastAsia="华文楷体" w:hAnsi="华文楷体" w:hint="eastAsia"/>
          <w:b/>
          <w:sz w:val="56"/>
          <w:szCs w:val="56"/>
        </w:rPr>
        <w:t>暑期社会实践队</w:t>
      </w:r>
    </w:p>
    <w:p w14:paraId="5E6DFF77" w14:textId="77777777" w:rsidR="00D56A7C" w:rsidRPr="00D56A7C" w:rsidRDefault="00D56A7C" w:rsidP="00D56A7C">
      <w:pPr>
        <w:widowControl/>
        <w:spacing w:line="300" w:lineRule="auto"/>
        <w:ind w:firstLine="480"/>
        <w:jc w:val="left"/>
      </w:pPr>
    </w:p>
    <w:p w14:paraId="3CEE736A" w14:textId="77777777" w:rsidR="00D56A7C" w:rsidRPr="00D56A7C" w:rsidRDefault="00D56A7C" w:rsidP="00570E80">
      <w:pPr>
        <w:widowControl/>
        <w:spacing w:line="300" w:lineRule="auto"/>
        <w:ind w:firstLineChars="0" w:firstLine="0"/>
        <w:jc w:val="center"/>
        <w:rPr>
          <w:rFonts w:ascii="华文行楷" w:eastAsia="华文行楷"/>
          <w:sz w:val="144"/>
        </w:rPr>
      </w:pPr>
      <w:r>
        <w:rPr>
          <w:rFonts w:ascii="华文行楷" w:eastAsia="华文行楷" w:hint="eastAsia"/>
          <w:sz w:val="144"/>
        </w:rPr>
        <w:t>策</w:t>
      </w:r>
    </w:p>
    <w:p w14:paraId="22CE74AA" w14:textId="77777777" w:rsidR="00D56A7C" w:rsidRPr="00D56A7C" w:rsidRDefault="00D56A7C" w:rsidP="00570E80">
      <w:pPr>
        <w:widowControl/>
        <w:spacing w:line="300" w:lineRule="auto"/>
        <w:ind w:firstLineChars="0" w:firstLine="0"/>
        <w:jc w:val="center"/>
        <w:rPr>
          <w:rFonts w:ascii="华文行楷" w:eastAsia="华文行楷"/>
          <w:sz w:val="144"/>
        </w:rPr>
      </w:pPr>
      <w:r>
        <w:rPr>
          <w:rFonts w:ascii="华文行楷" w:eastAsia="华文行楷" w:hint="eastAsia"/>
          <w:sz w:val="144"/>
        </w:rPr>
        <w:t>划</w:t>
      </w:r>
    </w:p>
    <w:p w14:paraId="655E585A" w14:textId="77777777" w:rsidR="00D56A7C" w:rsidRPr="00D56A7C" w:rsidRDefault="00D56A7C" w:rsidP="00570E80">
      <w:pPr>
        <w:widowControl/>
        <w:spacing w:line="300" w:lineRule="auto"/>
        <w:ind w:firstLineChars="0" w:firstLine="0"/>
        <w:jc w:val="center"/>
        <w:rPr>
          <w:rFonts w:ascii="华文行楷" w:eastAsia="华文行楷"/>
          <w:sz w:val="144"/>
        </w:rPr>
      </w:pPr>
      <w:r w:rsidRPr="00D56A7C">
        <w:rPr>
          <w:rFonts w:ascii="华文行楷" w:eastAsia="华文行楷" w:hint="eastAsia"/>
          <w:sz w:val="144"/>
        </w:rPr>
        <w:t>书</w:t>
      </w:r>
    </w:p>
    <w:p w14:paraId="6F70502E" w14:textId="77777777" w:rsidR="00D56A7C" w:rsidRPr="00D56A7C" w:rsidRDefault="00D56A7C" w:rsidP="00B736A3">
      <w:pPr>
        <w:widowControl/>
        <w:spacing w:line="300" w:lineRule="auto"/>
        <w:ind w:firstLine="480"/>
        <w:jc w:val="center"/>
      </w:pPr>
    </w:p>
    <w:p w14:paraId="42C0EC99" w14:textId="77777777" w:rsidR="00D56A7C" w:rsidRPr="00D56A7C" w:rsidRDefault="00D56A7C" w:rsidP="00570E80">
      <w:pPr>
        <w:widowControl/>
        <w:ind w:firstLineChars="0" w:firstLine="0"/>
        <w:jc w:val="center"/>
        <w:rPr>
          <w:rFonts w:ascii="华文楷体" w:eastAsia="华文楷体" w:hAnsi="华文楷体"/>
          <w:b/>
          <w:sz w:val="40"/>
        </w:rPr>
      </w:pPr>
      <w:r w:rsidRPr="00D56A7C">
        <w:rPr>
          <w:rFonts w:ascii="华文楷体" w:eastAsia="华文楷体" w:hAnsi="华文楷体" w:hint="eastAsia"/>
          <w:b/>
          <w:sz w:val="40"/>
        </w:rPr>
        <w:t>计算机科学与技术学院</w:t>
      </w:r>
    </w:p>
    <w:p w14:paraId="20801C80" w14:textId="36FE34EF" w:rsidR="00570E80" w:rsidRDefault="00134E09" w:rsidP="00570E80">
      <w:pPr>
        <w:widowControl/>
        <w:ind w:firstLineChars="0" w:firstLine="0"/>
        <w:jc w:val="center"/>
        <w:rPr>
          <w:rFonts w:ascii="华文楷体" w:eastAsia="华文楷体" w:hAnsi="华文楷体"/>
          <w:b/>
          <w:sz w:val="40"/>
        </w:rPr>
      </w:pPr>
      <w:r>
        <w:rPr>
          <w:rFonts w:ascii="华文楷体" w:eastAsia="华文楷体" w:hAnsi="华文楷体" w:hint="eastAsia"/>
          <w:b/>
          <w:sz w:val="40"/>
        </w:rPr>
        <w:t>“探科</w:t>
      </w:r>
      <w:r w:rsidR="00480942">
        <w:rPr>
          <w:rFonts w:ascii="华文楷体" w:eastAsia="华文楷体" w:hAnsi="华文楷体" w:hint="eastAsia"/>
          <w:b/>
          <w:sz w:val="40"/>
        </w:rPr>
        <w:t>访计</w:t>
      </w:r>
      <w:r>
        <w:rPr>
          <w:rFonts w:ascii="华文楷体" w:eastAsia="华文楷体" w:hAnsi="华文楷体" w:hint="eastAsia"/>
          <w:b/>
          <w:sz w:val="40"/>
        </w:rPr>
        <w:t>”</w:t>
      </w:r>
      <w:r w:rsidR="00D56A7C" w:rsidRPr="00D56A7C">
        <w:rPr>
          <w:rFonts w:ascii="华文楷体" w:eastAsia="华文楷体" w:hAnsi="华文楷体" w:hint="eastAsia"/>
          <w:b/>
          <w:sz w:val="40"/>
        </w:rPr>
        <w:t>暑期社会实践队</w:t>
      </w:r>
    </w:p>
    <w:p w14:paraId="2E6C219F" w14:textId="77777777" w:rsidR="00D56A7C" w:rsidRDefault="005723E4" w:rsidP="00570E80">
      <w:pPr>
        <w:widowControl/>
        <w:ind w:firstLineChars="0" w:firstLine="0"/>
        <w:jc w:val="center"/>
        <w:rPr>
          <w:rFonts w:ascii="华文楷体" w:eastAsia="华文楷体" w:hAnsi="华文楷体"/>
          <w:b/>
          <w:sz w:val="40"/>
        </w:rPr>
      </w:pPr>
      <w:r>
        <w:rPr>
          <w:rFonts w:ascii="华文楷体" w:eastAsia="华文楷体" w:hAnsi="华文楷体" w:hint="eastAsia"/>
          <w:b/>
          <w:sz w:val="40"/>
        </w:rPr>
        <w:t>20</w:t>
      </w:r>
      <w:r w:rsidR="00453EF1">
        <w:rPr>
          <w:rFonts w:ascii="华文楷体" w:eastAsia="华文楷体" w:hAnsi="华文楷体"/>
          <w:b/>
          <w:sz w:val="40"/>
        </w:rPr>
        <w:t>2</w:t>
      </w:r>
      <w:r w:rsidR="00E52879">
        <w:rPr>
          <w:rFonts w:ascii="华文楷体" w:eastAsia="华文楷体" w:hAnsi="华文楷体"/>
          <w:b/>
          <w:sz w:val="40"/>
        </w:rPr>
        <w:t>1</w:t>
      </w:r>
      <w:r w:rsidR="00D56A7C" w:rsidRPr="00D56A7C">
        <w:rPr>
          <w:rFonts w:ascii="华文楷体" w:eastAsia="华文楷体" w:hAnsi="华文楷体" w:hint="eastAsia"/>
          <w:b/>
          <w:sz w:val="40"/>
        </w:rPr>
        <w:t>年</w:t>
      </w:r>
      <w:r w:rsidR="00E52879">
        <w:rPr>
          <w:rFonts w:ascii="华文楷体" w:eastAsia="华文楷体" w:hAnsi="华文楷体"/>
          <w:b/>
          <w:sz w:val="40"/>
        </w:rPr>
        <w:t>6</w:t>
      </w:r>
      <w:r w:rsidR="00D56A7C" w:rsidRPr="00D56A7C">
        <w:rPr>
          <w:rFonts w:ascii="华文楷体" w:eastAsia="华文楷体" w:hAnsi="华文楷体" w:hint="eastAsia"/>
          <w:b/>
          <w:sz w:val="40"/>
        </w:rPr>
        <w:t>月</w:t>
      </w:r>
    </w:p>
    <w:p w14:paraId="7FE88ABE" w14:textId="77777777" w:rsidR="00570E80" w:rsidRDefault="00570E80" w:rsidP="00570E80">
      <w:pPr>
        <w:widowControl/>
        <w:ind w:firstLineChars="0" w:firstLine="0"/>
        <w:rPr>
          <w:rFonts w:ascii="华文楷体" w:eastAsia="华文楷体" w:hAnsi="华文楷体"/>
          <w:b/>
          <w:sz w:val="40"/>
        </w:rPr>
      </w:pPr>
    </w:p>
    <w:p w14:paraId="3033B0BD" w14:textId="6056E052" w:rsidR="00570E80" w:rsidRPr="00570E80" w:rsidRDefault="00570E80" w:rsidP="00570E80">
      <w:pPr>
        <w:widowControl/>
        <w:ind w:firstLineChars="0" w:firstLine="0"/>
        <w:rPr>
          <w:rFonts w:ascii="华文楷体" w:eastAsia="华文楷体" w:hAnsi="华文楷体"/>
          <w:b/>
          <w:sz w:val="40"/>
        </w:rPr>
        <w:sectPr w:rsidR="00570E80" w:rsidRPr="00570E80" w:rsidSect="0013136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sdt>
      <w:sdtPr>
        <w:rPr>
          <w:rFonts w:ascii="Times New Roman" w:eastAsia="宋体" w:hAnsi="Times New Roman" w:cstheme="minorBidi"/>
          <w:b w:val="0"/>
          <w:kern w:val="2"/>
          <w:sz w:val="24"/>
          <w:szCs w:val="21"/>
          <w:lang w:val="zh-CN"/>
        </w:rPr>
        <w:id w:val="718026455"/>
        <w:docPartObj>
          <w:docPartGallery w:val="Table of Contents"/>
          <w:docPartUnique/>
        </w:docPartObj>
      </w:sdtPr>
      <w:sdtEndPr>
        <w:rPr>
          <w:bCs/>
        </w:rPr>
      </w:sdtEndPr>
      <w:sdtContent>
        <w:p w14:paraId="4A100DD0" w14:textId="77777777" w:rsidR="001D2A03" w:rsidRDefault="001D2A03" w:rsidP="001D2A03">
          <w:pPr>
            <w:pStyle w:val="TOC"/>
          </w:pPr>
          <w:r>
            <w:rPr>
              <w:lang w:val="zh-CN"/>
            </w:rPr>
            <w:t>目录</w:t>
          </w:r>
        </w:p>
        <w:p w14:paraId="6EC3FC55" w14:textId="57BED63F" w:rsidR="00F93FD9" w:rsidRDefault="001D2A03">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74850349" w:history="1">
            <w:r w:rsidR="00F93FD9" w:rsidRPr="00EB7363">
              <w:rPr>
                <w:rStyle w:val="a8"/>
                <w:noProof/>
              </w:rPr>
              <w:t xml:space="preserve">1. </w:t>
            </w:r>
            <w:r w:rsidR="00F93FD9" w:rsidRPr="00EB7363">
              <w:rPr>
                <w:rStyle w:val="a8"/>
                <w:noProof/>
              </w:rPr>
              <w:t>队伍简介</w:t>
            </w:r>
            <w:r w:rsidR="00F93FD9">
              <w:rPr>
                <w:noProof/>
                <w:webHidden/>
              </w:rPr>
              <w:tab/>
            </w:r>
            <w:r w:rsidR="00F93FD9">
              <w:rPr>
                <w:noProof/>
                <w:webHidden/>
              </w:rPr>
              <w:fldChar w:fldCharType="begin"/>
            </w:r>
            <w:r w:rsidR="00F93FD9">
              <w:rPr>
                <w:noProof/>
                <w:webHidden/>
              </w:rPr>
              <w:instrText xml:space="preserve"> PAGEREF _Toc74850349 \h </w:instrText>
            </w:r>
            <w:r w:rsidR="00F93FD9">
              <w:rPr>
                <w:noProof/>
                <w:webHidden/>
              </w:rPr>
            </w:r>
            <w:r w:rsidR="00F93FD9">
              <w:rPr>
                <w:noProof/>
                <w:webHidden/>
              </w:rPr>
              <w:fldChar w:fldCharType="separate"/>
            </w:r>
            <w:r w:rsidR="00F93FD9">
              <w:rPr>
                <w:noProof/>
                <w:webHidden/>
              </w:rPr>
              <w:t>1</w:t>
            </w:r>
            <w:r w:rsidR="00F93FD9">
              <w:rPr>
                <w:noProof/>
                <w:webHidden/>
              </w:rPr>
              <w:fldChar w:fldCharType="end"/>
            </w:r>
          </w:hyperlink>
        </w:p>
        <w:p w14:paraId="6FB43EE4" w14:textId="102CD41E" w:rsidR="00F93FD9" w:rsidRDefault="0079497A">
          <w:pPr>
            <w:pStyle w:val="TOC1"/>
            <w:tabs>
              <w:tab w:val="right" w:leader="dot" w:pos="8296"/>
            </w:tabs>
            <w:rPr>
              <w:rFonts w:asciiTheme="minorHAnsi" w:eastAsiaTheme="minorEastAsia" w:hAnsiTheme="minorHAnsi"/>
              <w:noProof/>
              <w:sz w:val="21"/>
              <w:szCs w:val="22"/>
            </w:rPr>
          </w:pPr>
          <w:hyperlink w:anchor="_Toc74850350" w:history="1">
            <w:r w:rsidR="00F93FD9" w:rsidRPr="00EB7363">
              <w:rPr>
                <w:rStyle w:val="a8"/>
                <w:noProof/>
              </w:rPr>
              <w:t xml:space="preserve">2. </w:t>
            </w:r>
            <w:r w:rsidR="00F93FD9" w:rsidRPr="00EB7363">
              <w:rPr>
                <w:rStyle w:val="a8"/>
                <w:noProof/>
              </w:rPr>
              <w:t>实践内容</w:t>
            </w:r>
            <w:r w:rsidR="00F93FD9">
              <w:rPr>
                <w:noProof/>
                <w:webHidden/>
              </w:rPr>
              <w:tab/>
            </w:r>
            <w:r w:rsidR="00F93FD9">
              <w:rPr>
                <w:noProof/>
                <w:webHidden/>
              </w:rPr>
              <w:fldChar w:fldCharType="begin"/>
            </w:r>
            <w:r w:rsidR="00F93FD9">
              <w:rPr>
                <w:noProof/>
                <w:webHidden/>
              </w:rPr>
              <w:instrText xml:space="preserve"> PAGEREF _Toc74850350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70DD9C59" w14:textId="0DC6DE70" w:rsidR="00F93FD9" w:rsidRDefault="0079497A">
          <w:pPr>
            <w:pStyle w:val="TOC2"/>
            <w:tabs>
              <w:tab w:val="right" w:leader="dot" w:pos="8296"/>
            </w:tabs>
            <w:ind w:left="480"/>
            <w:rPr>
              <w:rFonts w:asciiTheme="minorHAnsi" w:eastAsiaTheme="minorEastAsia" w:hAnsiTheme="minorHAnsi"/>
              <w:noProof/>
              <w:sz w:val="21"/>
              <w:szCs w:val="22"/>
            </w:rPr>
          </w:pPr>
          <w:hyperlink w:anchor="_Toc74850351" w:history="1">
            <w:r w:rsidR="00F93FD9" w:rsidRPr="00EB7363">
              <w:rPr>
                <w:rStyle w:val="a8"/>
                <w:noProof/>
              </w:rPr>
              <w:t>一、</w:t>
            </w:r>
            <w:r w:rsidR="00F93FD9" w:rsidRPr="00EB7363">
              <w:rPr>
                <w:rStyle w:val="a8"/>
                <w:noProof/>
              </w:rPr>
              <w:t xml:space="preserve"> </w:t>
            </w:r>
            <w:r w:rsidR="00F93FD9" w:rsidRPr="00EB7363">
              <w:rPr>
                <w:rStyle w:val="a8"/>
                <w:noProof/>
              </w:rPr>
              <w:t>实践背景</w:t>
            </w:r>
            <w:r w:rsidR="00F93FD9">
              <w:rPr>
                <w:noProof/>
                <w:webHidden/>
              </w:rPr>
              <w:tab/>
            </w:r>
            <w:r w:rsidR="00F93FD9">
              <w:rPr>
                <w:noProof/>
                <w:webHidden/>
              </w:rPr>
              <w:fldChar w:fldCharType="begin"/>
            </w:r>
            <w:r w:rsidR="00F93FD9">
              <w:rPr>
                <w:noProof/>
                <w:webHidden/>
              </w:rPr>
              <w:instrText xml:space="preserve"> PAGEREF _Toc74850351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00C3F55A" w14:textId="628E5D8A" w:rsidR="00F93FD9" w:rsidRDefault="0079497A">
          <w:pPr>
            <w:pStyle w:val="TOC2"/>
            <w:tabs>
              <w:tab w:val="right" w:leader="dot" w:pos="8296"/>
            </w:tabs>
            <w:ind w:left="480"/>
            <w:rPr>
              <w:rFonts w:asciiTheme="minorHAnsi" w:eastAsiaTheme="minorEastAsia" w:hAnsiTheme="minorHAnsi"/>
              <w:noProof/>
              <w:sz w:val="21"/>
              <w:szCs w:val="22"/>
            </w:rPr>
          </w:pPr>
          <w:hyperlink w:anchor="_Toc74850352" w:history="1">
            <w:r w:rsidR="00F93FD9" w:rsidRPr="00EB7363">
              <w:rPr>
                <w:rStyle w:val="a8"/>
                <w:noProof/>
              </w:rPr>
              <w:t>二、</w:t>
            </w:r>
            <w:r w:rsidR="00F93FD9" w:rsidRPr="00EB7363">
              <w:rPr>
                <w:rStyle w:val="a8"/>
                <w:noProof/>
              </w:rPr>
              <w:t xml:space="preserve"> </w:t>
            </w:r>
            <w:r w:rsidR="00F93FD9" w:rsidRPr="00EB7363">
              <w:rPr>
                <w:rStyle w:val="a8"/>
                <w:noProof/>
              </w:rPr>
              <w:t>实践意义</w:t>
            </w:r>
            <w:r w:rsidR="00F93FD9">
              <w:rPr>
                <w:noProof/>
                <w:webHidden/>
              </w:rPr>
              <w:tab/>
            </w:r>
            <w:r w:rsidR="00F93FD9">
              <w:rPr>
                <w:noProof/>
                <w:webHidden/>
              </w:rPr>
              <w:fldChar w:fldCharType="begin"/>
            </w:r>
            <w:r w:rsidR="00F93FD9">
              <w:rPr>
                <w:noProof/>
                <w:webHidden/>
              </w:rPr>
              <w:instrText xml:space="preserve"> PAGEREF _Toc74850352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78A82A46" w14:textId="3969C2D9" w:rsidR="00F93FD9" w:rsidRDefault="0079497A">
          <w:pPr>
            <w:pStyle w:val="TOC2"/>
            <w:tabs>
              <w:tab w:val="right" w:leader="dot" w:pos="8296"/>
            </w:tabs>
            <w:ind w:left="480"/>
            <w:rPr>
              <w:rFonts w:asciiTheme="minorHAnsi" w:eastAsiaTheme="minorEastAsia" w:hAnsiTheme="minorHAnsi"/>
              <w:noProof/>
              <w:sz w:val="21"/>
              <w:szCs w:val="22"/>
            </w:rPr>
          </w:pPr>
          <w:hyperlink w:anchor="_Toc74850353" w:history="1">
            <w:r w:rsidR="00F93FD9" w:rsidRPr="00EB7363">
              <w:rPr>
                <w:rStyle w:val="a8"/>
                <w:noProof/>
              </w:rPr>
              <w:t>三、</w:t>
            </w:r>
            <w:r w:rsidR="00F93FD9" w:rsidRPr="00EB7363">
              <w:rPr>
                <w:rStyle w:val="a8"/>
                <w:noProof/>
              </w:rPr>
              <w:t xml:space="preserve"> </w:t>
            </w:r>
            <w:r w:rsidR="00F93FD9" w:rsidRPr="00EB7363">
              <w:rPr>
                <w:rStyle w:val="a8"/>
                <w:noProof/>
              </w:rPr>
              <w:t>实践内容与主要形式</w:t>
            </w:r>
            <w:r w:rsidR="00F93FD9">
              <w:rPr>
                <w:noProof/>
                <w:webHidden/>
              </w:rPr>
              <w:tab/>
            </w:r>
            <w:r w:rsidR="00F93FD9">
              <w:rPr>
                <w:noProof/>
                <w:webHidden/>
              </w:rPr>
              <w:fldChar w:fldCharType="begin"/>
            </w:r>
            <w:r w:rsidR="00F93FD9">
              <w:rPr>
                <w:noProof/>
                <w:webHidden/>
              </w:rPr>
              <w:instrText xml:space="preserve"> PAGEREF _Toc74850353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666AC28E" w14:textId="5BF08389" w:rsidR="00F93FD9" w:rsidRDefault="0079497A">
          <w:pPr>
            <w:pStyle w:val="TOC2"/>
            <w:tabs>
              <w:tab w:val="right" w:leader="dot" w:pos="8296"/>
            </w:tabs>
            <w:ind w:left="480"/>
            <w:rPr>
              <w:rFonts w:asciiTheme="minorHAnsi" w:eastAsiaTheme="minorEastAsia" w:hAnsiTheme="minorHAnsi"/>
              <w:noProof/>
              <w:sz w:val="21"/>
              <w:szCs w:val="22"/>
            </w:rPr>
          </w:pPr>
          <w:hyperlink w:anchor="_Toc74850354" w:history="1">
            <w:r w:rsidR="00F93FD9" w:rsidRPr="00EB7363">
              <w:rPr>
                <w:rStyle w:val="a8"/>
                <w:noProof/>
              </w:rPr>
              <w:t>四、</w:t>
            </w:r>
            <w:r w:rsidR="00F93FD9" w:rsidRPr="00EB7363">
              <w:rPr>
                <w:rStyle w:val="a8"/>
                <w:noProof/>
              </w:rPr>
              <w:t xml:space="preserve"> </w:t>
            </w:r>
            <w:r w:rsidR="00F93FD9" w:rsidRPr="00EB7363">
              <w:rPr>
                <w:rStyle w:val="a8"/>
                <w:noProof/>
              </w:rPr>
              <w:t>实践时间与地点</w:t>
            </w:r>
            <w:r w:rsidR="00F93FD9">
              <w:rPr>
                <w:noProof/>
                <w:webHidden/>
              </w:rPr>
              <w:tab/>
            </w:r>
            <w:r w:rsidR="00F93FD9">
              <w:rPr>
                <w:noProof/>
                <w:webHidden/>
              </w:rPr>
              <w:fldChar w:fldCharType="begin"/>
            </w:r>
            <w:r w:rsidR="00F93FD9">
              <w:rPr>
                <w:noProof/>
                <w:webHidden/>
              </w:rPr>
              <w:instrText xml:space="preserve"> PAGEREF _Toc74850354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28B6A205" w14:textId="6663A955" w:rsidR="00F93FD9" w:rsidRDefault="0079497A">
          <w:pPr>
            <w:pStyle w:val="TOC2"/>
            <w:tabs>
              <w:tab w:val="right" w:leader="dot" w:pos="8296"/>
            </w:tabs>
            <w:ind w:left="480"/>
            <w:rPr>
              <w:rFonts w:asciiTheme="minorHAnsi" w:eastAsiaTheme="minorEastAsia" w:hAnsiTheme="minorHAnsi"/>
              <w:noProof/>
              <w:sz w:val="21"/>
              <w:szCs w:val="22"/>
            </w:rPr>
          </w:pPr>
          <w:hyperlink w:anchor="_Toc74850355" w:history="1">
            <w:r w:rsidR="00F93FD9" w:rsidRPr="00EB7363">
              <w:rPr>
                <w:rStyle w:val="a8"/>
                <w:noProof/>
              </w:rPr>
              <w:t>五、</w:t>
            </w:r>
            <w:r w:rsidR="00F93FD9" w:rsidRPr="00EB7363">
              <w:rPr>
                <w:rStyle w:val="a8"/>
                <w:noProof/>
              </w:rPr>
              <w:t xml:space="preserve"> </w:t>
            </w:r>
            <w:r w:rsidR="00F93FD9" w:rsidRPr="00EB7363">
              <w:rPr>
                <w:rStyle w:val="a8"/>
                <w:noProof/>
              </w:rPr>
              <w:t>行程安排</w:t>
            </w:r>
            <w:r w:rsidR="00F93FD9">
              <w:rPr>
                <w:noProof/>
                <w:webHidden/>
              </w:rPr>
              <w:tab/>
            </w:r>
            <w:r w:rsidR="00F93FD9">
              <w:rPr>
                <w:noProof/>
                <w:webHidden/>
              </w:rPr>
              <w:fldChar w:fldCharType="begin"/>
            </w:r>
            <w:r w:rsidR="00F93FD9">
              <w:rPr>
                <w:noProof/>
                <w:webHidden/>
              </w:rPr>
              <w:instrText xml:space="preserve"> PAGEREF _Toc74850355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01726AE5" w14:textId="3F3949D5" w:rsidR="00F93FD9" w:rsidRDefault="0079497A">
          <w:pPr>
            <w:pStyle w:val="TOC2"/>
            <w:tabs>
              <w:tab w:val="right" w:leader="dot" w:pos="8296"/>
            </w:tabs>
            <w:ind w:left="480"/>
            <w:rPr>
              <w:rFonts w:asciiTheme="minorHAnsi" w:eastAsiaTheme="minorEastAsia" w:hAnsiTheme="minorHAnsi"/>
              <w:noProof/>
              <w:sz w:val="21"/>
              <w:szCs w:val="22"/>
            </w:rPr>
          </w:pPr>
          <w:hyperlink w:anchor="_Toc74850356" w:history="1">
            <w:r w:rsidR="00F93FD9" w:rsidRPr="00EB7363">
              <w:rPr>
                <w:rStyle w:val="a8"/>
                <w:noProof/>
              </w:rPr>
              <w:t>六、</w:t>
            </w:r>
            <w:r w:rsidR="00F93FD9" w:rsidRPr="00EB7363">
              <w:rPr>
                <w:rStyle w:val="a8"/>
                <w:noProof/>
              </w:rPr>
              <w:t xml:space="preserve"> </w:t>
            </w:r>
            <w:r w:rsidR="00F93FD9" w:rsidRPr="00EB7363">
              <w:rPr>
                <w:rStyle w:val="a8"/>
                <w:noProof/>
              </w:rPr>
              <w:t>前期准备</w:t>
            </w:r>
            <w:r w:rsidR="00F93FD9">
              <w:rPr>
                <w:noProof/>
                <w:webHidden/>
              </w:rPr>
              <w:tab/>
            </w:r>
            <w:r w:rsidR="00F93FD9">
              <w:rPr>
                <w:noProof/>
                <w:webHidden/>
              </w:rPr>
              <w:fldChar w:fldCharType="begin"/>
            </w:r>
            <w:r w:rsidR="00F93FD9">
              <w:rPr>
                <w:noProof/>
                <w:webHidden/>
              </w:rPr>
              <w:instrText xml:space="preserve"> PAGEREF _Toc74850356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1D7B74D6" w14:textId="7B9C20E5" w:rsidR="00F93FD9" w:rsidRDefault="0079497A">
          <w:pPr>
            <w:pStyle w:val="TOC2"/>
            <w:tabs>
              <w:tab w:val="right" w:leader="dot" w:pos="8296"/>
            </w:tabs>
            <w:ind w:left="480"/>
            <w:rPr>
              <w:rFonts w:asciiTheme="minorHAnsi" w:eastAsiaTheme="minorEastAsia" w:hAnsiTheme="minorHAnsi"/>
              <w:noProof/>
              <w:sz w:val="21"/>
              <w:szCs w:val="22"/>
            </w:rPr>
          </w:pPr>
          <w:hyperlink w:anchor="_Toc74850357" w:history="1">
            <w:r w:rsidR="00F93FD9" w:rsidRPr="00EB7363">
              <w:rPr>
                <w:rStyle w:val="a8"/>
                <w:noProof/>
              </w:rPr>
              <w:t>七、</w:t>
            </w:r>
            <w:r w:rsidR="00F93FD9" w:rsidRPr="00EB7363">
              <w:rPr>
                <w:rStyle w:val="a8"/>
                <w:noProof/>
              </w:rPr>
              <w:t xml:space="preserve"> </w:t>
            </w:r>
            <w:r w:rsidR="00F93FD9" w:rsidRPr="00EB7363">
              <w:rPr>
                <w:rStyle w:val="a8"/>
                <w:noProof/>
              </w:rPr>
              <w:t>注意事项</w:t>
            </w:r>
            <w:r w:rsidR="00F93FD9">
              <w:rPr>
                <w:noProof/>
                <w:webHidden/>
              </w:rPr>
              <w:tab/>
            </w:r>
            <w:r w:rsidR="00F93FD9">
              <w:rPr>
                <w:noProof/>
                <w:webHidden/>
              </w:rPr>
              <w:fldChar w:fldCharType="begin"/>
            </w:r>
            <w:r w:rsidR="00F93FD9">
              <w:rPr>
                <w:noProof/>
                <w:webHidden/>
              </w:rPr>
              <w:instrText xml:space="preserve"> PAGEREF _Toc74850357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243DFE93" w14:textId="5C2E8C77" w:rsidR="00F93FD9" w:rsidRDefault="0079497A">
          <w:pPr>
            <w:pStyle w:val="TOC1"/>
            <w:tabs>
              <w:tab w:val="right" w:leader="dot" w:pos="8296"/>
            </w:tabs>
            <w:rPr>
              <w:rFonts w:asciiTheme="minorHAnsi" w:eastAsiaTheme="minorEastAsia" w:hAnsiTheme="minorHAnsi"/>
              <w:noProof/>
              <w:sz w:val="21"/>
              <w:szCs w:val="22"/>
            </w:rPr>
          </w:pPr>
          <w:hyperlink w:anchor="_Toc74850358" w:history="1">
            <w:r w:rsidR="00F93FD9" w:rsidRPr="00EB7363">
              <w:rPr>
                <w:rStyle w:val="a8"/>
                <w:noProof/>
              </w:rPr>
              <w:t xml:space="preserve">3. </w:t>
            </w:r>
            <w:r w:rsidR="00F93FD9" w:rsidRPr="00EB7363">
              <w:rPr>
                <w:rStyle w:val="a8"/>
                <w:noProof/>
              </w:rPr>
              <w:t>队员表</w:t>
            </w:r>
            <w:r w:rsidR="00F93FD9">
              <w:rPr>
                <w:noProof/>
                <w:webHidden/>
              </w:rPr>
              <w:tab/>
            </w:r>
            <w:r w:rsidR="00F93FD9">
              <w:rPr>
                <w:noProof/>
                <w:webHidden/>
              </w:rPr>
              <w:fldChar w:fldCharType="begin"/>
            </w:r>
            <w:r w:rsidR="00F93FD9">
              <w:rPr>
                <w:noProof/>
                <w:webHidden/>
              </w:rPr>
              <w:instrText xml:space="preserve"> PAGEREF _Toc74850358 \h </w:instrText>
            </w:r>
            <w:r w:rsidR="00F93FD9">
              <w:rPr>
                <w:noProof/>
                <w:webHidden/>
              </w:rPr>
            </w:r>
            <w:r w:rsidR="00F93FD9">
              <w:rPr>
                <w:noProof/>
                <w:webHidden/>
              </w:rPr>
              <w:fldChar w:fldCharType="separate"/>
            </w:r>
            <w:r w:rsidR="00F93FD9">
              <w:rPr>
                <w:noProof/>
                <w:webHidden/>
              </w:rPr>
              <w:t>3</w:t>
            </w:r>
            <w:r w:rsidR="00F93FD9">
              <w:rPr>
                <w:noProof/>
                <w:webHidden/>
              </w:rPr>
              <w:fldChar w:fldCharType="end"/>
            </w:r>
          </w:hyperlink>
        </w:p>
        <w:p w14:paraId="795C21A8" w14:textId="4D517A26" w:rsidR="00F93FD9" w:rsidRDefault="0079497A">
          <w:pPr>
            <w:pStyle w:val="TOC1"/>
            <w:tabs>
              <w:tab w:val="right" w:leader="dot" w:pos="8296"/>
            </w:tabs>
            <w:rPr>
              <w:rFonts w:asciiTheme="minorHAnsi" w:eastAsiaTheme="minorEastAsia" w:hAnsiTheme="minorHAnsi"/>
              <w:noProof/>
              <w:sz w:val="21"/>
              <w:szCs w:val="22"/>
            </w:rPr>
          </w:pPr>
          <w:hyperlink w:anchor="_Toc74850359" w:history="1">
            <w:r w:rsidR="00F93FD9" w:rsidRPr="00EB7363">
              <w:rPr>
                <w:rStyle w:val="a8"/>
                <w:noProof/>
              </w:rPr>
              <w:t xml:space="preserve">4. </w:t>
            </w:r>
            <w:r w:rsidR="00F93FD9" w:rsidRPr="00EB7363">
              <w:rPr>
                <w:rStyle w:val="a8"/>
                <w:noProof/>
              </w:rPr>
              <w:t>经费预算</w:t>
            </w:r>
            <w:r w:rsidR="00F93FD9">
              <w:rPr>
                <w:noProof/>
                <w:webHidden/>
              </w:rPr>
              <w:tab/>
            </w:r>
            <w:r w:rsidR="00F93FD9">
              <w:rPr>
                <w:noProof/>
                <w:webHidden/>
              </w:rPr>
              <w:fldChar w:fldCharType="begin"/>
            </w:r>
            <w:r w:rsidR="00F93FD9">
              <w:rPr>
                <w:noProof/>
                <w:webHidden/>
              </w:rPr>
              <w:instrText xml:space="preserve"> PAGEREF _Toc74850359 \h </w:instrText>
            </w:r>
            <w:r w:rsidR="00F93FD9">
              <w:rPr>
                <w:noProof/>
                <w:webHidden/>
              </w:rPr>
            </w:r>
            <w:r w:rsidR="00F93FD9">
              <w:rPr>
                <w:noProof/>
                <w:webHidden/>
              </w:rPr>
              <w:fldChar w:fldCharType="separate"/>
            </w:r>
            <w:r w:rsidR="00F93FD9">
              <w:rPr>
                <w:noProof/>
                <w:webHidden/>
              </w:rPr>
              <w:t>4</w:t>
            </w:r>
            <w:r w:rsidR="00F93FD9">
              <w:rPr>
                <w:noProof/>
                <w:webHidden/>
              </w:rPr>
              <w:fldChar w:fldCharType="end"/>
            </w:r>
          </w:hyperlink>
        </w:p>
        <w:p w14:paraId="5E8420D4" w14:textId="5F936118" w:rsidR="00F93FD9" w:rsidRDefault="0079497A">
          <w:pPr>
            <w:pStyle w:val="TOC1"/>
            <w:tabs>
              <w:tab w:val="right" w:leader="dot" w:pos="8296"/>
            </w:tabs>
            <w:rPr>
              <w:rFonts w:asciiTheme="minorHAnsi" w:eastAsiaTheme="minorEastAsia" w:hAnsiTheme="minorHAnsi"/>
              <w:noProof/>
              <w:sz w:val="21"/>
              <w:szCs w:val="22"/>
            </w:rPr>
          </w:pPr>
          <w:hyperlink w:anchor="_Toc74850360" w:history="1">
            <w:r w:rsidR="00F93FD9" w:rsidRPr="00EB7363">
              <w:rPr>
                <w:rStyle w:val="a8"/>
                <w:noProof/>
              </w:rPr>
              <w:t>附录一：行程安排表</w:t>
            </w:r>
            <w:r w:rsidR="00F93FD9">
              <w:rPr>
                <w:noProof/>
                <w:webHidden/>
              </w:rPr>
              <w:tab/>
            </w:r>
            <w:r w:rsidR="00F93FD9">
              <w:rPr>
                <w:noProof/>
                <w:webHidden/>
              </w:rPr>
              <w:fldChar w:fldCharType="begin"/>
            </w:r>
            <w:r w:rsidR="00F93FD9">
              <w:rPr>
                <w:noProof/>
                <w:webHidden/>
              </w:rPr>
              <w:instrText xml:space="preserve"> PAGEREF _Toc74850360 \h </w:instrText>
            </w:r>
            <w:r w:rsidR="00F93FD9">
              <w:rPr>
                <w:noProof/>
                <w:webHidden/>
              </w:rPr>
            </w:r>
            <w:r w:rsidR="00F93FD9">
              <w:rPr>
                <w:noProof/>
                <w:webHidden/>
              </w:rPr>
              <w:fldChar w:fldCharType="separate"/>
            </w:r>
            <w:r w:rsidR="00F93FD9">
              <w:rPr>
                <w:noProof/>
                <w:webHidden/>
              </w:rPr>
              <w:t>5</w:t>
            </w:r>
            <w:r w:rsidR="00F93FD9">
              <w:rPr>
                <w:noProof/>
                <w:webHidden/>
              </w:rPr>
              <w:fldChar w:fldCharType="end"/>
            </w:r>
          </w:hyperlink>
        </w:p>
        <w:p w14:paraId="3479AB1D" w14:textId="0DEC51BD" w:rsidR="001D2A03" w:rsidRDefault="001D2A03">
          <w:pPr>
            <w:ind w:firstLine="482"/>
          </w:pPr>
          <w:r>
            <w:rPr>
              <w:b/>
              <w:bCs/>
              <w:lang w:val="zh-CN"/>
            </w:rPr>
            <w:fldChar w:fldCharType="end"/>
          </w:r>
        </w:p>
      </w:sdtContent>
    </w:sdt>
    <w:p w14:paraId="3AA64323" w14:textId="77777777" w:rsidR="001D2A03" w:rsidRDefault="001D2A03" w:rsidP="00571EE2">
      <w:pPr>
        <w:ind w:firstLine="480"/>
      </w:pPr>
    </w:p>
    <w:p w14:paraId="176A7A1F" w14:textId="77777777" w:rsidR="00AE3140" w:rsidRDefault="00AE3140" w:rsidP="00571EE2">
      <w:pPr>
        <w:ind w:firstLine="480"/>
        <w:sectPr w:rsidR="00AE3140" w:rsidSect="005723E4">
          <w:headerReference w:type="default" r:id="rId15"/>
          <w:footerReference w:type="default" r:id="rId16"/>
          <w:pgSz w:w="11906" w:h="16838"/>
          <w:pgMar w:top="1440" w:right="1800" w:bottom="1440" w:left="1800" w:header="851" w:footer="992" w:gutter="0"/>
          <w:pgNumType w:fmt="lowerRoman" w:start="1"/>
          <w:cols w:space="425"/>
          <w:docGrid w:type="lines" w:linePitch="312"/>
        </w:sectPr>
      </w:pPr>
    </w:p>
    <w:p w14:paraId="6ADBBA05" w14:textId="77777777" w:rsidR="005723E4" w:rsidRDefault="005723E4" w:rsidP="005723E4">
      <w:pPr>
        <w:pStyle w:val="1"/>
      </w:pPr>
      <w:bookmarkStart w:id="0" w:name="_Toc74850349"/>
      <w:r>
        <w:rPr>
          <w:rFonts w:hint="eastAsia"/>
        </w:rPr>
        <w:lastRenderedPageBreak/>
        <w:t>队伍简介</w:t>
      </w:r>
      <w:bookmarkEnd w:id="0"/>
    </w:p>
    <w:p w14:paraId="3628D2B6" w14:textId="1FF533DF" w:rsidR="00715273" w:rsidRDefault="00715273" w:rsidP="00C13FC7">
      <w:pPr>
        <w:ind w:firstLineChars="0" w:firstLine="0"/>
      </w:pPr>
      <w:r>
        <w:rPr>
          <w:rFonts w:hint="eastAsia"/>
        </w:rPr>
        <w:t>队伍名称：“探科访计”计算机科学与技术学院赴华中科技大学暑期社会实践队</w:t>
      </w:r>
    </w:p>
    <w:p w14:paraId="7C94BEEC" w14:textId="5698D9D0" w:rsidR="001B565F" w:rsidRDefault="00715273" w:rsidP="00C13FC7">
      <w:pPr>
        <w:ind w:firstLineChars="0" w:firstLine="0"/>
      </w:pPr>
      <w:r>
        <w:rPr>
          <w:rFonts w:hint="eastAsia"/>
        </w:rPr>
        <w:t>学院：华中科技大学计算机科学与技术学院</w:t>
      </w:r>
    </w:p>
    <w:p w14:paraId="43D82782" w14:textId="77777777" w:rsidR="004F198A" w:rsidRDefault="004F198A" w:rsidP="004F198A">
      <w:pPr>
        <w:ind w:firstLineChars="0" w:firstLine="0"/>
      </w:pPr>
      <w:r>
        <w:rPr>
          <w:rFonts w:hint="eastAsia"/>
        </w:rPr>
        <w:t>实践时间：</w:t>
      </w:r>
      <w:r>
        <w:rPr>
          <w:rFonts w:hint="eastAsia"/>
        </w:rPr>
        <w:t>2021.7.8-2021.7.25</w:t>
      </w:r>
    </w:p>
    <w:p w14:paraId="567077E6" w14:textId="77777777" w:rsidR="004F198A" w:rsidRDefault="004F198A" w:rsidP="004F198A">
      <w:pPr>
        <w:ind w:firstLineChars="0" w:firstLine="0"/>
      </w:pPr>
      <w:r>
        <w:rPr>
          <w:rFonts w:hint="eastAsia"/>
        </w:rPr>
        <w:t>实践地点：华中科技大学</w:t>
      </w:r>
    </w:p>
    <w:p w14:paraId="40E8F3A7" w14:textId="18597310" w:rsidR="004F198A" w:rsidRDefault="004F198A" w:rsidP="00C13FC7">
      <w:pPr>
        <w:ind w:firstLineChars="0" w:firstLine="0"/>
      </w:pPr>
      <w:r>
        <w:rPr>
          <w:rFonts w:hint="eastAsia"/>
        </w:rPr>
        <w:t>实践类别：“我的华中大”</w:t>
      </w:r>
    </w:p>
    <w:p w14:paraId="3A9FE17D" w14:textId="77777777" w:rsidR="00255160" w:rsidRPr="004F198A" w:rsidRDefault="00255160" w:rsidP="00C13FC7">
      <w:pPr>
        <w:ind w:firstLineChars="0" w:firstLine="0"/>
        <w:rPr>
          <w:rFonts w:hint="eastAsia"/>
        </w:rPr>
      </w:pPr>
    </w:p>
    <w:p w14:paraId="014C3DE2" w14:textId="52B60C13" w:rsidR="00715273" w:rsidRDefault="00715273" w:rsidP="00C13FC7">
      <w:pPr>
        <w:ind w:firstLineChars="0" w:firstLine="0"/>
      </w:pPr>
      <w:r>
        <w:rPr>
          <w:rFonts w:hint="eastAsia"/>
        </w:rPr>
        <w:t>队伍成员</w:t>
      </w:r>
      <w:r w:rsidR="00255160">
        <w:rPr>
          <w:rFonts w:hint="eastAsia"/>
        </w:rPr>
        <w:t>（</w:t>
      </w:r>
      <w:r w:rsidR="00255160">
        <w:rPr>
          <w:rFonts w:hint="eastAsia"/>
        </w:rPr>
        <w:t>均为计算机科学与技术卓越</w:t>
      </w:r>
      <w:r w:rsidR="00255160">
        <w:rPr>
          <w:rFonts w:hint="eastAsia"/>
        </w:rPr>
        <w:t>工程师</w:t>
      </w:r>
      <w:r w:rsidR="00255160">
        <w:rPr>
          <w:rFonts w:hint="eastAsia"/>
        </w:rPr>
        <w:t>计划</w:t>
      </w:r>
      <w:r w:rsidR="00255160">
        <w:rPr>
          <w:rFonts w:hint="eastAsia"/>
        </w:rPr>
        <w:t>2001</w:t>
      </w:r>
      <w:r w:rsidR="00255160">
        <w:rPr>
          <w:rFonts w:hint="eastAsia"/>
        </w:rPr>
        <w:t>班</w:t>
      </w:r>
      <w:r w:rsidR="00255160">
        <w:rPr>
          <w:rFonts w:hint="eastAsia"/>
        </w:rPr>
        <w:t>）</w:t>
      </w:r>
      <w:r>
        <w:rPr>
          <w:rFonts w:hint="eastAsia"/>
        </w:rPr>
        <w:t>：</w:t>
      </w:r>
    </w:p>
    <w:p w14:paraId="1B72F5F1" w14:textId="626A0D7B" w:rsidR="004F198A" w:rsidRDefault="00715273" w:rsidP="00255160">
      <w:pPr>
        <w:widowControl/>
        <w:spacing w:line="560" w:lineRule="exact"/>
        <w:ind w:left="1440" w:hangingChars="600" w:hanging="1440"/>
        <w:jc w:val="left"/>
        <w:rPr>
          <w:rFonts w:ascii="宋体" w:hAnsi="宋体" w:hint="eastAsia"/>
          <w:szCs w:val="24"/>
        </w:rPr>
      </w:pPr>
      <w:r w:rsidRPr="00715273">
        <w:rPr>
          <w:rFonts w:ascii="宋体" w:hAnsi="宋体" w:hint="eastAsia"/>
          <w:szCs w:val="24"/>
        </w:rPr>
        <w:t>队长逯润雨</w:t>
      </w:r>
      <w:r w:rsidR="000A6D39">
        <w:rPr>
          <w:rFonts w:ascii="宋体" w:hAnsi="宋体" w:hint="eastAsia"/>
          <w:szCs w:val="24"/>
        </w:rPr>
        <w:t>：沟通与组织，负责领导整个活动的有关组织与任务分工执行</w:t>
      </w:r>
    </w:p>
    <w:p w14:paraId="71D94960" w14:textId="39109E9A" w:rsidR="004F198A" w:rsidRDefault="00715273" w:rsidP="00715273">
      <w:pPr>
        <w:widowControl/>
        <w:spacing w:line="560" w:lineRule="exact"/>
        <w:ind w:firstLineChars="0" w:firstLine="0"/>
        <w:jc w:val="left"/>
        <w:rPr>
          <w:rFonts w:ascii="宋体" w:hAnsi="宋体"/>
          <w:szCs w:val="24"/>
        </w:rPr>
      </w:pPr>
      <w:r w:rsidRPr="00715273">
        <w:rPr>
          <w:rFonts w:ascii="宋体" w:hAnsi="宋体" w:hint="eastAsia"/>
          <w:szCs w:val="24"/>
        </w:rPr>
        <w:t>副队长姜昱</w:t>
      </w:r>
      <w:r w:rsidR="000A6D39">
        <w:rPr>
          <w:rFonts w:ascii="宋体" w:hAnsi="宋体" w:hint="eastAsia"/>
          <w:szCs w:val="24"/>
        </w:rPr>
        <w:t>：对于武汉较为熟悉，思维灵活，有较强剪辑加工视频能力。</w:t>
      </w:r>
    </w:p>
    <w:p w14:paraId="1B128082" w14:textId="7F3F4EAA" w:rsidR="00715273" w:rsidRPr="00715273" w:rsidRDefault="00715273" w:rsidP="00715273">
      <w:pPr>
        <w:widowControl/>
        <w:spacing w:line="560" w:lineRule="exact"/>
        <w:ind w:firstLineChars="0" w:firstLine="0"/>
        <w:jc w:val="left"/>
        <w:rPr>
          <w:rFonts w:ascii="宋体" w:hAnsi="宋体"/>
          <w:szCs w:val="24"/>
        </w:rPr>
      </w:pPr>
      <w:r w:rsidRPr="00715273">
        <w:rPr>
          <w:rFonts w:ascii="宋体" w:hAnsi="宋体" w:hint="eastAsia"/>
          <w:szCs w:val="24"/>
        </w:rPr>
        <w:t>安全员杨释然</w:t>
      </w:r>
      <w:r w:rsidR="000A6D39">
        <w:rPr>
          <w:rFonts w:ascii="宋体" w:hAnsi="宋体" w:hint="eastAsia"/>
          <w:szCs w:val="24"/>
        </w:rPr>
        <w:t>：</w:t>
      </w:r>
      <w:r w:rsidR="000A6D39" w:rsidRPr="00E2675E">
        <w:rPr>
          <w:rFonts w:hint="eastAsia"/>
        </w:rPr>
        <w:t>思维严谨周到</w:t>
      </w:r>
      <w:r w:rsidR="000A6D39">
        <w:rPr>
          <w:rFonts w:hint="eastAsia"/>
        </w:rPr>
        <w:t>，公众号推文运营</w:t>
      </w:r>
      <w:r w:rsidR="000A6D39" w:rsidRPr="00E2675E">
        <w:rPr>
          <w:rFonts w:hint="eastAsia"/>
        </w:rPr>
        <w:t>，注意保护队员们的安全</w:t>
      </w:r>
      <w:r w:rsidR="000A6D39">
        <w:rPr>
          <w:rFonts w:hint="eastAsia"/>
        </w:rPr>
        <w:t>。</w:t>
      </w:r>
    </w:p>
    <w:p w14:paraId="49F1FBE9" w14:textId="0A6E3BB4" w:rsidR="004F198A" w:rsidRDefault="00715273" w:rsidP="00715273">
      <w:pPr>
        <w:widowControl/>
        <w:spacing w:line="560" w:lineRule="exact"/>
        <w:ind w:firstLineChars="0" w:firstLine="0"/>
        <w:jc w:val="left"/>
        <w:rPr>
          <w:rFonts w:ascii="宋体" w:hAnsi="宋体" w:hint="eastAsia"/>
          <w:szCs w:val="24"/>
        </w:rPr>
      </w:pPr>
      <w:r w:rsidRPr="00715273">
        <w:rPr>
          <w:rFonts w:ascii="宋体" w:hAnsi="宋体" w:hint="eastAsia"/>
          <w:szCs w:val="24"/>
        </w:rPr>
        <w:t>通讯员王怡彬</w:t>
      </w:r>
      <w:r w:rsidR="000A6D39">
        <w:rPr>
          <w:rFonts w:ascii="宋体" w:hAnsi="宋体" w:hint="eastAsia"/>
          <w:szCs w:val="24"/>
        </w:rPr>
        <w:t>：视频剪辑能力较强，负责</w:t>
      </w:r>
      <w:r w:rsidR="00226A9C">
        <w:rPr>
          <w:rFonts w:ascii="宋体" w:hAnsi="宋体" w:hint="eastAsia"/>
          <w:szCs w:val="24"/>
        </w:rPr>
        <w:t>有关</w:t>
      </w:r>
      <w:r w:rsidR="000A6D39">
        <w:rPr>
          <w:rFonts w:ascii="宋体" w:hAnsi="宋体" w:hint="eastAsia"/>
          <w:szCs w:val="24"/>
        </w:rPr>
        <w:t>资料整理</w:t>
      </w:r>
      <w:r w:rsidR="00255160">
        <w:rPr>
          <w:rFonts w:ascii="宋体" w:hAnsi="宋体" w:hint="eastAsia"/>
          <w:szCs w:val="24"/>
        </w:rPr>
        <w:t>、视频后期处理</w:t>
      </w:r>
      <w:r w:rsidR="000A6D39">
        <w:rPr>
          <w:rFonts w:ascii="宋体" w:hAnsi="宋体" w:hint="eastAsia"/>
          <w:szCs w:val="24"/>
        </w:rPr>
        <w:t>。</w:t>
      </w:r>
    </w:p>
    <w:p w14:paraId="2FD8C1A9" w14:textId="1F56F500" w:rsidR="00715273" w:rsidRPr="00715273" w:rsidRDefault="00715273" w:rsidP="00715273">
      <w:pPr>
        <w:widowControl/>
        <w:spacing w:line="560" w:lineRule="exact"/>
        <w:ind w:firstLineChars="0" w:firstLine="0"/>
        <w:jc w:val="left"/>
        <w:rPr>
          <w:rFonts w:ascii="宋体" w:hAnsi="宋体"/>
          <w:szCs w:val="24"/>
        </w:rPr>
      </w:pPr>
      <w:r w:rsidRPr="00715273">
        <w:rPr>
          <w:rFonts w:ascii="宋体" w:hAnsi="宋体" w:hint="eastAsia"/>
          <w:szCs w:val="24"/>
        </w:rPr>
        <w:t>财务员张创新</w:t>
      </w:r>
      <w:r w:rsidR="000A6D39">
        <w:rPr>
          <w:rFonts w:ascii="宋体" w:hAnsi="宋体" w:hint="eastAsia"/>
          <w:szCs w:val="24"/>
        </w:rPr>
        <w:t>：学术精湛，负责财务与前端有关网页环境的搭建与设计。</w:t>
      </w:r>
    </w:p>
    <w:p w14:paraId="20FD6A2F" w14:textId="5D99DADA" w:rsidR="00255160" w:rsidRDefault="00255160" w:rsidP="00C13FC7">
      <w:pPr>
        <w:ind w:firstLineChars="0" w:firstLine="0"/>
        <w:rPr>
          <w:rFonts w:hint="eastAsia"/>
        </w:rPr>
      </w:pPr>
    </w:p>
    <w:p w14:paraId="367F3D64" w14:textId="762E883B" w:rsidR="00104943" w:rsidRDefault="00104943" w:rsidP="00C13FC7">
      <w:pPr>
        <w:ind w:firstLineChars="0" w:firstLine="0"/>
      </w:pPr>
      <w:r>
        <w:rPr>
          <w:rFonts w:hint="eastAsia"/>
        </w:rPr>
        <w:t>主要任务：</w:t>
      </w:r>
    </w:p>
    <w:p w14:paraId="1E4850D8" w14:textId="37DFA8E4" w:rsidR="00104943" w:rsidRPr="00104943" w:rsidRDefault="00104943" w:rsidP="00104943">
      <w:pPr>
        <w:pStyle w:val="a9"/>
        <w:widowControl/>
        <w:numPr>
          <w:ilvl w:val="0"/>
          <w:numId w:val="3"/>
        </w:numPr>
        <w:spacing w:line="560" w:lineRule="exact"/>
        <w:ind w:firstLineChars="0"/>
        <w:jc w:val="left"/>
        <w:rPr>
          <w:rFonts w:ascii="宋体" w:hAnsi="宋体" w:cs="仿宋_GB2312"/>
          <w:szCs w:val="24"/>
        </w:rPr>
      </w:pPr>
      <w:r w:rsidRPr="00104943">
        <w:rPr>
          <w:rFonts w:ascii="宋体" w:hAnsi="宋体" w:hint="eastAsia"/>
          <w:szCs w:val="24"/>
        </w:rPr>
        <w:t>对计算机科学与技术学院实验室导师、科研人员自身工作、项目经历、实验室辉煌悠久历史的访谈。</w:t>
      </w:r>
    </w:p>
    <w:p w14:paraId="57522803" w14:textId="77777777" w:rsidR="00104943" w:rsidRPr="00104943" w:rsidRDefault="00104943" w:rsidP="00104943">
      <w:pPr>
        <w:pStyle w:val="a9"/>
        <w:widowControl/>
        <w:numPr>
          <w:ilvl w:val="0"/>
          <w:numId w:val="3"/>
        </w:numPr>
        <w:spacing w:line="560" w:lineRule="exact"/>
        <w:ind w:firstLineChars="0"/>
        <w:jc w:val="left"/>
        <w:rPr>
          <w:rFonts w:ascii="宋体" w:hAnsi="宋体" w:cs="仿宋_GB2312"/>
          <w:szCs w:val="24"/>
        </w:rPr>
      </w:pPr>
      <w:r w:rsidRPr="00104943">
        <w:rPr>
          <w:rFonts w:ascii="宋体" w:hAnsi="宋体" w:hint="eastAsia"/>
          <w:szCs w:val="24"/>
        </w:rPr>
        <w:t>利用问卷来调查校内同学对于我们学校的发展历程的了解与认同有关经历来</w:t>
      </w:r>
      <w:r w:rsidRPr="00104943">
        <w:rPr>
          <w:rFonts w:ascii="宋体" w:hAnsi="宋体" w:cs="仿宋_GB2312" w:hint="eastAsia"/>
          <w:szCs w:val="24"/>
        </w:rPr>
        <w:t>并通过各类校内外媒体平台或座谈会、宣讲会、成果展览等形式了解校史宣传情况</w:t>
      </w:r>
    </w:p>
    <w:p w14:paraId="15DC2439" w14:textId="08469F49" w:rsidR="00C13FC7" w:rsidRPr="00255160" w:rsidRDefault="00104943" w:rsidP="00255160">
      <w:pPr>
        <w:pStyle w:val="a9"/>
        <w:widowControl/>
        <w:numPr>
          <w:ilvl w:val="0"/>
          <w:numId w:val="3"/>
        </w:numPr>
        <w:spacing w:line="560" w:lineRule="exact"/>
        <w:ind w:firstLineChars="0"/>
        <w:jc w:val="left"/>
        <w:rPr>
          <w:rFonts w:ascii="宋体" w:hAnsi="宋体" w:cs="仿宋_GB2312" w:hint="eastAsia"/>
          <w:szCs w:val="24"/>
        </w:rPr>
      </w:pPr>
      <w:r w:rsidRPr="00104943">
        <w:rPr>
          <w:rFonts w:ascii="宋体" w:hAnsi="宋体" w:cs="仿宋_GB2312" w:hint="eastAsia"/>
          <w:szCs w:val="24"/>
        </w:rPr>
        <w:t>采访有关计算机学院有关领导学院的过往辉煌历史与未来发展规划。采访老中青三代教师关于计算机学院的印象、对于所教学生的评价。</w:t>
      </w:r>
    </w:p>
    <w:p w14:paraId="5D7A861D" w14:textId="77777777" w:rsidR="005723E4" w:rsidRDefault="008A595E" w:rsidP="005723E4">
      <w:pPr>
        <w:pStyle w:val="1"/>
      </w:pPr>
      <w:bookmarkStart w:id="1" w:name="_Toc74850350"/>
      <w:r>
        <w:rPr>
          <w:rFonts w:hint="eastAsia"/>
        </w:rPr>
        <w:lastRenderedPageBreak/>
        <w:t>实践内容</w:t>
      </w:r>
      <w:bookmarkEnd w:id="1"/>
    </w:p>
    <w:p w14:paraId="4077E266" w14:textId="77777777" w:rsidR="008A595E" w:rsidRDefault="008A595E" w:rsidP="008A595E">
      <w:pPr>
        <w:pStyle w:val="2"/>
      </w:pPr>
      <w:bookmarkStart w:id="2" w:name="_Toc74850351"/>
      <w:r>
        <w:rPr>
          <w:rFonts w:hint="eastAsia"/>
        </w:rPr>
        <w:t>实践背景</w:t>
      </w:r>
      <w:bookmarkEnd w:id="2"/>
    </w:p>
    <w:p w14:paraId="7076FADA" w14:textId="77777777" w:rsidR="00222160" w:rsidRDefault="00222160" w:rsidP="00222160">
      <w:pPr>
        <w:ind w:firstLine="480"/>
        <w:rPr>
          <w:rFonts w:ascii="宋体" w:hAnsi="宋体"/>
        </w:rPr>
      </w:pPr>
      <w:r w:rsidRPr="00222160">
        <w:rPr>
          <w:rFonts w:ascii="宋体" w:hAnsi="宋体"/>
        </w:rPr>
        <w:t>习近平总书记指出，“当前中国处于近代以来最好的发展时期，世界处于百年未有之大变局，两者同步交织、相互激荡”。 未来10年，将是世界经济新旧动能转换的关键10年。人工智能、大数据、量子信息、生物技术等新一轮科技革命和产业变革正在积聚力量，催生大量新产业、新业态、新模式，给全球发展和人类生产生活带来翻天覆地的变化。</w:t>
      </w:r>
    </w:p>
    <w:p w14:paraId="5235310E" w14:textId="6329537F" w:rsidR="00C533C6" w:rsidRDefault="00222160" w:rsidP="00222160">
      <w:pPr>
        <w:ind w:firstLine="480"/>
        <w:rPr>
          <w:rFonts w:ascii="宋体" w:hAnsi="宋体"/>
        </w:rPr>
      </w:pPr>
      <w:r w:rsidRPr="00222160">
        <w:rPr>
          <w:rFonts w:ascii="宋体" w:hAnsi="宋体"/>
        </w:rPr>
        <w:t>当前，我国正处在加快现代化经济体系建设，加快构建以国内大循环为主体、国内国际双循环相互促进的新发展格局，推进国家治理体系和治理能力现代化的重要时期，要实现这一目标，重要的在于解决好各类“卡脖子”的瓶颈问题，从而更好构建高水平社会主义市场经济体制及社会治理体系。</w:t>
      </w:r>
      <w:r w:rsidRPr="00222160">
        <w:rPr>
          <w:rFonts w:ascii="宋体" w:hAnsi="宋体"/>
        </w:rPr>
        <w:br/>
      </w:r>
      <w:r>
        <w:rPr>
          <w:rFonts w:ascii="宋体" w:hAnsi="宋体" w:hint="eastAsia"/>
        </w:rPr>
        <w:t xml:space="preserve"> </w:t>
      </w:r>
      <w:r>
        <w:rPr>
          <w:rFonts w:ascii="宋体" w:hAnsi="宋体"/>
        </w:rPr>
        <w:t xml:space="preserve">   </w:t>
      </w:r>
      <w:r w:rsidRPr="00222160">
        <w:rPr>
          <w:rFonts w:ascii="宋体" w:hAnsi="宋体"/>
        </w:rPr>
        <w:t>中科院院士指出“我们要把‘卡脖子’的清单变成科研任务清单进行布局”。而高校在解决卡脖子问题方面发挥着重要的作用。华中科技大学学子秉承“求是创新”的科研攻关精神，为祖国的科研事业添砖加瓦，其中计算机科学与技术学院更是首当其冲，在计算机体系结构等方面取得不少成就。</w:t>
      </w:r>
      <w:r w:rsidRPr="00222160">
        <w:rPr>
          <w:rFonts w:ascii="宋体" w:hAnsi="宋体"/>
        </w:rPr>
        <w:br/>
      </w:r>
      <w:r>
        <w:rPr>
          <w:rFonts w:ascii="宋体" w:hAnsi="宋体" w:hint="eastAsia"/>
        </w:rPr>
        <w:t xml:space="preserve"> </w:t>
      </w:r>
      <w:r>
        <w:rPr>
          <w:rFonts w:ascii="宋体" w:hAnsi="宋体"/>
        </w:rPr>
        <w:t xml:space="preserve">   </w:t>
      </w:r>
      <w:r w:rsidRPr="00222160">
        <w:rPr>
          <w:rFonts w:ascii="宋体" w:hAnsi="宋体"/>
        </w:rPr>
        <w:t>华中计算机科学与技术学院经过三十余年的建设和发展，已成为我国计算机科学与技术领域人才培养和科学研究的一个重要基地，在本科教育教学改革、研究生教育创新、开展前沿科学研究、服务国家经济建设等方面进行了积极的探索。</w:t>
      </w:r>
      <w:r w:rsidRPr="00222160">
        <w:rPr>
          <w:rFonts w:ascii="宋体" w:hAnsi="宋体"/>
        </w:rPr>
        <w:br/>
        <w:t>了解过去才能更好的展望将来，只有深刻的认识。只有深入了解我科计算机学子过往的拼搏进取精神2022年即将迎来学校70周年校庆，为更好的助力学校“双一流”建设和“卓越华中大”建设，我们决定深入了解华中大计算机学院的发展史，深挖学院先辈为我国科研所做出的贡献，以此学习先辈精神，把握时代脉络，以更好的服务社会，报效祖国。</w:t>
      </w:r>
      <w:r>
        <w:br/>
      </w:r>
    </w:p>
    <w:p w14:paraId="437518DC" w14:textId="77777777" w:rsidR="00A6715A" w:rsidRPr="00222160" w:rsidRDefault="00A6715A" w:rsidP="00222160">
      <w:pPr>
        <w:ind w:firstLine="480"/>
        <w:rPr>
          <w:rFonts w:ascii="宋体" w:hAnsi="宋体"/>
        </w:rPr>
      </w:pPr>
    </w:p>
    <w:p w14:paraId="5DA7C34C" w14:textId="77777777" w:rsidR="008A595E" w:rsidRDefault="008A595E" w:rsidP="008A595E">
      <w:pPr>
        <w:pStyle w:val="2"/>
      </w:pPr>
      <w:bookmarkStart w:id="3" w:name="_Toc74850352"/>
      <w:r>
        <w:rPr>
          <w:rFonts w:hint="eastAsia"/>
        </w:rPr>
        <w:lastRenderedPageBreak/>
        <w:t>实践意义</w:t>
      </w:r>
      <w:bookmarkEnd w:id="3"/>
    </w:p>
    <w:p w14:paraId="58891EE8" w14:textId="209BD684" w:rsidR="00D101FB" w:rsidRDefault="00FE063F" w:rsidP="00FE063F">
      <w:pPr>
        <w:ind w:firstLineChars="0" w:firstLine="0"/>
      </w:pPr>
      <w:r>
        <w:br/>
        <w:t xml:space="preserve">      </w:t>
      </w:r>
      <w:r>
        <w:t>俗话说</w:t>
      </w:r>
      <w:r>
        <w:t>:“</w:t>
      </w:r>
      <w:r>
        <w:t>历史是用例子教育人的哲学</w:t>
      </w:r>
      <w:r>
        <w:t>”</w:t>
      </w:r>
      <w:r>
        <w:t>。一部校史，就是一本拥有历史事件，历史人物，校园文化等真实记录的校园史。通过这次</w:t>
      </w:r>
      <w:r>
        <w:t>“</w:t>
      </w:r>
      <w:r>
        <w:t>探科访计</w:t>
      </w:r>
      <w:r>
        <w:t>”</w:t>
      </w:r>
      <w:r>
        <w:t>社会实践，我们能探究华中科技大学计算机学院的峥嵘岁月，光辉发展，深刻领会华中大的文化传承，计科人的责任担当。回望过去，立足当下，展望未来。我们将通过多种多样的方式，媒体，网络来弘扬计</w:t>
      </w:r>
      <w:r>
        <w:rPr>
          <w:rFonts w:hint="eastAsia"/>
        </w:rPr>
        <w:t>算机</w:t>
      </w:r>
      <w:r>
        <w:t>科</w:t>
      </w:r>
      <w:r>
        <w:rPr>
          <w:rFonts w:hint="eastAsia"/>
        </w:rPr>
        <w:t>学与技术学院精神</w:t>
      </w:r>
      <w:r>
        <w:t>，学校历史。无疑，当今校园里，同学们对校史并不是很了解，适值校庆</w:t>
      </w:r>
      <w:r>
        <w:t>70</w:t>
      </w:r>
      <w:r>
        <w:t>周年将近，我们的研究不仅可以提高我们自己的社会实践研究的能力，更让我们学校的同学们，老师们，乃至全国，全世界对我们学院学校有更深的理解，尽力提高学校知名度和学生自信心，激起学生的爱校情怀。让更多的学生向往华中大，爱在华中大，身在华中大，乐在华中大。同时，通过对</w:t>
      </w:r>
      <w:r>
        <w:rPr>
          <w:rFonts w:hint="eastAsia"/>
        </w:rPr>
        <w:t>计算机</w:t>
      </w:r>
      <w:r>
        <w:t>学院历史的研究，我们</w:t>
      </w:r>
      <w:r>
        <w:t>“</w:t>
      </w:r>
      <w:r>
        <w:t>取其精华，弃其糟粕</w:t>
      </w:r>
      <w:r>
        <w:t>”</w:t>
      </w:r>
      <w:r>
        <w:t>，能更深地了解学院学校发展的问题与困境，科技发展的成就和不足，与时俱进，深入人心。谨以我们的研究为学校未来的发展作为借鉴，促进学校的健康持续发展，</w:t>
      </w:r>
    </w:p>
    <w:p w14:paraId="3AF63149" w14:textId="11CD89E0" w:rsidR="00FE063F" w:rsidRPr="00FE063F" w:rsidRDefault="00FE063F" w:rsidP="008A595E">
      <w:pPr>
        <w:ind w:firstLine="480"/>
      </w:pPr>
    </w:p>
    <w:p w14:paraId="152F0D60" w14:textId="77777777" w:rsidR="00FE063F" w:rsidRDefault="00FE063F" w:rsidP="008A595E">
      <w:pPr>
        <w:ind w:firstLine="480"/>
      </w:pPr>
    </w:p>
    <w:p w14:paraId="6C6FD409" w14:textId="77777777" w:rsidR="008A595E" w:rsidRDefault="008A595E" w:rsidP="008A595E">
      <w:pPr>
        <w:pStyle w:val="2"/>
      </w:pPr>
      <w:bookmarkStart w:id="4" w:name="_Toc74850353"/>
      <w:r>
        <w:rPr>
          <w:rFonts w:hint="eastAsia"/>
        </w:rPr>
        <w:t>实践内容与主要形式</w:t>
      </w:r>
      <w:bookmarkEnd w:id="4"/>
    </w:p>
    <w:p w14:paraId="785BA9C5" w14:textId="77777777" w:rsidR="00222160" w:rsidRDefault="00222160" w:rsidP="00222160">
      <w:pPr>
        <w:pStyle w:val="a9"/>
        <w:numPr>
          <w:ilvl w:val="0"/>
          <w:numId w:val="2"/>
        </w:numPr>
        <w:ind w:firstLineChars="0"/>
      </w:pPr>
      <w:r>
        <w:t>有关华中科技大学和计算机学院的建校、发展历程资料搜集：采取线下搜集资料的方式，小组成员亲身到校史馆参观并使用文字、照片、视等方式记录学校发展壮大的事迹和发展状况；小组成员到图书馆历史区或其他区域寻找有关华中科技大学以及华中地区计算机发展的书籍，采取文字提纲或者照片等方式记录关键信息，有必要时可以借阅相关书籍。</w:t>
      </w:r>
    </w:p>
    <w:p w14:paraId="75DB47DD" w14:textId="77777777" w:rsidR="00222160" w:rsidRDefault="00222160" w:rsidP="00222160">
      <w:pPr>
        <w:pStyle w:val="a9"/>
        <w:numPr>
          <w:ilvl w:val="0"/>
          <w:numId w:val="2"/>
        </w:numPr>
        <w:ind w:firstLineChars="0"/>
      </w:pPr>
      <w:r>
        <w:t>对学校学生关于我校和计算机学院发展的了解程度探究：</w:t>
      </w:r>
      <w:r>
        <w:br/>
        <w:t xml:space="preserve">      </w:t>
      </w:r>
      <w:r>
        <w:t>采取调查问卷的方式，调查问卷分为线上和线下两种形式，分别发放给还未离校的同学和已经离校的同学进行调查，调查问卷数据收集分为当场回收（线下问卷）和互联网数据统计（利用线上问卷工具）；调查问卷可以面向</w:t>
      </w:r>
      <w:r>
        <w:lastRenderedPageBreak/>
        <w:t>以下方面设计：同学自身对于我校的了解、同学对于我校计算机发展的了解、同学怎么看计算机学院乃至我校现在的发展状况等等。</w:t>
      </w:r>
    </w:p>
    <w:p w14:paraId="21E096D5" w14:textId="77777777" w:rsidR="00222160" w:rsidRDefault="00222160" w:rsidP="00222160">
      <w:pPr>
        <w:pStyle w:val="a9"/>
        <w:numPr>
          <w:ilvl w:val="0"/>
          <w:numId w:val="2"/>
        </w:numPr>
        <w:ind w:firstLineChars="0"/>
      </w:pPr>
      <w:r>
        <w:t xml:space="preserve"> </w:t>
      </w:r>
      <w:r>
        <w:t>针对计算机学院以及我校发展与成就面向我校教师、教授、实验室导师进行的采访：</w:t>
      </w:r>
      <w:r>
        <w:br/>
        <w:t> </w:t>
      </w:r>
      <w:r>
        <w:t>采取线下采访的模式，采用录音和视频作为记录形式，可以对以下老师进行采访：</w:t>
      </w:r>
      <w:r>
        <w:br/>
        <w:t>1</w:t>
      </w:r>
      <w:r>
        <w:t>）面对计算机学院各导师，访谈导师自身钻研的内容、目前从事的项目课题等。与导师聊天，了解其工作经历经历、实验室的发展与成就。</w:t>
      </w:r>
      <w:r>
        <w:br/>
        <w:t>2</w:t>
      </w:r>
      <w:r>
        <w:t>）面对我们的任课老师，请教老师在华中科技大学的工作经历，询问老师对我校计算机学科的看法和期待。</w:t>
      </w:r>
      <w:r>
        <w:br/>
        <w:t>3</w:t>
      </w:r>
      <w:r>
        <w:t>）面对计算机学院党委书记、有关人员等，请教并详细了解学院和学校创立的历史和重要发展阶段、了解计算机学院和我校的精神和内涵。</w:t>
      </w:r>
    </w:p>
    <w:p w14:paraId="19263C5B" w14:textId="0E5D06F5" w:rsidR="006F573D" w:rsidRDefault="00222160" w:rsidP="00222160">
      <w:pPr>
        <w:pStyle w:val="a9"/>
        <w:numPr>
          <w:ilvl w:val="0"/>
          <w:numId w:val="2"/>
        </w:numPr>
        <w:ind w:firstLineChars="0"/>
      </w:pPr>
      <w:r>
        <w:t>针对调查的信息和结果，进行后期处理和总结：</w:t>
      </w:r>
      <w:r>
        <w:br/>
        <w:t>   1</w:t>
      </w:r>
      <w:r>
        <w:t>）对于从图书馆和校史馆搜集到的资料，小组成员进行汇总并按照分类处理，提料总结我校和我院发展成功的宝贵经历，还可辅以小组成员自身感受；对于调查问卷的数据，利用统计分析的方式，分析我校学生有关我校发展历程了解方向和深度的趋势，并总结相关结果；对于采访老师获得的视频音频素材，经过剪辑和编排，可以制作成小视频、宣传片的形式。</w:t>
      </w:r>
      <w:r>
        <w:br/>
        <w:t>   2</w:t>
      </w:r>
      <w:r>
        <w:t>）发挥计算机专业特长，将上述整理的素材和结果制作成网页，包含文章专栏和在线视频等，提交到互联网上，宣传我们学校和我校计算机学院的正能量。</w:t>
      </w:r>
      <w:r>
        <w:br/>
        <w:t>   3</w:t>
      </w:r>
      <w:r>
        <w:t>）借助</w:t>
      </w:r>
      <w:r>
        <w:t>B</w:t>
      </w:r>
      <w:r>
        <w:t>站、公众号、微博等媒体渠道，记录和宣传访谈过程及相关成果，让更多的人了解华中大。</w:t>
      </w:r>
    </w:p>
    <w:p w14:paraId="6AE635DD" w14:textId="77777777" w:rsidR="008A595E" w:rsidRDefault="008A595E" w:rsidP="008A595E">
      <w:pPr>
        <w:pStyle w:val="2"/>
      </w:pPr>
      <w:bookmarkStart w:id="5" w:name="_Toc74850354"/>
      <w:r>
        <w:rPr>
          <w:rFonts w:hint="eastAsia"/>
        </w:rPr>
        <w:t>实践时间与地点</w:t>
      </w:r>
      <w:bookmarkEnd w:id="5"/>
    </w:p>
    <w:p w14:paraId="1CAD5214" w14:textId="5A19D81B" w:rsidR="006F573D" w:rsidRDefault="00480942" w:rsidP="00480942">
      <w:pPr>
        <w:ind w:leftChars="200" w:left="480" w:firstLineChars="0" w:firstLine="0"/>
      </w:pPr>
      <w:r>
        <w:t>实践时间：</w:t>
      </w:r>
      <w:r>
        <w:t>2021</w:t>
      </w:r>
      <w:r>
        <w:t>年</w:t>
      </w:r>
      <w:r>
        <w:t>7</w:t>
      </w:r>
      <w:r>
        <w:t>月</w:t>
      </w:r>
      <w:r>
        <w:t>8</w:t>
      </w:r>
      <w:r>
        <w:t>日至</w:t>
      </w:r>
      <w:r>
        <w:t>7</w:t>
      </w:r>
      <w:r>
        <w:t>月</w:t>
      </w:r>
      <w:r>
        <w:t>25</w:t>
      </w:r>
      <w:r>
        <w:t>日。</w:t>
      </w:r>
      <w:r>
        <w:br/>
      </w:r>
      <w:r>
        <w:t>实践地点：华中科技大学。</w:t>
      </w:r>
    </w:p>
    <w:p w14:paraId="4032873B" w14:textId="77777777" w:rsidR="008A595E" w:rsidRDefault="008A595E" w:rsidP="008A595E">
      <w:pPr>
        <w:pStyle w:val="2"/>
      </w:pPr>
      <w:bookmarkStart w:id="6" w:name="_Toc74850355"/>
      <w:r>
        <w:rPr>
          <w:rFonts w:hint="eastAsia"/>
        </w:rPr>
        <w:lastRenderedPageBreak/>
        <w:t>行程安排</w:t>
      </w:r>
      <w:bookmarkEnd w:id="6"/>
    </w:p>
    <w:p w14:paraId="6D7AC496" w14:textId="0B2A68DE" w:rsidR="008A595E" w:rsidRDefault="00480942" w:rsidP="00480942">
      <w:pPr>
        <w:ind w:firstLineChars="0" w:firstLine="0"/>
      </w:pPr>
      <w:r>
        <w:t>1</w:t>
      </w:r>
      <w:r>
        <w:t>．</w:t>
      </w:r>
      <w:r>
        <w:t>7</w:t>
      </w:r>
      <w:r>
        <w:t>月</w:t>
      </w:r>
      <w:r>
        <w:t>8</w:t>
      </w:r>
      <w:r>
        <w:t>日至</w:t>
      </w:r>
      <w:r>
        <w:t>7</w:t>
      </w:r>
      <w:r>
        <w:t>月</w:t>
      </w:r>
      <w:r>
        <w:t>10</w:t>
      </w:r>
      <w:r>
        <w:t>日</w:t>
      </w:r>
      <w:r>
        <w:br/>
      </w:r>
      <w:r>
        <w:t>在校内组织发放网络问卷，通过</w:t>
      </w:r>
      <w:r>
        <w:t>qq</w:t>
      </w:r>
      <w:r>
        <w:t>、微信转发问卷，尽可能提高问卷发放数与回收数。</w:t>
      </w:r>
      <w:r>
        <w:br/>
        <w:t>2</w:t>
      </w:r>
      <w:r>
        <w:t>．</w:t>
      </w:r>
      <w:r>
        <w:t>7</w:t>
      </w:r>
      <w:r>
        <w:t>月</w:t>
      </w:r>
      <w:r>
        <w:t>11</w:t>
      </w:r>
      <w:r>
        <w:t>日至</w:t>
      </w:r>
      <w:r>
        <w:t>7</w:t>
      </w:r>
      <w:r>
        <w:t>月</w:t>
      </w:r>
      <w:r>
        <w:t>13</w:t>
      </w:r>
      <w:r>
        <w:t>日</w:t>
      </w:r>
      <w:r>
        <w:br/>
      </w:r>
      <w:r>
        <w:t>采访调查校内导师与任课教师。</w:t>
      </w:r>
      <w:r>
        <w:br/>
        <w:t>3</w:t>
      </w:r>
      <w:r>
        <w:t>．</w:t>
      </w:r>
      <w:r>
        <w:t>7</w:t>
      </w:r>
      <w:r>
        <w:t>月</w:t>
      </w:r>
      <w:r>
        <w:t>14</w:t>
      </w:r>
      <w:r>
        <w:t>日至</w:t>
      </w:r>
      <w:r>
        <w:t>7</w:t>
      </w:r>
      <w:r>
        <w:t>月</w:t>
      </w:r>
      <w:r>
        <w:t>16</w:t>
      </w:r>
      <w:r>
        <w:t>日</w:t>
      </w:r>
      <w:r>
        <w:br/>
      </w:r>
      <w:r>
        <w:t>采访校内组织工作人员。</w:t>
      </w:r>
      <w:r>
        <w:br/>
        <w:t>4.  7</w:t>
      </w:r>
      <w:r>
        <w:t>月</w:t>
      </w:r>
      <w:r>
        <w:t>17</w:t>
      </w:r>
      <w:r>
        <w:t>日至</w:t>
      </w:r>
      <w:r>
        <w:t>7</w:t>
      </w:r>
      <w:r>
        <w:t>月</w:t>
      </w:r>
      <w:r>
        <w:t>19</w:t>
      </w:r>
      <w:r>
        <w:t>日</w:t>
      </w:r>
      <w:r>
        <w:br/>
      </w:r>
      <w:r>
        <w:t>前往校史馆、图书馆，以及在网络上收集学校发展历史与相关资料。</w:t>
      </w:r>
      <w:r>
        <w:br/>
        <w:t>5.  7</w:t>
      </w:r>
      <w:r>
        <w:t>月</w:t>
      </w:r>
      <w:r>
        <w:t>20</w:t>
      </w:r>
      <w:r>
        <w:t>日至</w:t>
      </w:r>
      <w:r>
        <w:t>7</w:t>
      </w:r>
      <w:r>
        <w:t>月</w:t>
      </w:r>
      <w:r>
        <w:t>25</w:t>
      </w:r>
      <w:r>
        <w:t>日</w:t>
      </w:r>
      <w:r>
        <w:br/>
      </w:r>
      <w:r>
        <w:t>完成后期相关工作：问卷回收，数据处理，网页制作，视频剪辑，实践内容汇总与宣发。</w:t>
      </w:r>
    </w:p>
    <w:p w14:paraId="19D4ACC0" w14:textId="77777777" w:rsidR="00E14988" w:rsidRDefault="00E14988" w:rsidP="00E14988">
      <w:pPr>
        <w:pStyle w:val="2"/>
      </w:pPr>
      <w:bookmarkStart w:id="7" w:name="_Toc74850356"/>
      <w:r>
        <w:rPr>
          <w:rFonts w:hint="eastAsia"/>
        </w:rPr>
        <w:t>前期准备</w:t>
      </w:r>
      <w:bookmarkEnd w:id="7"/>
    </w:p>
    <w:p w14:paraId="0EF3F7C7" w14:textId="1288EA8D" w:rsidR="00A33F83" w:rsidRDefault="00480942" w:rsidP="00480942">
      <w:pPr>
        <w:ind w:firstLineChars="0" w:firstLine="0"/>
      </w:pPr>
      <w:r>
        <w:t xml:space="preserve">1. </w:t>
      </w:r>
      <w:r>
        <w:t>队伍组织</w:t>
      </w:r>
      <w:r>
        <w:br/>
        <w:t>1</w:t>
      </w:r>
      <w:r>
        <w:t>）考虑到实践活动需要进行视频剪辑，网页制作等项目，邀请了具备相关技能的成员加入。</w:t>
      </w:r>
      <w:r>
        <w:br/>
        <w:t>2</w:t>
      </w:r>
      <w:r>
        <w:t>）成员正式确定后，</w:t>
      </w:r>
      <w:r>
        <w:t> </w:t>
      </w:r>
      <w:r>
        <w:t>开展成员会议，确定具体实践活动流程和细节，确定各成员的具体分工。</w:t>
      </w:r>
      <w:r>
        <w:br/>
        <w:t>2.</w:t>
      </w:r>
      <w:r>
        <w:t>采访准备</w:t>
      </w:r>
      <w:r>
        <w:br/>
        <w:t>1</w:t>
      </w:r>
      <w:r>
        <w:t>）利用校内、网上已有的资料，初步了解受访群体情况，制定出初期方案。</w:t>
      </w:r>
      <w:r>
        <w:br/>
        <w:t>2</w:t>
      </w:r>
      <w:r>
        <w:t>）敲定问卷内容，制作问卷，准备发放。</w:t>
      </w:r>
      <w:r>
        <w:br/>
        <w:t>3</w:t>
      </w:r>
      <w:r>
        <w:t>）在网上联系各受访人，确定其空闲时间以准备采访。</w:t>
      </w:r>
      <w:r>
        <w:br/>
        <w:t>3.</w:t>
      </w:r>
      <w:r>
        <w:t>物资准备</w:t>
      </w:r>
      <w:r>
        <w:br/>
        <w:t>1</w:t>
      </w:r>
      <w:r>
        <w:t>）提前置办常用药品以备急用。</w:t>
      </w:r>
      <w:r>
        <w:br/>
        <w:t>2</w:t>
      </w:r>
      <w:r>
        <w:t>）置办摄影设备。</w:t>
      </w:r>
      <w:r>
        <w:br/>
        <w:t>4.</w:t>
      </w:r>
      <w:r>
        <w:t>安全保障</w:t>
      </w:r>
      <w:r>
        <w:br/>
      </w:r>
      <w:r>
        <w:lastRenderedPageBreak/>
        <w:t>1</w:t>
      </w:r>
      <w:r>
        <w:t>）可能出现的突发情况尤其是安全问题做好应急预案。</w:t>
      </w:r>
      <w:r>
        <w:br/>
        <w:t>2</w:t>
      </w:r>
      <w:r>
        <w:t>）出发前全队队员确认已购买保险，酌情投保财产险。</w:t>
      </w:r>
    </w:p>
    <w:p w14:paraId="40753F58" w14:textId="2D41FC24" w:rsidR="00A33F83" w:rsidRDefault="00A33F83" w:rsidP="00A33F83">
      <w:pPr>
        <w:pStyle w:val="2"/>
      </w:pPr>
      <w:bookmarkStart w:id="8" w:name="_Toc74850357"/>
      <w:r>
        <w:rPr>
          <w:rFonts w:hint="eastAsia"/>
        </w:rPr>
        <w:t>注意事项</w:t>
      </w:r>
      <w:bookmarkEnd w:id="8"/>
    </w:p>
    <w:p w14:paraId="5772C7D8" w14:textId="23472DDA" w:rsidR="00343F46" w:rsidRPr="00343F46" w:rsidRDefault="00480942" w:rsidP="00480942">
      <w:pPr>
        <w:ind w:firstLineChars="0" w:firstLine="0"/>
      </w:pPr>
      <w:r>
        <w:t>一、工作原则</w:t>
      </w:r>
      <w:r>
        <w:br/>
        <w:t>1.</w:t>
      </w:r>
      <w:r>
        <w:t>快速反应的原则。第一时间报告、第一时间果断处置，一旦发生情况，系部相关人员和参加社会实践全体人员必须无条件地服从命令、服从安排，听从指挥。</w:t>
      </w:r>
      <w:r>
        <w:br/>
        <w:t>2.</w:t>
      </w:r>
      <w:r>
        <w:t>生命财产安全第一的原则。要尽一切可能保护师生生命财产安全，免伤害事故，将损失降低至最小程度。</w:t>
      </w:r>
      <w:r>
        <w:br/>
      </w:r>
      <w:r>
        <w:t>二、应急调查与救治</w:t>
      </w:r>
      <w:r>
        <w:br/>
        <w:t>1.</w:t>
      </w:r>
      <w:r>
        <w:t>突发事件发生后，有关部门针对事件进行调查处理，通过对突发事件调查，对危害程度进行评估。</w:t>
      </w:r>
      <w:r>
        <w:br/>
        <w:t>2.</w:t>
      </w:r>
      <w:r>
        <w:t>突发事件发生后，在进行事件调查处理的同时，团队应立即将受伤人员送往校医院进行救治。</w:t>
      </w:r>
      <w:r>
        <w:br/>
        <w:t>3.</w:t>
      </w:r>
      <w:r>
        <w:t>突发事件发生后，队员应组织人员立即保护现场、采取疏散隔离。</w:t>
      </w:r>
      <w:r>
        <w:br/>
      </w:r>
      <w:r>
        <w:t>三、具体情形及对策</w:t>
      </w:r>
      <w:r>
        <w:br/>
        <w:t>1</w:t>
      </w:r>
      <w:r>
        <w:t>）交通安全：</w:t>
      </w:r>
      <w:r>
        <w:br/>
        <w:t>1</w:t>
      </w:r>
      <w:r>
        <w:t>、</w:t>
      </w:r>
      <w:r>
        <w:t> </w:t>
      </w:r>
      <w:r>
        <w:t>交通道路意外事故：及时与校保卫处、校医院取得联系，汇报相关情况并请求支援。并向院系领导反映事情详细经过。</w:t>
      </w:r>
      <w:r>
        <w:br/>
        <w:t>2</w:t>
      </w:r>
      <w:r>
        <w:t>、</w:t>
      </w:r>
      <w:r>
        <w:t> </w:t>
      </w:r>
      <w:r>
        <w:t>学生晕车、中暑：事前备好药品，以备不时之需，贮备充足的饮用水，补充水分，防止中暑。</w:t>
      </w:r>
      <w:r>
        <w:br/>
        <w:t>2</w:t>
      </w:r>
      <w:r>
        <w:t>）人身安全：</w:t>
      </w:r>
      <w:r>
        <w:br/>
        <w:t>1</w:t>
      </w:r>
      <w:r>
        <w:t>、</w:t>
      </w:r>
      <w:r>
        <w:t> </w:t>
      </w:r>
      <w:r>
        <w:t>行前安排各项负责人，要求落实到位，做到行动一致，防止掉队或离队。</w:t>
      </w:r>
      <w:r>
        <w:br/>
        <w:t>2</w:t>
      </w:r>
      <w:r>
        <w:t>、</w:t>
      </w:r>
      <w:r>
        <w:t> </w:t>
      </w:r>
      <w:r>
        <w:t>由于高温引起的中暑：备好各类药品、尽量避免高温开展工作，合理安排伙食。</w:t>
      </w:r>
      <w:r>
        <w:br/>
        <w:t>3</w:t>
      </w:r>
      <w:r>
        <w:t>、</w:t>
      </w:r>
      <w:r>
        <w:t> </w:t>
      </w:r>
      <w:r>
        <w:t>不得私自在湖边、交通干道边逗留。</w:t>
      </w:r>
      <w:r>
        <w:br/>
        <w:t>4</w:t>
      </w:r>
      <w:r>
        <w:t>、</w:t>
      </w:r>
      <w:r>
        <w:t> </w:t>
      </w:r>
      <w:r>
        <w:t>一切行动听指挥，加强组织纪律性教育。</w:t>
      </w:r>
      <w:r>
        <w:br/>
        <w:t>3</w:t>
      </w:r>
      <w:r>
        <w:t>）饮食安全</w:t>
      </w:r>
      <w:r>
        <w:br/>
        <w:t>1</w:t>
      </w:r>
      <w:r>
        <w:t>、</w:t>
      </w:r>
      <w:r>
        <w:t> </w:t>
      </w:r>
      <w:r>
        <w:t>组织队员到有卫生保障的餐饮店或校内食堂就餐。</w:t>
      </w:r>
      <w:r>
        <w:br/>
      </w:r>
      <w:r>
        <w:lastRenderedPageBreak/>
        <w:t>2</w:t>
      </w:r>
      <w:r>
        <w:t>、</w:t>
      </w:r>
      <w:r>
        <w:t> </w:t>
      </w:r>
      <w:r>
        <w:t>不随便购买路边小吃。</w:t>
      </w:r>
      <w:r>
        <w:br/>
        <w:t>3</w:t>
      </w:r>
      <w:r>
        <w:t>、</w:t>
      </w:r>
      <w:r>
        <w:t> </w:t>
      </w:r>
      <w:r>
        <w:t>饮食一旦出现问题，及时与当地医院部门联系，及时解决。</w:t>
      </w:r>
      <w:r>
        <w:br/>
        <w:t>4</w:t>
      </w:r>
      <w:r>
        <w:t>）天气变化</w:t>
      </w:r>
      <w:r>
        <w:br/>
        <w:t>1</w:t>
      </w:r>
      <w:r>
        <w:t>、</w:t>
      </w:r>
      <w:r>
        <w:t> </w:t>
      </w:r>
      <w:r>
        <w:t>活动前一天了解天气情况，通知学生做好相应准备。</w:t>
      </w:r>
      <w:r>
        <w:br/>
        <w:t>2</w:t>
      </w:r>
      <w:r>
        <w:t>、</w:t>
      </w:r>
      <w:r>
        <w:t> </w:t>
      </w:r>
      <w:r>
        <w:t>出发时遇天气变化，要认真分析趋势和可能，做出延时变更处理。</w:t>
      </w:r>
      <w:r>
        <w:br/>
        <w:t>5</w:t>
      </w:r>
      <w:r>
        <w:t>）学生突发疾病，意外伤害的处理</w:t>
      </w:r>
      <w:r>
        <w:br/>
        <w:t>1</w:t>
      </w:r>
      <w:r>
        <w:t>、</w:t>
      </w:r>
      <w:r>
        <w:t> </w:t>
      </w:r>
      <w:r>
        <w:t>师生在途中突发疾病，意外伤害，队长立即联系应急车，就近送医院。</w:t>
      </w:r>
      <w:r>
        <w:br/>
        <w:t>2</w:t>
      </w:r>
      <w:r>
        <w:t>、身体极度不适者，队长有权决定中断社会实践活动。</w:t>
      </w:r>
      <w:r>
        <w:br/>
        <w:t>6</w:t>
      </w:r>
      <w:r>
        <w:t>）学生走失处理</w:t>
      </w:r>
      <w:r>
        <w:br/>
        <w:t>1</w:t>
      </w:r>
      <w:r>
        <w:t>、</w:t>
      </w:r>
      <w:r>
        <w:t> </w:t>
      </w:r>
      <w:r>
        <w:t>学生带手机，师生互留电话号码，以便电话联系。</w:t>
      </w:r>
      <w:r>
        <w:br/>
        <w:t>2</w:t>
      </w:r>
      <w:r>
        <w:t>、</w:t>
      </w:r>
      <w:r>
        <w:t> </w:t>
      </w:r>
      <w:r>
        <w:t>如发现学生走失，切不可大意、拖延，应立即组织就地寻找。</w:t>
      </w:r>
      <w:r>
        <w:br/>
        <w:t>3</w:t>
      </w:r>
      <w:r>
        <w:t>、</w:t>
      </w:r>
      <w:r>
        <w:t> </w:t>
      </w:r>
      <w:r>
        <w:t>从学生最后接触的同学入手，了解最后行踪。</w:t>
      </w:r>
      <w:r>
        <w:br/>
        <w:t>4</w:t>
      </w:r>
      <w:r>
        <w:t>、</w:t>
      </w:r>
      <w:r>
        <w:t> </w:t>
      </w:r>
      <w:r>
        <w:t>电话通知其它带队教师关注寻找。</w:t>
      </w:r>
      <w:r>
        <w:br/>
        <w:t>5</w:t>
      </w:r>
      <w:r>
        <w:t>、</w:t>
      </w:r>
      <w:r>
        <w:t> </w:t>
      </w:r>
      <w:r>
        <w:t>在寻找过程中加强管理，避免再次发生类似情况。</w:t>
      </w:r>
    </w:p>
    <w:p w14:paraId="6D0BF9B1" w14:textId="77777777" w:rsidR="008A595E" w:rsidRDefault="008A595E" w:rsidP="008A595E">
      <w:pPr>
        <w:ind w:firstLine="480"/>
      </w:pPr>
      <w:r>
        <w:br w:type="page"/>
      </w:r>
    </w:p>
    <w:p w14:paraId="7F76FCA0" w14:textId="77777777" w:rsidR="008A595E" w:rsidRDefault="008A595E" w:rsidP="008A595E">
      <w:pPr>
        <w:pStyle w:val="1"/>
      </w:pPr>
      <w:bookmarkStart w:id="9" w:name="_Toc74850358"/>
      <w:r>
        <w:rPr>
          <w:rFonts w:hint="eastAsia"/>
        </w:rPr>
        <w:lastRenderedPageBreak/>
        <w:t>队员</w:t>
      </w:r>
      <w:r w:rsidR="001F712B">
        <w:rPr>
          <w:rFonts w:hint="eastAsia"/>
        </w:rPr>
        <w:t>表</w:t>
      </w:r>
      <w:bookmarkEnd w:id="9"/>
    </w:p>
    <w:tbl>
      <w:tblPr>
        <w:tblW w:w="875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1"/>
        <w:gridCol w:w="799"/>
        <w:gridCol w:w="2166"/>
        <w:gridCol w:w="2268"/>
        <w:gridCol w:w="2389"/>
      </w:tblGrid>
      <w:tr w:rsidR="0084405A" w:rsidRPr="0084405A" w14:paraId="0E740758" w14:textId="77777777" w:rsidTr="0084405A">
        <w:trPr>
          <w:cantSplit/>
          <w:trHeight w:val="419"/>
          <w:jc w:val="center"/>
        </w:trPr>
        <w:tc>
          <w:tcPr>
            <w:tcW w:w="1131" w:type="dxa"/>
            <w:vAlign w:val="center"/>
          </w:tcPr>
          <w:p w14:paraId="12C673C0"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姓 名</w:t>
            </w:r>
          </w:p>
        </w:tc>
        <w:tc>
          <w:tcPr>
            <w:tcW w:w="799" w:type="dxa"/>
            <w:vAlign w:val="center"/>
          </w:tcPr>
          <w:p w14:paraId="62533655"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性别</w:t>
            </w:r>
          </w:p>
        </w:tc>
        <w:tc>
          <w:tcPr>
            <w:tcW w:w="2166" w:type="dxa"/>
            <w:vAlign w:val="center"/>
          </w:tcPr>
          <w:p w14:paraId="2D5853D1"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院系及年级</w:t>
            </w:r>
          </w:p>
        </w:tc>
        <w:tc>
          <w:tcPr>
            <w:tcW w:w="2268" w:type="dxa"/>
            <w:vAlign w:val="center"/>
          </w:tcPr>
          <w:p w14:paraId="309432D9"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担任学生干部情况</w:t>
            </w:r>
          </w:p>
        </w:tc>
        <w:tc>
          <w:tcPr>
            <w:tcW w:w="2389" w:type="dxa"/>
            <w:vAlign w:val="center"/>
          </w:tcPr>
          <w:p w14:paraId="406F71F8"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备注（队内职务）</w:t>
            </w:r>
          </w:p>
        </w:tc>
      </w:tr>
      <w:tr w:rsidR="0084405A" w:rsidRPr="0084405A" w14:paraId="18B5CBD1" w14:textId="77777777" w:rsidTr="0084405A">
        <w:trPr>
          <w:cantSplit/>
          <w:trHeight w:val="419"/>
          <w:jc w:val="center"/>
        </w:trPr>
        <w:tc>
          <w:tcPr>
            <w:tcW w:w="1131" w:type="dxa"/>
            <w:vAlign w:val="center"/>
          </w:tcPr>
          <w:p w14:paraId="144A830E" w14:textId="2F94FEE3" w:rsidR="0084405A" w:rsidRPr="0084405A" w:rsidRDefault="00A60479" w:rsidP="0084405A">
            <w:pPr>
              <w:ind w:firstLineChars="0" w:firstLine="0"/>
            </w:pPr>
            <w:r>
              <w:rPr>
                <w:rFonts w:hint="eastAsia"/>
              </w:rPr>
              <w:t>逯润雨</w:t>
            </w:r>
          </w:p>
        </w:tc>
        <w:tc>
          <w:tcPr>
            <w:tcW w:w="799" w:type="dxa"/>
            <w:vAlign w:val="center"/>
          </w:tcPr>
          <w:p w14:paraId="09925986" w14:textId="674A9AE8" w:rsidR="0084405A" w:rsidRPr="0084405A" w:rsidRDefault="00A60479" w:rsidP="0084405A">
            <w:pPr>
              <w:ind w:firstLineChars="0" w:firstLine="0"/>
            </w:pPr>
            <w:r>
              <w:rPr>
                <w:rFonts w:hint="eastAsia"/>
              </w:rPr>
              <w:t>男</w:t>
            </w:r>
          </w:p>
        </w:tc>
        <w:tc>
          <w:tcPr>
            <w:tcW w:w="2166" w:type="dxa"/>
            <w:vAlign w:val="center"/>
          </w:tcPr>
          <w:p w14:paraId="4E812E50" w14:textId="357A2DDB" w:rsidR="0084405A" w:rsidRPr="0084405A" w:rsidRDefault="00A60479" w:rsidP="0084405A">
            <w:pPr>
              <w:ind w:firstLineChars="0" w:firstLine="0"/>
            </w:pPr>
            <w:r>
              <w:rPr>
                <w:rFonts w:hint="eastAsia"/>
              </w:rPr>
              <w:t>计算机科学与技术学院</w:t>
            </w:r>
            <w:r w:rsidR="00C13FC7">
              <w:rPr>
                <w:rFonts w:hint="eastAsia"/>
              </w:rPr>
              <w:t>2020</w:t>
            </w:r>
            <w:r w:rsidR="00C13FC7">
              <w:rPr>
                <w:rFonts w:hint="eastAsia"/>
              </w:rPr>
              <w:t>级</w:t>
            </w:r>
          </w:p>
        </w:tc>
        <w:tc>
          <w:tcPr>
            <w:tcW w:w="2268" w:type="dxa"/>
            <w:vAlign w:val="center"/>
          </w:tcPr>
          <w:p w14:paraId="4CDA9B96" w14:textId="5CE48C65" w:rsidR="0084405A" w:rsidRPr="0084405A" w:rsidRDefault="00A60479" w:rsidP="0084405A">
            <w:pPr>
              <w:ind w:firstLineChars="0" w:firstLine="0"/>
            </w:pPr>
            <w:r>
              <w:rPr>
                <w:rFonts w:hint="eastAsia"/>
              </w:rPr>
              <w:t>心理委员</w:t>
            </w:r>
          </w:p>
        </w:tc>
        <w:tc>
          <w:tcPr>
            <w:tcW w:w="2389" w:type="dxa"/>
            <w:vAlign w:val="center"/>
          </w:tcPr>
          <w:p w14:paraId="798FB23D" w14:textId="77777777" w:rsidR="0084405A" w:rsidRPr="0084405A" w:rsidRDefault="00D726BE" w:rsidP="0084405A">
            <w:pPr>
              <w:ind w:firstLineChars="0" w:firstLine="0"/>
            </w:pPr>
            <w:r>
              <w:rPr>
                <w:rFonts w:hint="eastAsia"/>
              </w:rPr>
              <w:t>队长</w:t>
            </w:r>
          </w:p>
        </w:tc>
      </w:tr>
      <w:tr w:rsidR="0084405A" w:rsidRPr="0084405A" w14:paraId="0F357CFC" w14:textId="77777777" w:rsidTr="0084405A">
        <w:trPr>
          <w:cantSplit/>
          <w:trHeight w:val="419"/>
          <w:jc w:val="center"/>
        </w:trPr>
        <w:tc>
          <w:tcPr>
            <w:tcW w:w="1131" w:type="dxa"/>
            <w:vAlign w:val="center"/>
          </w:tcPr>
          <w:p w14:paraId="1158DBEF" w14:textId="08472C20" w:rsidR="0084405A" w:rsidRPr="0084405A" w:rsidRDefault="00C13FC7" w:rsidP="0084405A">
            <w:pPr>
              <w:ind w:firstLineChars="0" w:firstLine="0"/>
            </w:pPr>
            <w:r>
              <w:rPr>
                <w:rFonts w:hint="eastAsia"/>
              </w:rPr>
              <w:t>姜昱</w:t>
            </w:r>
          </w:p>
        </w:tc>
        <w:tc>
          <w:tcPr>
            <w:tcW w:w="799" w:type="dxa"/>
            <w:vAlign w:val="center"/>
          </w:tcPr>
          <w:p w14:paraId="18FA0C7C" w14:textId="31AF5213" w:rsidR="0084405A" w:rsidRPr="0084405A" w:rsidRDefault="00C13FC7" w:rsidP="0084405A">
            <w:pPr>
              <w:ind w:firstLineChars="0" w:firstLine="0"/>
            </w:pPr>
            <w:r>
              <w:rPr>
                <w:rFonts w:hint="eastAsia"/>
              </w:rPr>
              <w:t>男</w:t>
            </w:r>
          </w:p>
        </w:tc>
        <w:tc>
          <w:tcPr>
            <w:tcW w:w="2166" w:type="dxa"/>
            <w:vAlign w:val="center"/>
          </w:tcPr>
          <w:p w14:paraId="4BBDAE6A" w14:textId="10C043C7" w:rsidR="0084405A"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46D8E948" w14:textId="320AC9E5" w:rsidR="0084405A" w:rsidRPr="0084405A" w:rsidRDefault="00C13FC7" w:rsidP="0084405A">
            <w:pPr>
              <w:ind w:firstLineChars="0" w:firstLine="0"/>
            </w:pPr>
            <w:r>
              <w:rPr>
                <w:rFonts w:hint="eastAsia"/>
              </w:rPr>
              <w:t>暂无</w:t>
            </w:r>
          </w:p>
        </w:tc>
        <w:tc>
          <w:tcPr>
            <w:tcW w:w="2389" w:type="dxa"/>
            <w:vAlign w:val="center"/>
          </w:tcPr>
          <w:p w14:paraId="0A7A41A8" w14:textId="77777777" w:rsidR="0084405A" w:rsidRPr="0084405A" w:rsidRDefault="00D726BE" w:rsidP="0084405A">
            <w:pPr>
              <w:ind w:firstLineChars="0" w:firstLine="0"/>
            </w:pPr>
            <w:r>
              <w:rPr>
                <w:rFonts w:hint="eastAsia"/>
              </w:rPr>
              <w:t>副队长</w:t>
            </w:r>
          </w:p>
        </w:tc>
      </w:tr>
      <w:tr w:rsidR="00701EA7" w:rsidRPr="0084405A" w14:paraId="7B4512BF" w14:textId="77777777" w:rsidTr="0084405A">
        <w:trPr>
          <w:cantSplit/>
          <w:trHeight w:val="419"/>
          <w:jc w:val="center"/>
        </w:trPr>
        <w:tc>
          <w:tcPr>
            <w:tcW w:w="1131" w:type="dxa"/>
            <w:vAlign w:val="center"/>
          </w:tcPr>
          <w:p w14:paraId="120896CF" w14:textId="39CE5A74" w:rsidR="00701EA7" w:rsidRPr="0084405A" w:rsidRDefault="00C13FC7" w:rsidP="0084405A">
            <w:pPr>
              <w:ind w:firstLineChars="0" w:firstLine="0"/>
            </w:pPr>
            <w:r>
              <w:rPr>
                <w:rFonts w:hint="eastAsia"/>
              </w:rPr>
              <w:t>杨释然</w:t>
            </w:r>
          </w:p>
        </w:tc>
        <w:tc>
          <w:tcPr>
            <w:tcW w:w="799" w:type="dxa"/>
            <w:vAlign w:val="center"/>
          </w:tcPr>
          <w:p w14:paraId="6E8E2CB5" w14:textId="05D254CF" w:rsidR="00701EA7" w:rsidRPr="0084405A" w:rsidRDefault="00C13FC7" w:rsidP="0084405A">
            <w:pPr>
              <w:ind w:firstLineChars="0" w:firstLine="0"/>
            </w:pPr>
            <w:r>
              <w:rPr>
                <w:rFonts w:hint="eastAsia"/>
              </w:rPr>
              <w:t>男</w:t>
            </w:r>
          </w:p>
        </w:tc>
        <w:tc>
          <w:tcPr>
            <w:tcW w:w="2166" w:type="dxa"/>
            <w:vAlign w:val="center"/>
          </w:tcPr>
          <w:p w14:paraId="5F560DB8" w14:textId="377D0F52" w:rsidR="00701EA7"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03593054" w14:textId="558D9215" w:rsidR="00701EA7" w:rsidRPr="0084405A" w:rsidRDefault="00C13FC7" w:rsidP="0084405A">
            <w:pPr>
              <w:ind w:firstLineChars="0" w:firstLine="0"/>
            </w:pPr>
            <w:r>
              <w:rPr>
                <w:rFonts w:hint="eastAsia"/>
              </w:rPr>
              <w:t>暂无</w:t>
            </w:r>
          </w:p>
        </w:tc>
        <w:tc>
          <w:tcPr>
            <w:tcW w:w="2389" w:type="dxa"/>
            <w:vAlign w:val="center"/>
          </w:tcPr>
          <w:p w14:paraId="0F9FA9E3" w14:textId="77777777" w:rsidR="00701EA7" w:rsidRPr="0084405A" w:rsidRDefault="00D726BE" w:rsidP="0084405A">
            <w:pPr>
              <w:ind w:firstLineChars="0" w:firstLine="0"/>
            </w:pPr>
            <w:r>
              <w:rPr>
                <w:rFonts w:hint="eastAsia"/>
              </w:rPr>
              <w:t>安全员</w:t>
            </w:r>
          </w:p>
        </w:tc>
      </w:tr>
      <w:tr w:rsidR="00701EA7" w:rsidRPr="0084405A" w14:paraId="1C874584" w14:textId="77777777" w:rsidTr="0084405A">
        <w:trPr>
          <w:cantSplit/>
          <w:trHeight w:val="419"/>
          <w:jc w:val="center"/>
        </w:trPr>
        <w:tc>
          <w:tcPr>
            <w:tcW w:w="1131" w:type="dxa"/>
            <w:vAlign w:val="center"/>
          </w:tcPr>
          <w:p w14:paraId="23ED2CD0" w14:textId="1BD4875F" w:rsidR="00701EA7" w:rsidRPr="0084405A" w:rsidRDefault="00C13FC7" w:rsidP="0084405A">
            <w:pPr>
              <w:ind w:firstLineChars="0" w:firstLine="0"/>
            </w:pPr>
            <w:r>
              <w:rPr>
                <w:rFonts w:hint="eastAsia"/>
              </w:rPr>
              <w:t>王怡彬</w:t>
            </w:r>
          </w:p>
        </w:tc>
        <w:tc>
          <w:tcPr>
            <w:tcW w:w="799" w:type="dxa"/>
            <w:vAlign w:val="center"/>
          </w:tcPr>
          <w:p w14:paraId="5CDCF21D" w14:textId="5A23ED09" w:rsidR="00701EA7" w:rsidRPr="0084405A" w:rsidRDefault="00C13FC7" w:rsidP="0084405A">
            <w:pPr>
              <w:ind w:firstLineChars="0" w:firstLine="0"/>
            </w:pPr>
            <w:r>
              <w:rPr>
                <w:rFonts w:hint="eastAsia"/>
              </w:rPr>
              <w:t>男</w:t>
            </w:r>
          </w:p>
        </w:tc>
        <w:tc>
          <w:tcPr>
            <w:tcW w:w="2166" w:type="dxa"/>
            <w:vAlign w:val="center"/>
          </w:tcPr>
          <w:p w14:paraId="23413879" w14:textId="010C5E13" w:rsidR="00701EA7"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1820500D" w14:textId="4D790E5D" w:rsidR="00701EA7" w:rsidRPr="0084405A" w:rsidRDefault="00C13FC7" w:rsidP="0084405A">
            <w:pPr>
              <w:ind w:firstLineChars="0" w:firstLine="0"/>
            </w:pPr>
            <w:r>
              <w:rPr>
                <w:rFonts w:hint="eastAsia"/>
              </w:rPr>
              <w:t>暂无</w:t>
            </w:r>
          </w:p>
        </w:tc>
        <w:tc>
          <w:tcPr>
            <w:tcW w:w="2389" w:type="dxa"/>
            <w:vAlign w:val="center"/>
          </w:tcPr>
          <w:p w14:paraId="2AABD140" w14:textId="77777777" w:rsidR="00701EA7" w:rsidRPr="0084405A" w:rsidRDefault="00D726BE" w:rsidP="0084405A">
            <w:pPr>
              <w:ind w:firstLineChars="0" w:firstLine="0"/>
            </w:pPr>
            <w:r>
              <w:rPr>
                <w:rFonts w:hint="eastAsia"/>
              </w:rPr>
              <w:t>通讯员</w:t>
            </w:r>
          </w:p>
        </w:tc>
      </w:tr>
      <w:tr w:rsidR="0084405A" w:rsidRPr="0084405A" w14:paraId="74DAB5D4" w14:textId="77777777" w:rsidTr="0084405A">
        <w:trPr>
          <w:cantSplit/>
          <w:trHeight w:val="419"/>
          <w:jc w:val="center"/>
        </w:trPr>
        <w:tc>
          <w:tcPr>
            <w:tcW w:w="1131" w:type="dxa"/>
            <w:vAlign w:val="center"/>
          </w:tcPr>
          <w:p w14:paraId="0C829473" w14:textId="10266DCA" w:rsidR="0084405A" w:rsidRPr="0084405A" w:rsidRDefault="00C13FC7" w:rsidP="0084405A">
            <w:pPr>
              <w:ind w:firstLineChars="0" w:firstLine="0"/>
            </w:pPr>
            <w:r>
              <w:rPr>
                <w:rFonts w:hint="eastAsia"/>
              </w:rPr>
              <w:t>张创新</w:t>
            </w:r>
          </w:p>
        </w:tc>
        <w:tc>
          <w:tcPr>
            <w:tcW w:w="799" w:type="dxa"/>
            <w:vAlign w:val="center"/>
          </w:tcPr>
          <w:p w14:paraId="0885BBCC" w14:textId="110E8B12" w:rsidR="0084405A" w:rsidRPr="0084405A" w:rsidRDefault="00C13FC7" w:rsidP="0084405A">
            <w:pPr>
              <w:ind w:firstLineChars="0" w:firstLine="0"/>
            </w:pPr>
            <w:r>
              <w:rPr>
                <w:rFonts w:hint="eastAsia"/>
              </w:rPr>
              <w:t>男</w:t>
            </w:r>
          </w:p>
        </w:tc>
        <w:tc>
          <w:tcPr>
            <w:tcW w:w="2166" w:type="dxa"/>
            <w:vAlign w:val="center"/>
          </w:tcPr>
          <w:p w14:paraId="0D82478C" w14:textId="4F7D2089" w:rsidR="0084405A"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59FF6F71" w14:textId="53EC9F9E" w:rsidR="0084405A" w:rsidRPr="0084405A" w:rsidRDefault="00C13FC7" w:rsidP="0084405A">
            <w:pPr>
              <w:ind w:firstLineChars="0" w:firstLine="0"/>
            </w:pPr>
            <w:r>
              <w:rPr>
                <w:rFonts w:hint="eastAsia"/>
              </w:rPr>
              <w:t>资助委员</w:t>
            </w:r>
          </w:p>
        </w:tc>
        <w:tc>
          <w:tcPr>
            <w:tcW w:w="2389" w:type="dxa"/>
            <w:vAlign w:val="center"/>
          </w:tcPr>
          <w:p w14:paraId="37633AFC" w14:textId="608F6386" w:rsidR="0084405A" w:rsidRPr="0084405A" w:rsidRDefault="00C13FC7" w:rsidP="0084405A">
            <w:pPr>
              <w:ind w:firstLineChars="0" w:firstLine="0"/>
            </w:pPr>
            <w:r>
              <w:rPr>
                <w:rFonts w:hint="eastAsia"/>
              </w:rPr>
              <w:t>财务员</w:t>
            </w:r>
          </w:p>
        </w:tc>
      </w:tr>
    </w:tbl>
    <w:p w14:paraId="2FC434EA" w14:textId="77777777" w:rsidR="001F712B" w:rsidRDefault="001F712B" w:rsidP="0084405A">
      <w:pPr>
        <w:ind w:firstLineChars="0" w:firstLine="0"/>
      </w:pPr>
    </w:p>
    <w:p w14:paraId="152ECC4D" w14:textId="77777777" w:rsidR="00E14988" w:rsidRDefault="00E14988" w:rsidP="001F712B">
      <w:pPr>
        <w:ind w:firstLine="480"/>
      </w:pPr>
      <w:r>
        <w:br w:type="page"/>
      </w:r>
    </w:p>
    <w:p w14:paraId="3F6070E7" w14:textId="77777777" w:rsidR="00E14988" w:rsidRDefault="00E14988" w:rsidP="00E14988">
      <w:pPr>
        <w:pStyle w:val="1"/>
      </w:pPr>
      <w:bookmarkStart w:id="10" w:name="_Toc74850359"/>
      <w:r>
        <w:rPr>
          <w:rFonts w:hint="eastAsia"/>
        </w:rPr>
        <w:lastRenderedPageBreak/>
        <w:t>经费预算</w:t>
      </w:r>
      <w:bookmarkEnd w:id="10"/>
    </w:p>
    <w:tbl>
      <w:tblPr>
        <w:tblW w:w="919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3387"/>
        <w:gridCol w:w="945"/>
        <w:gridCol w:w="945"/>
        <w:gridCol w:w="945"/>
        <w:gridCol w:w="2977"/>
      </w:tblGrid>
      <w:tr w:rsidR="008B0F0D" w:rsidRPr="0084405A" w14:paraId="44A5850B" w14:textId="77777777" w:rsidTr="008B0F0D">
        <w:trPr>
          <w:cantSplit/>
          <w:trHeight w:val="419"/>
          <w:jc w:val="center"/>
        </w:trPr>
        <w:tc>
          <w:tcPr>
            <w:tcW w:w="3387" w:type="dxa"/>
            <w:vAlign w:val="center"/>
          </w:tcPr>
          <w:p w14:paraId="71D819F8"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物品</w:t>
            </w:r>
          </w:p>
        </w:tc>
        <w:tc>
          <w:tcPr>
            <w:tcW w:w="945" w:type="dxa"/>
            <w:vAlign w:val="center"/>
          </w:tcPr>
          <w:p w14:paraId="0A6926F3"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单价</w:t>
            </w:r>
          </w:p>
        </w:tc>
        <w:tc>
          <w:tcPr>
            <w:tcW w:w="945" w:type="dxa"/>
            <w:vAlign w:val="center"/>
          </w:tcPr>
          <w:p w14:paraId="7F07E275"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数量</w:t>
            </w:r>
          </w:p>
        </w:tc>
        <w:tc>
          <w:tcPr>
            <w:tcW w:w="945" w:type="dxa"/>
            <w:vAlign w:val="center"/>
          </w:tcPr>
          <w:p w14:paraId="6C87ACD2"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总价</w:t>
            </w:r>
          </w:p>
        </w:tc>
        <w:tc>
          <w:tcPr>
            <w:tcW w:w="2977" w:type="dxa"/>
            <w:vAlign w:val="center"/>
          </w:tcPr>
          <w:p w14:paraId="2BFDDA1E"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备注</w:t>
            </w:r>
          </w:p>
        </w:tc>
      </w:tr>
      <w:tr w:rsidR="008B0F0D" w:rsidRPr="0084405A" w14:paraId="06BF18F8" w14:textId="77777777" w:rsidTr="008B0F0D">
        <w:trPr>
          <w:cantSplit/>
          <w:trHeight w:val="419"/>
          <w:jc w:val="center"/>
        </w:trPr>
        <w:tc>
          <w:tcPr>
            <w:tcW w:w="3387" w:type="dxa"/>
            <w:vAlign w:val="center"/>
          </w:tcPr>
          <w:p w14:paraId="1CEDD02A" w14:textId="4C8CC172" w:rsidR="008B0F0D" w:rsidRPr="008B0F0D" w:rsidRDefault="001B565F" w:rsidP="008B0F0D">
            <w:pPr>
              <w:ind w:firstLineChars="0" w:firstLine="0"/>
              <w:jc w:val="left"/>
            </w:pPr>
            <w:r>
              <w:rPr>
                <w:rFonts w:hint="eastAsia"/>
              </w:rPr>
              <w:t>无</w:t>
            </w:r>
          </w:p>
        </w:tc>
        <w:tc>
          <w:tcPr>
            <w:tcW w:w="945" w:type="dxa"/>
            <w:vAlign w:val="center"/>
          </w:tcPr>
          <w:p w14:paraId="6A579493" w14:textId="3F2F194A" w:rsidR="008B0F0D" w:rsidRPr="008B0F0D" w:rsidRDefault="001B565F" w:rsidP="008B0F0D">
            <w:pPr>
              <w:ind w:firstLineChars="0" w:firstLine="0"/>
              <w:jc w:val="left"/>
            </w:pPr>
            <w:r>
              <w:rPr>
                <w:rFonts w:hint="eastAsia"/>
              </w:rPr>
              <w:t>无</w:t>
            </w:r>
          </w:p>
        </w:tc>
        <w:tc>
          <w:tcPr>
            <w:tcW w:w="945" w:type="dxa"/>
            <w:vAlign w:val="center"/>
          </w:tcPr>
          <w:p w14:paraId="3CEBC9E2" w14:textId="6CD4B683" w:rsidR="008B0F0D" w:rsidRPr="008B0F0D" w:rsidRDefault="001B565F" w:rsidP="008B0F0D">
            <w:pPr>
              <w:ind w:firstLineChars="0" w:firstLine="0"/>
              <w:jc w:val="left"/>
            </w:pPr>
            <w:r>
              <w:rPr>
                <w:rFonts w:hint="eastAsia"/>
              </w:rPr>
              <w:t>无</w:t>
            </w:r>
          </w:p>
        </w:tc>
        <w:tc>
          <w:tcPr>
            <w:tcW w:w="945" w:type="dxa"/>
            <w:vAlign w:val="center"/>
          </w:tcPr>
          <w:p w14:paraId="3CACADF5" w14:textId="69323864" w:rsidR="008B0F0D" w:rsidRPr="008B0F0D" w:rsidRDefault="001B565F" w:rsidP="008B0F0D">
            <w:pPr>
              <w:ind w:firstLineChars="0" w:firstLine="0"/>
              <w:jc w:val="left"/>
            </w:pPr>
            <w:r>
              <w:rPr>
                <w:rFonts w:hint="eastAsia"/>
              </w:rPr>
              <w:t>无</w:t>
            </w:r>
          </w:p>
        </w:tc>
        <w:tc>
          <w:tcPr>
            <w:tcW w:w="2977" w:type="dxa"/>
            <w:vAlign w:val="center"/>
          </w:tcPr>
          <w:p w14:paraId="479A5516" w14:textId="00D2389E" w:rsidR="008B0F0D" w:rsidRPr="008B0F0D" w:rsidRDefault="001B565F" w:rsidP="008B0F0D">
            <w:pPr>
              <w:ind w:firstLineChars="0" w:firstLine="0"/>
              <w:jc w:val="left"/>
            </w:pPr>
            <w:r>
              <w:rPr>
                <w:rFonts w:hint="eastAsia"/>
              </w:rPr>
              <w:t>无</w:t>
            </w:r>
          </w:p>
        </w:tc>
      </w:tr>
      <w:tr w:rsidR="008B0F0D" w:rsidRPr="0084405A" w14:paraId="2FA07872" w14:textId="77777777" w:rsidTr="008B0F0D">
        <w:trPr>
          <w:cantSplit/>
          <w:trHeight w:val="419"/>
          <w:jc w:val="center"/>
        </w:trPr>
        <w:tc>
          <w:tcPr>
            <w:tcW w:w="3387" w:type="dxa"/>
            <w:vAlign w:val="center"/>
          </w:tcPr>
          <w:p w14:paraId="6C2D8BC0" w14:textId="77777777" w:rsidR="008B0F0D" w:rsidRPr="008B0F0D" w:rsidRDefault="008B0F0D" w:rsidP="008B0F0D">
            <w:pPr>
              <w:ind w:firstLineChars="0" w:firstLine="0"/>
              <w:jc w:val="left"/>
            </w:pPr>
          </w:p>
        </w:tc>
        <w:tc>
          <w:tcPr>
            <w:tcW w:w="945" w:type="dxa"/>
            <w:vAlign w:val="center"/>
          </w:tcPr>
          <w:p w14:paraId="2A5744A7" w14:textId="77777777" w:rsidR="008B0F0D" w:rsidRPr="008B0F0D" w:rsidRDefault="008B0F0D" w:rsidP="008B0F0D">
            <w:pPr>
              <w:ind w:firstLineChars="0" w:firstLine="0"/>
              <w:jc w:val="left"/>
            </w:pPr>
          </w:p>
        </w:tc>
        <w:tc>
          <w:tcPr>
            <w:tcW w:w="945" w:type="dxa"/>
            <w:vAlign w:val="center"/>
          </w:tcPr>
          <w:p w14:paraId="70F196E7" w14:textId="77777777" w:rsidR="008B0F0D" w:rsidRPr="008B0F0D" w:rsidRDefault="008B0F0D" w:rsidP="008B0F0D">
            <w:pPr>
              <w:ind w:firstLineChars="0" w:firstLine="0"/>
              <w:jc w:val="left"/>
            </w:pPr>
          </w:p>
        </w:tc>
        <w:tc>
          <w:tcPr>
            <w:tcW w:w="945" w:type="dxa"/>
            <w:vAlign w:val="center"/>
          </w:tcPr>
          <w:p w14:paraId="7F370CC2" w14:textId="77777777" w:rsidR="008B0F0D" w:rsidRPr="008B0F0D" w:rsidRDefault="008B0F0D" w:rsidP="008B0F0D">
            <w:pPr>
              <w:ind w:firstLineChars="0" w:firstLine="0"/>
              <w:jc w:val="left"/>
            </w:pPr>
          </w:p>
        </w:tc>
        <w:tc>
          <w:tcPr>
            <w:tcW w:w="2977" w:type="dxa"/>
            <w:vAlign w:val="center"/>
          </w:tcPr>
          <w:p w14:paraId="7DF15D97" w14:textId="77777777" w:rsidR="008B0F0D" w:rsidRPr="008B0F0D" w:rsidRDefault="008B0F0D" w:rsidP="008B0F0D">
            <w:pPr>
              <w:ind w:firstLineChars="0" w:firstLine="0"/>
              <w:jc w:val="left"/>
            </w:pPr>
          </w:p>
        </w:tc>
      </w:tr>
      <w:tr w:rsidR="008B0F0D" w:rsidRPr="0084405A" w14:paraId="4E6AF446" w14:textId="77777777" w:rsidTr="008B0F0D">
        <w:trPr>
          <w:cantSplit/>
          <w:trHeight w:val="419"/>
          <w:jc w:val="center"/>
        </w:trPr>
        <w:tc>
          <w:tcPr>
            <w:tcW w:w="3387" w:type="dxa"/>
            <w:vAlign w:val="center"/>
          </w:tcPr>
          <w:p w14:paraId="3A397A5E" w14:textId="77777777" w:rsidR="008B0F0D" w:rsidRPr="008B0F0D" w:rsidRDefault="008B0F0D" w:rsidP="008B0F0D">
            <w:pPr>
              <w:ind w:firstLineChars="0" w:firstLine="0"/>
              <w:jc w:val="left"/>
            </w:pPr>
          </w:p>
        </w:tc>
        <w:tc>
          <w:tcPr>
            <w:tcW w:w="945" w:type="dxa"/>
            <w:vAlign w:val="center"/>
          </w:tcPr>
          <w:p w14:paraId="4A183087" w14:textId="77777777" w:rsidR="008B0F0D" w:rsidRPr="008B0F0D" w:rsidRDefault="008B0F0D" w:rsidP="008B0F0D">
            <w:pPr>
              <w:ind w:firstLineChars="0" w:firstLine="0"/>
              <w:jc w:val="left"/>
            </w:pPr>
          </w:p>
        </w:tc>
        <w:tc>
          <w:tcPr>
            <w:tcW w:w="945" w:type="dxa"/>
            <w:vAlign w:val="center"/>
          </w:tcPr>
          <w:p w14:paraId="1D0A96B8" w14:textId="77777777" w:rsidR="008B0F0D" w:rsidRPr="008B0F0D" w:rsidRDefault="008B0F0D" w:rsidP="008B0F0D">
            <w:pPr>
              <w:ind w:firstLineChars="0" w:firstLine="0"/>
              <w:jc w:val="left"/>
            </w:pPr>
          </w:p>
        </w:tc>
        <w:tc>
          <w:tcPr>
            <w:tcW w:w="945" w:type="dxa"/>
            <w:vAlign w:val="center"/>
          </w:tcPr>
          <w:p w14:paraId="3A44C4FF" w14:textId="77777777" w:rsidR="008B0F0D" w:rsidRPr="008B0F0D" w:rsidRDefault="008B0F0D" w:rsidP="008B0F0D">
            <w:pPr>
              <w:ind w:firstLineChars="0" w:firstLine="0"/>
              <w:jc w:val="left"/>
            </w:pPr>
          </w:p>
        </w:tc>
        <w:tc>
          <w:tcPr>
            <w:tcW w:w="2977" w:type="dxa"/>
            <w:vAlign w:val="center"/>
          </w:tcPr>
          <w:p w14:paraId="7B462E4B" w14:textId="77777777" w:rsidR="008B0F0D" w:rsidRPr="008B0F0D" w:rsidRDefault="008B0F0D" w:rsidP="008B0F0D">
            <w:pPr>
              <w:ind w:firstLineChars="0" w:firstLine="0"/>
              <w:jc w:val="left"/>
            </w:pPr>
          </w:p>
        </w:tc>
      </w:tr>
      <w:tr w:rsidR="008B0F0D" w:rsidRPr="0084405A" w14:paraId="2863F03B" w14:textId="77777777" w:rsidTr="008B0F0D">
        <w:trPr>
          <w:cantSplit/>
          <w:trHeight w:val="419"/>
          <w:jc w:val="center"/>
        </w:trPr>
        <w:tc>
          <w:tcPr>
            <w:tcW w:w="3387" w:type="dxa"/>
            <w:vAlign w:val="center"/>
          </w:tcPr>
          <w:p w14:paraId="7829F32C" w14:textId="77777777" w:rsidR="008B0F0D" w:rsidRPr="0084405A" w:rsidRDefault="008B0F0D" w:rsidP="00AF4F31">
            <w:pPr>
              <w:ind w:firstLineChars="0" w:firstLine="0"/>
              <w:jc w:val="left"/>
            </w:pPr>
          </w:p>
        </w:tc>
        <w:tc>
          <w:tcPr>
            <w:tcW w:w="945" w:type="dxa"/>
          </w:tcPr>
          <w:p w14:paraId="7C62E5B4" w14:textId="77777777" w:rsidR="008B0F0D" w:rsidRPr="0084405A" w:rsidRDefault="008B0F0D" w:rsidP="00AF4F31">
            <w:pPr>
              <w:ind w:firstLineChars="0" w:firstLine="0"/>
              <w:jc w:val="center"/>
            </w:pPr>
          </w:p>
        </w:tc>
        <w:tc>
          <w:tcPr>
            <w:tcW w:w="945" w:type="dxa"/>
            <w:vAlign w:val="center"/>
          </w:tcPr>
          <w:p w14:paraId="79131B01" w14:textId="77777777" w:rsidR="008B0F0D" w:rsidRPr="0084405A" w:rsidRDefault="008B0F0D" w:rsidP="00AF4F31">
            <w:pPr>
              <w:ind w:firstLineChars="0" w:firstLine="0"/>
              <w:jc w:val="left"/>
            </w:pPr>
          </w:p>
        </w:tc>
        <w:tc>
          <w:tcPr>
            <w:tcW w:w="945" w:type="dxa"/>
            <w:vAlign w:val="center"/>
          </w:tcPr>
          <w:p w14:paraId="6CFFF5DD" w14:textId="77777777" w:rsidR="008B0F0D" w:rsidRPr="0084405A" w:rsidRDefault="008B0F0D" w:rsidP="00AF4F31">
            <w:pPr>
              <w:ind w:firstLineChars="0" w:firstLine="0"/>
              <w:jc w:val="left"/>
            </w:pPr>
          </w:p>
        </w:tc>
        <w:tc>
          <w:tcPr>
            <w:tcW w:w="2977" w:type="dxa"/>
            <w:vAlign w:val="center"/>
          </w:tcPr>
          <w:p w14:paraId="32880CE8" w14:textId="77777777" w:rsidR="008B0F0D" w:rsidRPr="0084405A" w:rsidRDefault="008B0F0D" w:rsidP="00AF4F31">
            <w:pPr>
              <w:ind w:firstLineChars="0" w:firstLine="0"/>
              <w:jc w:val="left"/>
            </w:pPr>
          </w:p>
        </w:tc>
      </w:tr>
      <w:tr w:rsidR="008B0F0D" w:rsidRPr="0084405A" w14:paraId="23BCFB71" w14:textId="77777777" w:rsidTr="00E37134">
        <w:trPr>
          <w:cantSplit/>
          <w:trHeight w:val="419"/>
          <w:jc w:val="center"/>
        </w:trPr>
        <w:tc>
          <w:tcPr>
            <w:tcW w:w="6222" w:type="dxa"/>
            <w:gridSpan w:val="4"/>
            <w:tcBorders>
              <w:bottom w:val="double" w:sz="4" w:space="0" w:color="auto"/>
            </w:tcBorders>
            <w:vAlign w:val="center"/>
          </w:tcPr>
          <w:p w14:paraId="1D03DA02" w14:textId="77777777" w:rsidR="008B0F0D" w:rsidRPr="0084405A" w:rsidRDefault="008B0F0D" w:rsidP="008B0F0D">
            <w:pPr>
              <w:ind w:firstLineChars="0" w:firstLine="0"/>
              <w:jc w:val="center"/>
            </w:pPr>
            <w:r w:rsidRPr="008B0F0D">
              <w:rPr>
                <w:rFonts w:ascii="黑体" w:eastAsia="黑体" w:hAnsi="黑体" w:hint="eastAsia"/>
                <w:b/>
              </w:rPr>
              <w:t>总计</w:t>
            </w:r>
          </w:p>
        </w:tc>
        <w:tc>
          <w:tcPr>
            <w:tcW w:w="2977" w:type="dxa"/>
            <w:tcBorders>
              <w:bottom w:val="double" w:sz="4" w:space="0" w:color="auto"/>
            </w:tcBorders>
            <w:vAlign w:val="center"/>
          </w:tcPr>
          <w:p w14:paraId="37CF38A6" w14:textId="3466D177" w:rsidR="008B0F0D" w:rsidRPr="0084405A" w:rsidRDefault="00DE0D4D" w:rsidP="00AF4F31">
            <w:pPr>
              <w:ind w:firstLineChars="0" w:firstLine="0"/>
              <w:jc w:val="left"/>
            </w:pPr>
            <w:r>
              <w:rPr>
                <w:rFonts w:hint="eastAsia"/>
              </w:rPr>
              <w:t>0</w:t>
            </w:r>
            <w:r>
              <w:rPr>
                <w:rFonts w:hint="eastAsia"/>
              </w:rPr>
              <w:t>元</w:t>
            </w:r>
          </w:p>
        </w:tc>
      </w:tr>
    </w:tbl>
    <w:p w14:paraId="2406EE4D" w14:textId="77777777" w:rsidR="004B1D29" w:rsidRDefault="004B1D29" w:rsidP="00E14988">
      <w:pPr>
        <w:ind w:firstLine="480"/>
      </w:pPr>
      <w:r>
        <w:br w:type="page"/>
      </w:r>
    </w:p>
    <w:p w14:paraId="38F0C80E" w14:textId="77777777" w:rsidR="004B1D29" w:rsidRDefault="004B1D29" w:rsidP="004B1D29">
      <w:pPr>
        <w:pStyle w:val="1"/>
        <w:numPr>
          <w:ilvl w:val="0"/>
          <w:numId w:val="0"/>
        </w:numPr>
      </w:pPr>
      <w:bookmarkStart w:id="11" w:name="_Toc74850360"/>
      <w:r>
        <w:rPr>
          <w:rFonts w:hint="eastAsia"/>
        </w:rPr>
        <w:lastRenderedPageBreak/>
        <w:t>附录一：行程安排表</w:t>
      </w:r>
      <w:bookmarkEnd w:id="11"/>
    </w:p>
    <w:tbl>
      <w:tblPr>
        <w:tblW w:w="919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03"/>
        <w:gridCol w:w="992"/>
        <w:gridCol w:w="1276"/>
        <w:gridCol w:w="3544"/>
        <w:gridCol w:w="1984"/>
      </w:tblGrid>
      <w:tr w:rsidR="00853403" w:rsidRPr="0084405A" w14:paraId="632B68F3" w14:textId="77777777" w:rsidTr="008A0DA6">
        <w:trPr>
          <w:cantSplit/>
          <w:trHeight w:val="419"/>
          <w:jc w:val="center"/>
        </w:trPr>
        <w:tc>
          <w:tcPr>
            <w:tcW w:w="1403" w:type="dxa"/>
            <w:vAlign w:val="center"/>
          </w:tcPr>
          <w:p w14:paraId="083790E3"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日期</w:t>
            </w:r>
          </w:p>
        </w:tc>
        <w:tc>
          <w:tcPr>
            <w:tcW w:w="992" w:type="dxa"/>
          </w:tcPr>
          <w:p w14:paraId="56BE1919" w14:textId="77777777" w:rsidR="00853403" w:rsidRDefault="00853403" w:rsidP="00853403">
            <w:pPr>
              <w:ind w:firstLineChars="0" w:firstLine="0"/>
              <w:jc w:val="center"/>
              <w:rPr>
                <w:rFonts w:ascii="黑体" w:eastAsia="黑体" w:hAnsi="黑体"/>
                <w:b/>
              </w:rPr>
            </w:pPr>
            <w:r>
              <w:rPr>
                <w:rFonts w:ascii="黑体" w:eastAsia="黑体" w:hAnsi="黑体" w:hint="eastAsia"/>
                <w:b/>
              </w:rPr>
              <w:t>时间</w:t>
            </w:r>
          </w:p>
        </w:tc>
        <w:tc>
          <w:tcPr>
            <w:tcW w:w="1276" w:type="dxa"/>
            <w:vAlign w:val="center"/>
          </w:tcPr>
          <w:p w14:paraId="55D5BC9B"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地点</w:t>
            </w:r>
          </w:p>
        </w:tc>
        <w:tc>
          <w:tcPr>
            <w:tcW w:w="3544" w:type="dxa"/>
            <w:vAlign w:val="center"/>
          </w:tcPr>
          <w:p w14:paraId="03B16F10"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行程</w:t>
            </w:r>
          </w:p>
        </w:tc>
        <w:tc>
          <w:tcPr>
            <w:tcW w:w="1984" w:type="dxa"/>
            <w:vAlign w:val="center"/>
          </w:tcPr>
          <w:p w14:paraId="48FE69BE"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备注</w:t>
            </w:r>
          </w:p>
        </w:tc>
      </w:tr>
      <w:tr w:rsidR="00555580" w:rsidRPr="0084405A" w14:paraId="6124EE17" w14:textId="77777777" w:rsidTr="008A0DA6">
        <w:trPr>
          <w:cantSplit/>
          <w:trHeight w:val="419"/>
          <w:jc w:val="center"/>
        </w:trPr>
        <w:tc>
          <w:tcPr>
            <w:tcW w:w="1403" w:type="dxa"/>
            <w:vAlign w:val="center"/>
          </w:tcPr>
          <w:p w14:paraId="136624B2" w14:textId="4F766E2E" w:rsidR="00555580" w:rsidRPr="0084405A" w:rsidRDefault="00DE0D4D" w:rsidP="008A0DA6">
            <w:pPr>
              <w:ind w:firstLineChars="0" w:firstLine="0"/>
              <w:jc w:val="left"/>
            </w:pPr>
            <w:r>
              <w:rPr>
                <w:rFonts w:hint="eastAsia"/>
              </w:rPr>
              <w:t>7.8-7.25</w:t>
            </w:r>
          </w:p>
        </w:tc>
        <w:tc>
          <w:tcPr>
            <w:tcW w:w="992" w:type="dxa"/>
          </w:tcPr>
          <w:p w14:paraId="509A8227" w14:textId="2A4C4D09" w:rsidR="00555580" w:rsidRPr="0084405A" w:rsidRDefault="00DE0D4D" w:rsidP="008A0DA6">
            <w:pPr>
              <w:ind w:firstLineChars="0" w:firstLine="0"/>
              <w:jc w:val="center"/>
            </w:pPr>
            <w:r>
              <w:rPr>
                <w:rFonts w:hint="eastAsia"/>
              </w:rPr>
              <w:t>全天</w:t>
            </w:r>
          </w:p>
        </w:tc>
        <w:tc>
          <w:tcPr>
            <w:tcW w:w="1276" w:type="dxa"/>
            <w:vAlign w:val="center"/>
          </w:tcPr>
          <w:p w14:paraId="527FE291" w14:textId="3429E9F4" w:rsidR="00555580" w:rsidRPr="0084405A" w:rsidRDefault="00DE0D4D" w:rsidP="00DE0D4D">
            <w:pPr>
              <w:ind w:firstLineChars="0" w:firstLine="0"/>
              <w:jc w:val="center"/>
            </w:pPr>
            <w:r>
              <w:rPr>
                <w:rFonts w:hint="eastAsia"/>
              </w:rPr>
              <w:t>华中科技大学主校区</w:t>
            </w:r>
          </w:p>
        </w:tc>
        <w:tc>
          <w:tcPr>
            <w:tcW w:w="3544" w:type="dxa"/>
            <w:vAlign w:val="center"/>
          </w:tcPr>
          <w:p w14:paraId="0F23AAB2" w14:textId="15D44858" w:rsidR="00555580" w:rsidRPr="0084405A" w:rsidRDefault="00DE0D4D" w:rsidP="00DE0D4D">
            <w:pPr>
              <w:ind w:firstLineChars="0" w:firstLine="0"/>
              <w:jc w:val="center"/>
            </w:pPr>
            <w:r>
              <w:rPr>
                <w:rFonts w:hint="eastAsia"/>
              </w:rPr>
              <w:t>华中科技大学</w:t>
            </w:r>
          </w:p>
        </w:tc>
        <w:tc>
          <w:tcPr>
            <w:tcW w:w="1984" w:type="dxa"/>
            <w:vAlign w:val="center"/>
          </w:tcPr>
          <w:p w14:paraId="66583638" w14:textId="77FEA8EC" w:rsidR="00555580" w:rsidRPr="0084405A" w:rsidRDefault="00DE0D4D" w:rsidP="00DE0D4D">
            <w:pPr>
              <w:ind w:firstLineChars="0" w:firstLine="0"/>
              <w:jc w:val="center"/>
            </w:pPr>
            <w:r>
              <w:rPr>
                <w:rFonts w:hint="eastAsia"/>
              </w:rPr>
              <w:t>采访在本校进行</w:t>
            </w:r>
          </w:p>
        </w:tc>
      </w:tr>
      <w:tr w:rsidR="00555580" w:rsidRPr="0084405A" w14:paraId="4A6387CA" w14:textId="77777777" w:rsidTr="00555580">
        <w:trPr>
          <w:cantSplit/>
          <w:trHeight w:val="419"/>
          <w:jc w:val="center"/>
        </w:trPr>
        <w:tc>
          <w:tcPr>
            <w:tcW w:w="1403" w:type="dxa"/>
            <w:tcBorders>
              <w:bottom w:val="double" w:sz="4" w:space="0" w:color="auto"/>
            </w:tcBorders>
            <w:vAlign w:val="center"/>
          </w:tcPr>
          <w:p w14:paraId="60CEC9D6" w14:textId="77777777" w:rsidR="00555580" w:rsidRPr="0084405A" w:rsidRDefault="00555580" w:rsidP="008A0DA6">
            <w:pPr>
              <w:ind w:firstLineChars="0" w:firstLine="0"/>
              <w:jc w:val="left"/>
            </w:pPr>
          </w:p>
        </w:tc>
        <w:tc>
          <w:tcPr>
            <w:tcW w:w="992" w:type="dxa"/>
            <w:tcBorders>
              <w:bottom w:val="double" w:sz="4" w:space="0" w:color="auto"/>
            </w:tcBorders>
          </w:tcPr>
          <w:p w14:paraId="7821FCA4" w14:textId="77777777" w:rsidR="00555580" w:rsidRPr="0084405A" w:rsidRDefault="00555580" w:rsidP="008A0DA6">
            <w:pPr>
              <w:ind w:firstLineChars="0" w:firstLine="0"/>
              <w:jc w:val="center"/>
            </w:pPr>
          </w:p>
        </w:tc>
        <w:tc>
          <w:tcPr>
            <w:tcW w:w="1276" w:type="dxa"/>
            <w:tcBorders>
              <w:bottom w:val="double" w:sz="4" w:space="0" w:color="auto"/>
            </w:tcBorders>
            <w:vAlign w:val="center"/>
          </w:tcPr>
          <w:p w14:paraId="4AE620FB" w14:textId="77777777" w:rsidR="00555580" w:rsidRPr="0084405A" w:rsidRDefault="00555580" w:rsidP="008A0DA6">
            <w:pPr>
              <w:ind w:firstLineChars="0" w:firstLine="0"/>
              <w:jc w:val="left"/>
            </w:pPr>
          </w:p>
        </w:tc>
        <w:tc>
          <w:tcPr>
            <w:tcW w:w="3544" w:type="dxa"/>
            <w:tcBorders>
              <w:bottom w:val="double" w:sz="4" w:space="0" w:color="auto"/>
            </w:tcBorders>
            <w:vAlign w:val="center"/>
          </w:tcPr>
          <w:p w14:paraId="798C0B55" w14:textId="77777777" w:rsidR="00555580" w:rsidRPr="0084405A" w:rsidRDefault="00555580" w:rsidP="008A0DA6">
            <w:pPr>
              <w:ind w:firstLineChars="0" w:firstLine="0"/>
              <w:jc w:val="left"/>
            </w:pPr>
          </w:p>
        </w:tc>
        <w:tc>
          <w:tcPr>
            <w:tcW w:w="1984" w:type="dxa"/>
            <w:tcBorders>
              <w:bottom w:val="double" w:sz="4" w:space="0" w:color="auto"/>
            </w:tcBorders>
            <w:vAlign w:val="center"/>
          </w:tcPr>
          <w:p w14:paraId="0C9BA708" w14:textId="77777777" w:rsidR="00555580" w:rsidRPr="0084405A" w:rsidRDefault="00555580" w:rsidP="008A0DA6">
            <w:pPr>
              <w:ind w:firstLineChars="0" w:firstLine="0"/>
              <w:jc w:val="left"/>
            </w:pPr>
          </w:p>
        </w:tc>
      </w:tr>
    </w:tbl>
    <w:p w14:paraId="551EF522" w14:textId="7BA9BE5D" w:rsidR="004B1D29" w:rsidRPr="004B1D29" w:rsidRDefault="004B1D29" w:rsidP="007E5079">
      <w:pPr>
        <w:ind w:firstLineChars="0" w:firstLine="0"/>
      </w:pPr>
    </w:p>
    <w:sectPr w:rsidR="004B1D29" w:rsidRPr="004B1D29" w:rsidSect="005723E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F4DF" w14:textId="77777777" w:rsidR="0079497A" w:rsidRDefault="0079497A" w:rsidP="00D56A7C">
      <w:pPr>
        <w:spacing w:line="240" w:lineRule="auto"/>
        <w:ind w:firstLine="480"/>
      </w:pPr>
      <w:r>
        <w:separator/>
      </w:r>
    </w:p>
  </w:endnote>
  <w:endnote w:type="continuationSeparator" w:id="0">
    <w:p w14:paraId="19F7B136" w14:textId="77777777" w:rsidR="0079497A" w:rsidRDefault="0079497A" w:rsidP="00D56A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Bold r:id="rId1" w:subsetted="1" w:fontKey="{F8CFF2D2-D901-4836-B27A-E7C97F49CCB8}"/>
  </w:font>
  <w:font w:name="楷体">
    <w:panose1 w:val="02010609060101010101"/>
    <w:charset w:val="86"/>
    <w:family w:val="modern"/>
    <w:pitch w:val="fixed"/>
    <w:sig w:usb0="800002BF" w:usb1="38CF7CFA" w:usb2="00000016" w:usb3="00000000" w:csb0="00040001" w:csb1="00000000"/>
    <w:embedRegular r:id="rId2" w:subsetted="1" w:fontKey="{852EB546-9CB6-4176-9DD5-9C2902335EFF}"/>
  </w:font>
  <w:font w:name="华文楷体">
    <w:panose1 w:val="02010600040101010101"/>
    <w:charset w:val="86"/>
    <w:family w:val="auto"/>
    <w:pitch w:val="variable"/>
    <w:sig w:usb0="00000287" w:usb1="080F0000" w:usb2="00000010" w:usb3="00000000" w:csb0="0004009F" w:csb1="00000000"/>
    <w:embedBold r:id="rId3" w:subsetted="1" w:fontKey="{9B6A7C9F-5423-4CE9-A324-CAC779B3583F}"/>
  </w:font>
  <w:font w:name="华文行楷">
    <w:panose1 w:val="02010800040101010101"/>
    <w:charset w:val="86"/>
    <w:family w:val="auto"/>
    <w:pitch w:val="variable"/>
    <w:sig w:usb0="00000001" w:usb1="080F0000" w:usb2="00000010" w:usb3="00000000" w:csb0="00040000" w:csb1="00000000"/>
    <w:embedRegular r:id="rId4" w:subsetted="1" w:fontKey="{F9100A95-7B2B-448C-841E-DE6737224C86}"/>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D026" w14:textId="77777777" w:rsidR="0013136E" w:rsidRDefault="001313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2E33" w14:textId="77777777" w:rsidR="0013136E" w:rsidRDefault="001313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77F1" w14:textId="77777777" w:rsidR="0013136E" w:rsidRDefault="0013136E" w:rsidP="006A0578">
    <w:pPr>
      <w:pStyle w:val="a5"/>
      <w:tabs>
        <w:tab w:val="clear" w:pos="8306"/>
      </w:tabs>
      <w:ind w:firstLine="36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715484"/>
      <w:docPartObj>
        <w:docPartGallery w:val="Page Numbers (Bottom of Page)"/>
        <w:docPartUnique/>
      </w:docPartObj>
    </w:sdtPr>
    <w:sdtEndPr/>
    <w:sdtContent>
      <w:p w14:paraId="43527595" w14:textId="77777777" w:rsidR="0013136E" w:rsidRDefault="0013136E" w:rsidP="005723E4">
        <w:pPr>
          <w:pStyle w:val="a5"/>
        </w:pPr>
        <w:r>
          <w:fldChar w:fldCharType="begin"/>
        </w:r>
        <w:r>
          <w:instrText>PAGE   \* MERGEFORMAT</w:instrText>
        </w:r>
        <w:r>
          <w:fldChar w:fldCharType="separate"/>
        </w:r>
        <w:r w:rsidR="00D726BE" w:rsidRPr="00D726BE">
          <w:rPr>
            <w:noProof/>
            <w:lang w:val="zh-CN"/>
          </w:rPr>
          <w:t>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56003"/>
      <w:docPartObj>
        <w:docPartGallery w:val="Page Numbers (Bottom of Page)"/>
        <w:docPartUnique/>
      </w:docPartObj>
    </w:sdtPr>
    <w:sdtEndPr/>
    <w:sdtContent>
      <w:p w14:paraId="35985F59" w14:textId="77777777" w:rsidR="0013136E" w:rsidRDefault="0013136E" w:rsidP="005723E4">
        <w:pPr>
          <w:pStyle w:val="a5"/>
        </w:pPr>
        <w:r>
          <w:fldChar w:fldCharType="begin"/>
        </w:r>
        <w:r>
          <w:instrText>PAGE   \* MERGEFORMAT</w:instrText>
        </w:r>
        <w:r>
          <w:fldChar w:fldCharType="separate"/>
        </w:r>
        <w:r w:rsidR="00D726BE" w:rsidRPr="00D726BE">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695D" w14:textId="77777777" w:rsidR="0079497A" w:rsidRDefault="0079497A" w:rsidP="00D56A7C">
      <w:pPr>
        <w:spacing w:line="240" w:lineRule="auto"/>
        <w:ind w:firstLine="480"/>
      </w:pPr>
      <w:r>
        <w:separator/>
      </w:r>
    </w:p>
  </w:footnote>
  <w:footnote w:type="continuationSeparator" w:id="0">
    <w:p w14:paraId="4E7FE051" w14:textId="77777777" w:rsidR="0079497A" w:rsidRDefault="0079497A" w:rsidP="00D56A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869F" w14:textId="77777777" w:rsidR="0013136E" w:rsidRDefault="0013136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F6A2" w14:textId="77777777" w:rsidR="0013136E" w:rsidRPr="00E84E13" w:rsidRDefault="0013136E" w:rsidP="0013136E">
    <w:pPr>
      <w:pStyle w:val="a3"/>
      <w:pBdr>
        <w:bottom w:val="single" w:sz="4" w:space="1" w:color="auto"/>
      </w:pBdr>
      <w:ind w:firstLine="360"/>
    </w:pPr>
    <w:r>
      <w:rPr>
        <w:rFonts w:hint="eastAsia"/>
      </w:rPr>
      <w:t>华中科技大学计算机科学与技术学院</w:t>
    </w:r>
    <w:r>
      <w:rPr>
        <w:rFonts w:hint="eastAsia"/>
      </w:rPr>
      <w:t>XXX</w:t>
    </w:r>
    <w:r>
      <w:rPr>
        <w:rFonts w:hint="eastAsia"/>
      </w:rPr>
      <w:t>暑期社会实践队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DD77" w14:textId="77777777" w:rsidR="0013136E" w:rsidRDefault="0013136E" w:rsidP="00D56A7C">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7AA4" w14:textId="44D0B160" w:rsidR="0013136E" w:rsidRPr="00B736A3" w:rsidRDefault="0013136E" w:rsidP="00AE3140">
    <w:pPr>
      <w:pStyle w:val="a3"/>
    </w:pPr>
    <w:r w:rsidRPr="00B736A3">
      <w:rPr>
        <w:rFonts w:hint="eastAsia"/>
      </w:rPr>
      <w:t>华中科技大学计算机科学与技术学院</w:t>
    </w:r>
    <w:r w:rsidR="00CC7B77">
      <w:rPr>
        <w:rFonts w:hint="eastAsia"/>
      </w:rPr>
      <w:t>“探科访计”</w:t>
    </w:r>
    <w:r w:rsidRPr="00B736A3">
      <w:rPr>
        <w:rFonts w:hint="eastAsia"/>
      </w:rPr>
      <w:t>暑期社会实践队策划书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66FD"/>
    <w:multiLevelType w:val="hybridMultilevel"/>
    <w:tmpl w:val="3F8EB5D0"/>
    <w:lvl w:ilvl="0" w:tplc="A6A82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45FB3"/>
    <w:multiLevelType w:val="hybridMultilevel"/>
    <w:tmpl w:val="34BC994A"/>
    <w:lvl w:ilvl="0" w:tplc="5518DCEE">
      <w:start w:val="1"/>
      <w:numFmt w:val="decimal"/>
      <w:lvlText w:val="%1."/>
      <w:lvlJc w:val="left"/>
      <w:pPr>
        <w:ind w:left="1000" w:hanging="360"/>
      </w:pPr>
      <w:rPr>
        <w:rFonts w:ascii="Times New Roman" w:eastAsia="宋体" w:hAnsi="Times New Roman" w:cstheme="minorBidi"/>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68B06645"/>
    <w:multiLevelType w:val="multilevel"/>
    <w:tmpl w:val="083C26B8"/>
    <w:lvl w:ilvl="0">
      <w:start w:val="1"/>
      <w:numFmt w:val="decimal"/>
      <w:pStyle w:val="1"/>
      <w:suff w:val="space"/>
      <w:lvlText w:val="%1."/>
      <w:lvlJc w:val="center"/>
      <w:pPr>
        <w:ind w:left="0" w:firstLine="0"/>
      </w:pPr>
      <w:rPr>
        <w:rFonts w:hint="eastAsia"/>
      </w:rPr>
    </w:lvl>
    <w:lvl w:ilvl="1">
      <w:start w:val="1"/>
      <w:numFmt w:val="chineseCountingThousand"/>
      <w:pStyle w:val="2"/>
      <w:suff w:val="space"/>
      <w:lvlText w:val="%2、"/>
      <w:lvlJc w:val="left"/>
      <w:pPr>
        <w:ind w:left="0" w:firstLine="0"/>
      </w:pPr>
      <w:rPr>
        <w:rFonts w:hint="eastAsia"/>
      </w:rPr>
    </w:lvl>
    <w:lvl w:ilvl="2">
      <w:start w:val="1"/>
      <w:numFmt w:val="lowerLetter"/>
      <w:pStyle w:val="3"/>
      <w:suff w:val="space"/>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DE"/>
    <w:rsid w:val="0001767C"/>
    <w:rsid w:val="000A6D39"/>
    <w:rsid w:val="000B5177"/>
    <w:rsid w:val="00104943"/>
    <w:rsid w:val="0013136E"/>
    <w:rsid w:val="00134E09"/>
    <w:rsid w:val="0013581C"/>
    <w:rsid w:val="001B565F"/>
    <w:rsid w:val="001D2A03"/>
    <w:rsid w:val="001F712B"/>
    <w:rsid w:val="00222160"/>
    <w:rsid w:val="00226A9C"/>
    <w:rsid w:val="00255160"/>
    <w:rsid w:val="00315F2D"/>
    <w:rsid w:val="00343F46"/>
    <w:rsid w:val="00400609"/>
    <w:rsid w:val="00453EF1"/>
    <w:rsid w:val="00480942"/>
    <w:rsid w:val="0049029F"/>
    <w:rsid w:val="004B1D29"/>
    <w:rsid w:val="004C75FD"/>
    <w:rsid w:val="004F198A"/>
    <w:rsid w:val="004F1D96"/>
    <w:rsid w:val="00544848"/>
    <w:rsid w:val="00551F10"/>
    <w:rsid w:val="00555580"/>
    <w:rsid w:val="00570E80"/>
    <w:rsid w:val="00571EE2"/>
    <w:rsid w:val="005723E4"/>
    <w:rsid w:val="005D2E18"/>
    <w:rsid w:val="0064391A"/>
    <w:rsid w:val="006843D8"/>
    <w:rsid w:val="006943DE"/>
    <w:rsid w:val="006A0578"/>
    <w:rsid w:val="006A104E"/>
    <w:rsid w:val="006C609A"/>
    <w:rsid w:val="006D44F4"/>
    <w:rsid w:val="006F573D"/>
    <w:rsid w:val="00701EA7"/>
    <w:rsid w:val="0071504C"/>
    <w:rsid w:val="00715273"/>
    <w:rsid w:val="00737F40"/>
    <w:rsid w:val="00777AC4"/>
    <w:rsid w:val="0079497A"/>
    <w:rsid w:val="007E5079"/>
    <w:rsid w:val="007E6E46"/>
    <w:rsid w:val="0081224A"/>
    <w:rsid w:val="0084405A"/>
    <w:rsid w:val="00853403"/>
    <w:rsid w:val="00865D9C"/>
    <w:rsid w:val="008A0DA6"/>
    <w:rsid w:val="008A595E"/>
    <w:rsid w:val="008A6E3B"/>
    <w:rsid w:val="008B0F0D"/>
    <w:rsid w:val="008B13A5"/>
    <w:rsid w:val="008F6D08"/>
    <w:rsid w:val="00954AC2"/>
    <w:rsid w:val="009A4D5F"/>
    <w:rsid w:val="009D5533"/>
    <w:rsid w:val="00A33F83"/>
    <w:rsid w:val="00A60479"/>
    <w:rsid w:val="00A6715A"/>
    <w:rsid w:val="00A717D7"/>
    <w:rsid w:val="00A83132"/>
    <w:rsid w:val="00AE3140"/>
    <w:rsid w:val="00B736A3"/>
    <w:rsid w:val="00BC7E96"/>
    <w:rsid w:val="00BE5DB0"/>
    <w:rsid w:val="00C13FC7"/>
    <w:rsid w:val="00C533C6"/>
    <w:rsid w:val="00C540C9"/>
    <w:rsid w:val="00C55609"/>
    <w:rsid w:val="00C71DA3"/>
    <w:rsid w:val="00CB005F"/>
    <w:rsid w:val="00CC7B77"/>
    <w:rsid w:val="00D101FB"/>
    <w:rsid w:val="00D56A7C"/>
    <w:rsid w:val="00D726BE"/>
    <w:rsid w:val="00D87A4C"/>
    <w:rsid w:val="00D96E1B"/>
    <w:rsid w:val="00DD341B"/>
    <w:rsid w:val="00DD6D53"/>
    <w:rsid w:val="00DE0D4D"/>
    <w:rsid w:val="00E14988"/>
    <w:rsid w:val="00E2218D"/>
    <w:rsid w:val="00E52879"/>
    <w:rsid w:val="00F93FD9"/>
    <w:rsid w:val="00FE063F"/>
    <w:rsid w:val="00FF7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F6C"/>
  <w15:chartTrackingRefBased/>
  <w15:docId w15:val="{348E40FC-B1A7-42FE-84AA-C39AB0F8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3" w:qFormat="1"/>
    <w:lsdException w:name="heading 4" w:uiPriority="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EE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1"/>
    <w:qFormat/>
    <w:rsid w:val="00571EE2"/>
    <w:pPr>
      <w:keepNext/>
      <w:keepLines/>
      <w:numPr>
        <w:numId w:val="1"/>
      </w:numPr>
      <w:spacing w:before="340" w:after="330"/>
      <w:ind w:firstLineChars="0"/>
      <w:jc w:val="center"/>
      <w:outlineLvl w:val="0"/>
    </w:pPr>
    <w:rPr>
      <w:rFonts w:ascii="Arial" w:eastAsia="黑体" w:hAnsi="Arial"/>
      <w:b/>
      <w:bCs/>
      <w:kern w:val="44"/>
      <w:sz w:val="44"/>
      <w:szCs w:val="44"/>
    </w:rPr>
  </w:style>
  <w:style w:type="paragraph" w:styleId="2">
    <w:name w:val="heading 2"/>
    <w:basedOn w:val="a"/>
    <w:next w:val="a"/>
    <w:link w:val="20"/>
    <w:uiPriority w:val="2"/>
    <w:qFormat/>
    <w:rsid w:val="00571EE2"/>
    <w:pPr>
      <w:keepNext/>
      <w:keepLines/>
      <w:numPr>
        <w:ilvl w:val="1"/>
        <w:numId w:val="1"/>
      </w:numPr>
      <w:spacing w:before="260" w:after="260"/>
      <w:ind w:firstLineChars="0"/>
      <w:jc w:val="left"/>
      <w:outlineLvl w:val="1"/>
    </w:pPr>
    <w:rPr>
      <w:rFonts w:ascii="Arial" w:eastAsia="黑体" w:hAnsi="Arial" w:cstheme="majorBidi"/>
      <w:b/>
      <w:bCs/>
      <w:sz w:val="32"/>
      <w:szCs w:val="32"/>
    </w:rPr>
  </w:style>
  <w:style w:type="paragraph" w:styleId="3">
    <w:name w:val="heading 3"/>
    <w:basedOn w:val="a"/>
    <w:next w:val="a"/>
    <w:link w:val="30"/>
    <w:uiPriority w:val="3"/>
    <w:qFormat/>
    <w:rsid w:val="00571EE2"/>
    <w:pPr>
      <w:keepNext/>
      <w:keepLines/>
      <w:numPr>
        <w:ilvl w:val="2"/>
        <w:numId w:val="1"/>
      </w:numPr>
      <w:spacing w:before="260" w:after="260"/>
      <w:ind w:firstLineChars="0"/>
      <w:jc w:val="left"/>
      <w:outlineLvl w:val="2"/>
    </w:pPr>
    <w:rPr>
      <w:rFonts w:ascii="Arial" w:eastAsia="黑体" w:hAnsi="Arial"/>
      <w:b/>
      <w:bCs/>
      <w:sz w:val="28"/>
      <w:szCs w:val="32"/>
    </w:rPr>
  </w:style>
  <w:style w:type="paragraph" w:styleId="4">
    <w:name w:val="heading 4"/>
    <w:basedOn w:val="a"/>
    <w:next w:val="a"/>
    <w:link w:val="40"/>
    <w:uiPriority w:val="4"/>
    <w:qFormat/>
    <w:rsid w:val="00571EE2"/>
    <w:pPr>
      <w:keepNext/>
      <w:keepLines/>
      <w:spacing w:before="120" w:after="120"/>
      <w:ind w:firstLineChars="0" w:firstLine="0"/>
      <w:jc w:val="left"/>
      <w:outlineLvl w:val="3"/>
    </w:pPr>
    <w:rPr>
      <w:rFonts w:ascii="Arial" w:eastAsia="黑体" w:hAnsi="Arial"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140"/>
    <w:pPr>
      <w:pBdr>
        <w:bottom w:val="single" w:sz="6" w:space="1" w:color="auto"/>
      </w:pBdr>
      <w:tabs>
        <w:tab w:val="center" w:pos="4153"/>
        <w:tab w:val="right" w:pos="8306"/>
      </w:tabs>
      <w:snapToGrid w:val="0"/>
      <w:spacing w:line="240" w:lineRule="auto"/>
      <w:ind w:firstLineChars="0" w:firstLine="0"/>
      <w:jc w:val="center"/>
    </w:pPr>
    <w:rPr>
      <w:rFonts w:eastAsia="楷体"/>
      <w:sz w:val="21"/>
      <w:szCs w:val="18"/>
    </w:rPr>
  </w:style>
  <w:style w:type="character" w:customStyle="1" w:styleId="a4">
    <w:name w:val="页眉 字符"/>
    <w:basedOn w:val="a0"/>
    <w:link w:val="a3"/>
    <w:uiPriority w:val="99"/>
    <w:rsid w:val="00AE3140"/>
    <w:rPr>
      <w:rFonts w:ascii="Times New Roman" w:eastAsia="楷体" w:hAnsi="Times New Roman"/>
      <w:szCs w:val="18"/>
    </w:rPr>
  </w:style>
  <w:style w:type="paragraph" w:styleId="a5">
    <w:name w:val="footer"/>
    <w:basedOn w:val="a"/>
    <w:link w:val="a6"/>
    <w:uiPriority w:val="99"/>
    <w:unhideWhenUsed/>
    <w:rsid w:val="00AE3140"/>
    <w:pPr>
      <w:tabs>
        <w:tab w:val="center" w:pos="4153"/>
        <w:tab w:val="right" w:pos="8306"/>
      </w:tabs>
      <w:snapToGrid w:val="0"/>
      <w:ind w:firstLineChars="0" w:firstLine="0"/>
      <w:jc w:val="center"/>
    </w:pPr>
    <w:rPr>
      <w:sz w:val="21"/>
      <w:szCs w:val="18"/>
    </w:rPr>
  </w:style>
  <w:style w:type="character" w:customStyle="1" w:styleId="a6">
    <w:name w:val="页脚 字符"/>
    <w:basedOn w:val="a0"/>
    <w:link w:val="a5"/>
    <w:uiPriority w:val="99"/>
    <w:rsid w:val="00AE3140"/>
    <w:rPr>
      <w:rFonts w:ascii="Times New Roman" w:eastAsia="宋体" w:hAnsi="Times New Roman"/>
      <w:szCs w:val="18"/>
    </w:rPr>
  </w:style>
  <w:style w:type="character" w:customStyle="1" w:styleId="10">
    <w:name w:val="标题 1 字符"/>
    <w:basedOn w:val="a0"/>
    <w:link w:val="1"/>
    <w:uiPriority w:val="1"/>
    <w:rsid w:val="00571EE2"/>
    <w:rPr>
      <w:rFonts w:ascii="Arial" w:eastAsia="黑体" w:hAnsi="Arial"/>
      <w:b/>
      <w:bCs/>
      <w:kern w:val="44"/>
      <w:sz w:val="44"/>
      <w:szCs w:val="44"/>
    </w:rPr>
  </w:style>
  <w:style w:type="character" w:customStyle="1" w:styleId="20">
    <w:name w:val="标题 2 字符"/>
    <w:basedOn w:val="a0"/>
    <w:link w:val="2"/>
    <w:uiPriority w:val="2"/>
    <w:rsid w:val="00571EE2"/>
    <w:rPr>
      <w:rFonts w:ascii="Arial" w:eastAsia="黑体" w:hAnsi="Arial" w:cstheme="majorBidi"/>
      <w:b/>
      <w:bCs/>
      <w:sz w:val="32"/>
      <w:szCs w:val="32"/>
    </w:rPr>
  </w:style>
  <w:style w:type="character" w:customStyle="1" w:styleId="30">
    <w:name w:val="标题 3 字符"/>
    <w:basedOn w:val="a0"/>
    <w:link w:val="3"/>
    <w:uiPriority w:val="3"/>
    <w:rsid w:val="00571EE2"/>
    <w:rPr>
      <w:rFonts w:ascii="Arial" w:eastAsia="黑体" w:hAnsi="Arial"/>
      <w:b/>
      <w:bCs/>
      <w:sz w:val="28"/>
      <w:szCs w:val="32"/>
    </w:rPr>
  </w:style>
  <w:style w:type="paragraph" w:styleId="a7">
    <w:name w:val="No Spacing"/>
    <w:uiPriority w:val="5"/>
    <w:qFormat/>
    <w:rsid w:val="00571EE2"/>
    <w:pPr>
      <w:widowControl w:val="0"/>
      <w:spacing w:line="360" w:lineRule="auto"/>
      <w:jc w:val="both"/>
    </w:pPr>
    <w:rPr>
      <w:rFonts w:ascii="Times New Roman" w:eastAsia="宋体" w:hAnsi="Times New Roman"/>
      <w:sz w:val="24"/>
    </w:rPr>
  </w:style>
  <w:style w:type="character" w:customStyle="1" w:styleId="40">
    <w:name w:val="标题 4 字符"/>
    <w:basedOn w:val="a0"/>
    <w:link w:val="4"/>
    <w:uiPriority w:val="4"/>
    <w:rsid w:val="00571EE2"/>
    <w:rPr>
      <w:rFonts w:ascii="Arial" w:eastAsia="黑体" w:hAnsi="Arial" w:cstheme="majorBidi"/>
      <w:b/>
      <w:bCs/>
      <w:sz w:val="24"/>
      <w:szCs w:val="28"/>
    </w:rPr>
  </w:style>
  <w:style w:type="character" w:styleId="a8">
    <w:name w:val="Hyperlink"/>
    <w:basedOn w:val="a0"/>
    <w:uiPriority w:val="99"/>
    <w:unhideWhenUsed/>
    <w:rsid w:val="001D2A03"/>
    <w:rPr>
      <w:color w:val="0563C1" w:themeColor="hyperlink"/>
      <w:u w:val="single"/>
    </w:rPr>
  </w:style>
  <w:style w:type="paragraph" w:styleId="TOC1">
    <w:name w:val="toc 1"/>
    <w:basedOn w:val="a"/>
    <w:next w:val="a"/>
    <w:autoRedefine/>
    <w:uiPriority w:val="39"/>
    <w:unhideWhenUsed/>
    <w:rsid w:val="001D2A03"/>
    <w:pPr>
      <w:ind w:firstLineChars="0" w:firstLine="0"/>
    </w:pPr>
  </w:style>
  <w:style w:type="paragraph" w:styleId="TOC2">
    <w:name w:val="toc 2"/>
    <w:basedOn w:val="a"/>
    <w:next w:val="a"/>
    <w:autoRedefine/>
    <w:uiPriority w:val="39"/>
    <w:unhideWhenUsed/>
    <w:rsid w:val="001D2A03"/>
    <w:pPr>
      <w:ind w:leftChars="200" w:left="200" w:firstLineChars="0" w:firstLine="0"/>
    </w:pPr>
  </w:style>
  <w:style w:type="paragraph" w:styleId="TOC3">
    <w:name w:val="toc 3"/>
    <w:basedOn w:val="a"/>
    <w:next w:val="a"/>
    <w:autoRedefine/>
    <w:uiPriority w:val="39"/>
    <w:semiHidden/>
    <w:unhideWhenUsed/>
    <w:rsid w:val="001D2A03"/>
    <w:pPr>
      <w:ind w:leftChars="400" w:left="400" w:firstLineChars="0" w:firstLine="0"/>
    </w:pPr>
  </w:style>
  <w:style w:type="paragraph" w:styleId="TOC">
    <w:name w:val="TOC Heading"/>
    <w:basedOn w:val="1"/>
    <w:next w:val="a"/>
    <w:uiPriority w:val="39"/>
    <w:unhideWhenUsed/>
    <w:qFormat/>
    <w:rsid w:val="001D2A03"/>
    <w:pPr>
      <w:widowControl/>
      <w:numPr>
        <w:numId w:val="0"/>
      </w:numPr>
      <w:spacing w:before="240" w:after="0"/>
      <w:outlineLvl w:val="9"/>
    </w:pPr>
    <w:rPr>
      <w:rFonts w:cstheme="majorBidi"/>
      <w:bCs w:val="0"/>
      <w:kern w:val="0"/>
      <w:sz w:val="32"/>
      <w:szCs w:val="32"/>
    </w:rPr>
  </w:style>
  <w:style w:type="paragraph" w:styleId="a9">
    <w:name w:val="List Paragraph"/>
    <w:basedOn w:val="a"/>
    <w:uiPriority w:val="99"/>
    <w:qFormat/>
    <w:rsid w:val="0022216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9364">
      <w:bodyDiv w:val="1"/>
      <w:marLeft w:val="0"/>
      <w:marRight w:val="0"/>
      <w:marTop w:val="0"/>
      <w:marBottom w:val="0"/>
      <w:divBdr>
        <w:top w:val="none" w:sz="0" w:space="0" w:color="auto"/>
        <w:left w:val="none" w:sz="0" w:space="0" w:color="auto"/>
        <w:bottom w:val="none" w:sz="0" w:space="0" w:color="auto"/>
        <w:right w:val="none" w:sz="0" w:space="0" w:color="auto"/>
      </w:divBdr>
    </w:div>
    <w:div w:id="12956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FF86-3A58-4E29-A300-89C31AAD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780</Words>
  <Characters>4450</Characters>
  <Application>Microsoft Office Word</Application>
  <DocSecurity>0</DocSecurity>
  <Lines>37</Lines>
  <Paragraphs>10</Paragraphs>
  <ScaleCrop>false</ScaleCrop>
  <Company>华中科技大学计算机科学与技术学院</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张丘洋</dc:creator>
  <cp:keywords/>
  <dc:description/>
  <cp:lastModifiedBy>逯 润雨</cp:lastModifiedBy>
  <cp:revision>48</cp:revision>
  <dcterms:created xsi:type="dcterms:W3CDTF">2018-05-06T08:02:00Z</dcterms:created>
  <dcterms:modified xsi:type="dcterms:W3CDTF">2021-06-22T15:59:00Z</dcterms:modified>
</cp:coreProperties>
</file>