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jQuery总结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tabs>
          <w:tab w:val="right" w:leader="dot" w:pos="8306"/>
        </w:tabs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TOC \o "1-3" \h \u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fldChar w:fldCharType="begin"/>
      </w:r>
      <w:r>
        <w:rPr>
          <w:rFonts w:hint="eastAsia"/>
          <w:szCs w:val="28"/>
          <w:lang w:val="en-US" w:eastAsia="zh-CN"/>
        </w:rPr>
        <w:instrText xml:space="preserve"> HYPERLINK \l _Toc23848 </w:instrText>
      </w:r>
      <w:r>
        <w:rPr>
          <w:rFonts w:hint="eastAsia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#  jQuery对象转换为DOM对象</w:t>
      </w:r>
      <w:r>
        <w:tab/>
      </w:r>
      <w:r>
        <w:fldChar w:fldCharType="begin"/>
      </w:r>
      <w:r>
        <w:instrText xml:space="preserve"> PAGEREF _Toc23848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szCs w:val="28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szCs w:val="28"/>
          <w:lang w:val="en-US" w:eastAsia="zh-CN"/>
        </w:rPr>
        <w:fldChar w:fldCharType="begin"/>
      </w:r>
      <w:r>
        <w:rPr>
          <w:rFonts w:hint="eastAsia"/>
          <w:szCs w:val="28"/>
          <w:lang w:val="en-US" w:eastAsia="zh-CN"/>
        </w:rPr>
        <w:instrText xml:space="preserve"> HYPERLINK \l _Toc5297 </w:instrText>
      </w:r>
      <w:r>
        <w:rPr>
          <w:rFonts w:hint="eastAsia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#  DOM对象转换为jQuery对象</w:t>
      </w:r>
      <w:r>
        <w:tab/>
      </w:r>
      <w:r>
        <w:fldChar w:fldCharType="begin"/>
      </w:r>
      <w:r>
        <w:instrText xml:space="preserve"> PAGEREF _Toc5297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szCs w:val="28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szCs w:val="28"/>
          <w:lang w:val="en-US" w:eastAsia="zh-CN"/>
        </w:rPr>
        <w:fldChar w:fldCharType="begin"/>
      </w:r>
      <w:r>
        <w:rPr>
          <w:rFonts w:hint="eastAsia"/>
          <w:szCs w:val="28"/>
          <w:lang w:val="en-US" w:eastAsia="zh-CN"/>
        </w:rPr>
        <w:instrText xml:space="preserve"> HYPERLINK \l _Toc27113 </w:instrText>
      </w:r>
      <w:r>
        <w:rPr>
          <w:rFonts w:hint="eastAsia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#  内容选择器</w:t>
      </w:r>
      <w:r>
        <w:tab/>
      </w:r>
      <w:r>
        <w:fldChar w:fldCharType="begin"/>
      </w:r>
      <w:r>
        <w:instrText xml:space="preserve"> PAGEREF _Toc27113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szCs w:val="28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szCs w:val="28"/>
          <w:lang w:val="en-US" w:eastAsia="zh-CN"/>
        </w:rPr>
        <w:fldChar w:fldCharType="begin"/>
      </w:r>
      <w:r>
        <w:rPr>
          <w:rFonts w:hint="eastAsia"/>
          <w:szCs w:val="28"/>
          <w:lang w:val="en-US" w:eastAsia="zh-CN"/>
        </w:rPr>
        <w:instrText xml:space="preserve"> HYPERLINK \l _Toc27449 </w:instrText>
      </w:r>
      <w:r>
        <w:rPr>
          <w:rFonts w:hint="eastAsia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#  可见性选择器</w:t>
      </w:r>
      <w:r>
        <w:tab/>
      </w:r>
      <w:r>
        <w:fldChar w:fldCharType="begin"/>
      </w:r>
      <w:r>
        <w:instrText xml:space="preserve"> PAGEREF _Toc27449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szCs w:val="28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szCs w:val="28"/>
          <w:lang w:val="en-US" w:eastAsia="zh-CN"/>
        </w:rPr>
        <w:fldChar w:fldCharType="begin"/>
      </w:r>
      <w:r>
        <w:rPr>
          <w:rFonts w:hint="eastAsia"/>
          <w:szCs w:val="28"/>
          <w:lang w:val="en-US" w:eastAsia="zh-CN"/>
        </w:rPr>
        <w:instrText xml:space="preserve"> HYPERLINK \l _Toc18190 </w:instrText>
      </w:r>
      <w:r>
        <w:rPr>
          <w:rFonts w:hint="eastAsia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#  表单选择器</w:t>
      </w:r>
      <w:r>
        <w:tab/>
      </w:r>
      <w:r>
        <w:fldChar w:fldCharType="begin"/>
      </w:r>
      <w:r>
        <w:instrText xml:space="preserve"> PAGEREF _Toc18190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szCs w:val="28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szCs w:val="28"/>
          <w:lang w:val="en-US" w:eastAsia="zh-CN"/>
        </w:rPr>
        <w:fldChar w:fldCharType="begin"/>
      </w:r>
      <w:r>
        <w:rPr>
          <w:rFonts w:hint="eastAsia"/>
          <w:szCs w:val="28"/>
          <w:lang w:val="en-US" w:eastAsia="zh-CN"/>
        </w:rPr>
        <w:instrText xml:space="preserve"> HYPERLINK \l _Toc11313 </w:instrText>
      </w:r>
      <w:r>
        <w:rPr>
          <w:rFonts w:hint="eastAsia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#  html()  和  text()</w:t>
      </w:r>
      <w:r>
        <w:tab/>
      </w:r>
      <w:r>
        <w:fldChar w:fldCharType="begin"/>
      </w:r>
      <w:r>
        <w:instrText xml:space="preserve"> PAGEREF _Toc11313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28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szCs w:val="28"/>
          <w:lang w:val="en-US" w:eastAsia="zh-CN"/>
        </w:rPr>
        <w:fldChar w:fldCharType="begin"/>
      </w:r>
      <w:r>
        <w:rPr>
          <w:rFonts w:hint="eastAsia"/>
          <w:szCs w:val="28"/>
          <w:lang w:val="en-US" w:eastAsia="zh-CN"/>
        </w:rPr>
        <w:instrText xml:space="preserve"> HYPERLINK \l _Toc2837 </w:instrText>
      </w:r>
      <w:r>
        <w:rPr>
          <w:rFonts w:hint="eastAsia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#  jQuery创建节点——$(</w:t>
      </w:r>
      <w:r>
        <w:rPr>
          <w:rFonts w:hint="default"/>
          <w:szCs w:val="28"/>
          <w:lang w:val="en-US" w:eastAsia="zh-CN"/>
        </w:rPr>
        <w:t>“</w:t>
      </w:r>
      <w:r>
        <w:rPr>
          <w:rFonts w:hint="eastAsia"/>
          <w:szCs w:val="28"/>
          <w:lang w:val="en-US" w:eastAsia="zh-CN"/>
        </w:rPr>
        <w:t>html结构</w:t>
      </w:r>
      <w:r>
        <w:rPr>
          <w:rFonts w:hint="default"/>
          <w:szCs w:val="28"/>
          <w:lang w:val="en-US" w:eastAsia="zh-CN"/>
        </w:rPr>
        <w:t>”</w:t>
      </w:r>
      <w:r>
        <w:rPr>
          <w:rFonts w:hint="eastAsia"/>
          <w:szCs w:val="28"/>
          <w:lang w:val="en-US" w:eastAsia="zh-CN"/>
        </w:rPr>
        <w:t>)</w:t>
      </w:r>
      <w:r>
        <w:tab/>
      </w:r>
      <w:r>
        <w:fldChar w:fldCharType="begin"/>
      </w:r>
      <w:r>
        <w:instrText xml:space="preserve"> PAGEREF _Toc2837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28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szCs w:val="28"/>
          <w:lang w:val="en-US" w:eastAsia="zh-CN"/>
        </w:rPr>
        <w:fldChar w:fldCharType="begin"/>
      </w:r>
      <w:r>
        <w:rPr>
          <w:rFonts w:hint="eastAsia"/>
          <w:szCs w:val="28"/>
          <w:lang w:val="en-US" w:eastAsia="zh-CN"/>
        </w:rPr>
        <w:instrText xml:space="preserve"> HYPERLINK \l _Toc6892 </w:instrText>
      </w:r>
      <w:r>
        <w:rPr>
          <w:rFonts w:hint="eastAsia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#  jQuery插入节点——append()和appendTo()</w:t>
      </w:r>
      <w:r>
        <w:tab/>
      </w:r>
      <w:r>
        <w:fldChar w:fldCharType="begin"/>
      </w:r>
      <w:r>
        <w:instrText xml:space="preserve"> PAGEREF _Toc6892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28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szCs w:val="28"/>
          <w:lang w:val="en-US" w:eastAsia="zh-CN"/>
        </w:rPr>
        <w:fldChar w:fldCharType="begin"/>
      </w:r>
      <w:r>
        <w:rPr>
          <w:rFonts w:hint="eastAsia"/>
          <w:szCs w:val="28"/>
          <w:lang w:val="en-US" w:eastAsia="zh-CN"/>
        </w:rPr>
        <w:instrText xml:space="preserve"> HYPERLINK \l _Toc8080 </w:instrText>
      </w:r>
      <w:r>
        <w:rPr>
          <w:rFonts w:hint="eastAsia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#  jQuery插入节点——prepend()和preendTo()</w:t>
      </w:r>
      <w:r>
        <w:tab/>
      </w:r>
      <w:r>
        <w:fldChar w:fldCharType="begin"/>
      </w:r>
      <w:r>
        <w:instrText xml:space="preserve"> PAGEREF _Toc8080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8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szCs w:val="28"/>
          <w:lang w:val="en-US" w:eastAsia="zh-CN"/>
        </w:rPr>
        <w:fldChar w:fldCharType="begin"/>
      </w:r>
      <w:r>
        <w:rPr>
          <w:rFonts w:hint="eastAsia"/>
          <w:szCs w:val="28"/>
          <w:lang w:val="en-US" w:eastAsia="zh-CN"/>
        </w:rPr>
        <w:instrText xml:space="preserve"> HYPERLINK \l _Toc2075 </w:instrText>
      </w:r>
      <w:r>
        <w:rPr>
          <w:rFonts w:hint="eastAsia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#  jQuery外部插入节点——after(</w:t>
      </w:r>
      <w:r>
        <w:rPr>
          <w:rFonts w:hint="default"/>
          <w:szCs w:val="28"/>
          <w:lang w:val="en-US" w:eastAsia="zh-CN"/>
        </w:rPr>
        <w:t>“</w:t>
      </w:r>
      <w:r>
        <w:rPr>
          <w:rFonts w:hint="eastAsia"/>
          <w:szCs w:val="28"/>
          <w:lang w:val="en-US" w:eastAsia="zh-CN"/>
        </w:rPr>
        <w:t>元素</w:t>
      </w:r>
      <w:r>
        <w:rPr>
          <w:rFonts w:hint="default"/>
          <w:szCs w:val="28"/>
          <w:lang w:val="en-US" w:eastAsia="zh-CN"/>
        </w:rPr>
        <w:t>”</w:t>
      </w:r>
      <w:r>
        <w:rPr>
          <w:rFonts w:hint="eastAsia"/>
          <w:szCs w:val="28"/>
          <w:lang w:val="en-US" w:eastAsia="zh-CN"/>
        </w:rPr>
        <w:t>)和before(</w:t>
      </w:r>
      <w:r>
        <w:rPr>
          <w:rFonts w:hint="default"/>
          <w:szCs w:val="28"/>
          <w:lang w:val="en-US" w:eastAsia="zh-CN"/>
        </w:rPr>
        <w:t>“</w:t>
      </w:r>
      <w:r>
        <w:rPr>
          <w:rFonts w:hint="eastAsia"/>
          <w:szCs w:val="28"/>
          <w:lang w:val="en-US" w:eastAsia="zh-CN"/>
        </w:rPr>
        <w:t>元素</w:t>
      </w:r>
      <w:r>
        <w:rPr>
          <w:rFonts w:hint="default"/>
          <w:szCs w:val="28"/>
          <w:lang w:val="en-US" w:eastAsia="zh-CN"/>
        </w:rPr>
        <w:t>”</w:t>
      </w:r>
      <w:r>
        <w:rPr>
          <w:rFonts w:hint="eastAsia"/>
          <w:szCs w:val="28"/>
          <w:lang w:val="en-US" w:eastAsia="zh-CN"/>
        </w:rPr>
        <w:t>)</w:t>
      </w:r>
      <w:r>
        <w:tab/>
      </w:r>
      <w:r>
        <w:fldChar w:fldCharType="begin"/>
      </w:r>
      <w:r>
        <w:instrText xml:space="preserve"> PAGEREF _Toc2075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8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szCs w:val="28"/>
          <w:lang w:val="en-US" w:eastAsia="zh-CN"/>
        </w:rPr>
        <w:fldChar w:fldCharType="begin"/>
      </w:r>
      <w:r>
        <w:rPr>
          <w:rFonts w:hint="eastAsia"/>
          <w:szCs w:val="28"/>
          <w:lang w:val="en-US" w:eastAsia="zh-CN"/>
        </w:rPr>
        <w:instrText xml:space="preserve"> HYPERLINK \l _Toc29250 </w:instrText>
      </w:r>
      <w:r>
        <w:rPr>
          <w:rFonts w:hint="eastAsia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#  清空节点内的内容——empty()</w:t>
      </w:r>
      <w:r>
        <w:tab/>
      </w:r>
      <w:r>
        <w:fldChar w:fldCharType="begin"/>
      </w:r>
      <w:r>
        <w:instrText xml:space="preserve"> PAGEREF _Toc29250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8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szCs w:val="28"/>
          <w:lang w:val="en-US" w:eastAsia="zh-CN"/>
        </w:rPr>
        <w:fldChar w:fldCharType="begin"/>
      </w:r>
      <w:r>
        <w:rPr>
          <w:rFonts w:hint="eastAsia"/>
          <w:szCs w:val="28"/>
          <w:lang w:val="en-US" w:eastAsia="zh-CN"/>
        </w:rPr>
        <w:instrText xml:space="preserve"> HYPERLINK \l _Toc29415 </w:instrText>
      </w:r>
      <w:r>
        <w:rPr>
          <w:rFonts w:hint="eastAsia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#  删除节点：包括自身和绑定的事件——remove()</w:t>
      </w:r>
      <w:r>
        <w:tab/>
      </w:r>
      <w:r>
        <w:fldChar w:fldCharType="begin"/>
      </w:r>
      <w:r>
        <w:instrText xml:space="preserve"> PAGEREF _Toc29415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8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szCs w:val="28"/>
          <w:lang w:val="en-US" w:eastAsia="zh-CN"/>
        </w:rPr>
        <w:fldChar w:fldCharType="begin"/>
      </w:r>
      <w:r>
        <w:rPr>
          <w:rFonts w:hint="eastAsia"/>
          <w:szCs w:val="28"/>
          <w:lang w:val="en-US" w:eastAsia="zh-CN"/>
        </w:rPr>
        <w:instrText xml:space="preserve"> HYPERLINK \l _Toc29789 </w:instrText>
      </w:r>
      <w:r>
        <w:rPr>
          <w:rFonts w:hint="eastAsia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#  删除节点：暂存缓存，添加相同元素依然存在绑定事件—detach()</w:t>
      </w:r>
      <w:r>
        <w:tab/>
      </w:r>
      <w:r>
        <w:fldChar w:fldCharType="begin"/>
      </w:r>
      <w:r>
        <w:instrText xml:space="preserve"> PAGEREF _Toc29789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8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szCs w:val="28"/>
          <w:lang w:val="en-US" w:eastAsia="zh-CN"/>
        </w:rPr>
        <w:fldChar w:fldCharType="begin"/>
      </w:r>
      <w:r>
        <w:rPr>
          <w:rFonts w:hint="eastAsia"/>
          <w:szCs w:val="28"/>
          <w:lang w:val="en-US" w:eastAsia="zh-CN"/>
        </w:rPr>
        <w:instrText xml:space="preserve"> HYPERLINK \l _Toc25529 </w:instrText>
      </w:r>
      <w:r>
        <w:rPr>
          <w:rFonts w:hint="eastAsia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#  克隆节点—clone()</w:t>
      </w:r>
      <w:r>
        <w:tab/>
      </w:r>
      <w:r>
        <w:fldChar w:fldCharType="begin"/>
      </w:r>
      <w:r>
        <w:instrText xml:space="preserve"> PAGEREF _Toc25529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8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szCs w:val="28"/>
          <w:lang w:val="en-US" w:eastAsia="zh-CN"/>
        </w:rPr>
        <w:fldChar w:fldCharType="begin"/>
      </w:r>
      <w:r>
        <w:rPr>
          <w:rFonts w:hint="eastAsia"/>
          <w:szCs w:val="28"/>
          <w:lang w:val="en-US" w:eastAsia="zh-CN"/>
        </w:rPr>
        <w:instrText xml:space="preserve"> HYPERLINK \l _Toc161 </w:instrText>
      </w:r>
      <w:r>
        <w:rPr>
          <w:rFonts w:hint="eastAsia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#  替换节点—replaceWith()和replaceAll()</w:t>
      </w:r>
      <w:r>
        <w:tab/>
      </w:r>
      <w:r>
        <w:fldChar w:fldCharType="begin"/>
      </w:r>
      <w:r>
        <w:instrText xml:space="preserve"> PAGEREF _Toc161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8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szCs w:val="28"/>
          <w:lang w:val="en-US" w:eastAsia="zh-CN"/>
        </w:rPr>
        <w:fldChar w:fldCharType="begin"/>
      </w:r>
      <w:r>
        <w:rPr>
          <w:rFonts w:hint="eastAsia"/>
          <w:szCs w:val="28"/>
          <w:lang w:val="en-US" w:eastAsia="zh-CN"/>
        </w:rPr>
        <w:instrText xml:space="preserve"> HYPERLINK \l _Toc22114 </w:instrText>
      </w:r>
      <w:r>
        <w:rPr>
          <w:rFonts w:hint="eastAsia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#  包裹节点—wrap()</w:t>
      </w:r>
      <w:r>
        <w:tab/>
      </w:r>
      <w:r>
        <w:fldChar w:fldCharType="begin"/>
      </w:r>
      <w:r>
        <w:instrText xml:space="preserve"> PAGEREF _Toc22114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8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szCs w:val="28"/>
          <w:lang w:val="en-US" w:eastAsia="zh-CN"/>
        </w:rPr>
        <w:fldChar w:fldCharType="begin"/>
      </w:r>
      <w:r>
        <w:rPr>
          <w:rFonts w:hint="eastAsia"/>
          <w:szCs w:val="28"/>
          <w:lang w:val="en-US" w:eastAsia="zh-CN"/>
        </w:rPr>
        <w:instrText xml:space="preserve"> HYPERLINK \l _Toc18274 </w:instrText>
      </w:r>
      <w:r>
        <w:rPr>
          <w:rFonts w:hint="eastAsia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#  删除包裹节点—unwrap()</w:t>
      </w:r>
      <w:r>
        <w:tab/>
      </w:r>
      <w:r>
        <w:fldChar w:fldCharType="begin"/>
      </w:r>
      <w:r>
        <w:instrText xml:space="preserve"> PAGEREF _Toc18274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8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szCs w:val="28"/>
          <w:lang w:val="en-US" w:eastAsia="zh-CN"/>
        </w:rPr>
        <w:fldChar w:fldCharType="begin"/>
      </w:r>
      <w:r>
        <w:rPr>
          <w:rFonts w:hint="eastAsia"/>
          <w:szCs w:val="28"/>
          <w:lang w:val="en-US" w:eastAsia="zh-CN"/>
        </w:rPr>
        <w:instrText xml:space="preserve"> HYPERLINK \l _Toc30348 </w:instrText>
      </w:r>
      <w:r>
        <w:rPr>
          <w:rFonts w:hint="eastAsia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#  多元素包裹节点—wrapAll()</w:t>
      </w:r>
      <w:r>
        <w:tab/>
      </w:r>
      <w:r>
        <w:fldChar w:fldCharType="begin"/>
      </w:r>
      <w:r>
        <w:instrText xml:space="preserve"> PAGEREF _Toc30348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8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szCs w:val="28"/>
          <w:lang w:val="en-US" w:eastAsia="zh-CN"/>
        </w:rPr>
        <w:fldChar w:fldCharType="begin"/>
      </w:r>
      <w:r>
        <w:rPr>
          <w:rFonts w:hint="eastAsia"/>
          <w:szCs w:val="28"/>
          <w:lang w:val="en-US" w:eastAsia="zh-CN"/>
        </w:rPr>
        <w:instrText xml:space="preserve"> HYPERLINK \l _Toc6076 </w:instrText>
      </w:r>
      <w:r>
        <w:rPr>
          <w:rFonts w:hint="eastAsia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#  子元素包裹节点—wrapAll()</w:t>
      </w:r>
      <w:r>
        <w:tab/>
      </w:r>
      <w:r>
        <w:fldChar w:fldCharType="begin"/>
      </w:r>
      <w:r>
        <w:instrText xml:space="preserve"> PAGEREF _Toc6076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8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szCs w:val="28"/>
          <w:lang w:val="en-US" w:eastAsia="zh-CN"/>
        </w:rPr>
        <w:fldChar w:fldCharType="begin"/>
      </w:r>
      <w:r>
        <w:rPr>
          <w:rFonts w:hint="eastAsia"/>
          <w:szCs w:val="28"/>
          <w:lang w:val="en-US" w:eastAsia="zh-CN"/>
        </w:rPr>
        <w:instrText xml:space="preserve"> HYPERLINK \l _Toc18579 </w:instrText>
      </w:r>
      <w:r>
        <w:rPr>
          <w:rFonts w:hint="eastAsia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#  查找匹配元素的子元素节点—children()</w:t>
      </w:r>
      <w:r>
        <w:tab/>
      </w:r>
      <w:r>
        <w:fldChar w:fldCharType="begin"/>
      </w:r>
      <w:r>
        <w:instrText xml:space="preserve"> PAGEREF _Toc18579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28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szCs w:val="28"/>
          <w:lang w:val="en-US" w:eastAsia="zh-CN"/>
        </w:rPr>
        <w:fldChar w:fldCharType="begin"/>
      </w:r>
      <w:r>
        <w:rPr>
          <w:rFonts w:hint="eastAsia"/>
          <w:szCs w:val="28"/>
          <w:lang w:val="en-US" w:eastAsia="zh-CN"/>
        </w:rPr>
        <w:instrText xml:space="preserve"> HYPERLINK \l _Toc22406 </w:instrText>
      </w:r>
      <w:r>
        <w:rPr>
          <w:rFonts w:hint="eastAsia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#  查找匹配元素的后代元素节点—find()</w:t>
      </w:r>
      <w:r>
        <w:tab/>
      </w:r>
      <w:r>
        <w:fldChar w:fldCharType="begin"/>
      </w:r>
      <w:r>
        <w:instrText xml:space="preserve"> PAGEREF _Toc22406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28"/>
          <w:lang w:val="en-US" w:eastAsia="zh-CN"/>
        </w:rPr>
        <w:fldChar w:fldCharType="end"/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fldChar w:fldCharType="end"/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bookmarkStart w:id="0" w:name="_Toc23848"/>
      <w:r>
        <w:rPr>
          <w:rFonts w:hint="eastAsia"/>
          <w:sz w:val="28"/>
          <w:szCs w:val="28"/>
          <w:lang w:val="en-US" w:eastAsia="zh-CN"/>
        </w:rPr>
        <w:t>#  jQuery对象转换为DOM对象</w:t>
      </w:r>
      <w:bookmarkEnd w:id="0"/>
    </w:p>
    <w:p>
      <w:pPr>
        <w:numPr>
          <w:ilvl w:val="0"/>
          <w:numId w:val="0"/>
        </w:numPr>
        <w:ind w:left="0" w:leftChars="0"/>
        <w:jc w:val="left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="0" w:leftChars="100"/>
        <w:jc w:val="left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Var  $div = $(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“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>div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”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left="0" w:leftChars="100"/>
        <w:jc w:val="left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Var  div1 = $div.eq(0)</w:t>
      </w:r>
    </w:p>
    <w:p>
      <w:pPr>
        <w:numPr>
          <w:ilvl w:val="0"/>
          <w:numId w:val="0"/>
        </w:numPr>
        <w:ind w:left="0" w:leftChars="100"/>
        <w:jc w:val="left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Var  div2 = $div[0]</w:t>
      </w:r>
    </w:p>
    <w:p>
      <w:pPr>
        <w:numPr>
          <w:ilvl w:val="0"/>
          <w:numId w:val="0"/>
        </w:numPr>
        <w:ind w:left="0" w:leftChars="100"/>
        <w:jc w:val="left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Var  div3 = $div.get(0)</w:t>
      </w:r>
    </w:p>
    <w:p>
      <w:pPr>
        <w:numPr>
          <w:ilvl w:val="0"/>
          <w:numId w:val="0"/>
        </w:numPr>
        <w:ind w:left="0" w:leftChars="100"/>
        <w:jc w:val="left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//</w:t>
      </w:r>
      <w:r>
        <w:rPr>
          <w:rFonts w:ascii="宋体" w:hAnsi="宋体" w:eastAsia="宋体" w:cs="宋体"/>
          <w:sz w:val="24"/>
          <w:szCs w:val="24"/>
        </w:rPr>
        <w:t>jQuery对象自身提供一个.get() 方法允许我们直接访问jQuery对象中相关的DOM节点，get方法中提供一个元素的索引</w:t>
      </w:r>
    </w:p>
    <w:p>
      <w:pPr>
        <w:numPr>
          <w:ilvl w:val="0"/>
          <w:numId w:val="0"/>
        </w:numPr>
        <w:ind w:left="0" w:leftChars="0"/>
        <w:jc w:val="left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="0" w:leftChars="0"/>
        <w:jc w:val="left"/>
        <w:rPr>
          <w:rFonts w:hint="eastAsia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bookmarkStart w:id="1" w:name="_Toc5297"/>
      <w:bookmarkStart w:id="2" w:name="OLE_LINK1"/>
      <w:r>
        <w:rPr>
          <w:rFonts w:hint="eastAsia"/>
          <w:sz w:val="28"/>
          <w:szCs w:val="28"/>
          <w:lang w:val="en-US" w:eastAsia="zh-CN"/>
        </w:rPr>
        <w:t>#  DOM对象转换为jQuery对象</w:t>
      </w:r>
      <w:bookmarkEnd w:id="1"/>
    </w:p>
    <w:p>
      <w:pPr>
        <w:numPr>
          <w:ilvl w:val="0"/>
          <w:numId w:val="0"/>
        </w:numPr>
        <w:ind w:left="0" w:leftChars="0"/>
        <w:jc w:val="left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="0" w:leftChars="100"/>
        <w:jc w:val="left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Var  div1 = document.getElementById(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“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>d1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”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left="0" w:leftChars="100"/>
        <w:jc w:val="left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Var  $div = $(div1)</w:t>
      </w:r>
    </w:p>
    <w:p>
      <w:pPr>
        <w:numPr>
          <w:ilvl w:val="0"/>
          <w:numId w:val="0"/>
        </w:numPr>
        <w:ind w:left="0" w:leftChars="0"/>
        <w:jc w:val="left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···</w:t>
      </w:r>
    </w:p>
    <w:bookmarkEnd w:id="2"/>
    <w:p>
      <w:pPr>
        <w:numPr>
          <w:ilvl w:val="0"/>
          <w:numId w:val="0"/>
        </w:numPr>
        <w:ind w:left="0" w:leftChars="0"/>
        <w:jc w:val="left"/>
        <w:rPr>
          <w:rFonts w:hint="eastAsia" w:ascii="Calibri" w:hAnsi="Calibri" w:cs="Calibri"/>
          <w:sz w:val="21"/>
          <w:szCs w:val="21"/>
          <w:lang w:val="en-US" w:eastAsia="zh-CN"/>
        </w:rPr>
      </w:pPr>
    </w:p>
    <w:p>
      <w:pPr>
        <w:jc w:val="left"/>
        <w:outlineLvl w:val="0"/>
        <w:rPr>
          <w:rFonts w:hint="eastAsia"/>
          <w:sz w:val="28"/>
          <w:szCs w:val="28"/>
          <w:lang w:val="en-US" w:eastAsia="zh-CN"/>
        </w:rPr>
      </w:pPr>
      <w:bookmarkStart w:id="3" w:name="_Toc27113"/>
      <w:bookmarkStart w:id="4" w:name="OLE_LINK3"/>
      <w:r>
        <w:rPr>
          <w:rFonts w:hint="eastAsia"/>
          <w:sz w:val="28"/>
          <w:szCs w:val="28"/>
          <w:lang w:val="en-US" w:eastAsia="zh-CN"/>
        </w:rPr>
        <w:t>#  内容选择器</w:t>
      </w:r>
      <w:bookmarkEnd w:id="3"/>
    </w:p>
    <w:p>
      <w:pPr>
        <w:numPr>
          <w:ilvl w:val="0"/>
          <w:numId w:val="1"/>
        </w:numPr>
        <w:ind w:left="0" w:left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:contains与:has都有查找的意思，但是contains查找包含“指定文本”的元素，</w:t>
      </w:r>
      <w:bookmarkStart w:id="5" w:name="OLE_LINK2"/>
      <w:r>
        <w:rPr>
          <w:rFonts w:ascii="宋体" w:hAnsi="宋体" w:eastAsia="宋体" w:cs="宋体"/>
          <w:sz w:val="24"/>
          <w:szCs w:val="24"/>
        </w:rPr>
        <w:t>has</w:t>
      </w:r>
      <w:bookmarkEnd w:id="5"/>
      <w:r>
        <w:rPr>
          <w:rFonts w:ascii="宋体" w:hAnsi="宋体" w:eastAsia="宋体" w:cs="宋体"/>
          <w:sz w:val="24"/>
          <w:szCs w:val="24"/>
        </w:rPr>
        <w:t>查找包含“指定元素”的元素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:contains匹配的文本包含在元素的子元素中，同样认为是符合条件的。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:parent与:empty是相反的，两者所涉及的子元素，包括文本节点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</w:t>
      </w:r>
      <w:r>
        <w:rPr>
          <w:rFonts w:ascii="宋体" w:hAnsi="宋体" w:eastAsia="宋体" w:cs="宋体"/>
          <w:sz w:val="24"/>
          <w:szCs w:val="24"/>
        </w:rPr>
        <w:t>:parent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非空选择器</w:t>
      </w:r>
    </w:p>
    <w:p>
      <w:pPr>
        <w:numPr>
          <w:ilvl w:val="0"/>
          <w:numId w:val="0"/>
        </w:numPr>
        <w:ind w:leftChars="4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:empty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空选择器</w:t>
      </w:r>
    </w:p>
    <w:bookmarkEnd w:id="4"/>
    <w:p>
      <w:pPr>
        <w:numPr>
          <w:ilvl w:val="0"/>
          <w:numId w:val="0"/>
        </w:numPr>
        <w:ind w:left="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outlineLvl w:val="0"/>
        <w:rPr>
          <w:rFonts w:hint="eastAsia"/>
          <w:sz w:val="28"/>
          <w:szCs w:val="28"/>
          <w:lang w:val="en-US" w:eastAsia="zh-CN"/>
        </w:rPr>
      </w:pPr>
      <w:bookmarkStart w:id="6" w:name="_Toc27449"/>
      <w:bookmarkStart w:id="7" w:name="OLE_LINK4"/>
      <w:r>
        <w:rPr>
          <w:rFonts w:hint="eastAsia"/>
          <w:sz w:val="28"/>
          <w:szCs w:val="28"/>
          <w:lang w:val="en-US" w:eastAsia="zh-CN"/>
        </w:rPr>
        <w:t>#  可见性选择器</w:t>
      </w:r>
      <w:bookmarkEnd w:id="6"/>
    </w:p>
    <w:p>
      <w:pPr>
        <w:numPr>
          <w:ilvl w:val="0"/>
          <w:numId w:val="0"/>
        </w:numPr>
        <w:ind w:left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1. </w:t>
      </w:r>
      <w:r>
        <w:rPr>
          <w:rFonts w:ascii="宋体" w:hAnsi="宋体" w:eastAsia="宋体" w:cs="宋体"/>
          <w:sz w:val="24"/>
          <w:szCs w:val="24"/>
        </w:rPr>
        <w:t>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visible  选择可见的元素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2"/>
        </w:numPr>
        <w:ind w:left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hidden   选择隐藏的元素</w:t>
      </w:r>
    </w:p>
    <w:bookmarkEnd w:id="7"/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outlineLvl w:val="0"/>
        <w:rPr>
          <w:rFonts w:hint="eastAsia"/>
          <w:sz w:val="28"/>
          <w:szCs w:val="28"/>
          <w:lang w:val="en-US" w:eastAsia="zh-CN"/>
        </w:rPr>
      </w:pPr>
      <w:bookmarkStart w:id="8" w:name="_Toc18190"/>
      <w:r>
        <w:rPr>
          <w:rFonts w:hint="eastAsia"/>
          <w:sz w:val="28"/>
          <w:szCs w:val="28"/>
          <w:lang w:val="en-US" w:eastAsia="zh-CN"/>
        </w:rPr>
        <w:t>#  表单选择器</w:t>
      </w:r>
      <w:bookmarkEnd w:id="8"/>
    </w:p>
    <w:p>
      <w:pPr>
        <w:numPr>
          <w:ilvl w:val="0"/>
          <w:numId w:val="0"/>
        </w:numPr>
        <w:ind w:left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1. </w:t>
      </w:r>
      <w:r>
        <w:rPr>
          <w:rFonts w:ascii="宋体" w:hAnsi="宋体" w:eastAsia="宋体" w:cs="宋体"/>
          <w:sz w:val="24"/>
          <w:szCs w:val="24"/>
        </w:rPr>
        <w:t>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enabled  选择可用的表单元素</w:t>
      </w:r>
    </w:p>
    <w:p>
      <w:pPr>
        <w:numPr>
          <w:ilvl w:val="0"/>
          <w:numId w:val="3"/>
        </w:numPr>
        <w:ind w:left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disabled  选择禁用的表单元素</w:t>
      </w:r>
    </w:p>
    <w:p>
      <w:pPr>
        <w:numPr>
          <w:ilvl w:val="0"/>
          <w:numId w:val="3"/>
        </w:numPr>
        <w:ind w:left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:checked   选择被选中的input元素</w:t>
      </w:r>
    </w:p>
    <w:p>
      <w:pPr>
        <w:numPr>
          <w:ilvl w:val="0"/>
          <w:numId w:val="3"/>
        </w:numPr>
        <w:ind w:left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:selected  选择被选中的option元素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outlineLvl w:val="0"/>
        <w:rPr>
          <w:rFonts w:hint="eastAsia"/>
          <w:sz w:val="28"/>
          <w:szCs w:val="28"/>
          <w:lang w:val="en-US" w:eastAsia="zh-CN"/>
        </w:rPr>
      </w:pPr>
      <w:bookmarkStart w:id="9" w:name="_Toc11313"/>
      <w:bookmarkStart w:id="10" w:name="OLE_LINK5"/>
      <w:r>
        <w:rPr>
          <w:rFonts w:hint="eastAsia"/>
          <w:sz w:val="28"/>
          <w:szCs w:val="28"/>
          <w:lang w:val="en-US" w:eastAsia="zh-CN"/>
        </w:rPr>
        <w:t>#  html()  和  text()</w:t>
      </w:r>
      <w:bookmarkEnd w:id="9"/>
    </w:p>
    <w:bookmarkEnd w:id="10"/>
    <w:p>
      <w:pPr>
        <w:numPr>
          <w:ilvl w:val="0"/>
          <w:numId w:val="4"/>
        </w:numPr>
        <w:ind w:left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Html()</w:t>
      </w:r>
    </w:p>
    <w:p>
      <w:pPr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···</w:t>
      </w:r>
    </w:p>
    <w:p>
      <w:pPr>
        <w:numPr>
          <w:ilvl w:val="0"/>
          <w:numId w:val="0"/>
        </w:numPr>
        <w:ind w:leftChars="300"/>
        <w:jc w:val="left"/>
        <w:rPr>
          <w:rFonts w:hint="eastAsia"/>
        </w:rPr>
      </w:pPr>
      <w:r>
        <w:rPr>
          <w:rFonts w:hint="eastAsia"/>
        </w:rPr>
        <w:t>html() 不传入值，就是获取集合中第一个匹配元素的HTML内容</w:t>
      </w:r>
    </w:p>
    <w:p>
      <w:pPr>
        <w:numPr>
          <w:ilvl w:val="0"/>
          <w:numId w:val="0"/>
        </w:numPr>
        <w:ind w:leftChars="300"/>
        <w:jc w:val="left"/>
        <w:rPr>
          <w:rFonts w:hint="eastAsia"/>
        </w:rPr>
      </w:pPr>
      <w:r>
        <w:rPr>
          <w:rFonts w:hint="eastAsia"/>
        </w:rPr>
        <w:t>html( htmlString )  设置每一个匹配元素的html内容</w:t>
      </w:r>
    </w:p>
    <w:p>
      <w:pPr>
        <w:numPr>
          <w:ilvl w:val="0"/>
          <w:numId w:val="0"/>
        </w:numPr>
        <w:ind w:leftChars="300"/>
        <w:jc w:val="left"/>
        <w:rPr>
          <w:rFonts w:hint="eastAsia"/>
        </w:rPr>
      </w:pPr>
      <w:r>
        <w:rPr>
          <w:rFonts w:hint="eastAsia"/>
        </w:rPr>
        <w:t>html( function(index, oldhtml) ) 用来返回设置HTML内容的一个函数</w:t>
      </w:r>
    </w:p>
    <w:p>
      <w:pPr>
        <w:numPr>
          <w:ilvl w:val="0"/>
          <w:numId w:val="0"/>
        </w:numPr>
        <w:ind w:leftChars="30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//.htm()方法内部使用的是DOM的innerHTML属性来处理的，所以在设置与获取上需要注意的一个最重要的问题，这个操作是针对整个HTML内容（不仅仅只是文本内容）</w:t>
      </w:r>
    </w:p>
    <w:p>
      <w:pPr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···</w:t>
      </w:r>
    </w:p>
    <w:p>
      <w:pPr>
        <w:numPr>
          <w:ilvl w:val="0"/>
          <w:numId w:val="4"/>
        </w:numPr>
        <w:ind w:left="0" w:left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text()</w:t>
      </w:r>
    </w:p>
    <w:p>
      <w:pPr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···</w:t>
      </w:r>
    </w:p>
    <w:p>
      <w:pPr>
        <w:numPr>
          <w:ilvl w:val="0"/>
          <w:numId w:val="0"/>
        </w:numPr>
        <w:ind w:leftChars="1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.text() 得到匹配元素集合中每个元素的合并文本，包括他们的后代</w:t>
      </w:r>
    </w:p>
    <w:p>
      <w:pPr>
        <w:numPr>
          <w:ilvl w:val="0"/>
          <w:numId w:val="0"/>
        </w:numPr>
        <w:ind w:leftChars="1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.text( textString ) 用于设置匹配元素内容的文本</w:t>
      </w:r>
    </w:p>
    <w:p>
      <w:pPr>
        <w:numPr>
          <w:ilvl w:val="0"/>
          <w:numId w:val="0"/>
        </w:numPr>
        <w:ind w:leftChars="1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.text( function(index, text) ) 用来返回设置文本内容的一个函数</w:t>
      </w:r>
    </w:p>
    <w:p>
      <w:pPr>
        <w:numPr>
          <w:ilvl w:val="0"/>
          <w:numId w:val="0"/>
        </w:numPr>
        <w:ind w:leftChars="3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//text()结果返回一个字符串，包含所有匹配元素的合并文本</w:t>
      </w:r>
    </w:p>
    <w:p>
      <w:pPr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···</w:t>
      </w:r>
    </w:p>
    <w:p>
      <w:pPr>
        <w:numPr>
          <w:ilvl w:val="0"/>
          <w:numId w:val="4"/>
        </w:numPr>
        <w:ind w:left="0" w:leftChars="20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异同</w:t>
      </w:r>
    </w:p>
    <w:p>
      <w:pPr>
        <w:numPr>
          <w:ilvl w:val="0"/>
          <w:numId w:val="0"/>
        </w:numPr>
        <w:ind w:leftChars="30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html与.text的方法操作是一样，只是在具体针对处理对象不同</w:t>
      </w:r>
    </w:p>
    <w:p>
      <w:pPr>
        <w:numPr>
          <w:ilvl w:val="0"/>
          <w:numId w:val="0"/>
        </w:numPr>
        <w:ind w:leftChars="10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2.html处理的是元素内容，.text处理的是文本内容</w:t>
      </w:r>
    </w:p>
    <w:p>
      <w:pPr>
        <w:numPr>
          <w:ilvl w:val="0"/>
          <w:numId w:val="0"/>
        </w:numPr>
        <w:ind w:leftChars="10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3.html只能使用在HTML文档中，.text 在XML 和 HTML 文档中都能使用</w:t>
      </w:r>
    </w:p>
    <w:p>
      <w:pPr>
        <w:numPr>
          <w:ilvl w:val="0"/>
          <w:numId w:val="0"/>
        </w:numPr>
        <w:ind w:leftChars="10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4.如果处理的对象只有一个子文本节点，那么html处理的结果与text是一样的</w:t>
      </w:r>
    </w:p>
    <w:p>
      <w:pPr>
        <w:numPr>
          <w:ilvl w:val="0"/>
          <w:numId w:val="0"/>
        </w:numPr>
        <w:ind w:leftChars="100" w:firstLine="42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5.火狐不支持innerText属性，用了类似的textContent属性，.text()方法综合</w:t>
      </w:r>
    </w:p>
    <w:p>
      <w:pPr>
        <w:numPr>
          <w:ilvl w:val="0"/>
          <w:numId w:val="0"/>
        </w:numPr>
        <w:ind w:leftChars="200" w:firstLine="42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2个属性的支持，所以可以兼容所有浏览器</w:t>
      </w:r>
    </w:p>
    <w:p>
      <w:pPr>
        <w:numPr>
          <w:ilvl w:val="0"/>
          <w:numId w:val="0"/>
        </w:numPr>
        <w:ind w:left="0" w:leftChars="0" w:firstLine="42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left"/>
        <w:outlineLvl w:val="0"/>
        <w:rPr>
          <w:rFonts w:hint="eastAsia"/>
          <w:sz w:val="28"/>
          <w:szCs w:val="28"/>
          <w:lang w:val="en-US" w:eastAsia="zh-CN"/>
        </w:rPr>
      </w:pPr>
      <w:bookmarkStart w:id="11" w:name="_Toc2837"/>
      <w:bookmarkStart w:id="12" w:name="OLE_LINK6"/>
      <w:r>
        <w:rPr>
          <w:rFonts w:hint="eastAsia"/>
          <w:sz w:val="28"/>
          <w:szCs w:val="28"/>
          <w:lang w:val="en-US" w:eastAsia="zh-CN"/>
        </w:rPr>
        <w:t>#  jQuery创建节点——$(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html结构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</w:t>
      </w:r>
      <w:bookmarkEnd w:id="11"/>
    </w:p>
    <w:bookmarkEnd w:id="12"/>
    <w:p>
      <w:pPr>
        <w:ind w:leftChars="2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ind w:leftChars="3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div = $("&lt;div class='right'&gt;&lt;div class='aaron'&gt;动态创建DIV元素节点&lt;/div&gt;&lt;/div&gt;")</w:t>
      </w:r>
    </w:p>
    <w:p>
      <w:pPr>
        <w:ind w:left="0" w:left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$body.append(div)</w:t>
      </w:r>
    </w:p>
    <w:p>
      <w:pPr>
        <w:ind w:leftChars="2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jc w:val="left"/>
        <w:outlineLvl w:val="0"/>
        <w:rPr>
          <w:rFonts w:hint="eastAsia"/>
          <w:sz w:val="28"/>
          <w:szCs w:val="28"/>
          <w:lang w:val="en-US" w:eastAsia="zh-CN"/>
        </w:rPr>
      </w:pPr>
      <w:bookmarkStart w:id="13" w:name="_Toc6892"/>
      <w:bookmarkStart w:id="14" w:name="OLE_LINK7"/>
      <w:r>
        <w:rPr>
          <w:rFonts w:hint="eastAsia"/>
          <w:sz w:val="28"/>
          <w:szCs w:val="28"/>
          <w:lang w:val="en-US" w:eastAsia="zh-CN"/>
        </w:rPr>
        <w:t>#  jQuery插入节点——append()和appendTo()</w:t>
      </w:r>
      <w:bookmarkEnd w:id="13"/>
    </w:p>
    <w:bookmarkEnd w:id="14"/>
    <w:p>
      <w:pPr>
        <w:numPr>
          <w:ilvl w:val="0"/>
          <w:numId w:val="5"/>
        </w:numPr>
        <w:ind w:leftChars="2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Append()</w:t>
      </w:r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3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$(select).append($(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html结构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))</w:t>
      </w:r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5"/>
        </w:numPr>
        <w:ind w:leftChars="2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AppendTo()</w:t>
      </w:r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3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$($(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html结构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)).append(select)</w:t>
      </w:r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5"/>
        </w:numPr>
        <w:ind w:leftChars="2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区别</w:t>
      </w:r>
    </w:p>
    <w:p>
      <w:pPr>
        <w:pStyle w:val="3"/>
        <w:keepNext w:val="0"/>
        <w:keepLines w:val="0"/>
        <w:widowControl/>
        <w:suppressLineNumbers w:val="0"/>
        <w:ind w:leftChars="300"/>
        <w:outlineLvl w:val="9"/>
      </w:pPr>
      <w:r>
        <w:t>append()前面是要选择的对象，后面是要在对象内插入的元素内容</w:t>
      </w:r>
    </w:p>
    <w:p>
      <w:pPr>
        <w:pStyle w:val="3"/>
        <w:keepNext w:val="0"/>
        <w:keepLines w:val="0"/>
        <w:widowControl/>
        <w:suppressLineNumbers w:val="0"/>
        <w:ind w:leftChars="300"/>
        <w:outlineLvl w:val="9"/>
      </w:pPr>
      <w:r>
        <w:t>appendTo()前面是要插入的元素内容，而后面是要选择的对象</w:t>
      </w:r>
    </w:p>
    <w:p>
      <w:pPr>
        <w:jc w:val="left"/>
        <w:outlineLvl w:val="0"/>
        <w:rPr>
          <w:rFonts w:hint="eastAsia"/>
          <w:sz w:val="28"/>
          <w:szCs w:val="28"/>
          <w:lang w:val="en-US" w:eastAsia="zh-CN"/>
        </w:rPr>
      </w:pPr>
      <w:bookmarkStart w:id="15" w:name="_Toc8080"/>
      <w:r>
        <w:rPr>
          <w:rFonts w:hint="eastAsia"/>
          <w:sz w:val="28"/>
          <w:szCs w:val="28"/>
          <w:lang w:val="en-US" w:eastAsia="zh-CN"/>
        </w:rPr>
        <w:t>#  jQuery插入节点——prepend()和preendTo()</w:t>
      </w:r>
      <w:bookmarkEnd w:id="15"/>
    </w:p>
    <w:p>
      <w:pPr>
        <w:ind w:leftChars="200"/>
        <w:jc w:val="left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区别：append在被选元素之后；prepend()在被选元素之前</w:t>
      </w:r>
    </w:p>
    <w:p>
      <w:pPr>
        <w:ind w:leftChars="200"/>
        <w:jc w:val="left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注意：append、prepend选择元素是选择父元素，然后在父元素中插入相应子元素</w:t>
      </w:r>
    </w:p>
    <w:p>
      <w:pPr>
        <w:jc w:val="left"/>
        <w:outlineLvl w:val="0"/>
        <w:rPr>
          <w:rFonts w:hint="eastAsia"/>
          <w:sz w:val="28"/>
          <w:szCs w:val="28"/>
          <w:lang w:val="en-US" w:eastAsia="zh-CN"/>
        </w:rPr>
      </w:pPr>
      <w:bookmarkStart w:id="16" w:name="_Toc2075"/>
      <w:r>
        <w:rPr>
          <w:rFonts w:hint="eastAsia"/>
          <w:sz w:val="28"/>
          <w:szCs w:val="28"/>
          <w:lang w:val="en-US" w:eastAsia="zh-CN"/>
        </w:rPr>
        <w:t>#  jQuery外部插入节点——</w:t>
      </w:r>
      <w:bookmarkStart w:id="17" w:name="OLE_LINK8"/>
      <w:r>
        <w:rPr>
          <w:rFonts w:hint="eastAsia"/>
          <w:sz w:val="28"/>
          <w:szCs w:val="28"/>
          <w:lang w:val="en-US" w:eastAsia="zh-CN"/>
        </w:rPr>
        <w:t>after</w:t>
      </w:r>
      <w:bookmarkEnd w:id="17"/>
      <w:r>
        <w:rPr>
          <w:rFonts w:hint="eastAsia"/>
          <w:sz w:val="28"/>
          <w:szCs w:val="28"/>
          <w:lang w:val="en-US" w:eastAsia="zh-CN"/>
        </w:rPr>
        <w:t>(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元素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)和before(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元素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</w:t>
      </w:r>
      <w:bookmarkEnd w:id="16"/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1.after()</w:t>
      </w:r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3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$(".test2").after('&lt;p style="color:blue"&gt;after,在匹配元素之后增加&lt;/p&gt;', '&lt;p style="color:blue"&gt;多参数&lt;/p&gt;')</w:t>
      </w:r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</w:t>
      </w:r>
      <w:bookmarkStart w:id="18" w:name="OLE_LINK9"/>
      <w:r>
        <w:rPr>
          <w:rFonts w:hint="eastAsia"/>
          <w:sz w:val="21"/>
          <w:szCs w:val="21"/>
          <w:lang w:val="en-US" w:eastAsia="zh-CN"/>
        </w:rPr>
        <w:t>before</w:t>
      </w:r>
      <w:bookmarkEnd w:id="18"/>
      <w:r>
        <w:rPr>
          <w:rFonts w:hint="eastAsia"/>
          <w:sz w:val="21"/>
          <w:szCs w:val="21"/>
          <w:lang w:val="en-US" w:eastAsia="zh-CN"/>
        </w:rPr>
        <w:t>()</w:t>
      </w:r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3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$(".test1").before('&lt;p style="color:red"&gt;before,在匹配元素之前增加&lt;/p&gt;', '&lt;p style="color:red"&gt;多参数&lt;/p&gt;')</w:t>
      </w:r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ind w:leftChars="2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注意：after、before选择元素是选择元素，然后在元素前后插入相应兄弟元素，与append、prepend的选择对象有区别</w:t>
      </w:r>
    </w:p>
    <w:p>
      <w:pPr>
        <w:ind w:leftChars="200"/>
        <w:jc w:val="left"/>
        <w:outlineLvl w:val="0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outlineLvl w:val="0"/>
        <w:rPr>
          <w:rFonts w:hint="eastAsia"/>
          <w:sz w:val="28"/>
          <w:szCs w:val="28"/>
          <w:lang w:val="en-US" w:eastAsia="zh-CN"/>
        </w:rPr>
      </w:pPr>
      <w:bookmarkStart w:id="19" w:name="_Toc29250"/>
      <w:bookmarkStart w:id="20" w:name="OLE_LINK10"/>
      <w:r>
        <w:rPr>
          <w:rFonts w:hint="eastAsia"/>
          <w:sz w:val="28"/>
          <w:szCs w:val="28"/>
          <w:lang w:val="en-US" w:eastAsia="zh-CN"/>
        </w:rPr>
        <w:t>#  清空节点内的内容——empty()</w:t>
      </w:r>
      <w:bookmarkEnd w:id="19"/>
    </w:p>
    <w:bookmarkEnd w:id="20"/>
    <w:p>
      <w:pPr>
        <w:numPr>
          <w:ilvl w:val="0"/>
          <w:numId w:val="0"/>
        </w:numPr>
        <w:ind w:leftChars="2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3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$(".test2").empty()</w:t>
      </w:r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jc w:val="left"/>
        <w:outlineLvl w:val="0"/>
        <w:rPr>
          <w:rFonts w:hint="eastAsia"/>
          <w:sz w:val="28"/>
          <w:szCs w:val="28"/>
          <w:lang w:val="en-US" w:eastAsia="zh-CN"/>
        </w:rPr>
      </w:pPr>
      <w:bookmarkStart w:id="21" w:name="_Toc29415"/>
      <w:bookmarkStart w:id="22" w:name="OLE_LINK12"/>
      <w:r>
        <w:rPr>
          <w:rFonts w:hint="eastAsia"/>
          <w:sz w:val="28"/>
          <w:szCs w:val="28"/>
          <w:lang w:val="en-US" w:eastAsia="zh-CN"/>
        </w:rPr>
        <w:t>#  删除节点：包括自身和绑定的事件——remove()</w:t>
      </w:r>
      <w:bookmarkEnd w:id="21"/>
    </w:p>
    <w:bookmarkEnd w:id="22"/>
    <w:p>
      <w:pPr>
        <w:numPr>
          <w:ilvl w:val="0"/>
          <w:numId w:val="6"/>
        </w:numPr>
        <w:ind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bookmarkStart w:id="23" w:name="OLE_LINK13"/>
      <w:r>
        <w:rPr>
          <w:rFonts w:hint="eastAsia"/>
          <w:sz w:val="21"/>
          <w:szCs w:val="21"/>
          <w:lang w:val="en-US" w:eastAsia="zh-CN"/>
        </w:rPr>
        <w:t>无参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bookmarkStart w:id="24" w:name="OLE_LINK11"/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100"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$(".test1").remove()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bookmarkEnd w:id="24"/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 有参：参数为选择器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100"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$(".test1").remove(":contains('3')")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bookmarkEnd w:id="23"/>
    <w:p>
      <w:pPr>
        <w:jc w:val="left"/>
        <w:outlineLvl w:val="0"/>
        <w:rPr>
          <w:rFonts w:hint="eastAsia"/>
          <w:sz w:val="28"/>
          <w:szCs w:val="28"/>
          <w:lang w:val="en-US" w:eastAsia="zh-CN"/>
        </w:rPr>
      </w:pPr>
      <w:bookmarkStart w:id="25" w:name="_Toc29789"/>
      <w:r>
        <w:rPr>
          <w:rFonts w:hint="eastAsia"/>
          <w:sz w:val="28"/>
          <w:szCs w:val="28"/>
          <w:lang w:val="en-US" w:eastAsia="zh-CN"/>
        </w:rPr>
        <w:t>#  删除节点：暂存缓存，添加相同元素依然存在绑定事件—detach()</w:t>
      </w:r>
      <w:bookmarkEnd w:id="25"/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100"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$(".test1").detach()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200"/>
        <w:jc w:val="left"/>
        <w:outlineLvl w:val="0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outlineLvl w:val="0"/>
        <w:rPr>
          <w:rFonts w:hint="eastAsia"/>
          <w:sz w:val="28"/>
          <w:szCs w:val="28"/>
          <w:lang w:val="en-US" w:eastAsia="zh-CN"/>
        </w:rPr>
      </w:pPr>
      <w:bookmarkStart w:id="26" w:name="_Toc25529"/>
      <w:r>
        <w:rPr>
          <w:rFonts w:hint="eastAsia"/>
          <w:sz w:val="28"/>
          <w:szCs w:val="28"/>
          <w:lang w:val="en-US" w:eastAsia="zh-CN"/>
        </w:rPr>
        <w:t>#  克隆节点—clone()</w:t>
      </w:r>
      <w:bookmarkEnd w:id="26"/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 无参,仅克隆元素结构及文本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100"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$(".test1").clone()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 有参：包括克隆事件,参数为true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100"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$(".test1").clone(true)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jc w:val="left"/>
        <w:outlineLvl w:val="0"/>
        <w:rPr>
          <w:rFonts w:hint="eastAsia"/>
          <w:sz w:val="28"/>
          <w:szCs w:val="28"/>
          <w:lang w:val="en-US" w:eastAsia="zh-CN"/>
        </w:rPr>
      </w:pPr>
      <w:bookmarkStart w:id="27" w:name="_Toc161"/>
      <w:bookmarkStart w:id="28" w:name="OLE_LINK15"/>
      <w:r>
        <w:rPr>
          <w:rFonts w:hint="eastAsia"/>
          <w:sz w:val="28"/>
          <w:szCs w:val="28"/>
          <w:lang w:val="en-US" w:eastAsia="zh-CN"/>
        </w:rPr>
        <w:t>#  替换节点—replaceWith()和replaceAll()</w:t>
      </w:r>
      <w:bookmarkEnd w:id="27"/>
    </w:p>
    <w:bookmarkEnd w:id="28"/>
    <w:p>
      <w:pPr>
        <w:ind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 relaceWith()</w:t>
      </w:r>
    </w:p>
    <w:p>
      <w:pPr>
        <w:ind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ind w:leftChars="100" w:firstLine="420" w:firstLineChars="0"/>
        <w:jc w:val="left"/>
        <w:outlineLvl w:val="9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$(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.test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).replaceWith(</w:t>
      </w:r>
      <w:r>
        <w:rPr>
          <w:rFonts w:hint="default"/>
          <w:sz w:val="21"/>
          <w:szCs w:val="21"/>
          <w:lang w:val="en-US" w:eastAsia="zh-CN"/>
        </w:rPr>
        <w:t>“</w:t>
      </w:r>
      <w:bookmarkStart w:id="29" w:name="OLE_LINK14"/>
      <w:r>
        <w:rPr>
          <w:rFonts w:hint="eastAsia"/>
          <w:sz w:val="21"/>
          <w:szCs w:val="21"/>
          <w:lang w:val="en-US" w:eastAsia="zh-CN"/>
        </w:rPr>
        <w:t>&lt;a href=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javascript:void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&gt;替换&lt;/a&gt;</w:t>
      </w:r>
      <w:bookmarkEnd w:id="29"/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)</w:t>
      </w:r>
    </w:p>
    <w:p>
      <w:pPr>
        <w:ind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6"/>
        </w:numPr>
        <w:ind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replaceAll()</w:t>
      </w:r>
    </w:p>
    <w:p>
      <w:pPr>
        <w:numPr>
          <w:numId w:val="0"/>
        </w:numPr>
        <w:ind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100"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$(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&lt;a href=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javascript:void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&gt;替换&lt;/a&gt;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).replaceAll(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.test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)</w:t>
      </w:r>
    </w:p>
    <w:p>
      <w:pPr>
        <w:numPr>
          <w:numId w:val="0"/>
        </w:numPr>
        <w:ind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3.区别：选择和替换方式相反</w:t>
      </w:r>
    </w:p>
    <w:p>
      <w:pPr>
        <w:jc w:val="left"/>
        <w:outlineLvl w:val="0"/>
        <w:rPr>
          <w:rFonts w:hint="eastAsia"/>
          <w:sz w:val="28"/>
          <w:szCs w:val="28"/>
          <w:lang w:val="en-US" w:eastAsia="zh-CN"/>
        </w:rPr>
      </w:pPr>
      <w:bookmarkStart w:id="30" w:name="_Toc22114"/>
      <w:r>
        <w:rPr>
          <w:rFonts w:hint="eastAsia"/>
          <w:sz w:val="28"/>
          <w:szCs w:val="28"/>
          <w:lang w:val="en-US" w:eastAsia="zh-CN"/>
        </w:rPr>
        <w:t>#  包裹节点—wrap()</w:t>
      </w:r>
      <w:bookmarkEnd w:id="30"/>
    </w:p>
    <w:p>
      <w:pPr>
        <w:ind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bookmarkStart w:id="31" w:name="OLE_LINK16"/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ind w:left="0" w:leftChars="100"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$(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p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).wrap(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&lt;div&gt;&lt;/div&gt;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)</w:t>
      </w:r>
    </w:p>
    <w:p>
      <w:pPr>
        <w:ind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bookmarkEnd w:id="31"/>
    <w:p>
      <w:pPr>
        <w:jc w:val="left"/>
        <w:outlineLvl w:val="0"/>
        <w:rPr>
          <w:rFonts w:hint="eastAsia"/>
          <w:sz w:val="28"/>
          <w:szCs w:val="28"/>
          <w:lang w:val="en-US" w:eastAsia="zh-CN"/>
        </w:rPr>
      </w:pPr>
      <w:bookmarkStart w:id="32" w:name="_Toc18274"/>
      <w:r>
        <w:rPr>
          <w:rFonts w:hint="eastAsia"/>
          <w:sz w:val="28"/>
          <w:szCs w:val="28"/>
          <w:lang w:val="en-US" w:eastAsia="zh-CN"/>
        </w:rPr>
        <w:t>#  删除包裹节点—unwrap()</w:t>
      </w:r>
      <w:bookmarkEnd w:id="32"/>
    </w:p>
    <w:p>
      <w:pPr>
        <w:ind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bookmarkStart w:id="33" w:name="OLE_LINK17"/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ind w:left="0" w:leftChars="100"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$(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p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).unwrap(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&lt;div&gt;&lt;/div&gt;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)</w:t>
      </w:r>
    </w:p>
    <w:p>
      <w:pPr>
        <w:ind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bookmarkEnd w:id="33"/>
    <w:p>
      <w:pPr>
        <w:jc w:val="left"/>
        <w:outlineLvl w:val="0"/>
        <w:rPr>
          <w:rFonts w:hint="eastAsia"/>
          <w:sz w:val="28"/>
          <w:szCs w:val="28"/>
          <w:lang w:val="en-US" w:eastAsia="zh-CN"/>
        </w:rPr>
      </w:pPr>
      <w:bookmarkStart w:id="34" w:name="_Toc30348"/>
      <w:r>
        <w:rPr>
          <w:rFonts w:hint="eastAsia"/>
          <w:sz w:val="28"/>
          <w:szCs w:val="28"/>
          <w:lang w:val="en-US" w:eastAsia="zh-CN"/>
        </w:rPr>
        <w:t>#  多元素包裹节点—wrapAll()</w:t>
      </w:r>
      <w:bookmarkEnd w:id="34"/>
    </w:p>
    <w:p>
      <w:pPr>
        <w:ind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bookmarkStart w:id="35" w:name="OLE_LINK18"/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ind w:left="0" w:leftChars="100"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$(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p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).wrapAll(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&lt;div&gt;&lt;/div&gt;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)</w:t>
      </w:r>
    </w:p>
    <w:p>
      <w:pPr>
        <w:ind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bookmarkEnd w:id="35"/>
    <w:p>
      <w:pPr>
        <w:jc w:val="left"/>
        <w:outlineLvl w:val="0"/>
        <w:rPr>
          <w:rFonts w:hint="eastAsia"/>
          <w:sz w:val="28"/>
          <w:szCs w:val="28"/>
          <w:lang w:val="en-US" w:eastAsia="zh-CN"/>
        </w:rPr>
      </w:pPr>
      <w:bookmarkStart w:id="36" w:name="_Toc6076"/>
      <w:r>
        <w:rPr>
          <w:rFonts w:hint="eastAsia"/>
          <w:sz w:val="28"/>
          <w:szCs w:val="28"/>
          <w:lang w:val="en-US" w:eastAsia="zh-CN"/>
        </w:rPr>
        <w:t>#  子元素包裹节点—wrapAll()</w:t>
      </w:r>
      <w:bookmarkEnd w:id="36"/>
    </w:p>
    <w:p>
      <w:pPr>
        <w:ind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bookmarkStart w:id="37" w:name="OLE_LINK19"/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ind w:left="0" w:leftChars="100"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$(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p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).wrapInner(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&lt;div&gt;&lt;/div&gt;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)</w:t>
      </w:r>
    </w:p>
    <w:p>
      <w:pPr>
        <w:ind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bookmarkEnd w:id="37"/>
    <w:p>
      <w:pPr>
        <w:jc w:val="left"/>
        <w:outlineLvl w:val="0"/>
        <w:rPr>
          <w:rFonts w:hint="eastAsia"/>
          <w:sz w:val="28"/>
          <w:szCs w:val="28"/>
          <w:lang w:val="en-US" w:eastAsia="zh-CN"/>
        </w:rPr>
      </w:pPr>
      <w:bookmarkStart w:id="38" w:name="_Toc18579"/>
      <w:r>
        <w:rPr>
          <w:rFonts w:hint="eastAsia"/>
          <w:sz w:val="28"/>
          <w:szCs w:val="28"/>
          <w:lang w:val="en-US" w:eastAsia="zh-CN"/>
        </w:rPr>
        <w:t>#  查找匹配元素的子元素节点—children()</w:t>
      </w:r>
      <w:bookmarkEnd w:id="38"/>
    </w:p>
    <w:p>
      <w:pPr>
        <w:ind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ind w:leftChars="100"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$("div").children(".selected")</w:t>
      </w:r>
    </w:p>
    <w:p>
      <w:pPr>
        <w:ind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jc w:val="left"/>
        <w:outlineLvl w:val="0"/>
        <w:rPr>
          <w:rFonts w:hint="eastAsia"/>
          <w:sz w:val="28"/>
          <w:szCs w:val="28"/>
          <w:lang w:val="en-US" w:eastAsia="zh-CN"/>
        </w:rPr>
      </w:pPr>
      <w:bookmarkStart w:id="39" w:name="_Toc22406"/>
      <w:bookmarkStart w:id="40" w:name="OLE_LINK20"/>
      <w:r>
        <w:rPr>
          <w:rFonts w:hint="eastAsia"/>
          <w:sz w:val="28"/>
          <w:szCs w:val="28"/>
          <w:lang w:val="en-US" w:eastAsia="zh-CN"/>
        </w:rPr>
        <w:t>#  查找匹配元素的后代元素节点—find()</w:t>
      </w:r>
      <w:bookmarkEnd w:id="39"/>
    </w:p>
    <w:p>
      <w:pPr>
        <w:ind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ind w:leftChars="100"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$("div").find(".selected")</w:t>
      </w:r>
    </w:p>
    <w:p>
      <w:pPr>
        <w:ind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bookmarkEnd w:id="40"/>
    <w:p>
      <w:pPr>
        <w:jc w:val="left"/>
        <w:outlineLvl w:val="0"/>
        <w:rPr>
          <w:rFonts w:hint="eastAsia"/>
          <w:sz w:val="28"/>
          <w:szCs w:val="28"/>
          <w:lang w:val="en-US" w:eastAsia="zh-CN"/>
        </w:rPr>
      </w:pPr>
      <w:bookmarkStart w:id="41" w:name="OLE_LINK21"/>
      <w:r>
        <w:rPr>
          <w:rFonts w:hint="eastAsia"/>
          <w:sz w:val="28"/>
          <w:szCs w:val="28"/>
          <w:lang w:val="en-US" w:eastAsia="zh-CN"/>
        </w:rPr>
        <w:t>#  查找匹配元素的父元素节点—parent()</w:t>
      </w:r>
    </w:p>
    <w:p>
      <w:pPr>
        <w:ind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ind w:leftChars="100"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$("div").parent()</w:t>
      </w:r>
    </w:p>
    <w:p>
      <w:pPr>
        <w:ind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bookmarkEnd w:id="41"/>
    <w:p>
      <w:pPr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  查找匹配元素的祖辈元素节点—parents()</w:t>
      </w:r>
    </w:p>
    <w:p>
      <w:pPr>
        <w:ind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ind w:leftChars="100"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$("div").parents()</w:t>
      </w:r>
    </w:p>
    <w:p>
      <w:pPr>
        <w:ind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jc w:val="left"/>
        <w:outlineLvl w:val="0"/>
        <w:rPr>
          <w:rFonts w:hint="eastAsia"/>
          <w:sz w:val="28"/>
          <w:szCs w:val="28"/>
          <w:lang w:val="en-US" w:eastAsia="zh-CN"/>
        </w:rPr>
      </w:pPr>
      <w:bookmarkStart w:id="42" w:name="OLE_LINK22"/>
      <w:r>
        <w:rPr>
          <w:rFonts w:hint="eastAsia"/>
          <w:sz w:val="28"/>
          <w:szCs w:val="28"/>
          <w:lang w:val="en-US" w:eastAsia="zh-CN"/>
        </w:rPr>
        <w:t># 层级向上查找，直到</w:t>
      </w:r>
      <w:r>
        <w:rPr>
          <w:rFonts w:hint="eastAsia"/>
          <w:sz w:val="28"/>
          <w:szCs w:val="28"/>
          <w:lang w:val="en-US" w:eastAsia="zh-CN"/>
        </w:rPr>
        <w:t>查找到匹配的第一个元素节点停止——closet()</w:t>
      </w:r>
    </w:p>
    <w:bookmarkEnd w:id="42"/>
    <w:p>
      <w:pPr>
        <w:ind w:firstLine="420" w:firstLineChars="0"/>
        <w:jc w:val="left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ind w:leftChars="100" w:firstLine="420" w:firstLineChars="0"/>
        <w:jc w:val="left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$('li.item-1').closest(itemB).css('border', '1px solid blue');</w:t>
      </w:r>
    </w:p>
    <w:p>
      <w:pPr>
        <w:ind w:firstLine="420" w:firstLineChars="0"/>
        <w:jc w:val="left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jc w:val="left"/>
        <w:outlineLvl w:val="0"/>
        <w:rPr>
          <w:rFonts w:hint="eastAsia"/>
          <w:sz w:val="28"/>
          <w:szCs w:val="28"/>
          <w:lang w:val="en-US" w:eastAsia="zh-CN"/>
        </w:rPr>
      </w:pPr>
      <w:bookmarkStart w:id="43" w:name="OLE_LINK23"/>
      <w:r>
        <w:rPr>
          <w:rFonts w:hint="eastAsia"/>
          <w:sz w:val="28"/>
          <w:szCs w:val="28"/>
          <w:lang w:val="en-US" w:eastAsia="zh-CN"/>
        </w:rPr>
        <w:t># 查找下一个兄弟元素——next()</w:t>
      </w:r>
    </w:p>
    <w:p>
      <w:pPr>
        <w:ind w:firstLine="420" w:firstLineChars="0"/>
        <w:jc w:val="left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ind w:leftChars="100" w:firstLine="420" w:firstLineChars="0"/>
        <w:jc w:val="left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$('li.item-1').next();</w:t>
      </w:r>
    </w:p>
    <w:p>
      <w:pPr>
        <w:ind w:firstLine="420" w:firstLineChars="0"/>
        <w:jc w:val="left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bookmarkEnd w:id="43"/>
    <w:p>
      <w:pPr>
        <w:jc w:val="left"/>
        <w:outlineLvl w:val="0"/>
        <w:rPr>
          <w:rFonts w:hint="eastAsia"/>
          <w:sz w:val="28"/>
          <w:szCs w:val="28"/>
          <w:lang w:val="en-US" w:eastAsia="zh-CN"/>
        </w:rPr>
      </w:pPr>
      <w:bookmarkStart w:id="44" w:name="OLE_LINK24"/>
      <w:r>
        <w:rPr>
          <w:rFonts w:hint="eastAsia"/>
          <w:sz w:val="28"/>
          <w:szCs w:val="28"/>
          <w:lang w:val="en-US" w:eastAsia="zh-CN"/>
        </w:rPr>
        <w:t># 查找上一个兄弟元素——prev()</w:t>
      </w:r>
    </w:p>
    <w:p>
      <w:pPr>
        <w:ind w:firstLine="420" w:firstLineChars="0"/>
        <w:jc w:val="left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ind w:leftChars="100" w:firstLine="420" w:firstLineChars="0"/>
        <w:jc w:val="left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$('li.item-1').prev();</w:t>
      </w:r>
    </w:p>
    <w:p>
      <w:pPr>
        <w:ind w:firstLine="420" w:firstLineChars="0"/>
        <w:jc w:val="left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bookmarkEnd w:id="44"/>
    <w:p>
      <w:pPr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 查找前后兄弟元素——siblings()</w:t>
      </w:r>
    </w:p>
    <w:p>
      <w:pPr>
        <w:ind w:firstLine="420" w:firstLineChars="0"/>
        <w:jc w:val="left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ind w:leftChars="100" w:firstLine="420" w:firstLineChars="0"/>
        <w:jc w:val="left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$('li.item-2').siblings();</w:t>
      </w:r>
      <w:bookmarkStart w:id="45" w:name="_GoBack"/>
      <w:bookmarkEnd w:id="45"/>
    </w:p>
    <w:p>
      <w:pPr>
        <w:ind w:firstLine="420" w:firstLineChars="0"/>
        <w:jc w:val="left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ind w:firstLine="420" w:firstLineChars="0"/>
        <w:jc w:val="left"/>
        <w:outlineLvl w:val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outlineLvl w:val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outlineLvl w:val="0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outlineLvl w:val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04b_21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F9D36"/>
    <w:multiLevelType w:val="singleLevel"/>
    <w:tmpl w:val="57DF9D3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DFA08E"/>
    <w:multiLevelType w:val="singleLevel"/>
    <w:tmpl w:val="57DFA08E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7DFA184"/>
    <w:multiLevelType w:val="singleLevel"/>
    <w:tmpl w:val="57DFA184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57DFA966"/>
    <w:multiLevelType w:val="singleLevel"/>
    <w:tmpl w:val="57DFA966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DFB187"/>
    <w:multiLevelType w:val="singleLevel"/>
    <w:tmpl w:val="57DFB18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7DFC43B"/>
    <w:multiLevelType w:val="singleLevel"/>
    <w:tmpl w:val="57DFC43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C34F7"/>
    <w:rsid w:val="002E16B5"/>
    <w:rsid w:val="01107666"/>
    <w:rsid w:val="05173D8C"/>
    <w:rsid w:val="05335A6C"/>
    <w:rsid w:val="0551620A"/>
    <w:rsid w:val="05CA544E"/>
    <w:rsid w:val="09983598"/>
    <w:rsid w:val="09D87BEE"/>
    <w:rsid w:val="0A704FC3"/>
    <w:rsid w:val="0B6A09D2"/>
    <w:rsid w:val="0B9F6DDE"/>
    <w:rsid w:val="0DE14357"/>
    <w:rsid w:val="0EA6290E"/>
    <w:rsid w:val="0F784600"/>
    <w:rsid w:val="10987B2C"/>
    <w:rsid w:val="110D2F07"/>
    <w:rsid w:val="1318315C"/>
    <w:rsid w:val="14DE480F"/>
    <w:rsid w:val="15D55F64"/>
    <w:rsid w:val="166C0258"/>
    <w:rsid w:val="1BFD7B36"/>
    <w:rsid w:val="1CE46934"/>
    <w:rsid w:val="1F3D22FB"/>
    <w:rsid w:val="1FDD79B9"/>
    <w:rsid w:val="23292D63"/>
    <w:rsid w:val="24030F7D"/>
    <w:rsid w:val="26366507"/>
    <w:rsid w:val="2A0446ED"/>
    <w:rsid w:val="2CAA1622"/>
    <w:rsid w:val="2DD015F8"/>
    <w:rsid w:val="2DDA7EA9"/>
    <w:rsid w:val="2F6E115A"/>
    <w:rsid w:val="30615582"/>
    <w:rsid w:val="36003A23"/>
    <w:rsid w:val="36866A0D"/>
    <w:rsid w:val="38F0776F"/>
    <w:rsid w:val="3A511E0D"/>
    <w:rsid w:val="3AB77051"/>
    <w:rsid w:val="3C09537E"/>
    <w:rsid w:val="3CD416C4"/>
    <w:rsid w:val="3D6B5130"/>
    <w:rsid w:val="3DDF575A"/>
    <w:rsid w:val="3EE811C0"/>
    <w:rsid w:val="3F255ED0"/>
    <w:rsid w:val="4041032D"/>
    <w:rsid w:val="40D65D7B"/>
    <w:rsid w:val="43912564"/>
    <w:rsid w:val="43A316AD"/>
    <w:rsid w:val="43CE2CB3"/>
    <w:rsid w:val="45E20EC1"/>
    <w:rsid w:val="46671452"/>
    <w:rsid w:val="46D22150"/>
    <w:rsid w:val="4BDD5B28"/>
    <w:rsid w:val="4E435274"/>
    <w:rsid w:val="4F016864"/>
    <w:rsid w:val="4F7E1423"/>
    <w:rsid w:val="4FA7267F"/>
    <w:rsid w:val="4FAF2748"/>
    <w:rsid w:val="4FF156FB"/>
    <w:rsid w:val="501E260C"/>
    <w:rsid w:val="50373A03"/>
    <w:rsid w:val="518B4DC0"/>
    <w:rsid w:val="522623A4"/>
    <w:rsid w:val="529F0696"/>
    <w:rsid w:val="52CC6DFD"/>
    <w:rsid w:val="538470A2"/>
    <w:rsid w:val="55481195"/>
    <w:rsid w:val="56E360B8"/>
    <w:rsid w:val="5D8F389F"/>
    <w:rsid w:val="5E19619D"/>
    <w:rsid w:val="5F3F1A74"/>
    <w:rsid w:val="60493753"/>
    <w:rsid w:val="61FC46A8"/>
    <w:rsid w:val="6338293A"/>
    <w:rsid w:val="671B5C8F"/>
    <w:rsid w:val="67C33A6D"/>
    <w:rsid w:val="69EB3758"/>
    <w:rsid w:val="6ABC1158"/>
    <w:rsid w:val="6ABC271C"/>
    <w:rsid w:val="6AF16678"/>
    <w:rsid w:val="6D934AC5"/>
    <w:rsid w:val="6D993607"/>
    <w:rsid w:val="70972F7C"/>
    <w:rsid w:val="70FB0B6B"/>
    <w:rsid w:val="71980F6A"/>
    <w:rsid w:val="72CC0783"/>
    <w:rsid w:val="73CF7197"/>
    <w:rsid w:val="74634202"/>
    <w:rsid w:val="75FB5D3D"/>
    <w:rsid w:val="75FC3F53"/>
    <w:rsid w:val="78E17D1A"/>
    <w:rsid w:val="78E966D4"/>
    <w:rsid w:val="79076167"/>
    <w:rsid w:val="793C0720"/>
    <w:rsid w:val="7BA1362F"/>
    <w:rsid w:val="7C00086D"/>
    <w:rsid w:val="7D3F12F4"/>
    <w:rsid w:val="7D401C29"/>
    <w:rsid w:val="7F967F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2016-09-21T10:11:18Z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