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一</w:t>
      </w:r>
      <w:r>
        <w:rPr>
          <w:rFonts w:hint="eastAsia"/>
          <w:sz w:val="24"/>
          <w:szCs w:val="24"/>
          <w:lang w:val="en-US" w:eastAsia="zh-CN"/>
        </w:rPr>
        <w:t xml:space="preserve"> 深入响应式原理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如何追踪变化？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变化检测问题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受现代 JavaScript 的限制（以及废弃 Object.observe），Vue 不能检测到对象属性的添加或删除。由于 Vue 会在初始化实例时对属性执行 getter/setter 转化过程，所以属性必须在 data 对象上存在才能让 Vue 转换它，这样才能让它是响应的。例如：</w:t>
      </w:r>
    </w:p>
    <w:tbl>
      <w:tblPr>
        <w:tblStyle w:val="9"/>
        <w:tblW w:w="8416" w:type="dxa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1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 vm = new Vue({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data:{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a:1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})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// `vm.a` 是响应的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vm.b = 2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// `vm.b` 是非响应的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Vue 不允许在已经创建的实例上动态添加新的根级响应式属性(root-level reactive property)。然而它可以使用 </w:t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 xml:space="preserve">Vue.set(object, key, value) </w:t>
      </w:r>
      <w:r>
        <w:rPr>
          <w:rFonts w:hint="eastAsia"/>
          <w:sz w:val="24"/>
          <w:szCs w:val="24"/>
          <w:lang w:val="en-US" w:eastAsia="zh-CN"/>
        </w:rPr>
        <w:t>方法将响应属性添加到嵌套的对象上：</w:t>
      </w:r>
    </w:p>
    <w:tbl>
      <w:tblPr>
        <w:tblStyle w:val="9"/>
        <w:tblW w:w="8416" w:type="dxa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1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Vue.set(vm.someObject, 'b', 2)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您还可以使用 </w:t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vm.$set</w:t>
      </w:r>
      <w:r>
        <w:rPr>
          <w:rFonts w:hint="eastAsia"/>
          <w:sz w:val="24"/>
          <w:szCs w:val="24"/>
          <w:lang w:val="en-US" w:eastAsia="zh-CN"/>
        </w:rPr>
        <w:t xml:space="preserve"> 实例方法，这也是全局 </w:t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Vue.set 方法的别名</w:t>
      </w:r>
      <w:r>
        <w:rPr>
          <w:rFonts w:hint="eastAsia"/>
          <w:sz w:val="24"/>
          <w:szCs w:val="24"/>
          <w:lang w:val="en-US" w:eastAsia="zh-CN"/>
        </w:rPr>
        <w:t>：</w:t>
      </w:r>
    </w:p>
    <w:tbl>
      <w:tblPr>
        <w:tblStyle w:val="9"/>
        <w:tblW w:w="8416" w:type="dxa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1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this.$set(this.someObject,'b',2)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有时你想向已有对象上添加一些属性，例如使用 Object.assign() 或 _.extend() 方法来添加属性。但是，添加到对象上的新属性不会触发更新。在这种情况下可以创建一个新的对象，让它包含原对象的属性和新的属性：</w:t>
      </w:r>
    </w:p>
    <w:tbl>
      <w:tblPr>
        <w:tblStyle w:val="9"/>
        <w:tblW w:w="8416" w:type="dxa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1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// 代替 `Object.assign(this.someObject, { a: 1, b: 2 })`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this.someObject = Object.assign({}, this.someObject, { a: 1, b: 2 })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声明响应式属性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 Vue 不允许动态添加根级响应式属性，所以你必须在初始化实例前声明根级响应式属性，哪怕只是一个空值:</w:t>
      </w:r>
    </w:p>
    <w:tbl>
      <w:tblPr>
        <w:tblStyle w:val="9"/>
        <w:tblW w:w="8416" w:type="dxa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1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 vm = new Vue({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data: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// 声明 message 为一个空值字符串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message: ''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template: '&lt;div&gt;{{ message }}&lt;/div&gt;'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})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// 之后设置 `message` 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vm.message = 'Hello!'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如果你在 data 选项中未声明 message，Vue 将警告你渲染函数在试图访问的属性不存在。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 异步更新队列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可能你还没有注意到，Vue 异步执行 DOM 更新。只要观察到数据变化，Vue 将开启一个队列，并缓冲在同一事件循环中发生的所有数据改变。如果同一个 watcher 被多次触发，只会一次推入到队列中。这种在缓冲时去除重复数据对于避免不必要的计算和 DOM 操作上非常重要。然后，在下一个的事件循环“tick”中，Vue 刷新队列并执行实际（已去重的）工作。Vue 在内部尝试对异步队列使用原生的 Promise.then 和 MutationObserver，如果执行环境不支持，会采用 setTimeout(fn, 0) 代替。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例如，当你设置 vm.someData = 'new value' ，该组件不会立即重新渲染。当刷新队列时，组件会在事件循环队列清空时的下一个“tick”更新。多数情况我们不需要关心这个过程，但是如果你想在 DOM 状态更新后做点什么，这就可能会有些棘手。虽然 Vue.js 通常鼓励开发人员沿着“数据驱动”的方式思考，避免直接接触 DOM，但是有时我们确实要这么做。为了在数据变化之后等待 Vue 完成更新 DOM ，可以在数据变化之后立即使用 </w:t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 xml:space="preserve">Vue.nextTick(callback) </w:t>
      </w:r>
      <w:r>
        <w:rPr>
          <w:rFonts w:hint="eastAsia"/>
          <w:sz w:val="24"/>
          <w:szCs w:val="24"/>
          <w:lang w:val="en-US" w:eastAsia="zh-CN"/>
        </w:rPr>
        <w:t>。这样回调函数在 DOM 更新完成后就会调用。例如：</w:t>
      </w:r>
    </w:p>
    <w:tbl>
      <w:tblPr>
        <w:tblStyle w:val="9"/>
        <w:tblW w:w="8416" w:type="dxa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&lt;div id="example"&gt;{{message}}&lt;/div&gt;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 vm = new Vue({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el: '#example',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data: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message: '123'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})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vm.message = 'new message' // 更改数据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vm.$el.textContent === 'new message' // false，可以用console.log()输出查看结果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Vue.nextTick(function ()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vm.$el.textContent === 'new message' // true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})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在组件内使用 vm.$nextTick() 实例方法特别方便，因为它不需要全局 Vue ，并且回调函数中的 this 将自动绑定到当前的 Vue 实例上：</w:t>
      </w:r>
    </w:p>
    <w:tbl>
      <w:tblPr>
        <w:tblStyle w:val="9"/>
        <w:tblW w:w="8416" w:type="dxa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1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Vue.component('example',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template: '&lt;span&gt;{{ message }}&lt;/span&gt;',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data: function ()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return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message: 'not updated'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methods: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updateMessage: function ()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this.message = 'updated'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console.log(this.$el.textContent) // =&gt; '没有更新'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this.$nextTick(function ()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  console.log(this.$el.textContent) // =&gt; '更新完成'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})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})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 过渡效果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概述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Vue 在插入、更新或者移除 DOM 时，提供多种不同方式的应用过渡效果。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包括以下工具：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1.1 在 CSS 过渡和动画中自动应用 class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1.2 可以配合使用第三方 CSS 动画库，如 Animate.css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1.3 在过渡钩子函数中使用 JavaScript 直接操作 DOM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1.4 可以配合使用第三方 JavaScript 动画库，如 Velocity.js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在这里，我们只会讲到进入、离开和列表的过渡， 你也可以看下一节的 管理过渡状态.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单元素/组件的过渡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Vue 提供了 transition 的封装组件，在下列情形中，可以给任何元素和组件添加 entering（进入）/leaving（离开） 过渡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bookmarkStart w:id="0" w:name="OLE_LINK1"/>
      <w:r>
        <w:rPr>
          <w:rFonts w:hint="eastAsia"/>
          <w:sz w:val="24"/>
          <w:szCs w:val="24"/>
          <w:lang w:val="en-US" w:eastAsia="zh-CN"/>
        </w:rPr>
        <w:t>●</w:t>
      </w:r>
      <w:bookmarkEnd w:id="0"/>
      <w:r>
        <w:rPr>
          <w:rFonts w:hint="eastAsia"/>
          <w:sz w:val="24"/>
          <w:szCs w:val="24"/>
          <w:lang w:val="en-US" w:eastAsia="zh-CN"/>
        </w:rPr>
        <w:t xml:space="preserve"> 条件渲染 （使用 v-if）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● 条件展示 （使用 v-show）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● 动态组件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● 组件根节点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例如：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&lt;div id="demo"&gt;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&lt;button v-on:click="show = !show"&gt;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Toggle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&lt;/button&gt;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&lt;transition name="fade"&gt;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&lt;p v-if="show"&gt;hello&lt;/p&gt;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&lt;/transition&gt;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&lt;/div&gt;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new Vue({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el: '#demo',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data: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show: true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.fade-enter-active, .fade-leave-active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transition: opacity .5s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.fade-enter, .fade-leave-active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opacity: 0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当插入或删除包含在 transition 组件中的元素时，Vue 将会做以下处理：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●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自动嗅探目标元素是否应用了 CSS 过渡或动画，如果是，在恰当的时机添加/删除 CSS 类名。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●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如果过渡组件提供了 JavaScript 钩子函数，这些钩子函数将在恰当的时机被调用。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●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如果没有找到 JavaScript 钩子并且也没有检测到 CSS 过渡/动画，DOM 操作（插入/删除）在下一帧中立即执行。(注意：此指浏览器逐帧动画机制，与 Vue，和Vue的 nextTick 概念不同)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2.1 过渡的-CSS-类名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会有 4 个(CSS)类名在 enter/leave 的过渡中切换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●v-enter: 定义进入过渡的开始状态。在元素被插入时生效，在下一个帧移除。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●v-enter-active: 定义进入过渡的结束状态。在元素被插入时生效，在 transition/animation 完成之后移除。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●v-leave: 定义离开过渡的开始状态。在离开过渡被触发时生效，在下一个帧移除。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●v-leave-active: 定义离开过渡的结束状态。在离开过渡被触发时生效，在 transition/animation 完成之后移除。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对于这些在 enter/leave 过渡中切换的类名，v- 是这些类名的前缀。使用 &lt;transition name="my-transition"&gt; 可以重置前缀，比如 v-enter 替换为 my-transition-enter。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2.2 CSS过渡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常用的过渡都是使用 CSS 过渡。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下面是一个简单例子：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&lt;div id="example-1"&gt;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&lt;button @click="show = !show"&gt;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Toggle render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&lt;/button&gt;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&lt;transition name="slide-fade"&gt;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&lt;p v-if="show"&gt;hello&lt;/p&gt;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&lt;/transition&gt;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&lt;/div&gt;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new Vue({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el: '#example-1',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data: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show: true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/* 可以设置不同的进入和离开动画 */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/* 设置持续时间和动画函数 */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.slide-fade-enter-active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transition: all .3s ease;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.slide-fade-leave-active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transition: all .8s cubic-bezier(1.0, 0.5, 0.8, 1.0);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.slide-fade-enter, .slide-fade-leave-active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transform: translateX(10px);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opacity: 0;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2.3 CSS动画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CSS 动画用法同 CSS 过渡，区别是在动画中 v-enter 类名在节点插入 DOM 后不会立即删除，而是在 animationend 事件触发时删除。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例如：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&lt;div id="example-2"&gt;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&lt;button @click="show = !show"&gt;Toggle show&lt;/button&gt;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&lt;transition name="bounce"&gt;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&lt;p v-if="show"&gt;Look at me!&lt;/p&gt;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&lt;/transition&gt;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&lt;/div&gt;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new Vue({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el: '#example-2',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data: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show: true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.bounce-enter-active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animation: bounce-in .5s;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.bounce-leave-active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animation: bounce-out .5s;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@keyframes bounce-in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0%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transform: scale(0);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50%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transform: scale(1.5);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100%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transform: scale(1);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@keyframes bounce-out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0%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transform: scale(1);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50%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transform: scale(1.5);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100%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transform: scale(0);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2.4 自定义过渡类名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我们可以通过以下特性来自定义过渡类名：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● enter-class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● enter-active-class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● leave-class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● leave-active-class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他们的优先级高于普通的类名，这对于 Vue 的过渡系统和其他第三方 CSS 动画库，如 Animate.css 结合使用十分有用。</w:t>
      </w:r>
    </w:p>
    <w:tbl>
      <w:tblPr>
        <w:tblStyle w:val="9"/>
        <w:tblW w:w="8446" w:type="dxa"/>
        <w:tblInd w:w="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46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&lt;link href="https://unpkg.com/animate.css@3.5.1/animate.min.css" rel="stylesheet" type="text/css"&gt;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&lt;div id="example-3"&gt;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&lt;button @click="show = !show"&gt;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Toggle render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&lt;/button&gt;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&lt;transition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name="custom-classes-transition"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enter-active-class="animated tada"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leave-active-class="animated bounceOutRight"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&gt;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&lt;p v-if="show"&gt;hello&lt;/p&gt;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&lt;/transition&gt;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&lt;/div&gt;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46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new Vue({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el: '#example-3',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data: {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show: true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}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})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2.5 同时使用transitions 和 animations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Vue 为了知道过渡的完成，必须设置相应的事件监听器。它可以是 transitionend 或 animationend ，这取决于给元素应用的 CSS 规则。如果你使用其中任何一种，Vue 能自动识别类型并设置监听。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但是，在一些场景中，你需要给同一个元素同时设置两种过渡动效，比如 animation 很快的被触发并完成了，而 transition 效果还没结束。在这种情况中，你就</w:t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需要使用 type 特性并设置 animation 或 transition 来明确声明你需要 Vue 监听的类型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2.6 JavaScript 钩子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可以在属性中声明 JavaScript 钩子</w:t>
      </w:r>
    </w:p>
    <w:tbl>
      <w:tblPr>
        <w:tblStyle w:val="9"/>
        <w:tblW w:w="8446" w:type="dxa"/>
        <w:tblInd w:w="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4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&lt;transition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v-on:before-enter="beforeEnter"         //插入之前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v-on:enter="enter"                    //插入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v-on:after-enter="afterEnter"           //插入之后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v-on:enter-cancelled="enterCancelled"   //取消插入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v-on:before-leave="beforeLeave"        //离开之前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v-on:leave="leave"                    //离开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v-on:after-leave="afterLeave"           //离开之后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v-on:leave-cancelled="leaveCancelled"   //取消离开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&lt;!-- ... --&gt;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&lt;/transition&gt;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4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// ...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methods: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// --------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// 进入中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// --------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beforeEnter: function (el)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// ...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// 此回调函数是可选项的设置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// 与 CSS 结合时使用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enter: function (el, done)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// ...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done()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afterEnter: function (el)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// ...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enterCancelled: function (el)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// ...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// --------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// 离开时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// --------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beforeLeave: function (el)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// ...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// 此回调函数是可选项的设置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// 与 CSS 结合时使用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leave: function (el, done)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// ...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done()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afterLeave: function (el)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// ...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// leaveCancelled 只用于 v-show 中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leaveCancelled: function (el)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// ...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这些钩子函数可以结合 CSS transitions/animations 使用，也可以单独使用。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● 当只用 JavaScript 过渡的时候， 在 enter 和 leave 中，回调函数 done 是必须的 。 否则，它们会被同步调用，过渡会立即完成。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● 推荐对于仅使用 JavaScript 过渡的元素添加 v-bind:css="false"，Vue 会跳过 CSS 的检测。这也可以避免过渡过程中 CSS 的影响。</w:t>
      </w:r>
    </w:p>
    <w:p>
      <w:pPr>
        <w:rPr>
          <w:rFonts w:hint="eastAsia"/>
          <w:sz w:val="24"/>
          <w:szCs w:val="24"/>
          <w:lang w:val="en-US" w:eastAsia="zh-CN"/>
        </w:rPr>
      </w:pPr>
    </w:p>
    <w:tbl>
      <w:tblPr>
        <w:tblStyle w:val="9"/>
        <w:tblW w:w="8446" w:type="dxa"/>
        <w:tblInd w:w="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4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&lt;script src="https://cdnjs.cloudflare.com/ajax/libs/velocity/1.2.3/velocity.min.js"&gt;&lt;/script&gt;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&lt;div id="example-4"&gt;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&lt;button @click="show = !show"&gt;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Toggle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&lt;/button&gt;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&lt;transition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v-on:before-enter="beforeEnter"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v-on:enter="enter"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v-on:leave="leave"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v-bind:css="false"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&lt;p v-if="show"&gt;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Demo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&lt;/p&gt;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&lt;/transition&gt;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&lt;/div&gt;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4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new Vue({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el: '#example-4',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data: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show: false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methods: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beforeEnter: function (el)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el.style.opacity = 0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el.style.transformOrigin = 'left'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},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enter: function (el, done)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Velocity(el, { opacity: 1, fontSize: '1.4em' }, { duration: 300 })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Velocity(el, { fontSize: '1em' }, { complete: done })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},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leave: function (el, done)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Velocity(el, { translateX: '15px', rotateZ: '50deg' }, { duration: 600 })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Velocity(el, { rotateZ: '100deg' }, { loop: 2 })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Velocity(el,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  rotateZ: '45deg',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  translateY: '30px',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  translateX: '30px',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  opacity: 0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}, { complete: done })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})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初始渲染的过渡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可以通过 appear 特性设置节点的在初始渲染的过渡</w:t>
      </w:r>
    </w:p>
    <w:tbl>
      <w:tblPr>
        <w:tblStyle w:val="9"/>
        <w:tblW w:w="8446" w:type="dxa"/>
        <w:tblInd w:w="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4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&lt;transition appear&gt;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&lt;!-- ... --&gt;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&lt;/transition&gt;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这里默认和进入和离开过渡一样，同样也可以自定义 CSS 类名。</w:t>
      </w:r>
    </w:p>
    <w:tbl>
      <w:tblPr>
        <w:tblStyle w:val="9"/>
        <w:tblW w:w="8446" w:type="dxa"/>
        <w:tblInd w:w="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4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&lt;transition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appear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appear-class="custom-appear-class"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appear-active-class="custom-appear-active-class"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&lt;!-- ... --&gt;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&lt;/transition&gt;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自定义 JavaScript 钩子：</w:t>
      </w:r>
    </w:p>
    <w:tbl>
      <w:tblPr>
        <w:tblStyle w:val="9"/>
        <w:tblW w:w="8446" w:type="dxa"/>
        <w:tblInd w:w="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4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&lt;transition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appear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v-on:before-appear="customBeforeAppearHook"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v-on:appear="customAppearHook"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v-on:after-appear="customAfterAppearHook"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&lt;!-- ... --&gt;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&lt;/transition&gt;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 多个元素过渡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多个组件的过渡, 对于原生标签可以使用 v-if/v-else 。最常见的多标签过渡是一个列表和描述这个列表为空消息的元素：</w:t>
      </w:r>
    </w:p>
    <w:tbl>
      <w:tblPr>
        <w:tblStyle w:val="9"/>
        <w:tblW w:w="8446" w:type="dxa"/>
        <w:tblInd w:w="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4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&lt;transition&gt;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&lt;table v-if="items.length &gt; 0"&gt;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&lt;!-- ... --&gt;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&lt;/table&gt;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&lt;p v-else&gt;Sorry, no items found.&lt;/p&gt;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&lt;/transition&gt;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可以这样使用，但是有一点需要注意：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当有相同标签名的元素切换时，需要通过 key 特性设置唯一的值来标记以让 Vue 区分它们，否则 Vue 为了效率只会替换相同标签内部的内容。即使在技术上没有必要，给在 &lt;transition&gt; 组件中的多个元素设置 key 是一个更好的实践。</w:t>
      </w:r>
    </w:p>
    <w:p>
      <w:pPr>
        <w:rPr>
          <w:rFonts w:hint="eastAsia"/>
          <w:sz w:val="24"/>
          <w:szCs w:val="24"/>
          <w:lang w:val="en-US" w:eastAsia="zh-CN"/>
        </w:rPr>
      </w:pPr>
    </w:p>
    <w:tbl>
      <w:tblPr>
        <w:tblStyle w:val="9"/>
        <w:tblW w:w="8446" w:type="dxa"/>
        <w:tblInd w:w="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4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&lt;transition&gt;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&lt;button v-if="isEditing" key="save"&gt;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Save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&lt;/button&gt;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&lt;button v-else key="edit"&gt;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Edit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&lt;/button&gt;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&lt;/transition&gt;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46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在一些场景中，也可以给通过给同一个元素的 key 特性设置不同的状态来代替 v-if 和 v-else，上面的例子可以重写为：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&lt;transition&gt;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&lt;button v-bind:key="isEditing"&gt;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{{ isEditing ? 'Save' : 'Edit' }}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&lt;/button&gt;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&lt;/transition&gt;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使用多个 v-if 的多个元素的过渡可以重写为绑定了动态属性的单个元素过渡。 例如：</w:t>
      </w:r>
    </w:p>
    <w:tbl>
      <w:tblPr>
        <w:tblStyle w:val="9"/>
        <w:tblW w:w="8446" w:type="dxa"/>
        <w:tblInd w:w="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4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&lt;transition&gt;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&lt;button v-if="docState === 'saved'" key="saved"&gt;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Edit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&lt;/button&gt;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&lt;button v-if="docState === 'edited'" key="edited"&gt;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Save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&lt;/button&gt;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&lt;button v-if="docState === 'editing'" key="editing"&gt;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Cancel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&lt;/button&gt;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&lt;/transition&gt;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4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可以重写为：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&lt;transition&gt;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&lt;button v-bind:key="docState"&gt;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{{ buttonMessage }}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&lt;/button&gt;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&lt;/transition&gt;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// ...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computed: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buttonMessage: function ()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switch (docState)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case 'saved': return 'Edit'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case 'edited': return 'Save'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case 'editing': return 'Cancel'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 过渡模式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● 默认：离开和进入同时发生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● in-out: 新元素先进行过渡，完成之后当前元素过渡离开。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● out-in: 当前元素先进行过渡，完成之后新元素过渡进入。</w:t>
      </w:r>
    </w:p>
    <w:p>
      <w:pPr>
        <w:rPr>
          <w:rFonts w:hint="eastAsia"/>
          <w:sz w:val="24"/>
          <w:szCs w:val="24"/>
          <w:lang w:val="en-US" w:eastAsia="zh-CN"/>
        </w:rPr>
      </w:pPr>
    </w:p>
    <w:tbl>
      <w:tblPr>
        <w:tblStyle w:val="9"/>
        <w:tblW w:w="8446" w:type="dxa"/>
        <w:tblInd w:w="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4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&lt;transition name="fade" mode="out-in"&gt;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&lt;!-- ... the buttons ... --&gt;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&lt;/transition&gt;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 多组件过渡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多个组件的过渡简单很多 - 我们不需要使用 key 特性。相反，我们只需要使用动态组件: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&lt;transition name="component-fade" mode="out-in"&gt;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&lt;component v-bind:is="view"&gt;&lt;/component&gt;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&lt;/transition&gt;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new Vue({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el: '#transition-components-demo',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data: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view: 'v-a'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components: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'v-a':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template: '&lt;div&gt;Component A&lt;/div&gt;'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},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'v-b':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template: '&lt;div&gt;Component B&lt;/div&gt;'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.component-fade-enter-active, .component-fade-leave-active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transition: opacity .3s ease;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.component-fade-enter, .component-fade-leave-active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opacity: 0;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 列表过渡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目前为止，关于过渡我们已经讲到：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● 单个节点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● 同一时间渲染多个节点中的一个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那么怎么同时渲染整个列表，比如使用 v-for ？在这种场景中，使用 &lt;transition-group&gt; 组件。在我们深入例子之前，先了解关于这个组件的几个特点：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● 不同于 &lt;transition&gt;， 它会以一个真实元素呈现：默认为一个 &lt;span&gt;。你也● 可以通过 tag 特性更换为其他元素。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内部元素 总是需要 提供唯一的 key 属性值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7.1 列表的进入和离开过渡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现在让我们由一个简单的例子深入，进入和离开的过渡使用之前一样的 CSS 类名。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7.2 列表的位移过渡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&lt;transition-group&gt; 组件还有一个特殊之处。不仅可以进入和离开动画，还可以改变定位。要使用这个新功能只需了解新增的 v-move 特性，它会在元素的改变定位的过程中应用。像之前的类名一样，可以通过 name 属性来自定义前缀，也可以通过 move-class 属性手动设置。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v-move 对于设置过渡的切换时机和过渡曲线非常有用，你会看到如下的例子：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&lt;script src="https://cdnjs.cloudflare.com/ajax/libs/lodash.js/4.14.1/lodash.min.js"&gt;&lt;/script&gt;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&lt;div id="flip-list-demo" class="demo"&gt;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&lt;button v-on:click="shuffle"&gt;Shuffle&lt;/button&gt;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&lt;transition-group name="flip-list" tag="ul"&gt;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&lt;li v-for="item in items" v-bind:key="item"&gt;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{{ item }}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&lt;/li&gt;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&lt;/transition-group&gt;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&lt;/div&gt;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new Vue({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el: '#flip-list-demo',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data: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items: [1,2,3,4,5,6,7,8,9]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methods: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shuffle: function ()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this.items = _.shuffle(this.items)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.flip-list-move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transition: transform 1s;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需要注意的是使用 FLIP 过渡的元素不能设置为 display: inline 。作为替代方案，可以设置为 display: inline-block 或者放置于 flex 中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7.3 列表渐进过渡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 data 属性与 JavaScript 通信 ，就可以实现列表的渐进过渡：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&lt;script src="https://cdnjs.cloudflare.com/ajax/libs/velocity/1.2.3/velocity.min.js"&gt;&lt;/script&gt;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&lt;div id="staggered-list-demo"&gt;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&lt;input v-model="query"&gt;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&lt;transition-group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name="staggered-fade"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tag="ul"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v-bind:css="false"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v-on:before-enter="beforeEnter"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v-on:enter="enter"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v-on:leave="leave"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&lt;li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v-for="(item, index) in computedList"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v-bind:key="item.msg"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v-bind:data-index="index"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&gt;{{ item.msg }}&lt;/li&gt;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&lt;/transition-group&gt;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&lt;/div&gt;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new Vue({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el: '#staggered-list-demo',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data: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query: '',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list: [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{ msg: 'Bruce Lee' },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{ msg: 'Jackie Chan' },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{ msg: 'Chuck Norris' },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{ msg: 'Jet Li' },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{ msg: 'Kung Fury' }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]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computed: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computedList: function ()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var vm = this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return this.list.filter(function (item)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  return item.msg.toLowerCase().indexOf(vm.query.toLowerCase()) !== -1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})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methods: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beforeEnter: function (el)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el.style.opacity = 0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el.style.height = 0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},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enter: function (el, done)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var delay = el.dataset.index * 150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setTimeout(function ()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  Velocity(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    el,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    { opacity: 1, height: '1.6em' },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    { complete: done }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  )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}, delay)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},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leave: function (el, done)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var delay = el.dataset.index * 150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setTimeout(function ()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  Velocity(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    el,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    { opacity: 0, height: 0 },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    { complete: done }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  )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}, delay)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})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8. 可复用的过渡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过渡可以通过 Vue 的组件系统实现复用。要创建一个可复用过渡组件，你需要做的就是将 &lt;transition&gt; 或者 &lt;transition-group&gt; 作为根组件，然后将任何子组件放置在其中就可以了。</w:t>
      </w:r>
    </w:p>
    <w:tbl>
      <w:tblPr>
        <w:tblStyle w:val="9"/>
        <w:tblW w:w="8416" w:type="dxa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Vue.component('my-special-transition',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template: '\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&lt;transition\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name="very-special-transition"\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mode="out-in"\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v-on:before-enter="beforeEnter"\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v-on:after-enter="afterEnter"\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&gt;\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&lt;slot&gt;&lt;/slot&gt;\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&lt;/transition&gt;\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',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methods: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beforeEnter: function (el)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// ...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},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afterEnter: function (el)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// ...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函数组件更适合完成这个任务：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Vue.component('my-special-transition',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functional: true,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render: function (createElement, context)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var data =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props: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  name: 'very-special-transition',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  mode: 'out-in'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},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on: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  beforeEnter: function (el)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    // ...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  afterEnter: function (el)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    // ...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return createElement('transition', data, context.children)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})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9. 动态过渡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 Vue 中即使是过渡也是数据驱动的！动态过渡最基本的例子是通过 name 特性来绑定动态值。</w:t>
      </w:r>
    </w:p>
    <w:tbl>
      <w:tblPr>
        <w:tblStyle w:val="9"/>
        <w:tblW w:w="8416" w:type="dxa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&lt;transition v-bind:name="transitionName"&gt;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&lt;!-- ... --&gt;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&lt;/transition&gt;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当你想用 Vue 的过渡系统来定义的 CSS 过渡/动画 在不同过渡间切换会非常有用。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所有的过渡特性都是动态绑定。它不仅是简单的特性，通过事件的钩子函数方法，可以在获取到相应上下文数据。这意味着，可以根据组件的状态通过 JavaScript 过渡设置不同的过渡效果。</w:t>
      </w:r>
    </w:p>
    <w:tbl>
      <w:tblPr>
        <w:tblStyle w:val="9"/>
        <w:tblW w:w="8416" w:type="dxa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&lt;script src="https://cdnjs.cloudflare.com/ajax/libs/velocity/1.2.3/velocity.min.js"&gt;&lt;/script&gt;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&lt;div id="dynamic-fade-demo"&gt;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Fade In: &lt;input type="range" v-model="fadeInDuration" min="0" v-bind:max="maxFadeDuration"&gt;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Fade Out: &lt;input type="range" v-model="fadeOutDuration" min="0" v-bind:max="maxFadeDuration"&gt;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&lt;transition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v-bind:css="false"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v-on:before-enter="beforeEnter"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v-on:enter="enter"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v-on:leave="leave"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&lt;p v-if="show"&gt;hello&lt;/p&gt;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&lt;/transition&gt;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&lt;button v-on:click="stop = true"&gt;Stop it!&lt;/button&gt;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&lt;/div&gt;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new Vue({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el: '#dynamic-fade-demo',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data: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show: true,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fadeInDuration: 1000,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fadeOutDuration: 1000,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maxFadeDuration: 1500,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stop: false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mounted: function ()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this.show = false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methods: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beforeEnter: function (el)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el.style.opacity = 0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},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enter: function (el, done)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var vm = this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Velocity(el,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  { opacity: 1 },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 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    duration: this.fadeInDuration,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    complete: function ()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      done()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      if (!vm.stop) vm.show = false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    }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)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},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leave: function (el, done)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var vm = this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Velocity(el,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  { opacity: 0 },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 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    duration: this.fadeOutDuration,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    complete: function ()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      done()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      vm.show = true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    }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)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})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color w:val="FFFFFF" w:themeColor="background1"/>
          <w:sz w:val="24"/>
          <w:szCs w:val="24"/>
          <w:highlight w:val="red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4"/>
          <w:szCs w:val="24"/>
          <w:highlight w:val="red"/>
          <w:lang w:val="en-US" w:eastAsia="zh-CN"/>
          <w14:textFill>
            <w14:solidFill>
              <w14:schemeClr w14:val="bg1"/>
            </w14:solidFill>
          </w14:textFill>
        </w:rPr>
        <w:t>三 Render函数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Vue 推荐在绝大多数情况下使用 template 来创建你的 HTML。然而在一些场景中，你真的需要 JavaScript 的完全编程的能力，这就是 render 函数，它比 template 更接近编译器。</w:t>
      </w:r>
    </w:p>
    <w:tbl>
      <w:tblPr>
        <w:tblStyle w:val="9"/>
        <w:tblW w:w="8416" w:type="dxa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&lt;h1&gt;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&lt;a name="hello-world" href="#hello-world"&gt;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Hello world!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&lt;/a&gt;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&lt;/h1&gt;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在 HTML 层， 我们决定这样定义组件接口：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&lt;anchored-heading :level="1"&gt;Hello world!&lt;/anchored-heading&gt;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当我们开始写一个通过 level prop 动态生成heading 标签的组件，你可能很快想到这样实现：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&lt;script type="text/x-template" id="anchored-heading-template"&gt;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&lt;div&gt;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&lt;h1 v-if="level === 1"&gt;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&lt;slot&gt;&lt;/slot&gt;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&lt;/h1&gt;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&lt;h2 v-if="level === 2"&gt;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&lt;slot&gt;&lt;/slot&gt;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&lt;/h2&gt;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&lt;h3 v-if="level === 3"&gt;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&lt;slot&gt;&lt;/slot&gt;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&lt;/h3&gt;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&lt;h4 v-if="level === 4"&gt;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&lt;slot&gt;&lt;/slot&gt;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&lt;/h4&gt;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&lt;h5 v-if="level === 5"&gt;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&lt;slot&gt;&lt;/slot&gt;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&lt;/h5&gt;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&lt;h6 v-if="level === 6"&gt;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&lt;slot&gt;&lt;/slot&gt;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&lt;/h6&gt;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&lt;/div&gt;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&lt;/script&gt;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1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Vue.component('anchored-heading',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template: '#anchored-heading-template',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props: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level: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type: Number,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required: true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Vue.component('anchored-heading',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render: function (createElement)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return createElement(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'h' + this.level,   // tag name 标签名称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this.$slots.default // 子组件中的阵列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)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props: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level: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type: Number,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required: true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})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createElement参数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第二件你需要熟悉的是如何在 createElement 函数中生成模板。这里是 createElement 接受的参数：</w:t>
      </w:r>
    </w:p>
    <w:tbl>
      <w:tblPr>
        <w:tblStyle w:val="9"/>
        <w:tblW w:w="8416" w:type="dxa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createElement(</w:t>
            </w:r>
          </w:p>
          <w:p>
            <w:pPr>
              <w:ind w:left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{String | Object | Function}</w:t>
            </w:r>
          </w:p>
          <w:p>
            <w:pPr>
              <w:ind w:left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一个 HTML 标签字符串，组件选项对象，或者一个返回值类型为String/Object的函数，必要参数 'div',</w:t>
            </w:r>
          </w:p>
          <w:p>
            <w:pPr>
              <w:ind w:left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ind w:left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//{object}</w:t>
            </w:r>
          </w:p>
          <w:p>
            <w:pPr>
              <w:ind w:left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一个包含模板相关属性的数据对象</w:t>
            </w:r>
          </w:p>
          <w:p>
            <w:pPr>
              <w:ind w:left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这样，您可以在 template 中使用这些属性.可选参数.</w:t>
            </w:r>
          </w:p>
          <w:p>
            <w:pPr>
              <w:ind w:left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ind w:left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// (详情见下一节)</w:t>
            </w:r>
          </w:p>
          <w:p>
            <w:pPr>
              <w:ind w:left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},</w:t>
            </w:r>
          </w:p>
          <w:p>
            <w:pPr>
              <w:ind w:left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{String | Array}</w:t>
            </w:r>
          </w:p>
          <w:p>
            <w:pPr>
              <w:ind w:leftChars="1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// 子节点(VNodes)，可以是一个字符串或者一个数组. 可选参数.</w:t>
            </w:r>
          </w:p>
          <w:p>
            <w:pPr>
              <w:ind w:leftChars="1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[</w:t>
            </w:r>
          </w:p>
          <w:p>
            <w:pPr>
              <w:ind w:leftChars="1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createElement('h1', 'hello world'),</w:t>
            </w:r>
          </w:p>
          <w:p>
            <w:pPr>
              <w:ind w:leftChars="1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createElement(MyComponent, {</w:t>
            </w:r>
          </w:p>
          <w:p>
            <w:pPr>
              <w:ind w:leftChars="1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props: {</w:t>
            </w:r>
          </w:p>
          <w:p>
            <w:pPr>
              <w:ind w:leftChars="1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someProp: 'foo'</w:t>
            </w:r>
          </w:p>
          <w:p>
            <w:pPr>
              <w:ind w:leftChars="1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}</w:t>
            </w:r>
          </w:p>
          <w:p>
            <w:pPr>
              <w:ind w:leftChars="1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}),</w:t>
            </w:r>
          </w:p>
          <w:p>
            <w:pPr>
              <w:ind w:leftChars="1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'bar'</w:t>
            </w:r>
          </w:p>
          <w:p>
            <w:pPr>
              <w:ind w:leftChars="1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]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个人理解: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createElement(html标签,值,子节点);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1.1 深入data object参数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有一件事要注意：正如在模板语法中，v-bind:class 和 v-bind:style ，会被特别对待一样，在 VNode 数据对象中，下列属性名是级别最高的字段。</w:t>
      </w:r>
    </w:p>
    <w:tbl>
      <w:tblPr>
        <w:tblStyle w:val="9"/>
        <w:tblW w:w="8416" w:type="dxa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ind w:leftChars="2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//和v-bind:class 一样的api</w:t>
            </w:r>
          </w:p>
          <w:p>
            <w:pPr>
              <w:ind w:leftChars="2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class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:{</w:t>
            </w:r>
          </w:p>
          <w:p>
            <w:pPr>
              <w:ind w:leftChars="4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foo: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true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,</w:t>
            </w:r>
          </w:p>
          <w:p>
            <w:pPr>
              <w:ind w:leftChars="4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bar: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false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’</w:t>
            </w:r>
          </w:p>
          <w:p>
            <w:pPr>
              <w:ind w:leftChars="2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},</w:t>
            </w:r>
          </w:p>
          <w:p>
            <w:pPr>
              <w:ind w:leftChars="2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//和v-bind:style 一样的api</w:t>
            </w:r>
          </w:p>
          <w:p>
            <w:pPr>
              <w:ind w:leftChars="2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style:{</w:t>
            </w:r>
          </w:p>
          <w:p>
            <w:pPr>
              <w:ind w:leftChars="4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color:red,</w:t>
            </w:r>
          </w:p>
          <w:p>
            <w:pPr>
              <w:ind w:leftChars="4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font-size:30px;</w:t>
            </w:r>
          </w:p>
          <w:p>
            <w:pPr>
              <w:ind w:leftChars="2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},</w:t>
            </w:r>
          </w:p>
          <w:p>
            <w:pPr>
              <w:ind w:leftChars="2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//正常的html特性</w:t>
            </w:r>
          </w:p>
          <w:p>
            <w:pPr>
              <w:ind w:leftChars="2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attrs:{</w:t>
            </w:r>
          </w:p>
          <w:p>
            <w:pPr>
              <w:ind w:leftChars="4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id: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foo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,</w:t>
            </w:r>
          </w:p>
          <w:p>
            <w:pPr>
              <w:ind w:leftChars="4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title: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鼠标悬浮查看title属性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’</w:t>
            </w:r>
          </w:p>
          <w:p>
            <w:pPr>
              <w:ind w:leftChars="2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},</w:t>
            </w:r>
          </w:p>
          <w:p>
            <w:pPr>
              <w:ind w:leftChars="2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//组件props</w:t>
            </w:r>
          </w:p>
          <w:p>
            <w:pPr>
              <w:ind w:leftChars="2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props:{</w:t>
            </w:r>
          </w:p>
          <w:p>
            <w:pPr>
              <w:ind w:leftChars="4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myProp: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bar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”</w:t>
            </w:r>
          </w:p>
          <w:p>
            <w:pPr>
              <w:ind w:leftChars="2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},</w:t>
            </w:r>
          </w:p>
          <w:p>
            <w:pPr>
              <w:ind w:leftChars="2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//Dom 属性值</w:t>
            </w:r>
          </w:p>
          <w:p>
            <w:pPr>
              <w:ind w:leftChars="2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domProps:{</w:t>
            </w:r>
          </w:p>
          <w:p>
            <w:pPr>
              <w:ind w:leftChars="4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innerHTML: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baz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’</w:t>
            </w:r>
          </w:p>
          <w:p>
            <w:pPr>
              <w:ind w:leftChars="2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},</w:t>
            </w:r>
          </w:p>
          <w:p>
            <w:pPr>
              <w:ind w:leftChars="2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// 事件监听器基于 "on"</w:t>
            </w:r>
          </w:p>
          <w:p>
            <w:pPr>
              <w:ind w:leftChars="2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// 所以不再支持如 v-on:keyup.enter 修饰器</w:t>
            </w:r>
          </w:p>
          <w:p>
            <w:pPr>
              <w:ind w:leftChars="2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// 需要手动匹配 keyCode。</w:t>
            </w:r>
          </w:p>
          <w:p>
            <w:pPr>
              <w:ind w:leftChars="2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on:{</w:t>
            </w:r>
          </w:p>
          <w:p>
            <w:pPr>
              <w:ind w:leftChars="4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click: this.clickHandler</w:t>
            </w:r>
          </w:p>
          <w:p>
            <w:pPr>
              <w:ind w:leftChars="2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},</w:t>
            </w:r>
          </w:p>
          <w:p>
            <w:pPr>
              <w:ind w:left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//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仅对于组件，用于监听原生事件，而不是组件内部使用 vm.$emit 触发的事件。</w:t>
            </w:r>
          </w:p>
          <w:p>
            <w:pPr>
              <w:ind w:leftChars="2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nativeOn:{</w:t>
            </w:r>
          </w:p>
          <w:p>
            <w:pPr>
              <w:ind w:leftChars="4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click:this.nativeClickHandler</w:t>
            </w:r>
          </w:p>
          <w:p>
            <w:pPr>
              <w:ind w:leftChars="2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},</w:t>
            </w:r>
          </w:p>
          <w:p>
            <w:pPr>
              <w:ind w:leftChars="2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// 自定义指令. 注意事项：不能对绑定的旧值设值</w:t>
            </w:r>
          </w:p>
          <w:p>
            <w:pPr>
              <w:ind w:leftChars="2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//  Vue 会为您持续追踪 </w:t>
            </w:r>
          </w:p>
          <w:p>
            <w:pPr>
              <w:ind w:leftChars="200"/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directives:[</w:t>
            </w:r>
          </w:p>
          <w:p>
            <w:pPr>
              <w:ind w:leftChars="400"/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ind w:leftChars="200"/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      name: 'my-custom-directive',</w:t>
            </w:r>
          </w:p>
          <w:p>
            <w:pPr>
              <w:ind w:leftChars="200"/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      value: '2'</w:t>
            </w:r>
          </w:p>
          <w:p>
            <w:pPr>
              <w:ind w:leftChars="200"/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      expression: '1 + 1',</w:t>
            </w:r>
          </w:p>
          <w:p>
            <w:pPr>
              <w:ind w:leftChars="200"/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      arg: 'foo',</w:t>
            </w:r>
          </w:p>
          <w:p>
            <w:pPr>
              <w:ind w:leftChars="200"/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      modifiers: {</w:t>
            </w:r>
          </w:p>
          <w:p>
            <w:pPr>
              <w:ind w:leftChars="200"/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        bar: true</w:t>
            </w:r>
          </w:p>
          <w:p>
            <w:pPr>
              <w:ind w:leftChars="200"/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      }</w:t>
            </w:r>
          </w:p>
          <w:p>
            <w:pPr>
              <w:ind w:leftChars="200"/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    }</w:t>
            </w:r>
          </w:p>
          <w:p>
            <w:pPr>
              <w:ind w:leftChars="200"/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],</w:t>
            </w:r>
          </w:p>
          <w:p>
            <w:pPr>
              <w:ind w:leftChars="200"/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// Scoped slots in the form of</w:t>
            </w:r>
          </w:p>
          <w:p>
            <w:pPr>
              <w:ind w:leftChars="200"/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// { name: props =&gt; VNode | Array&lt;VNode&gt; }</w:t>
            </w:r>
          </w:p>
          <w:p>
            <w:pPr>
              <w:ind w:leftChars="200"/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scopedSlots: {</w:t>
            </w:r>
          </w:p>
          <w:p>
            <w:pPr>
              <w:ind w:leftChars="200"/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default: props =&gt; h('span', props.text)</w:t>
            </w:r>
          </w:p>
          <w:p>
            <w:pPr>
              <w:ind w:leftChars="200"/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},</w:t>
            </w:r>
          </w:p>
          <w:p>
            <w:pPr>
              <w:ind w:leftChars="200"/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// 如果组件是其他组件的子组件，需为slot指定名称</w:t>
            </w:r>
          </w:p>
          <w:p>
            <w:pPr>
              <w:ind w:leftChars="100"/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slot: 'name-of-slot'</w:t>
            </w:r>
          </w:p>
          <w:p>
            <w:pPr>
              <w:ind w:leftChars="100"/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// 其他特殊顶层属性</w:t>
            </w:r>
          </w:p>
          <w:p>
            <w:pPr>
              <w:ind w:leftChars="100"/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key: 'myKey',</w:t>
            </w:r>
          </w:p>
          <w:p>
            <w:pPr>
              <w:ind w:leftChars="100"/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ref: 'myRef'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完整实例: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四 自定义指令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简介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除了默认设置的核心指令( v-model 和 v-show ),Vue 也允许注册自定义指令。注意，在 Vue2.0 里面，代码复用的主要形式和抽象是组件——然而，有的情况下,你仍然需要对纯 DOM 元素进行底层操作,这时候就会用到自定义指令。下面这个例子将聚焦一个 input 元素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当页面加载时，元素将获得焦点。事实上，你访问后还没点击任何内容，input 就获得了焦点。现在让我们完善这个指令：</w:t>
      </w:r>
    </w:p>
    <w:tbl>
      <w:tblPr>
        <w:tblStyle w:val="9"/>
        <w:tblW w:w="8416" w:type="dxa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6" w:type="dxa"/>
          </w:tcPr>
          <w:p>
            <w:pPr>
              <w:spacing w:line="240" w:lineRule="auto"/>
              <w:rPr>
                <w:rFonts w:hint="eastAsia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// 注册一个全局自定义指令 v-focus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Vue.directive('focus', {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// 当绑定元素插入到 DOM 中。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inserted: function (el) {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// 聚焦元素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el.focus()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}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})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或者</w:t>
            </w:r>
          </w:p>
          <w:p>
            <w:pPr>
              <w:spacing w:line="240" w:lineRule="auto"/>
              <w:rPr>
                <w:rFonts w:hint="eastAsia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//局部指令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directives: {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focus: {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 xml:space="preserve"> // 指令的定义---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}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然后你可以在模板中任何元素上使用新的 v-focus 属性：</w:t>
            </w:r>
          </w:p>
          <w:p>
            <w:pPr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&lt;input v-focus&gt;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钩子函数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指令定义函数提供了几个钩子函数（可选）</w:t>
      </w:r>
    </w:p>
    <w:tbl>
      <w:tblPr>
        <w:tblStyle w:val="9"/>
        <w:tblW w:w="8416" w:type="dxa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bind</w:t>
            </w:r>
          </w:p>
        </w:tc>
        <w:tc>
          <w:tcPr>
            <w:tcW w:w="7036" w:type="dxa"/>
            <w:vAlign w:val="center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只调用一次，指令第一次绑定到元素时调用，用这个钩子函数可以定义一个在绑定时执行一次的初始化动作。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inserted</w:t>
            </w:r>
          </w:p>
        </w:tc>
        <w:tc>
          <w:tcPr>
            <w:tcW w:w="7036" w:type="dxa"/>
            <w:vAlign w:val="center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被绑定元素插入父节点时调用（父节点存在即可调用，不必存在于 document 中）。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update</w:t>
            </w:r>
          </w:p>
        </w:tc>
        <w:tc>
          <w:tcPr>
            <w:tcW w:w="7036" w:type="dxa"/>
            <w:vAlign w:val="center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被绑定元素所在的模板更新时调用，而不论绑定值是否变化。通过比较更新前后的绑定值，可以忽略不必要的模板更新（详细的钩子函数参数见下）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compentUpdated</w:t>
            </w:r>
          </w:p>
        </w:tc>
        <w:tc>
          <w:tcPr>
            <w:tcW w:w="7036" w:type="dxa"/>
            <w:vAlign w:val="center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被绑定元素所在模板完成一次更新周期时调用。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unbind</w:t>
            </w:r>
          </w:p>
        </w:tc>
        <w:tc>
          <w:tcPr>
            <w:tcW w:w="7036" w:type="dxa"/>
            <w:vAlign w:val="center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只调用一次， 指令与元素解绑时调用。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接下来我们来看一下钩子函数的参数 (包括 el，binding，vnode，oldVnode) 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钩子函数参数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钩子函数被赋予了以下参数：</w:t>
      </w:r>
    </w:p>
    <w:tbl>
      <w:tblPr>
        <w:tblStyle w:val="9"/>
        <w:tblW w:w="8416" w:type="dxa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1410"/>
        <w:gridCol w:w="5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el</w:t>
            </w:r>
          </w:p>
        </w:tc>
        <w:tc>
          <w:tcPr>
            <w:tcW w:w="7036" w:type="dxa"/>
            <w:gridSpan w:val="2"/>
            <w:vAlign w:val="center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指令所绑定的元素，可以用来直接操作 DOM 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380" w:type="dxa"/>
            <w:vMerge w:val="restart"/>
            <w:vAlign w:val="center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binding</w:t>
            </w:r>
          </w:p>
        </w:tc>
        <w:tc>
          <w:tcPr>
            <w:tcW w:w="7036" w:type="dxa"/>
            <w:gridSpan w:val="2"/>
            <w:vAlign w:val="center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一个对象，包含以下属性：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380" w:type="dxa"/>
            <w:vMerge w:val="continue"/>
            <w:vAlign w:val="center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10" w:type="dxa"/>
            <w:vAlign w:val="center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5626" w:type="dxa"/>
            <w:vAlign w:val="center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指令名，不包括 v- 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380" w:type="dxa"/>
            <w:vMerge w:val="continue"/>
            <w:vAlign w:val="center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10" w:type="dxa"/>
            <w:vAlign w:val="center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value</w:t>
            </w:r>
          </w:p>
        </w:tc>
        <w:tc>
          <w:tcPr>
            <w:tcW w:w="5626" w:type="dxa"/>
            <w:vAlign w:val="center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指令的绑定值， 例如： v-my-directive="1 + 1", value 的值是 2。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380" w:type="dxa"/>
            <w:vMerge w:val="continue"/>
            <w:vAlign w:val="center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10" w:type="dxa"/>
            <w:vAlign w:val="center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oldValue</w:t>
            </w:r>
          </w:p>
        </w:tc>
        <w:tc>
          <w:tcPr>
            <w:tcW w:w="5626" w:type="dxa"/>
            <w:vAlign w:val="center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指令绑定的前一个值，仅在 update 和 componentUpdated 钩子中可用。无论值是否改变都可用。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380" w:type="dxa"/>
            <w:vMerge w:val="continue"/>
            <w:vAlign w:val="center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10" w:type="dxa"/>
            <w:vAlign w:val="center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expression</w:t>
            </w:r>
          </w:p>
        </w:tc>
        <w:tc>
          <w:tcPr>
            <w:tcW w:w="5626" w:type="dxa"/>
            <w:vAlign w:val="center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绑定值的字符串形式。 例如 v-my-directive="1 + 1" ， expression 的值是 "1 + 1"。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380" w:type="dxa"/>
            <w:vMerge w:val="continue"/>
            <w:vAlign w:val="center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10" w:type="dxa"/>
            <w:vAlign w:val="center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arg</w:t>
            </w:r>
          </w:p>
        </w:tc>
        <w:tc>
          <w:tcPr>
            <w:tcW w:w="5626" w:type="dxa"/>
            <w:vAlign w:val="center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传给指令的参数。例如 v-my-directive:foo， arg 的值是 "foo"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380" w:type="dxa"/>
            <w:vMerge w:val="continue"/>
            <w:vAlign w:val="center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10" w:type="dxa"/>
            <w:vAlign w:val="center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modifiers</w:t>
            </w:r>
          </w:p>
        </w:tc>
        <w:tc>
          <w:tcPr>
            <w:tcW w:w="5626" w:type="dxa"/>
            <w:vAlign w:val="center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一个包含修饰符的对象。 例如： v-my-directive.foo.bar, 修饰符对象 modifiers 的值是 { foo: true, bar: true }。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vnode</w:t>
            </w:r>
          </w:p>
        </w:tc>
        <w:tc>
          <w:tcPr>
            <w:tcW w:w="7036" w:type="dxa"/>
            <w:gridSpan w:val="2"/>
            <w:vAlign w:val="center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vue编译生成的虚拟节点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oldVnode</w:t>
            </w:r>
          </w:p>
        </w:tc>
        <w:tc>
          <w:tcPr>
            <w:tcW w:w="7036" w:type="dxa"/>
            <w:gridSpan w:val="2"/>
            <w:vAlign w:val="center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一个虚拟节点，仅在 update 和 componentUpdated 钩子中可用。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8416" w:type="dxa"/>
            <w:gridSpan w:val="3"/>
            <w:vAlign w:val="center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除了 el 之外，其它参数都应该是只读的，尽量不要修改他们。如果需要在钩子之间共享数据，建议通过元素的 dataset 来进行。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8416" w:type="dxa"/>
            <w:gridSpan w:val="3"/>
            <w:vAlign w:val="center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8416" w:type="dxa"/>
            <w:gridSpan w:val="3"/>
            <w:vAlign w:val="center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&lt;div id="hook-arguments-example" v-demo:hello.a.b="message"&gt;&lt;/div&gt;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Vue.directive('demo', {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bind: function (el, binding, vnode) {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var s = JSON.stringify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el.innerHTML =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'name: '       + s(binding.name) + '&lt;br&gt;' +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'value: '      + s(binding.value) + '&lt;br&gt;' +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'expression: ' + s(binding.expression) + '&lt;br&gt;' +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'argument: '   + s(binding.arg) + '&lt;br&gt;' +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'modifiers: '  + s(binding.modifiers) + '&lt;br&gt;' +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'vnode keys: ' + Object.keys(vnode).join(', ')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})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new Vue({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el: '#hook-arguments-example',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data: {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message: 'hello!'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})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函数简写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大多数情况下，我们可能想在 bind 和 update 钩子上做重复动作，并且不想关心其它的钩子函数。可以这样写:</w:t>
      </w:r>
    </w:p>
    <w:tbl>
      <w:tblPr>
        <w:tblStyle w:val="9"/>
        <w:tblW w:w="8401" w:type="dxa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Vue.directive('color-swatch', function (el, binding)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el.style.backgroundColor = binding.value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 对象字面量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如果指令需要多个值，可以传入一个 JavaScript 对象字面量。记住，指令函数能够接受所有合法类型的 JavaScript 表达式。</w:t>
      </w:r>
    </w:p>
    <w:tbl>
      <w:tblPr>
        <w:tblStyle w:val="9"/>
        <w:tblW w:w="8416" w:type="dxa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&lt;div v-demo="{ color: 'white', text: 'hello!' }"&gt;&lt;/div&gt;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Vue.directive('demo', function (el, binding)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console.log(binding.value.color) // =&gt; "white"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console.log(binding.value.text)  // =&gt; "hello!"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五 混合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基础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混合是一种灵活的分布式复用 Vue 组件的方式。混合对象可以包含任意组件选项。以组件使用混合对象时，所有混合对象的选项将被混入该组件本身的选项。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// 定义一个混合对象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 myMixin =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created: function ()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this.hello()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},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methods: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hello: function ()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console.log('hello from mixin!')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// 定义一个使用混合对象的组件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 Component = Vue.extend({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mixins: [myMixin]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 component = new Component() // -&gt; "hello from mixin!"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选项合并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当组件和混合对象含有同名选项时，这些选项将以恰当的方式混合。比如，同名钩子函数将混合为一个数组，因此都将被调用。另外，</w:t>
      </w:r>
      <w:r>
        <w:rPr>
          <w:rFonts w:hint="eastAsia"/>
          <w:color w:val="FFFFFF" w:themeColor="background1"/>
          <w:sz w:val="24"/>
          <w:szCs w:val="24"/>
          <w:highlight w:val="blue"/>
          <w:lang w:val="en-US" w:eastAsia="zh-CN"/>
          <w14:textFill>
            <w14:solidFill>
              <w14:schemeClr w14:val="bg1"/>
            </w14:solidFill>
          </w14:textFill>
        </w:rPr>
        <w:t>混合对象的 钩子将在组件自身钩子 之前 调用</w:t>
      </w:r>
      <w:r>
        <w:rPr>
          <w:rFonts w:hint="eastAsia"/>
          <w:sz w:val="24"/>
          <w:szCs w:val="24"/>
          <w:lang w:val="en-US" w:eastAsia="zh-CN"/>
        </w:rPr>
        <w:t xml:space="preserve"> ：</w:t>
      </w:r>
    </w:p>
    <w:tbl>
      <w:tblPr>
        <w:tblStyle w:val="9"/>
        <w:tblW w:w="8416" w:type="dxa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 mixin =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created: function ()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console.log('混合对象的钩子被调用')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new Vue({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mixins: [mixin],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created: function ()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console.log('组件钩子被调用')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// -&gt; "混合对象的钩子被调用"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// -&gt; "组件钩子被调用"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值为对象的选项，例如 methods, components 和 directives，将被混合为同一个对象。 两个对象键名冲突时，</w:t>
      </w:r>
      <w:r>
        <w:rPr>
          <w:rFonts w:hint="eastAsia"/>
          <w:color w:val="FFFFFF" w:themeColor="background1"/>
          <w:sz w:val="24"/>
          <w:szCs w:val="24"/>
          <w:highlight w:val="blue"/>
          <w:lang w:val="en-US" w:eastAsia="zh-CN"/>
          <w14:textFill>
            <w14:solidFill>
              <w14:schemeClr w14:val="bg1"/>
            </w14:solidFill>
          </w14:textFill>
        </w:rPr>
        <w:t>取组件对象的键值对</w:t>
      </w:r>
      <w:r>
        <w:rPr>
          <w:rFonts w:hint="eastAsia"/>
          <w:sz w:val="24"/>
          <w:szCs w:val="24"/>
          <w:lang w:val="en-US" w:eastAsia="zh-CN"/>
        </w:rPr>
        <w:t>。</w:t>
      </w:r>
    </w:p>
    <w:tbl>
      <w:tblPr>
        <w:tblStyle w:val="9"/>
        <w:tblW w:w="8416" w:type="dxa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 mixin =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methods: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foo: function ()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console.log('foo')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},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conflicting: function ()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console.log('from mixin')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 vm = new Vue({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mixins: [mixin],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methods: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bar: function ()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console.log('bar')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},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conflicting: function ()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console.log('from self')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vm.foo() // -&gt; "foo"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vm.bar() // -&gt; "bar"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vm.conflicting() // -&gt; "from self"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  <w:highlight w:val="blu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注意： Vue.extend() 也使用同样的策略进行合并。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全局混合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也可以全局注册混合对象。 注意使用！ 一旦使用全局混合对象，将会影响到 所有 之后创建的 Vue 实例。使用恰当时，可以为自定义对象注入处理逻辑。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// 为自定义的选项 'myOption' 注入一个处理器。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Vue.mixin({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created: function ()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var myOption = this.$options.myOption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if (myOption)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console.log(myOption)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new Vue({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myOption: 'hello!'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// -&gt; "hello!"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谨慎使用全局混合对象，因为会影响到每个单独创建的 Vue 实例（包括第三方模板）。大多数情况下，只应当应用于自定义选项，就像上面示例一样。 也可以将其用作 Plugins 以避免产生重复应用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4.自定义选项混合策略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自定义选项将使用默认策略，即简单地覆盖已有值。 如果想让自定义选项以自定义逻辑混合，可以向 Vue.config.optionMergeStrategies 添加一个函数：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Vue.config.optionMergeStrategies.myOption = function (toVal, fromVal)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// return mergedVal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对于大多数对象选项，可以使用 methods 的合并策略: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 strategies = Vue.config.optionMergeStrategies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strategies.myOption = strategies.methods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更多高级的例子可以在 Vuex 1.x的混合策略里找到: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const merge = Vue.config.optionMergeStrategies.computed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Vue.config.optionMergeStrategies.vuex = function (toVal, fromVal)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if (!toVal) return fromVal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if (!fromVal) return toVal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return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getters: merge(toVal.getters, fromVal.getters),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state: merge(toVal.state, fromVal.state),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actions: merge(toVal.actions, fromVal.actions)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六 插件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开发插件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插件通常会为Vue添加全局功能。插件的范围没有限制——一般有下面几种：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◎ 添加全局方法或者属性，如: vue-element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◎ 添加全局资源：指令/过滤器/过渡等，如 vue-touch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◎ 通过全局 mixin方法添加一些组件选项，如: vuex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◎ 添加 Vue 实例方法，通过把它们添加到 Vue.prototype 上实现。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◎ 一个库，提供自己的 API，同时提供上面提到的一个或多个功能，如 vue-router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Vue.js 的插件应当有一个公开方法 install 。这个方法的第一个参数是 Vue 构造器 , 第二个参数是一个可选的选项对象: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MyPlugin.install = function (Vue, options)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// 1. 添加全局方法或属性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Vue.myGlobalMethod = function ()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// 逻辑...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// 2. 添加全局资源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Vue.directive('my-directive',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bind (el, binding, vnode, oldVnode)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// 逻辑...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...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})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// 3. 注入组件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Vue.mixin({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created: function ()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// 逻辑...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...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})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// 4. 添加实例方法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Vue.prototype.$myMethod = function (options)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// 逻辑...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使用插件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通过全局方法 Vue.use() 使用插件: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7F7F7F" w:themeColor="background1" w:themeShade="8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sz w:val="24"/>
                <w:szCs w:val="24"/>
                <w:vertAlign w:val="baseline"/>
                <w:lang w:val="en-US" w:eastAsia="zh-CN"/>
              </w:rPr>
              <w:t>// 调用 `MyPlugin.install(Vue)`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Vue.use(MyPlugin)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也可以传入一个选项对象: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Vue.use(MyPlugin, { someOption: true })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Vue.use 会自动阻止注册相同插件多次，届时只会注册一次该插件。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一些插件，如 vue-router 如果 Vue 是全局变量则自动调用 Vue.use() 。不过在模块环境中应当始终显式调用 Vue.use() :</w:t>
      </w:r>
    </w:p>
    <w:tbl>
      <w:tblPr>
        <w:tblStyle w:val="9"/>
        <w:tblW w:w="8431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// 通过 Browserify 或 Webpack 使用 CommonJS 兼容模块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 Vue = require('vue')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 VueRouter = require('vue-router')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// 不要忘了调用此方法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Vue.use(VueRouter)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七 单文件组件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在很多Vue项目中，我们使用 Vue.component 来定义全局组件，紧接着用 new Vue({ el: '#container '}) 在每个页面内指定一个容器元素。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这种方式在很多中小规模的项目中运作的很好，在这些项目里 JavaScript 只被用来加强特定的视图。但当在更复杂的项目中，或者你的前端完全由 JavaScript 驱动的时候，下面这些缺点将变得非常明显：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◎ 全局定义(Global definitions) 强制要求每个 component 中的命名不得重复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◎ 字符串模板(String templates) 缺乏语法高亮，在 HTML 有多行的时候，需要用到丑陋的 \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◎ 不支持CSS(No CSS support) 意味着当 HTML 和 JavaScript 组件化时，CSS 明显被遗漏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◎ 有构建步骤(No build step) 限制只能使用 HTML 和 ES5 JavaScript, 而不能使用预处理器，如 Pug (formerly Jade) 和 Babel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文件扩展名为 .vue 的 single-file components(单文件组件) 为以上所有问题提供了解决方法，并且还可以使用 Webpack 或 Browserify 等构建工具。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这是一个文件名为 Hello.vue 的简单实例：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bookmarkStart w:id="1" w:name="_GoBack"/>
      <w:bookmarkEnd w:id="1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02E20"/>
    <w:multiLevelType w:val="singleLevel"/>
    <w:tmpl w:val="58F02E2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F48709"/>
    <w:multiLevelType w:val="singleLevel"/>
    <w:tmpl w:val="58F48709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07CAA"/>
    <w:rsid w:val="00942F8D"/>
    <w:rsid w:val="00E3099F"/>
    <w:rsid w:val="00F27C80"/>
    <w:rsid w:val="014726DF"/>
    <w:rsid w:val="01E71D7F"/>
    <w:rsid w:val="02B62DAC"/>
    <w:rsid w:val="02E40687"/>
    <w:rsid w:val="03013311"/>
    <w:rsid w:val="032920A9"/>
    <w:rsid w:val="03960324"/>
    <w:rsid w:val="04340858"/>
    <w:rsid w:val="054C1E37"/>
    <w:rsid w:val="06CD17E2"/>
    <w:rsid w:val="07F54B06"/>
    <w:rsid w:val="08FA5A87"/>
    <w:rsid w:val="0961118B"/>
    <w:rsid w:val="09C05F3C"/>
    <w:rsid w:val="09CE19FE"/>
    <w:rsid w:val="0A8F29AB"/>
    <w:rsid w:val="0B456F14"/>
    <w:rsid w:val="0B532EB6"/>
    <w:rsid w:val="0BD57F60"/>
    <w:rsid w:val="0C9424CF"/>
    <w:rsid w:val="0CB963E0"/>
    <w:rsid w:val="0D234377"/>
    <w:rsid w:val="0DE70914"/>
    <w:rsid w:val="0E1874B7"/>
    <w:rsid w:val="0EC003D1"/>
    <w:rsid w:val="0EF06219"/>
    <w:rsid w:val="0EFA563D"/>
    <w:rsid w:val="0F164AB3"/>
    <w:rsid w:val="10F07F5A"/>
    <w:rsid w:val="11681798"/>
    <w:rsid w:val="12DD5787"/>
    <w:rsid w:val="1347401D"/>
    <w:rsid w:val="145E5B09"/>
    <w:rsid w:val="174153F5"/>
    <w:rsid w:val="178647E4"/>
    <w:rsid w:val="19456834"/>
    <w:rsid w:val="1A150776"/>
    <w:rsid w:val="1AA839A1"/>
    <w:rsid w:val="1AFE4C0E"/>
    <w:rsid w:val="1CAD1AC3"/>
    <w:rsid w:val="1EF77FB0"/>
    <w:rsid w:val="1F95200B"/>
    <w:rsid w:val="218E51F2"/>
    <w:rsid w:val="229C2F9B"/>
    <w:rsid w:val="241F5676"/>
    <w:rsid w:val="24493175"/>
    <w:rsid w:val="25A55D01"/>
    <w:rsid w:val="25D46277"/>
    <w:rsid w:val="26985064"/>
    <w:rsid w:val="270E3538"/>
    <w:rsid w:val="27997554"/>
    <w:rsid w:val="27E4071F"/>
    <w:rsid w:val="2804279F"/>
    <w:rsid w:val="286D0FCC"/>
    <w:rsid w:val="28DF6D36"/>
    <w:rsid w:val="2958131A"/>
    <w:rsid w:val="2AD01DAA"/>
    <w:rsid w:val="2B095795"/>
    <w:rsid w:val="2B1E7E73"/>
    <w:rsid w:val="2B9454B3"/>
    <w:rsid w:val="2BC61CA0"/>
    <w:rsid w:val="2C722F10"/>
    <w:rsid w:val="2CE322DC"/>
    <w:rsid w:val="2E7C2AFD"/>
    <w:rsid w:val="2EC33506"/>
    <w:rsid w:val="2F5C4CEF"/>
    <w:rsid w:val="2FF12E4D"/>
    <w:rsid w:val="30726221"/>
    <w:rsid w:val="31304C36"/>
    <w:rsid w:val="315D3ED9"/>
    <w:rsid w:val="31A70FC7"/>
    <w:rsid w:val="31EA4561"/>
    <w:rsid w:val="31EF2AC0"/>
    <w:rsid w:val="32187887"/>
    <w:rsid w:val="326B5C17"/>
    <w:rsid w:val="32E72B9B"/>
    <w:rsid w:val="332B1A67"/>
    <w:rsid w:val="33EC201A"/>
    <w:rsid w:val="342B099B"/>
    <w:rsid w:val="34634B9E"/>
    <w:rsid w:val="351274BC"/>
    <w:rsid w:val="35FE6C0B"/>
    <w:rsid w:val="360735B3"/>
    <w:rsid w:val="372968CA"/>
    <w:rsid w:val="37826B76"/>
    <w:rsid w:val="378A1821"/>
    <w:rsid w:val="379E651F"/>
    <w:rsid w:val="37EC4B6C"/>
    <w:rsid w:val="3856110E"/>
    <w:rsid w:val="387A79C3"/>
    <w:rsid w:val="39A16D21"/>
    <w:rsid w:val="39D1570A"/>
    <w:rsid w:val="3A365852"/>
    <w:rsid w:val="3AE90AD2"/>
    <w:rsid w:val="3AF771F5"/>
    <w:rsid w:val="3B83592A"/>
    <w:rsid w:val="3BAE70CA"/>
    <w:rsid w:val="3CA32BA2"/>
    <w:rsid w:val="3D5115E9"/>
    <w:rsid w:val="3E7207B7"/>
    <w:rsid w:val="3EAD4497"/>
    <w:rsid w:val="3F2E2228"/>
    <w:rsid w:val="408062EE"/>
    <w:rsid w:val="40ED3E6F"/>
    <w:rsid w:val="43B86D13"/>
    <w:rsid w:val="43E67394"/>
    <w:rsid w:val="44DB3044"/>
    <w:rsid w:val="45E40770"/>
    <w:rsid w:val="46756954"/>
    <w:rsid w:val="473A6DF9"/>
    <w:rsid w:val="473B6A84"/>
    <w:rsid w:val="484570D6"/>
    <w:rsid w:val="48B0794C"/>
    <w:rsid w:val="49A7596F"/>
    <w:rsid w:val="49B07C10"/>
    <w:rsid w:val="4BD91CDB"/>
    <w:rsid w:val="4C6A7F99"/>
    <w:rsid w:val="4CAE6667"/>
    <w:rsid w:val="4CD44926"/>
    <w:rsid w:val="4CEF4563"/>
    <w:rsid w:val="4D171927"/>
    <w:rsid w:val="4DDE6A97"/>
    <w:rsid w:val="4E185BB9"/>
    <w:rsid w:val="4ED23107"/>
    <w:rsid w:val="4EEC0464"/>
    <w:rsid w:val="4F9A38BC"/>
    <w:rsid w:val="51663713"/>
    <w:rsid w:val="527D0537"/>
    <w:rsid w:val="534C21D3"/>
    <w:rsid w:val="535232CD"/>
    <w:rsid w:val="5366797D"/>
    <w:rsid w:val="53B0094A"/>
    <w:rsid w:val="544F6B0E"/>
    <w:rsid w:val="54696739"/>
    <w:rsid w:val="54886CFB"/>
    <w:rsid w:val="5551392C"/>
    <w:rsid w:val="56616863"/>
    <w:rsid w:val="573E00D6"/>
    <w:rsid w:val="57C55C88"/>
    <w:rsid w:val="57CA42D7"/>
    <w:rsid w:val="58351024"/>
    <w:rsid w:val="584C5BB1"/>
    <w:rsid w:val="585B6701"/>
    <w:rsid w:val="59A513A0"/>
    <w:rsid w:val="5A800E9B"/>
    <w:rsid w:val="5AA61709"/>
    <w:rsid w:val="5B61663A"/>
    <w:rsid w:val="5B973EEA"/>
    <w:rsid w:val="5C9659C4"/>
    <w:rsid w:val="5E6577E4"/>
    <w:rsid w:val="5E767024"/>
    <w:rsid w:val="5FE21FF7"/>
    <w:rsid w:val="60C77860"/>
    <w:rsid w:val="60EE27EF"/>
    <w:rsid w:val="612532C1"/>
    <w:rsid w:val="61A7383A"/>
    <w:rsid w:val="61AA6806"/>
    <w:rsid w:val="623771A8"/>
    <w:rsid w:val="636B6854"/>
    <w:rsid w:val="63737748"/>
    <w:rsid w:val="64B82CEC"/>
    <w:rsid w:val="64CE0514"/>
    <w:rsid w:val="65411491"/>
    <w:rsid w:val="672E7CF6"/>
    <w:rsid w:val="673941D1"/>
    <w:rsid w:val="67E54AC2"/>
    <w:rsid w:val="68641187"/>
    <w:rsid w:val="687C79E7"/>
    <w:rsid w:val="69AD62B8"/>
    <w:rsid w:val="69E40725"/>
    <w:rsid w:val="6ADA10D1"/>
    <w:rsid w:val="6B3C1E7F"/>
    <w:rsid w:val="6C4A71AC"/>
    <w:rsid w:val="6CA96985"/>
    <w:rsid w:val="6E5663B7"/>
    <w:rsid w:val="6EDA0E45"/>
    <w:rsid w:val="6F207C27"/>
    <w:rsid w:val="6F220112"/>
    <w:rsid w:val="70BE32E8"/>
    <w:rsid w:val="71991C59"/>
    <w:rsid w:val="71F14B05"/>
    <w:rsid w:val="729C0F91"/>
    <w:rsid w:val="73302481"/>
    <w:rsid w:val="73B46AF8"/>
    <w:rsid w:val="73E03CC1"/>
    <w:rsid w:val="742A0492"/>
    <w:rsid w:val="74333BB1"/>
    <w:rsid w:val="76161CFA"/>
    <w:rsid w:val="778B75E0"/>
    <w:rsid w:val="77AC29F1"/>
    <w:rsid w:val="78672ED1"/>
    <w:rsid w:val="78BD7E25"/>
    <w:rsid w:val="796D57A0"/>
    <w:rsid w:val="7A0A35E5"/>
    <w:rsid w:val="7A142388"/>
    <w:rsid w:val="7A8807C2"/>
    <w:rsid w:val="7AFE7290"/>
    <w:rsid w:val="7B72379A"/>
    <w:rsid w:val="7C0F7407"/>
    <w:rsid w:val="7C5B1647"/>
    <w:rsid w:val="7DB54B98"/>
    <w:rsid w:val="7DFA2BC9"/>
    <w:rsid w:val="7ED803B3"/>
    <w:rsid w:val="7F020849"/>
    <w:rsid w:val="7F6F72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2017-04-18T01:04:17Z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