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40"/>
        <w:ind w:right="0" w:left="0" w:firstLine="0"/>
        <w:jc w:val="center"/>
        <w:rPr>
          <w:rFonts w:ascii="ADLaM Display" w:hAnsi="ADLaM Display" w:cs="ADLaM Display" w:eastAsia="ADLaM Display"/>
          <w:b/>
          <w:color w:val="auto"/>
          <w:spacing w:val="0"/>
          <w:position w:val="0"/>
          <w:sz w:val="30"/>
          <w:u w:val="single"/>
          <w:shd w:fill="auto" w:val="clear"/>
        </w:rPr>
      </w:pPr>
      <w:r>
        <w:rPr>
          <w:rFonts w:ascii="ADLaM Display" w:hAnsi="ADLaM Display" w:cs="ADLaM Display" w:eastAsia="ADLaM Display"/>
          <w:b/>
          <w:color w:val="auto"/>
          <w:spacing w:val="0"/>
          <w:position w:val="0"/>
          <w:sz w:val="30"/>
          <w:u w:val="single"/>
          <w:shd w:fill="auto" w:val="clear"/>
        </w:rPr>
        <w:t xml:space="preserve">Streamlining Ticket Assignment for Efficient Support Operations</w: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Team ID: </w:t>
      </w:r>
      <w:r>
        <w:rPr>
          <w:rFonts w:ascii="Arial" w:hAnsi="Arial" w:cs="Arial" w:eastAsia="Arial"/>
          <w:color w:val="auto"/>
          <w:spacing w:val="0"/>
          <w:position w:val="0"/>
          <w:sz w:val="24"/>
          <w:shd w:fill="auto" w:val="clear"/>
        </w:rPr>
        <w:t xml:space="preserve">NM2025TMID15459</w:t>
      </w:r>
    </w:p>
    <w:p>
      <w:pPr>
        <w:spacing w:before="0" w:after="16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Team Members: 4</w: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Team Leader: </w:t>
      </w:r>
      <w:r>
        <w:rPr>
          <w:rFonts w:ascii="Arial" w:hAnsi="Arial" w:cs="Arial" w:eastAsia="Arial"/>
          <w:color w:val="auto"/>
          <w:spacing w:val="0"/>
          <w:position w:val="0"/>
          <w:sz w:val="24"/>
          <w:shd w:fill="auto" w:val="clear"/>
        </w:rPr>
        <w:t xml:space="preserve"> RAKSHANA L</w: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Team Member 1: </w:t>
      </w:r>
      <w:r>
        <w:rPr>
          <w:rFonts w:ascii="Arial" w:hAnsi="Arial" w:cs="Arial" w:eastAsia="Arial"/>
          <w:color w:val="auto"/>
          <w:spacing w:val="0"/>
          <w:position w:val="0"/>
          <w:sz w:val="24"/>
          <w:shd w:fill="auto" w:val="clear"/>
        </w:rPr>
        <w:t xml:space="preserve"> DHIVYA S</w: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Team Member 2: </w:t>
      </w:r>
      <w:r>
        <w:rPr>
          <w:rFonts w:ascii="Arial" w:hAnsi="Arial" w:cs="Arial" w:eastAsia="Arial"/>
          <w:color w:val="auto"/>
          <w:spacing w:val="0"/>
          <w:position w:val="0"/>
          <w:sz w:val="24"/>
          <w:shd w:fill="auto" w:val="clear"/>
        </w:rPr>
        <w:t xml:space="preserve"> PRATHIBA V</w: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Team Member 3: </w:t>
      </w:r>
      <w:r>
        <w:rPr>
          <w:rFonts w:ascii="Arial" w:hAnsi="Arial" w:cs="Arial" w:eastAsia="Arial"/>
          <w:color w:val="auto"/>
          <w:spacing w:val="0"/>
          <w:position w:val="0"/>
          <w:sz w:val="24"/>
          <w:shd w:fill="auto" w:val="clear"/>
        </w:rPr>
        <w:t xml:space="preserve"> KARTHIGA U</w:t>
      </w:r>
    </w:p>
    <w:p>
      <w:pPr>
        <w:spacing w:before="0" w:after="160" w:line="240"/>
        <w:ind w:right="0" w:left="0" w:firstLine="0"/>
        <w:jc w:val="left"/>
        <w:rPr>
          <w:rFonts w:ascii="ADLaM Display" w:hAnsi="ADLaM Display" w:cs="ADLaM Display" w:eastAsia="ADLaM Display"/>
          <w:b/>
          <w:color w:val="auto"/>
          <w:spacing w:val="0"/>
          <w:position w:val="0"/>
          <w:sz w:val="24"/>
          <w:shd w:fill="auto" w:val="clear"/>
        </w:rPr>
      </w:pPr>
      <w:r>
        <w:rPr>
          <w:rFonts w:ascii="ADLaM Display" w:hAnsi="ADLaM Display" w:cs="ADLaM Display" w:eastAsia="ADLaM Display"/>
          <w:b/>
          <w:color w:val="auto"/>
          <w:spacing w:val="0"/>
          <w:position w:val="0"/>
          <w:sz w:val="24"/>
          <w:shd w:fill="auto" w:val="clear"/>
        </w:rPr>
        <w:t xml:space="preserve">Problem Definition:</w:t>
      </w:r>
    </w:p>
    <w:p>
      <w:pPr>
        <w:spacing w:before="0" w:after="160" w:line="240"/>
        <w:ind w:right="0" w:left="0" w:firstLine="0"/>
        <w:jc w:val="left"/>
        <w:rPr>
          <w:rFonts w:ascii="Arial" w:hAnsi="Arial" w:cs="Arial" w:eastAsia="Arial"/>
          <w:color w:val="auto"/>
          <w:spacing w:val="0"/>
          <w:position w:val="0"/>
          <w:sz w:val="24"/>
          <w:shd w:fill="auto" w:val="clear"/>
        </w:rPr>
      </w:pPr>
      <w:r>
        <w:rPr>
          <w:rFonts w:ascii="ADLaM Display" w:hAnsi="ADLaM Display" w:cs="ADLaM Display" w:eastAsia="ADLaM Display"/>
          <w:color w:val="auto"/>
          <w:spacing w:val="0"/>
          <w:position w:val="0"/>
          <w:sz w:val="24"/>
          <w:shd w:fill="auto" w:val="clear"/>
        </w:rPr>
        <w:tab/>
      </w:r>
      <w:r>
        <w:rPr>
          <w:rFonts w:ascii="Arial" w:hAnsi="Arial" w:cs="Arial" w:eastAsia="Arial"/>
          <w:color w:val="auto"/>
          <w:spacing w:val="0"/>
          <w:position w:val="0"/>
          <w:sz w:val="24"/>
          <w:shd w:fill="auto" w:val="clear"/>
        </w:rPr>
        <w:t xml:space="preserve">The objective of this initiative is to implement an automated system for ticket routing at ABC Corporation, aimed at improving operational efficiency by accurately assigning support tickets to the appropriate teams. This solution aims to reduce delays in issue resolution, enhance customer satisfaction, and optimize resource utilization within the support department.</w:t>
      </w:r>
    </w:p>
    <w:p>
      <w:pPr>
        <w:spacing w:before="0" w:after="160" w:line="240"/>
        <w:ind w:right="0" w:left="0" w:firstLine="0"/>
        <w:jc w:val="left"/>
        <w:rPr>
          <w:rFonts w:ascii="ADLaM Display" w:hAnsi="ADLaM Display" w:cs="ADLaM Display" w:eastAsia="ADLaM Display"/>
          <w:b/>
          <w:color w:val="auto"/>
          <w:spacing w:val="0"/>
          <w:position w:val="0"/>
          <w:sz w:val="24"/>
          <w:shd w:fill="auto" w:val="clear"/>
        </w:rPr>
      </w:pPr>
      <w:r>
        <w:rPr>
          <w:rFonts w:ascii="ADLaM Display" w:hAnsi="ADLaM Display" w:cs="ADLaM Display" w:eastAsia="ADLaM Display"/>
          <w:b/>
          <w:color w:val="auto"/>
          <w:spacing w:val="0"/>
          <w:position w:val="0"/>
          <w:sz w:val="24"/>
          <w:shd w:fill="auto" w:val="clear"/>
        </w:rPr>
        <w:t xml:space="preserve">Objectives:</w:t>
      </w:r>
    </w:p>
    <w:p>
      <w:pPr>
        <w:spacing w:before="0" w:after="160" w:line="240"/>
        <w:ind w:right="0" w:left="0" w:firstLine="0"/>
        <w:jc w:val="left"/>
        <w:rPr>
          <w:rFonts w:ascii="ADLaM Display" w:hAnsi="ADLaM Display" w:cs="ADLaM Display" w:eastAsia="ADLaM Display"/>
          <w:b/>
          <w:color w:val="auto"/>
          <w:spacing w:val="0"/>
          <w:position w:val="0"/>
          <w:sz w:val="24"/>
          <w:shd w:fill="auto" w:val="clear"/>
        </w:rPr>
      </w:pPr>
      <w:r>
        <w:rPr>
          <w:rFonts w:ascii="ADLaM Display" w:hAnsi="ADLaM Display" w:cs="ADLaM Display" w:eastAsia="ADLaM Display"/>
          <w:b/>
          <w:color w:val="auto"/>
          <w:spacing w:val="0"/>
          <w:position w:val="0"/>
          <w:sz w:val="24"/>
          <w:shd w:fill="auto" w:val="clear"/>
        </w:rPr>
        <w:t xml:space="preserve">1. Define User Roles Clearly</w:t>
      </w:r>
    </w:p>
    <w:p>
      <w:pPr>
        <w:numPr>
          <w:ilvl w:val="0"/>
          <w:numId w:val="3"/>
        </w:numPr>
        <w:tabs>
          <w:tab w:val="left" w:pos="720" w:leader="none"/>
        </w:tabs>
        <w:spacing w:before="0" w:after="16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create and assign appropriate users, groups, and roles in ServiceNow, ensuring that responsibilities are well defined.</w:t>
      </w:r>
    </w:p>
    <w:p>
      <w:pPr>
        <w:numPr>
          <w:ilvl w:val="0"/>
          <w:numId w:val="3"/>
        </w:numPr>
        <w:tabs>
          <w:tab w:val="left" w:pos="720" w:leader="none"/>
        </w:tabs>
        <w:spacing w:before="0" w:after="16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establish role-based access control (RBAC) by configuring ACLs, so that only authorized members can access or modify specific data.</w:t>
      </w:r>
    </w:p>
    <w:p>
      <w:pPr>
        <w:numPr>
          <w:ilvl w:val="0"/>
          <w:numId w:val="3"/>
        </w:numPr>
        <w:tabs>
          <w:tab w:val="left" w:pos="720" w:leader="none"/>
        </w:tabs>
        <w:spacing w:before="0" w:after="16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enhance security and accountability by mapping each support function to its corresponding role.</w:t>
      </w:r>
    </w:p>
    <w:p>
      <w:pPr>
        <w:spacing w:before="0" w:after="160" w:line="240"/>
        <w:ind w:right="0" w:left="0" w:firstLine="0"/>
        <w:jc w:val="left"/>
        <w:rPr>
          <w:rFonts w:ascii="ADLaM Display" w:hAnsi="ADLaM Display" w:cs="ADLaM Display" w:eastAsia="ADLaM Display"/>
          <w:b/>
          <w:color w:val="auto"/>
          <w:spacing w:val="0"/>
          <w:position w:val="0"/>
          <w:sz w:val="24"/>
          <w:shd w:fill="auto" w:val="clear"/>
        </w:rPr>
      </w:pPr>
    </w:p>
    <w:p>
      <w:pPr>
        <w:numPr>
          <w:ilvl w:val="0"/>
          <w:numId w:val="5"/>
        </w:numPr>
        <w:tabs>
          <w:tab w:val="left" w:pos="720" w:leader="none"/>
        </w:tabs>
        <w:spacing w:before="0" w:after="160" w:line="240"/>
        <w:ind w:right="0" w:left="720" w:hanging="360"/>
        <w:jc w:val="left"/>
        <w:rPr>
          <w:rFonts w:ascii="Arial" w:hAnsi="Arial" w:cs="Arial" w:eastAsia="Arial"/>
          <w:color w:val="auto"/>
          <w:spacing w:val="0"/>
          <w:position w:val="0"/>
          <w:sz w:val="24"/>
          <w:shd w:fill="auto" w:val="clear"/>
        </w:rPr>
      </w:pPr>
      <w:r>
        <w:rPr>
          <w:rFonts w:ascii="ADLaM Display" w:hAnsi="ADLaM Display" w:cs="ADLaM Display" w:eastAsia="ADLaM Display"/>
          <w:b/>
          <w:color w:val="auto"/>
          <w:spacing w:val="0"/>
          <w:position w:val="0"/>
          <w:sz w:val="24"/>
          <w:shd w:fill="auto" w:val="clear"/>
        </w:rPr>
        <w:t xml:space="preserve">2. Mechanism of Automated Ticketing System:</w:t>
      </w:r>
    </w:p>
    <w:p>
      <w:pPr>
        <w:numPr>
          <w:ilvl w:val="0"/>
          <w:numId w:val="5"/>
        </w:numPr>
        <w:tabs>
          <w:tab w:val="left" w:pos="720" w:leader="none"/>
        </w:tabs>
        <w:spacing w:before="0" w:after="16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design a structured ticket routing process where issues are categorized (e.g., login errors, certificate problems, user expiry) and directed to the correct group.</w:t>
      </w:r>
    </w:p>
    <w:p>
      <w:pPr>
        <w:numPr>
          <w:ilvl w:val="0"/>
          <w:numId w:val="5"/>
        </w:numPr>
        <w:tabs>
          <w:tab w:val="left" w:pos="720" w:leader="none"/>
        </w:tabs>
        <w:spacing w:before="0" w:after="16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eliminate manual intervention in ticket assignment by implementing automated flows in ServiceNow.</w:t>
      </w:r>
    </w:p>
    <w:p>
      <w:pPr>
        <w:numPr>
          <w:ilvl w:val="0"/>
          <w:numId w:val="5"/>
        </w:numPr>
        <w:tabs>
          <w:tab w:val="left" w:pos="720" w:leader="none"/>
        </w:tabs>
        <w:spacing w:before="0" w:after="16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ensure tickets are consistently and accurately assigned to the right support teams, reducing delays in resolution.</w:t>
      </w:r>
    </w:p>
    <w:p>
      <w:pPr>
        <w:spacing w:before="0" w:after="160" w:line="240"/>
        <w:ind w:right="0" w:left="0" w:firstLine="0"/>
        <w:jc w:val="left"/>
        <w:rPr>
          <w:rFonts w:ascii="ADLaM Display" w:hAnsi="ADLaM Display" w:cs="ADLaM Display" w:eastAsia="ADLaM Display"/>
          <w:b/>
          <w:color w:val="auto"/>
          <w:spacing w:val="0"/>
          <w:position w:val="0"/>
          <w:sz w:val="24"/>
          <w:shd w:fill="auto" w:val="clear"/>
        </w:rPr>
      </w:pPr>
    </w:p>
    <w:p>
      <w:pPr>
        <w:spacing w:before="0" w:after="160" w:line="240"/>
        <w:ind w:right="0" w:left="0" w:firstLine="0"/>
        <w:jc w:val="left"/>
        <w:rPr>
          <w:rFonts w:ascii="ADLaM Display" w:hAnsi="ADLaM Display" w:cs="ADLaM Display" w:eastAsia="ADLaM Display"/>
          <w:b/>
          <w:color w:val="auto"/>
          <w:spacing w:val="0"/>
          <w:position w:val="0"/>
          <w:sz w:val="24"/>
          <w:shd w:fill="auto" w:val="clear"/>
        </w:rPr>
      </w:pPr>
      <w:r>
        <w:rPr>
          <w:rFonts w:ascii="ADLaM Display" w:hAnsi="ADLaM Display" w:cs="ADLaM Display" w:eastAsia="ADLaM Display"/>
          <w:b/>
          <w:color w:val="auto"/>
          <w:spacing w:val="0"/>
          <w:position w:val="0"/>
          <w:sz w:val="24"/>
          <w:shd w:fill="auto" w:val="clear"/>
        </w:rPr>
        <w:t xml:space="preserve">3. Streamline Workflow Processes</w:t>
      </w:r>
    </w:p>
    <w:p>
      <w:pPr>
        <w:numPr>
          <w:ilvl w:val="0"/>
          <w:numId w:val="7"/>
        </w:numPr>
        <w:tabs>
          <w:tab w:val="left" w:pos="720" w:leader="none"/>
        </w:tabs>
        <w:spacing w:before="0" w:after="16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develop a standardized workflow in ServiceNow that integrates ticket creation, assignment, and resolution.</w:t>
      </w:r>
    </w:p>
    <w:p>
      <w:pPr>
        <w:numPr>
          <w:ilvl w:val="0"/>
          <w:numId w:val="7"/>
        </w:numPr>
        <w:tabs>
          <w:tab w:val="left" w:pos="720" w:leader="none"/>
        </w:tabs>
        <w:spacing w:before="0" w:after="16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improve operational efficiency by reducing time spent on manual ticket handling.</w:t>
      </w:r>
    </w:p>
    <w:p>
      <w:pPr>
        <w:numPr>
          <w:ilvl w:val="0"/>
          <w:numId w:val="7"/>
        </w:numPr>
        <w:tabs>
          <w:tab w:val="left" w:pos="720" w:leader="none"/>
        </w:tabs>
        <w:spacing w:before="0" w:after="16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optimize resource utilization by ensuring issues are handled by the right teams with minimal effort.</w:t>
      </w:r>
    </w:p>
    <w:p>
      <w:pPr>
        <w:numPr>
          <w:ilvl w:val="0"/>
          <w:numId w:val="7"/>
        </w:numPr>
        <w:tabs>
          <w:tab w:val="left" w:pos="720" w:leader="none"/>
        </w:tabs>
        <w:spacing w:before="0" w:after="16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support scalability by creating workflows that can be extended to future issue categories or departments.</w:t>
      </w:r>
    </w:p>
    <w:p>
      <w:pPr>
        <w:spacing w:before="0" w:after="16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Skills: </w:t>
      </w:r>
      <w:r>
        <w:rPr>
          <w:rFonts w:ascii="Arial" w:hAnsi="Arial" w:cs="Arial" w:eastAsia="Arial"/>
          <w:color w:val="auto"/>
          <w:spacing w:val="0"/>
          <w:position w:val="0"/>
          <w:sz w:val="24"/>
          <w:shd w:fill="auto" w:val="clear"/>
        </w:rPr>
        <w:t xml:space="preserve">Users, Groups, Roles, Tables, Access Control List(ACL), Flow Designer.</w:t>
      </w:r>
    </w:p>
    <w:p>
      <w:pPr>
        <w:spacing w:before="0" w:after="16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TASK INITIATION</w:t>
      </w:r>
    </w:p>
    <w:p>
      <w:pPr>
        <w:spacing w:before="0" w:after="16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Milestone 1: Users</w:t>
      </w:r>
    </w:p>
    <w:p>
      <w:pPr>
        <w:spacing w:before="0" w:after="16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Activity 1: Create Users</w:t>
      </w:r>
    </w:p>
    <w:p>
      <w:pPr>
        <w:numPr>
          <w:ilvl w:val="0"/>
          <w:numId w:val="10"/>
        </w:numPr>
        <w:tabs>
          <w:tab w:val="left" w:pos="720" w:leader="none"/>
        </w:tabs>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Open service now.</w:t>
      </w:r>
    </w:p>
    <w:p>
      <w:pPr>
        <w:numPr>
          <w:ilvl w:val="0"/>
          <w:numId w:val="10"/>
        </w:numPr>
        <w:tabs>
          <w:tab w:val="left" w:pos="720" w:leader="none"/>
        </w:tabs>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All  &gt;&gt; search for users</w:t>
      </w:r>
    </w:p>
    <w:p>
      <w:pPr>
        <w:numPr>
          <w:ilvl w:val="0"/>
          <w:numId w:val="10"/>
        </w:numPr>
        <w:tabs>
          <w:tab w:val="left" w:pos="720" w:leader="none"/>
        </w:tabs>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Users under system security</w:t>
      </w:r>
    </w:p>
    <w:p>
      <w:pPr>
        <w:numPr>
          <w:ilvl w:val="0"/>
          <w:numId w:val="10"/>
        </w:numPr>
        <w:tabs>
          <w:tab w:val="left" w:pos="720" w:leader="none"/>
        </w:tabs>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new</w:t>
      </w:r>
    </w:p>
    <w:p>
      <w:pPr>
        <w:numPr>
          <w:ilvl w:val="0"/>
          <w:numId w:val="10"/>
        </w:numPr>
        <w:tabs>
          <w:tab w:val="left" w:pos="720" w:leader="none"/>
        </w:tabs>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Fill the following details of Manne Niranjan</w:t>
      </w:r>
    </w:p>
    <w:p>
      <w:pPr>
        <w:numPr>
          <w:ilvl w:val="0"/>
          <w:numId w:val="10"/>
        </w:numPr>
        <w:tabs>
          <w:tab w:val="left" w:pos="720" w:leader="none"/>
        </w:tabs>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submit</w:t>
      </w:r>
    </w:p>
    <w:p>
      <w:pPr>
        <w:spacing w:before="0" w:after="160" w:line="360"/>
        <w:ind w:right="0" w:left="0" w:firstLine="0"/>
        <w:jc w:val="left"/>
        <w:rPr>
          <w:rFonts w:ascii="Arial" w:hAnsi="Arial" w:cs="Arial" w:eastAsia="Arial"/>
          <w:color w:val="auto"/>
          <w:spacing w:val="0"/>
          <w:position w:val="0"/>
          <w:sz w:val="24"/>
          <w:shd w:fill="auto" w:val="clear"/>
        </w:rPr>
      </w:pPr>
      <w:r>
        <w:object w:dxaOrig="10164" w:dyaOrig="4879">
          <v:rect xmlns:o="urn:schemas-microsoft-com:office:office" xmlns:v="urn:schemas-microsoft-com:vml" id="rectole0000000000" style="width:508.200000pt;height:243.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36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Create one more user:</w:t>
      </w:r>
    </w:p>
    <w:p>
      <w:pPr>
        <w:numPr>
          <w:ilvl w:val="0"/>
          <w:numId w:val="13"/>
        </w:numPr>
        <w:tabs>
          <w:tab w:val="left" w:pos="720" w:leader="none"/>
        </w:tabs>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Create another user Katherine Pierce with following details.</w:t>
      </w:r>
    </w:p>
    <w:p>
      <w:pPr>
        <w:numPr>
          <w:ilvl w:val="0"/>
          <w:numId w:val="13"/>
        </w:numPr>
        <w:tabs>
          <w:tab w:val="left" w:pos="720" w:leader="none"/>
        </w:tabs>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submit.</w:t>
      </w:r>
    </w:p>
    <w:p>
      <w:pPr>
        <w:spacing w:before="0" w:after="160" w:line="240"/>
        <w:ind w:right="0" w:left="0" w:firstLine="0"/>
        <w:jc w:val="left"/>
        <w:rPr>
          <w:rFonts w:ascii="Arial" w:hAnsi="Arial" w:cs="Arial" w:eastAsia="Arial"/>
          <w:color w:val="auto"/>
          <w:spacing w:val="0"/>
          <w:position w:val="0"/>
          <w:sz w:val="24"/>
          <w:shd w:fill="auto" w:val="clear"/>
        </w:rPr>
      </w:pPr>
      <w:r>
        <w:object w:dxaOrig="10164" w:dyaOrig="4839">
          <v:rect xmlns:o="urn:schemas-microsoft-com:office:office" xmlns:v="urn:schemas-microsoft-com:vml" id="rectole0000000001" style="width:508.200000pt;height:24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78"/>
        <w:ind w:right="0" w:left="0" w:firstLine="0"/>
        <w:jc w:val="left"/>
        <w:rPr>
          <w:rFonts w:ascii="Arial" w:hAnsi="Arial" w:cs="Arial" w:eastAsia="Arial"/>
          <w:color w:val="auto"/>
          <w:spacing w:val="0"/>
          <w:position w:val="0"/>
          <w:sz w:val="24"/>
          <w:shd w:fill="auto" w:val="clear"/>
        </w:rPr>
      </w:pP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Milestone 2: Groups</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Activity 1: Create Groups</w:t>
      </w:r>
    </w:p>
    <w:p>
      <w:pPr>
        <w:numPr>
          <w:ilvl w:val="0"/>
          <w:numId w:val="1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Open service now.</w:t>
      </w:r>
    </w:p>
    <w:p>
      <w:pPr>
        <w:numPr>
          <w:ilvl w:val="0"/>
          <w:numId w:val="1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All  &gt;&gt; search for groups</w:t>
      </w:r>
    </w:p>
    <w:p>
      <w:pPr>
        <w:numPr>
          <w:ilvl w:val="0"/>
          <w:numId w:val="1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groups under system security</w:t>
      </w:r>
    </w:p>
    <w:p>
      <w:pPr>
        <w:numPr>
          <w:ilvl w:val="0"/>
          <w:numId w:val="1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new</w:t>
      </w:r>
    </w:p>
    <w:p>
      <w:pPr>
        <w:numPr>
          <w:ilvl w:val="0"/>
          <w:numId w:val="1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Create a new group “certificates”  with manager “Katherine Pierce”</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1417">
          <v:rect xmlns:o="urn:schemas-microsoft-com:office:office" xmlns:v="urn:schemas-microsoft-com:vml" id="rectole0000000002" style="width:508.200000pt;height:70.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Create one more group “platform” with manager "Manne Niranjan”</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1417">
          <v:rect xmlns:o="urn:schemas-microsoft-com:office:office" xmlns:v="urn:schemas-microsoft-com:vml" id="rectole0000000003" style="width:508.200000pt;height:70.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2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Submit.</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Milestone 3: Roles</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Activity 1: Create roles</w:t>
      </w:r>
    </w:p>
    <w:p>
      <w:pPr>
        <w:numPr>
          <w:ilvl w:val="0"/>
          <w:numId w:val="22"/>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Open service now.</w:t>
      </w:r>
    </w:p>
    <w:p>
      <w:pPr>
        <w:numPr>
          <w:ilvl w:val="0"/>
          <w:numId w:val="22"/>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All  &gt;&gt; search for roles</w:t>
      </w:r>
    </w:p>
    <w:p>
      <w:pPr>
        <w:numPr>
          <w:ilvl w:val="0"/>
          <w:numId w:val="22"/>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roles under system security</w:t>
      </w:r>
    </w:p>
    <w:p>
      <w:pPr>
        <w:numPr>
          <w:ilvl w:val="0"/>
          <w:numId w:val="22"/>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new</w:t>
      </w:r>
    </w:p>
    <w:p>
      <w:pPr>
        <w:numPr>
          <w:ilvl w:val="0"/>
          <w:numId w:val="22"/>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Create a new role “Certification_role”</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1437">
          <v:rect xmlns:o="urn:schemas-microsoft-com:office:office" xmlns:v="urn:schemas-microsoft-com:vml" id="rectole0000000004" style="width:508.200000pt;height:71.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24"/>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Submit</w:t>
      </w:r>
    </w:p>
    <w:p>
      <w:pPr>
        <w:numPr>
          <w:ilvl w:val="0"/>
          <w:numId w:val="24"/>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Create a new role “Platform_role”</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1437">
          <v:rect xmlns:o="urn:schemas-microsoft-com:office:office" xmlns:v="urn:schemas-microsoft-com:vml" id="rectole0000000005" style="width:508.200000pt;height:71.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2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submit.</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Milestone 4: Table</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Activity 1: Create Table</w:t>
      </w:r>
    </w:p>
    <w:p>
      <w:pPr>
        <w:numPr>
          <w:ilvl w:val="0"/>
          <w:numId w:val="2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Open service now.</w:t>
      </w:r>
    </w:p>
    <w:p>
      <w:pPr>
        <w:numPr>
          <w:ilvl w:val="0"/>
          <w:numId w:val="2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All  &gt;&gt; search for tables</w:t>
      </w:r>
    </w:p>
    <w:p>
      <w:pPr>
        <w:numPr>
          <w:ilvl w:val="0"/>
          <w:numId w:val="2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tables under system definition</w:t>
      </w:r>
    </w:p>
    <w:p>
      <w:pPr>
        <w:numPr>
          <w:ilvl w:val="0"/>
          <w:numId w:val="2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new</w:t>
      </w:r>
    </w:p>
    <w:p>
      <w:pPr>
        <w:numPr>
          <w:ilvl w:val="0"/>
          <w:numId w:val="2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Fill the following details to create a new table</w:t>
        <w:br/>
        <w:t xml:space="preserve">Label : Operations related</w:t>
        <w:br/>
        <w:t xml:space="preserve">Check the boxes Create module &amp; Create mobile module</w:t>
      </w:r>
    </w:p>
    <w:p>
      <w:pPr>
        <w:numPr>
          <w:ilvl w:val="0"/>
          <w:numId w:val="2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Under new menu name : Operations related</w:t>
      </w:r>
    </w:p>
    <w:p>
      <w:pPr>
        <w:numPr>
          <w:ilvl w:val="0"/>
          <w:numId w:val="2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Under table columns give the columns</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3928">
          <v:rect xmlns:o="urn:schemas-microsoft-com:office:office" xmlns:v="urn:schemas-microsoft-com:vml" id="rectole0000000006" style="width:508.200000pt;height:196.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32"/>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submit</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Create choices for the issue filed by using form design</w:t>
      </w:r>
    </w:p>
    <w:p>
      <w:pPr>
        <w:numPr>
          <w:ilvl w:val="0"/>
          <w:numId w:val="34"/>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unable to login to platform</w:t>
      </w:r>
    </w:p>
    <w:p>
      <w:pPr>
        <w:numPr>
          <w:ilvl w:val="0"/>
          <w:numId w:val="34"/>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404 error</w:t>
      </w:r>
    </w:p>
    <w:p>
      <w:pPr>
        <w:numPr>
          <w:ilvl w:val="0"/>
          <w:numId w:val="34"/>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regarding certificates</w:t>
      </w:r>
    </w:p>
    <w:p>
      <w:pPr>
        <w:numPr>
          <w:ilvl w:val="0"/>
          <w:numId w:val="34"/>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regarding user expired</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Milestone 5:</w:t>
      </w:r>
      <w:r>
        <w:rPr>
          <w:rFonts w:ascii="Aptos" w:hAnsi="Aptos" w:cs="Aptos" w:eastAsia="Aptos"/>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Assign roles &amp; users to groups</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Activity 1: Assign roles &amp; users to certificate group</w:t>
      </w:r>
    </w:p>
    <w:p>
      <w:pPr>
        <w:numPr>
          <w:ilvl w:val="0"/>
          <w:numId w:val="3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Open service now.</w:t>
      </w:r>
    </w:p>
    <w:p>
      <w:pPr>
        <w:numPr>
          <w:ilvl w:val="0"/>
          <w:numId w:val="3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All  &gt;&gt; search for groups</w:t>
      </w:r>
    </w:p>
    <w:p>
      <w:pPr>
        <w:numPr>
          <w:ilvl w:val="0"/>
          <w:numId w:val="3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groups under system definition</w:t>
      </w:r>
    </w:p>
    <w:p>
      <w:pPr>
        <w:numPr>
          <w:ilvl w:val="0"/>
          <w:numId w:val="3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the certificates group </w:t>
      </w:r>
    </w:p>
    <w:p>
      <w:pPr>
        <w:numPr>
          <w:ilvl w:val="0"/>
          <w:numId w:val="3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Under group members</w:t>
      </w:r>
    </w:p>
    <w:p>
      <w:pPr>
        <w:numPr>
          <w:ilvl w:val="0"/>
          <w:numId w:val="3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edit</w:t>
      </w:r>
    </w:p>
    <w:p>
      <w:pPr>
        <w:numPr>
          <w:ilvl w:val="0"/>
          <w:numId w:val="3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Katherine Pierce and save</w:t>
      </w:r>
    </w:p>
    <w:p>
      <w:pPr>
        <w:numPr>
          <w:ilvl w:val="0"/>
          <w:numId w:val="3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roles</w:t>
      </w:r>
    </w:p>
    <w:p>
      <w:pPr>
        <w:numPr>
          <w:ilvl w:val="0"/>
          <w:numId w:val="3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Certification_role and save</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6459">
          <v:rect xmlns:o="urn:schemas-microsoft-com:office:office" xmlns:v="urn:schemas-microsoft-com:vml" id="rectole0000000007" style="width:508.200000pt;height:322.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6134">
          <v:rect xmlns:o="urn:schemas-microsoft-com:office:office" xmlns:v="urn:schemas-microsoft-com:vml" id="rectole0000000008" style="width:508.200000pt;height:306.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Activity 2: Assign roles &amp; users to platform group</w:t>
      </w:r>
    </w:p>
    <w:p>
      <w:pPr>
        <w:numPr>
          <w:ilvl w:val="0"/>
          <w:numId w:val="3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Open service now.</w:t>
      </w:r>
    </w:p>
    <w:p>
      <w:pPr>
        <w:numPr>
          <w:ilvl w:val="0"/>
          <w:numId w:val="3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All  &gt;&gt; search for groups</w:t>
      </w:r>
    </w:p>
    <w:p>
      <w:pPr>
        <w:numPr>
          <w:ilvl w:val="0"/>
          <w:numId w:val="3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groups under system definition</w:t>
      </w:r>
    </w:p>
    <w:p>
      <w:pPr>
        <w:numPr>
          <w:ilvl w:val="0"/>
          <w:numId w:val="3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the platform group </w:t>
      </w:r>
    </w:p>
    <w:p>
      <w:pPr>
        <w:numPr>
          <w:ilvl w:val="0"/>
          <w:numId w:val="3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Under group members</w:t>
      </w:r>
    </w:p>
    <w:p>
      <w:pPr>
        <w:numPr>
          <w:ilvl w:val="0"/>
          <w:numId w:val="3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edit</w:t>
      </w:r>
    </w:p>
    <w:p>
      <w:pPr>
        <w:numPr>
          <w:ilvl w:val="0"/>
          <w:numId w:val="3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Manne Niranjan and save</w:t>
      </w:r>
    </w:p>
    <w:p>
      <w:pPr>
        <w:numPr>
          <w:ilvl w:val="0"/>
          <w:numId w:val="3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roles</w:t>
      </w:r>
    </w:p>
    <w:p>
      <w:pPr>
        <w:numPr>
          <w:ilvl w:val="0"/>
          <w:numId w:val="3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Platform_role and save</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5588">
          <v:rect xmlns:o="urn:schemas-microsoft-com:office:office" xmlns:v="urn:schemas-microsoft-com:vml" id="rectole0000000009" style="width:508.200000pt;height:279.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5547">
          <v:rect xmlns:o="urn:schemas-microsoft-com:office:office" xmlns:v="urn:schemas-microsoft-com:vml" id="rectole0000000010" style="width:508.200000pt;height:277.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Milestone 6: Assign role to table</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Activity 1: Assign role to table</w:t>
      </w:r>
    </w:p>
    <w:p>
      <w:pPr>
        <w:numPr>
          <w:ilvl w:val="0"/>
          <w:numId w:val="4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Open service now.</w:t>
      </w:r>
    </w:p>
    <w:p>
      <w:pPr>
        <w:numPr>
          <w:ilvl w:val="0"/>
          <w:numId w:val="4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All  &gt;&gt; search for tables</w:t>
      </w:r>
    </w:p>
    <w:p>
      <w:pPr>
        <w:numPr>
          <w:ilvl w:val="0"/>
          <w:numId w:val="4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operations related table</w:t>
      </w:r>
    </w:p>
    <w:p>
      <w:pPr>
        <w:numPr>
          <w:ilvl w:val="0"/>
          <w:numId w:val="4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the Application Access</w:t>
      </w:r>
    </w:p>
    <w:p>
      <w:pPr>
        <w:numPr>
          <w:ilvl w:val="0"/>
          <w:numId w:val="4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u_operations_related read operation</w:t>
      </w:r>
    </w:p>
    <w:p>
      <w:pPr>
        <w:numPr>
          <w:ilvl w:val="0"/>
          <w:numId w:val="4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the profile on top right side</w:t>
      </w:r>
    </w:p>
    <w:p>
      <w:pPr>
        <w:numPr>
          <w:ilvl w:val="0"/>
          <w:numId w:val="4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elevate role</w:t>
      </w:r>
    </w:p>
    <w:p>
      <w:pPr>
        <w:numPr>
          <w:ilvl w:val="0"/>
          <w:numId w:val="4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security admin and click on update</w:t>
      </w:r>
    </w:p>
    <w:p>
      <w:pPr>
        <w:spacing w:before="0" w:after="160" w:line="278"/>
        <w:ind w:right="0" w:left="0" w:firstLine="0"/>
        <w:jc w:val="center"/>
        <w:rPr>
          <w:rFonts w:ascii="Arial" w:hAnsi="Arial" w:cs="Arial" w:eastAsia="Arial"/>
          <w:color w:val="auto"/>
          <w:spacing w:val="0"/>
          <w:position w:val="0"/>
          <w:sz w:val="24"/>
          <w:shd w:fill="auto" w:val="clear"/>
        </w:rPr>
      </w:pPr>
      <w:r>
        <w:object w:dxaOrig="8929" w:dyaOrig="4596">
          <v:rect xmlns:o="urn:schemas-microsoft-com:office:office" xmlns:v="urn:schemas-microsoft-com:vml" id="rectole0000000011" style="width:446.450000pt;height:229.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numPr>
          <w:ilvl w:val="0"/>
          <w:numId w:val="42"/>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Under Requires role</w:t>
      </w:r>
    </w:p>
    <w:p>
      <w:pPr>
        <w:numPr>
          <w:ilvl w:val="0"/>
          <w:numId w:val="42"/>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Double click on insert a new row</w:t>
      </w:r>
    </w:p>
    <w:p>
      <w:pPr>
        <w:numPr>
          <w:ilvl w:val="0"/>
          <w:numId w:val="42"/>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Give platform role</w:t>
      </w:r>
    </w:p>
    <w:p>
      <w:pPr>
        <w:numPr>
          <w:ilvl w:val="0"/>
          <w:numId w:val="42"/>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And add certificate role</w:t>
      </w:r>
    </w:p>
    <w:p>
      <w:pPr>
        <w:numPr>
          <w:ilvl w:val="0"/>
          <w:numId w:val="42"/>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update</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1457">
          <v:rect xmlns:o="urn:schemas-microsoft-com:office:office" xmlns:v="urn:schemas-microsoft-com:vml" id="rectole0000000012" style="width:508.200000pt;height:72.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Milestone 7: Create ACL</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Activity 1: Create ACL</w:t>
      </w:r>
    </w:p>
    <w:p>
      <w:pPr>
        <w:numPr>
          <w:ilvl w:val="0"/>
          <w:numId w:val="44"/>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Open service now.</w:t>
      </w:r>
    </w:p>
    <w:p>
      <w:pPr>
        <w:numPr>
          <w:ilvl w:val="0"/>
          <w:numId w:val="44"/>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All  &gt;&gt; search for ACL</w:t>
      </w:r>
    </w:p>
    <w:p>
      <w:pPr>
        <w:numPr>
          <w:ilvl w:val="0"/>
          <w:numId w:val="44"/>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Access Control(ACL) under system security</w:t>
      </w:r>
    </w:p>
    <w:p>
      <w:pPr>
        <w:numPr>
          <w:ilvl w:val="0"/>
          <w:numId w:val="44"/>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new</w:t>
      </w:r>
    </w:p>
    <w:p>
      <w:pPr>
        <w:numPr>
          <w:ilvl w:val="0"/>
          <w:numId w:val="44"/>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Fill the following details to create a new ACL</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3300">
          <v:rect xmlns:o="urn:schemas-microsoft-com:office:office" xmlns:v="urn:schemas-microsoft-com:vml" id="rectole0000000013" style="width:508.200000pt;height:165.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4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Scroll down under requires role</w:t>
      </w:r>
    </w:p>
    <w:p>
      <w:pPr>
        <w:numPr>
          <w:ilvl w:val="0"/>
          <w:numId w:val="4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Double click on insert a new row</w:t>
      </w:r>
    </w:p>
    <w:p>
      <w:pPr>
        <w:numPr>
          <w:ilvl w:val="0"/>
          <w:numId w:val="4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Give admin role</w:t>
      </w:r>
    </w:p>
    <w:p>
      <w:pPr>
        <w:numPr>
          <w:ilvl w:val="0"/>
          <w:numId w:val="4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submit</w:t>
      </w:r>
    </w:p>
    <w:p>
      <w:pPr>
        <w:numPr>
          <w:ilvl w:val="0"/>
          <w:numId w:val="46"/>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Similarly create 4 acl for the following fields</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1721">
          <v:rect xmlns:o="urn:schemas-microsoft-com:office:office" xmlns:v="urn:schemas-microsoft-com:vml" id="rectole0000000014" style="width:508.200000pt;height:86.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Milestone 8: Flow</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Activity 1: Create a Flow to Assign operations ticket to group</w:t>
      </w:r>
    </w:p>
    <w:p>
      <w:pPr>
        <w:numPr>
          <w:ilvl w:val="0"/>
          <w:numId w:val="4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Open service now.</w:t>
      </w:r>
    </w:p>
    <w:p>
      <w:pPr>
        <w:numPr>
          <w:ilvl w:val="0"/>
          <w:numId w:val="4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All  &gt;&gt; search for Flow Designer </w:t>
      </w:r>
    </w:p>
    <w:p>
      <w:pPr>
        <w:numPr>
          <w:ilvl w:val="0"/>
          <w:numId w:val="4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Flow Designer under Process Automation.</w:t>
      </w:r>
    </w:p>
    <w:p>
      <w:pPr>
        <w:numPr>
          <w:ilvl w:val="0"/>
          <w:numId w:val="4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After opening Flow Designer Click on new and select Flow.</w:t>
      </w:r>
    </w:p>
    <w:p>
      <w:pPr>
        <w:numPr>
          <w:ilvl w:val="0"/>
          <w:numId w:val="4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Under Flow properties Give Flow Name as “ Regarding Certificate”.</w:t>
      </w:r>
    </w:p>
    <w:p>
      <w:pPr>
        <w:numPr>
          <w:ilvl w:val="0"/>
          <w:numId w:val="4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Application should be Global.</w:t>
      </w:r>
    </w:p>
    <w:p>
      <w:pPr>
        <w:numPr>
          <w:ilvl w:val="0"/>
          <w:numId w:val="4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Run user as “ System user ” from that choice.</w:t>
      </w:r>
    </w:p>
    <w:p>
      <w:pPr>
        <w:numPr>
          <w:ilvl w:val="0"/>
          <w:numId w:val="4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Submit.</w:t>
      </w:r>
    </w:p>
    <w:p>
      <w:pPr>
        <w:numPr>
          <w:ilvl w:val="0"/>
          <w:numId w:val="4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Create flow name “Regarding certificate”</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2895">
          <v:rect xmlns:o="urn:schemas-microsoft-com:office:office" xmlns:v="urn:schemas-microsoft-com:vml" id="rectole0000000015" style="width:508.200000pt;height:144.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5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Add a trigger </w:t>
      </w:r>
    </w:p>
    <w:p>
      <w:pPr>
        <w:numPr>
          <w:ilvl w:val="0"/>
          <w:numId w:val="5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the trigger in that Search for “create or update a record”  and select that.</w:t>
      </w:r>
    </w:p>
    <w:p>
      <w:pPr>
        <w:numPr>
          <w:ilvl w:val="0"/>
          <w:numId w:val="5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Give the table name as “ Operations related ”.</w:t>
      </w:r>
    </w:p>
    <w:p>
      <w:pPr>
        <w:spacing w:before="0" w:after="160" w:line="278"/>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1.Give the Condition as</w:t>
        <w:br/>
        <w:t xml:space="preserve">Field : issue</w:t>
      </w:r>
    </w:p>
    <w:p>
      <w:pPr>
        <w:spacing w:before="0" w:after="160" w:line="278"/>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Operator : is</w:t>
      </w:r>
    </w:p>
    <w:p>
      <w:pPr>
        <w:spacing w:before="0" w:after="160" w:line="278"/>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Value : Regrading Certificates</w:t>
      </w:r>
    </w:p>
    <w:p>
      <w:pPr>
        <w:numPr>
          <w:ilvl w:val="0"/>
          <w:numId w:val="54"/>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After that click on Done.</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4191">
          <v:rect xmlns:o="urn:schemas-microsoft-com:office:office" xmlns:v="urn:schemas-microsoft-com:vml" id="rectole0000000016" style="width:508.200000pt;height:209.5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56"/>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Now under Actions.</w:t>
      </w:r>
    </w:p>
    <w:p>
      <w:pPr>
        <w:numPr>
          <w:ilvl w:val="0"/>
          <w:numId w:val="56"/>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Add an action.</w:t>
      </w:r>
    </w:p>
    <w:p>
      <w:pPr>
        <w:numPr>
          <w:ilvl w:val="0"/>
          <w:numId w:val="56"/>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action in that search for “ Update Record ”.</w:t>
      </w:r>
    </w:p>
    <w:p>
      <w:pPr>
        <w:numPr>
          <w:ilvl w:val="0"/>
          <w:numId w:val="56"/>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Record field drag the fields from the data navigation from left side</w:t>
      </w:r>
    </w:p>
    <w:p>
      <w:pPr>
        <w:numPr>
          <w:ilvl w:val="0"/>
          <w:numId w:val="56"/>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Table will be auto assigned after that </w:t>
      </w:r>
    </w:p>
    <w:p>
      <w:pPr>
        <w:numPr>
          <w:ilvl w:val="0"/>
          <w:numId w:val="56"/>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Give the field as “ Assigned to group ”</w:t>
      </w:r>
    </w:p>
    <w:p>
      <w:pPr>
        <w:numPr>
          <w:ilvl w:val="0"/>
          <w:numId w:val="56"/>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Give value as “ Certificates ”</w:t>
      </w:r>
    </w:p>
    <w:p>
      <w:pPr>
        <w:numPr>
          <w:ilvl w:val="0"/>
          <w:numId w:val="56"/>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Done.</w:t>
      </w:r>
    </w:p>
    <w:p>
      <w:pPr>
        <w:numPr>
          <w:ilvl w:val="0"/>
          <w:numId w:val="56"/>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Save to save the Flow.</w:t>
      </w:r>
    </w:p>
    <w:p>
      <w:pPr>
        <w:numPr>
          <w:ilvl w:val="0"/>
          <w:numId w:val="56"/>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Activate.</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3583">
          <v:rect xmlns:o="urn:schemas-microsoft-com:office:office" xmlns:v="urn:schemas-microsoft-com:vml" id="rectole0000000017" style="width:508.200000pt;height:179.1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404">
          <v:rect xmlns:o="urn:schemas-microsoft-com:office:office" xmlns:v="urn:schemas-microsoft-com:vml" id="rectole0000000018" style="width:508.200000pt;height:20.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Activity 2: Create a Flow to Assign operations ticket to Platform group</w:t>
      </w:r>
    </w:p>
    <w:p>
      <w:pPr>
        <w:numPr>
          <w:ilvl w:val="0"/>
          <w:numId w:val="5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Open service now.</w:t>
      </w:r>
    </w:p>
    <w:p>
      <w:pPr>
        <w:numPr>
          <w:ilvl w:val="0"/>
          <w:numId w:val="5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All  &gt;&gt; search for Flow Designer </w:t>
      </w:r>
    </w:p>
    <w:p>
      <w:pPr>
        <w:numPr>
          <w:ilvl w:val="0"/>
          <w:numId w:val="5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Flow Designer under Process Automation.</w:t>
      </w:r>
    </w:p>
    <w:p>
      <w:pPr>
        <w:numPr>
          <w:ilvl w:val="0"/>
          <w:numId w:val="5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After opening Flow Designer Click on new and select Flow.</w:t>
      </w:r>
    </w:p>
    <w:p>
      <w:pPr>
        <w:numPr>
          <w:ilvl w:val="0"/>
          <w:numId w:val="5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Under Flow properties Give Flow Name as “ Regarding Platform ”.</w:t>
      </w:r>
    </w:p>
    <w:p>
      <w:pPr>
        <w:numPr>
          <w:ilvl w:val="0"/>
          <w:numId w:val="5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Application should be Global.</w:t>
      </w:r>
    </w:p>
    <w:p>
      <w:pPr>
        <w:numPr>
          <w:ilvl w:val="0"/>
          <w:numId w:val="5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Run user as “ System user ” from that choice.</w:t>
      </w:r>
    </w:p>
    <w:p>
      <w:pPr>
        <w:numPr>
          <w:ilvl w:val="0"/>
          <w:numId w:val="58"/>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Submit.</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3503">
          <v:rect xmlns:o="urn:schemas-microsoft-com:office:office" xmlns:v="urn:schemas-microsoft-com:vml" id="rectole0000000019" style="width:508.200000pt;height:175.1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numPr>
          <w:ilvl w:val="0"/>
          <w:numId w:val="6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Add a trigger </w:t>
      </w:r>
    </w:p>
    <w:p>
      <w:pPr>
        <w:numPr>
          <w:ilvl w:val="0"/>
          <w:numId w:val="6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the trigger in that Search for “create or update a record”  and select that.</w:t>
      </w:r>
    </w:p>
    <w:p>
      <w:pPr>
        <w:numPr>
          <w:ilvl w:val="0"/>
          <w:numId w:val="6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Give the table name as “ Operations related ”.</w:t>
      </w:r>
    </w:p>
    <w:p>
      <w:pPr>
        <w:numPr>
          <w:ilvl w:val="0"/>
          <w:numId w:val="60"/>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Give the Condition as</w:t>
      </w:r>
    </w:p>
    <w:p>
      <w:pPr>
        <w:spacing w:before="0" w:after="160" w:line="278"/>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Field : issue</w:t>
      </w:r>
    </w:p>
    <w:p>
      <w:pPr>
        <w:spacing w:before="0" w:after="160" w:line="278"/>
        <w:ind w:right="0" w:left="0" w:firstLine="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Operator : is</w:t>
      </w:r>
    </w:p>
    <w:p>
      <w:pPr>
        <w:spacing w:before="0" w:after="160" w:line="278"/>
        <w:ind w:right="0" w:left="0" w:firstLine="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Value : Unable to login to platform</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br/>
      </w:r>
    </w:p>
    <w:p>
      <w:pPr>
        <w:numPr>
          <w:ilvl w:val="0"/>
          <w:numId w:val="65"/>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New Criteria</w:t>
      </w:r>
    </w:p>
    <w:p>
      <w:pPr>
        <w:spacing w:before="0" w:after="160" w:line="278"/>
        <w:ind w:right="0" w:left="0" w:firstLine="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Field : issue</w:t>
      </w:r>
    </w:p>
    <w:p>
      <w:pPr>
        <w:spacing w:before="0" w:after="160" w:line="278"/>
        <w:ind w:right="0" w:left="0" w:firstLine="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Operator : is</w:t>
      </w:r>
    </w:p>
    <w:p>
      <w:pPr>
        <w:spacing w:before="0" w:after="160" w:line="278"/>
        <w:ind w:right="0" w:left="0" w:firstLine="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Value : 404 Error</w:t>
      </w:r>
    </w:p>
    <w:p>
      <w:p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br/>
      </w:r>
    </w:p>
    <w:p>
      <w:pPr>
        <w:numPr>
          <w:ilvl w:val="0"/>
          <w:numId w:val="69"/>
        </w:numPr>
        <w:tabs>
          <w:tab w:val="left" w:pos="720" w:leader="none"/>
        </w:tabs>
        <w:spacing w:before="0" w:after="160" w:line="278"/>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New Criteria</w:t>
      </w:r>
    </w:p>
    <w:p>
      <w:pPr>
        <w:spacing w:before="0" w:after="160" w:line="278"/>
        <w:ind w:right="0" w:left="0" w:firstLine="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Field : issue</w:t>
      </w:r>
    </w:p>
    <w:p>
      <w:pPr>
        <w:spacing w:before="0" w:after="160" w:line="278"/>
        <w:ind w:right="0" w:left="0" w:firstLine="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Operator : is</w:t>
      </w:r>
    </w:p>
    <w:p>
      <w:pPr>
        <w:spacing w:before="0" w:after="160" w:line="278"/>
        <w:ind w:right="0" w:left="0" w:firstLine="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Value : Regrading User expired </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4373">
          <v:rect xmlns:o="urn:schemas-microsoft-com:office:office" xmlns:v="urn:schemas-microsoft-com:vml" id="rectole0000000020" style="width:508.200000pt;height:218.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numPr>
          <w:ilvl w:val="0"/>
          <w:numId w:val="72"/>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After that click on Done.</w:t>
      </w:r>
    </w:p>
    <w:p>
      <w:pPr>
        <w:numPr>
          <w:ilvl w:val="0"/>
          <w:numId w:val="72"/>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Now under Actions.</w:t>
      </w:r>
    </w:p>
    <w:p>
      <w:pPr>
        <w:numPr>
          <w:ilvl w:val="0"/>
          <w:numId w:val="72"/>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Add an action.</w:t>
      </w:r>
    </w:p>
    <w:p>
      <w:pPr>
        <w:numPr>
          <w:ilvl w:val="0"/>
          <w:numId w:val="72"/>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Select action in that search for “ Update Record ”.</w:t>
      </w:r>
    </w:p>
    <w:p>
      <w:pPr>
        <w:numPr>
          <w:ilvl w:val="0"/>
          <w:numId w:val="72"/>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Record field drag the fields from the data navigation from left side</w:t>
      </w:r>
    </w:p>
    <w:p>
      <w:pPr>
        <w:numPr>
          <w:ilvl w:val="0"/>
          <w:numId w:val="72"/>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Table will be auto assigned after that </w:t>
      </w:r>
    </w:p>
    <w:p>
      <w:pPr>
        <w:numPr>
          <w:ilvl w:val="0"/>
          <w:numId w:val="72"/>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Give the field as “ Assigned to group ”.</w:t>
      </w:r>
    </w:p>
    <w:p>
      <w:pPr>
        <w:numPr>
          <w:ilvl w:val="0"/>
          <w:numId w:val="72"/>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Give value as “ Platform ”.</w:t>
      </w:r>
    </w:p>
    <w:p>
      <w:pPr>
        <w:numPr>
          <w:ilvl w:val="0"/>
          <w:numId w:val="72"/>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Done.</w:t>
      </w:r>
    </w:p>
    <w:p>
      <w:pPr>
        <w:numPr>
          <w:ilvl w:val="0"/>
          <w:numId w:val="72"/>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Save to save the Flow.</w:t>
      </w:r>
    </w:p>
    <w:p>
      <w:pPr>
        <w:numPr>
          <w:ilvl w:val="0"/>
          <w:numId w:val="72"/>
        </w:numPr>
        <w:spacing w:before="0" w:after="160" w:line="278"/>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Click on Activate.</w:t>
      </w:r>
    </w:p>
    <w:p>
      <w:pPr>
        <w:spacing w:before="0" w:after="160" w:line="278"/>
        <w:ind w:right="0" w:left="0" w:firstLine="0"/>
        <w:jc w:val="left"/>
        <w:rPr>
          <w:rFonts w:ascii="Arial" w:hAnsi="Arial" w:cs="Arial" w:eastAsia="Arial"/>
          <w:color w:val="auto"/>
          <w:spacing w:val="0"/>
          <w:position w:val="0"/>
          <w:sz w:val="24"/>
          <w:shd w:fill="auto" w:val="clear"/>
        </w:rPr>
      </w:pPr>
      <w:r>
        <w:object w:dxaOrig="10164" w:dyaOrig="3988">
          <v:rect xmlns:o="urn:schemas-microsoft-com:office:office" xmlns:v="urn:schemas-microsoft-com:vml" id="rectole0000000021" style="width:508.200000pt;height:199.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object w:dxaOrig="10164" w:dyaOrig="303">
          <v:rect xmlns:o="urn:schemas-microsoft-com:office:office" xmlns:v="urn:schemas-microsoft-com:vml" id="rectole0000000022" style="width:508.200000pt;height:15.1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78"/>
        <w:ind w:right="0" w:left="0" w:firstLine="0"/>
        <w:jc w:val="left"/>
        <w:rPr>
          <w:rFonts w:ascii="ADLaM Display" w:hAnsi="ADLaM Display" w:cs="ADLaM Display" w:eastAsia="ADLaM Display"/>
          <w:b/>
          <w:color w:val="auto"/>
          <w:spacing w:val="0"/>
          <w:position w:val="0"/>
          <w:sz w:val="28"/>
          <w:shd w:fill="auto" w:val="clear"/>
        </w:rPr>
      </w:pPr>
      <w:r>
        <w:rPr>
          <w:rFonts w:ascii="ADLaM Display" w:hAnsi="ADLaM Display" w:cs="ADLaM Display" w:eastAsia="ADLaM Display"/>
          <w:b/>
          <w:color w:val="auto"/>
          <w:spacing w:val="0"/>
          <w:position w:val="0"/>
          <w:sz w:val="28"/>
          <w:shd w:fill="auto" w:val="clear"/>
        </w:rPr>
        <w:t xml:space="preserve">Conclusion:</w:t>
      </w:r>
    </w:p>
    <w:p>
      <w:pPr>
        <w:spacing w:before="0" w:after="160" w:line="278"/>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pPr>
        <w:spacing w:before="0" w:after="160" w:line="278"/>
        <w:ind w:right="0" w:left="1440" w:hanging="144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spacing w:before="0" w:after="160" w:line="278"/>
        <w:ind w:right="0" w:left="0" w:firstLine="0"/>
        <w:jc w:val="left"/>
        <w:rPr>
          <w:rFonts w:ascii="Arial" w:hAnsi="Arial" w:cs="Arial" w:eastAsia="Arial"/>
          <w:color w:val="auto"/>
          <w:spacing w:val="0"/>
          <w:position w:val="0"/>
          <w:sz w:val="24"/>
          <w:shd w:fill="auto" w:val="clear"/>
        </w:rPr>
      </w:pPr>
    </w:p>
    <w:p>
      <w:pPr>
        <w:spacing w:before="0" w:after="160" w:line="278"/>
        <w:ind w:right="0" w:left="0" w:firstLine="0"/>
        <w:jc w:val="left"/>
        <w:rPr>
          <w:rFonts w:ascii="Arial" w:hAnsi="Arial" w:cs="Arial" w:eastAsia="Arial"/>
          <w:color w:val="auto"/>
          <w:spacing w:val="0"/>
          <w:position w:val="0"/>
          <w:sz w:val="24"/>
          <w:shd w:fill="auto" w:val="clear"/>
        </w:rPr>
      </w:pPr>
    </w:p>
    <w:p>
      <w:pPr>
        <w:spacing w:before="0" w:after="160" w:line="278"/>
        <w:ind w:right="0" w:left="0" w:firstLine="0"/>
        <w:jc w:val="left"/>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
    <w:lvl w:ilvl="0">
      <w:start w:val="1"/>
      <w:numFmt w:val="decimal"/>
      <w:lvlText w:val="%1."/>
    </w:lvl>
  </w:abstractNum>
  <w:abstractNum w:abstractNumId="7">
    <w:lvl w:ilvl="0">
      <w:start w:val="1"/>
      <w:numFmt w:val="decimal"/>
      <w:lvlText w:val="%1."/>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3">
    <w:lvl w:ilvl="0">
      <w:start w:val="1"/>
      <w:numFmt w:val="decimal"/>
      <w:lvlText w:val="%1."/>
    </w:lvl>
  </w:abstractNum>
  <w:num w:numId="3">
    <w:abstractNumId w:val="150"/>
  </w:num>
  <w:num w:numId="5">
    <w:abstractNumId w:val="144"/>
  </w:num>
  <w:num w:numId="7">
    <w:abstractNumId w:val="138"/>
  </w:num>
  <w:num w:numId="10">
    <w:abstractNumId w:val="132"/>
  </w:num>
  <w:num w:numId="13">
    <w:abstractNumId w:val="126"/>
  </w:num>
  <w:num w:numId="16">
    <w:abstractNumId w:val="120"/>
  </w:num>
  <w:num w:numId="18">
    <w:abstractNumId w:val="114"/>
  </w:num>
  <w:num w:numId="20">
    <w:abstractNumId w:val="108"/>
  </w:num>
  <w:num w:numId="22">
    <w:abstractNumId w:val="102"/>
  </w:num>
  <w:num w:numId="24">
    <w:abstractNumId w:val="96"/>
  </w:num>
  <w:num w:numId="26">
    <w:abstractNumId w:val="90"/>
  </w:num>
  <w:num w:numId="28">
    <w:abstractNumId w:val="84"/>
  </w:num>
  <w:num w:numId="32">
    <w:abstractNumId w:val="78"/>
  </w:num>
  <w:num w:numId="34">
    <w:abstractNumId w:val="72"/>
  </w:num>
  <w:num w:numId="36">
    <w:abstractNumId w:val="66"/>
  </w:num>
  <w:num w:numId="38">
    <w:abstractNumId w:val="60"/>
  </w:num>
  <w:num w:numId="40">
    <w:abstractNumId w:val="54"/>
  </w:num>
  <w:num w:numId="42">
    <w:abstractNumId w:val="48"/>
  </w:num>
  <w:num w:numId="44">
    <w:abstractNumId w:val="42"/>
  </w:num>
  <w:num w:numId="46">
    <w:abstractNumId w:val="36"/>
  </w:num>
  <w:num w:numId="48">
    <w:abstractNumId w:val="30"/>
  </w:num>
  <w:num w:numId="50">
    <w:abstractNumId w:val="24"/>
  </w:num>
  <w:num w:numId="54">
    <w:abstractNumId w:val="13"/>
  </w:num>
  <w:num w:numId="56">
    <w:abstractNumId w:val="7"/>
  </w:num>
  <w:num w:numId="58">
    <w:abstractNumId w:val="18"/>
  </w:num>
  <w:num w:numId="60">
    <w:abstractNumId w:val="12"/>
  </w:num>
  <w:num w:numId="65">
    <w:abstractNumId w:val="6"/>
  </w:num>
  <w:num w:numId="69">
    <w:abstractNumId w:val="0"/>
  </w:num>
  <w:num w:numId="72">
    <w:abstractNumId w:val="1"/>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styles.xml" Id="docRId47" Type="http://schemas.openxmlformats.org/officeDocument/2006/relationships/styles"/><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media/image14.wmf" Id="docRId29" Type="http://schemas.openxmlformats.org/officeDocument/2006/relationships/image"/><Relationship Target="embeddings/oleObject18.bin" Id="docRId36"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embeddings/oleObject20.bin" Id="docRId40" Type="http://schemas.openxmlformats.org/officeDocument/2006/relationships/oleObject"/><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embeddings/oleObject19.bin" Id="docRId38" Type="http://schemas.openxmlformats.org/officeDocument/2006/relationships/oleObject"/><Relationship Target="media/image21.wmf" Id="docRId43" Type="http://schemas.openxmlformats.org/officeDocument/2006/relationships/image"/><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19.wmf" Id="docRId39" Type="http://schemas.openxmlformats.org/officeDocument/2006/relationships/image"/><Relationship Target="embeddings/oleObject21.bin" Id="docRId42" Type="http://schemas.openxmlformats.org/officeDocument/2006/relationships/oleObject"/><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22.wmf" Id="docRId45" Type="http://schemas.openxmlformats.org/officeDocument/2006/relationships/image"/><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embeddings/oleObject22.bin" Id="docRId4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 Target="numbering.xml" Id="docRId46" Type="http://schemas.openxmlformats.org/officeDocument/2006/relationships/numbering"/><Relationship Target="embeddings/oleObject6.bin" Id="docRId12" Type="http://schemas.openxmlformats.org/officeDocument/2006/relationships/oleObject"/><Relationship Target="media/image10.wmf" Id="docRId21" Type="http://schemas.openxmlformats.org/officeDocument/2006/relationships/image"/><Relationship Target="media/image20.wmf" Id="docRId41" Type="http://schemas.openxmlformats.org/officeDocument/2006/relationships/image"/><Relationship Target="embeddings/oleObject4.bin" Id="docRId8" Type="http://schemas.openxmlformats.org/officeDocument/2006/relationships/oleObject"/></Relationships>
</file>