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13" w:rsidRDefault="002A32D5">
      <w:pPr>
        <w:spacing w:after="191"/>
        <w:ind w:left="2122"/>
      </w:pPr>
      <w:r>
        <w:rPr>
          <w:rFonts w:ascii="Arial" w:eastAsia="Arial" w:hAnsi="Arial" w:cs="Arial"/>
          <w:b/>
          <w:sz w:val="40"/>
          <w:szCs w:val="40"/>
        </w:rPr>
        <w:t xml:space="preserve">RELATÓRIO INDIVIDUAL </w:t>
      </w:r>
    </w:p>
    <w:p w:rsidR="00506D13" w:rsidRDefault="002A32D5">
      <w:pPr>
        <w:spacing w:after="122"/>
        <w:ind w:right="1032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BOLSISTA DE PROJETO DE ENSINO </w:t>
      </w:r>
    </w:p>
    <w:p w:rsidR="00506D13" w:rsidRDefault="002A32D5">
      <w:pPr>
        <w:spacing w:after="219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spacing w:after="121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4851"/>
        </w:tabs>
        <w:spacing w:after="0"/>
        <w:ind w:left="-141" w:hanging="15"/>
      </w:pPr>
      <w:r>
        <w:rPr>
          <w:b/>
          <w:sz w:val="28"/>
          <w:szCs w:val="28"/>
        </w:rPr>
        <w:t>I. IDENTIFICAÇÃO DO PROJETO</w:t>
      </w:r>
      <w:r>
        <w:rPr>
          <w:sz w:val="28"/>
          <w:szCs w:val="28"/>
        </w:rPr>
        <w:t xml:space="preserve">:                 </w:t>
      </w:r>
      <w:r>
        <w:rPr>
          <w:rFonts w:ascii="Arial" w:eastAsia="Arial" w:hAnsi="Arial" w:cs="Arial"/>
          <w:sz w:val="37"/>
          <w:szCs w:val="37"/>
          <w:vertAlign w:val="subscript"/>
        </w:rPr>
        <w:t xml:space="preserve"> </w:t>
      </w:r>
      <w:r>
        <w:rPr>
          <w:rFonts w:ascii="Arial" w:eastAsia="Arial" w:hAnsi="Arial" w:cs="Arial"/>
          <w:sz w:val="37"/>
          <w:szCs w:val="37"/>
          <w:vertAlign w:val="subscript"/>
        </w:rPr>
        <w:tab/>
      </w:r>
      <w:r>
        <w:rPr>
          <w:sz w:val="28"/>
          <w:szCs w:val="28"/>
        </w:rPr>
        <w:t xml:space="preserve"> </w:t>
      </w:r>
    </w:p>
    <w:tbl>
      <w:tblPr>
        <w:tblStyle w:val="a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4641"/>
        <w:gridCol w:w="4857"/>
      </w:tblGrid>
      <w:tr w:rsidR="00506D13">
        <w:trPr>
          <w:trHeight w:val="301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sz w:val="24"/>
                <w:szCs w:val="24"/>
              </w:rPr>
              <w:t xml:space="preserve">TÍTULO 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pPr>
              <w:ind w:left="1"/>
            </w:pPr>
            <w:r>
              <w:rPr>
                <w:sz w:val="24"/>
                <w:szCs w:val="24"/>
              </w:rPr>
              <w:t xml:space="preserve">ÁREA  </w:t>
            </w:r>
          </w:p>
        </w:tc>
      </w:tr>
      <w:tr w:rsidR="00506D13">
        <w:trPr>
          <w:trHeight w:val="596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tabs>
                <w:tab w:val="center" w:pos="2392"/>
                <w:tab w:val="right" w:pos="4476"/>
              </w:tabs>
            </w:pPr>
            <w:r>
              <w:rPr>
                <w:sz w:val="24"/>
                <w:szCs w:val="24"/>
              </w:rPr>
              <w:t xml:space="preserve">MATERIAL </w:t>
            </w:r>
            <w:r>
              <w:rPr>
                <w:sz w:val="24"/>
                <w:szCs w:val="24"/>
              </w:rPr>
              <w:tab/>
              <w:t xml:space="preserve">DIDÁTICO </w:t>
            </w:r>
            <w:r>
              <w:rPr>
                <w:sz w:val="24"/>
                <w:szCs w:val="24"/>
              </w:rPr>
              <w:tab/>
              <w:t xml:space="preserve">SOBRE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PROCESSAMENTO DIGITAL DE IMAGENS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"/>
            </w:pPr>
            <w:r>
              <w:rPr>
                <w:sz w:val="24"/>
                <w:szCs w:val="24"/>
              </w:rPr>
              <w:t xml:space="preserve">Ciência da Computação </w:t>
            </w:r>
          </w:p>
        </w:tc>
      </w:tr>
    </w:tbl>
    <w:p w:rsidR="00506D13" w:rsidRDefault="002A32D5">
      <w:pPr>
        <w:spacing w:after="0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0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8"/>
        <w:gridCol w:w="3120"/>
        <w:gridCol w:w="1443"/>
        <w:gridCol w:w="1440"/>
        <w:gridCol w:w="3339"/>
        <w:gridCol w:w="78"/>
      </w:tblGrid>
      <w:tr w:rsidR="00506D13">
        <w:trPr>
          <w:trHeight w:val="296"/>
        </w:trPr>
        <w:tc>
          <w:tcPr>
            <w:tcW w:w="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600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CARACTERÍSTICA DO PROJETO: 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DD9C3"/>
            <w:vAlign w:val="bottom"/>
          </w:tcPr>
          <w:p w:rsidR="00506D13" w:rsidRDefault="00506D13"/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506D13"/>
        </w:tc>
      </w:tr>
      <w:tr w:rsidR="00506D13">
        <w:trPr>
          <w:trHeight w:val="298"/>
        </w:trPr>
        <w:tc>
          <w:tcPr>
            <w:tcW w:w="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5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00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6D13" w:rsidRDefault="002A32D5">
            <w:pPr>
              <w:jc w:val="both"/>
            </w:pPr>
            <w:r>
              <w:rPr>
                <w:sz w:val="24"/>
                <w:szCs w:val="24"/>
              </w:rPr>
              <w:t>Disciplinar (  x )    Interdisciplinar (   )  Interdepartamental (   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7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5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06D13">
        <w:trPr>
          <w:trHeight w:val="530"/>
        </w:trPr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2A32D5">
            <w:pPr>
              <w:ind w:left="7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</w:tr>
      <w:tr w:rsidR="00506D13">
        <w:trPr>
          <w:trHeight w:val="300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DATA DE INÍCIO DO PROJETO 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2A32D5">
            <w:pPr>
              <w:ind w:left="79"/>
            </w:pPr>
            <w:r>
              <w:rPr>
                <w:b/>
                <w:sz w:val="24"/>
                <w:szCs w:val="24"/>
              </w:rPr>
              <w:t xml:space="preserve">DATA PREVISTA PARA CONCLUSÃO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506D13"/>
        </w:tc>
      </w:tr>
      <w:tr w:rsidR="00506D13">
        <w:trPr>
          <w:trHeight w:val="304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r>
              <w:rPr>
                <w:sz w:val="24"/>
                <w:szCs w:val="24"/>
              </w:rPr>
              <w:t xml:space="preserve">18/04/2022 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D37289">
            <w:pPr>
              <w:ind w:left="79"/>
            </w:pPr>
            <w:r>
              <w:rPr>
                <w:sz w:val="24"/>
                <w:szCs w:val="24"/>
              </w:rPr>
              <w:t>18/04</w:t>
            </w:r>
            <w:r w:rsidR="002A32D5">
              <w:rPr>
                <w:sz w:val="24"/>
                <w:szCs w:val="24"/>
              </w:rPr>
              <w:t xml:space="preserve">/2023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506D13"/>
        </w:tc>
      </w:tr>
      <w:tr w:rsidR="00506D13">
        <w:trPr>
          <w:trHeight w:val="529"/>
        </w:trPr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2A32D5">
            <w:pPr>
              <w:ind w:left="7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</w:tr>
      <w:tr w:rsidR="00506D13">
        <w:trPr>
          <w:trHeight w:val="300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CURSOS ENVOLVIDOS NO PROJETO: 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506D13"/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506D13"/>
        </w:tc>
      </w:tr>
      <w:tr w:rsidR="00506D13">
        <w:trPr>
          <w:trHeight w:val="306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2A32D5">
            <w:r>
              <w:rPr>
                <w:sz w:val="24"/>
                <w:szCs w:val="24"/>
              </w:rPr>
              <w:t xml:space="preserve">Ciência da Computação 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506D13"/>
        </w:tc>
      </w:tr>
      <w:tr w:rsidR="00506D13">
        <w:trPr>
          <w:trHeight w:val="526"/>
        </w:trPr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2A32D5">
            <w:pPr>
              <w:ind w:left="7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</w:tr>
      <w:tr w:rsidR="00506D13">
        <w:trPr>
          <w:trHeight w:val="305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2A32D5">
            <w:r>
              <w:rPr>
                <w:sz w:val="24"/>
                <w:szCs w:val="24"/>
              </w:rPr>
              <w:t>II. EQUIPE EXECUTORA DO PROJETO: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506D13"/>
        </w:tc>
      </w:tr>
      <w:tr w:rsidR="00506D13">
        <w:trPr>
          <w:trHeight w:val="527"/>
        </w:trPr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2A32D5">
            <w:pPr>
              <w:ind w:left="7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D13" w:rsidRDefault="00506D13"/>
        </w:tc>
      </w:tr>
      <w:tr w:rsidR="00506D13">
        <w:trPr>
          <w:trHeight w:val="300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506D13"/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BOLSISTAS 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pPr>
              <w:ind w:left="79"/>
            </w:pPr>
            <w:r>
              <w:rPr>
                <w:b/>
                <w:sz w:val="24"/>
                <w:szCs w:val="24"/>
              </w:rPr>
              <w:t xml:space="preserve">CURSO/SEMESTRE 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2A32D5">
            <w:pPr>
              <w:ind w:left="79"/>
            </w:pPr>
            <w:r>
              <w:rPr>
                <w:b/>
                <w:sz w:val="24"/>
                <w:szCs w:val="24"/>
              </w:rPr>
              <w:t xml:space="preserve">E-MAIL/TELEFONE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506D13"/>
        </w:tc>
      </w:tr>
      <w:tr w:rsidR="00506D13">
        <w:trPr>
          <w:trHeight w:val="599"/>
        </w:trPr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506D13"/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r>
              <w:rPr>
                <w:sz w:val="24"/>
                <w:szCs w:val="24"/>
              </w:rPr>
              <w:t xml:space="preserve">Luciana Roncarati dos Santos 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A8633F" w:rsidP="00A8633F">
            <w:pPr>
              <w:ind w:left="79"/>
            </w:pPr>
            <w:r>
              <w:rPr>
                <w:sz w:val="24"/>
                <w:szCs w:val="24"/>
              </w:rPr>
              <w:t xml:space="preserve">Ciência </w:t>
            </w:r>
            <w:r>
              <w:rPr>
                <w:sz w:val="24"/>
                <w:szCs w:val="24"/>
              </w:rPr>
              <w:tab/>
              <w:t xml:space="preserve">da </w:t>
            </w:r>
            <w:r>
              <w:rPr>
                <w:sz w:val="24"/>
                <w:szCs w:val="24"/>
              </w:rPr>
              <w:tab/>
              <w:t>Computação 5</w:t>
            </w:r>
            <w:r w:rsidR="002A32D5">
              <w:rPr>
                <w:sz w:val="24"/>
                <w:szCs w:val="24"/>
              </w:rPr>
              <w:t>°semestre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2A32D5">
            <w:pPr>
              <w:ind w:left="79"/>
            </w:pPr>
            <w:r>
              <w:rPr>
                <w:color w:val="0000FF"/>
                <w:sz w:val="24"/>
                <w:szCs w:val="24"/>
                <w:u w:val="single"/>
              </w:rPr>
              <w:t>lrsantos.cic@uesc.br</w:t>
            </w:r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pPr>
              <w:ind w:left="79"/>
            </w:pPr>
            <w:r>
              <w:rPr>
                <w:sz w:val="24"/>
                <w:szCs w:val="24"/>
              </w:rPr>
              <w:t xml:space="preserve">(73) 98855-1494 </w:t>
            </w:r>
          </w:p>
        </w:tc>
        <w:tc>
          <w:tcPr>
            <w:tcW w:w="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506D13"/>
        </w:tc>
      </w:tr>
    </w:tbl>
    <w:p w:rsidR="00506D13" w:rsidRDefault="002A32D5">
      <w:pPr>
        <w:spacing w:after="0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1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3198"/>
        <w:gridCol w:w="2883"/>
        <w:gridCol w:w="3417"/>
      </w:tblGrid>
      <w:tr w:rsidR="00506D13">
        <w:trPr>
          <w:trHeight w:val="301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COORDENADOR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pPr>
              <w:ind w:left="1"/>
            </w:pPr>
            <w:r>
              <w:rPr>
                <w:b/>
                <w:sz w:val="24"/>
                <w:szCs w:val="24"/>
              </w:rPr>
              <w:t xml:space="preserve">TITULAÇÃO 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pPr>
              <w:ind w:left="1"/>
            </w:pPr>
            <w:r>
              <w:rPr>
                <w:b/>
                <w:sz w:val="24"/>
                <w:szCs w:val="24"/>
              </w:rPr>
              <w:t xml:space="preserve">E-MAIL/TELEFONE </w:t>
            </w:r>
          </w:p>
        </w:tc>
      </w:tr>
      <w:tr w:rsidR="00506D13">
        <w:trPr>
          <w:trHeight w:val="30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r>
              <w:rPr>
                <w:sz w:val="24"/>
                <w:szCs w:val="24"/>
              </w:rPr>
              <w:t xml:space="preserve">Cesar Alberto Bravo </w:t>
            </w:r>
            <w:proofErr w:type="spellStart"/>
            <w:r>
              <w:rPr>
                <w:sz w:val="24"/>
                <w:szCs w:val="24"/>
              </w:rPr>
              <w:t>Pariente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"/>
            </w:pPr>
            <w:r>
              <w:rPr>
                <w:sz w:val="24"/>
                <w:szCs w:val="24"/>
              </w:rPr>
              <w:t xml:space="preserve">Doutor 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"/>
            </w:pPr>
            <w:proofErr w:type="spellStart"/>
            <w:r>
              <w:rPr>
                <w:sz w:val="24"/>
                <w:szCs w:val="24"/>
              </w:rPr>
              <w:t>Cabpariente</w:t>
            </w:r>
            <w:proofErr w:type="spellEnd"/>
            <w:r>
              <w:rPr>
                <w:sz w:val="24"/>
                <w:szCs w:val="24"/>
              </w:rPr>
              <w:t xml:space="preserve">/(73)3680-5212 </w:t>
            </w:r>
          </w:p>
        </w:tc>
      </w:tr>
    </w:tbl>
    <w:p w:rsidR="00506D13" w:rsidRDefault="002A32D5">
      <w:pPr>
        <w:spacing w:after="0" w:line="450" w:lineRule="auto"/>
        <w:ind w:left="4501" w:right="4124"/>
        <w:jc w:val="center"/>
      </w:pPr>
      <w:r>
        <w:rPr>
          <w:rFonts w:ascii="Arial" w:eastAsia="Arial" w:hAnsi="Arial" w:cs="Arial"/>
          <w:sz w:val="24"/>
          <w:szCs w:val="24"/>
        </w:rPr>
        <w:t xml:space="preserve">    </w:t>
      </w:r>
    </w:p>
    <w:p w:rsidR="00506D13" w:rsidRDefault="002A32D5">
      <w:pPr>
        <w:spacing w:after="296"/>
        <w:ind w:left="4501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79" w:hanging="389"/>
      </w:pPr>
      <w:r>
        <w:rPr>
          <w:b/>
          <w:sz w:val="24"/>
          <w:szCs w:val="24"/>
        </w:rPr>
        <w:t>RESUMO</w:t>
      </w:r>
      <w:r>
        <w:rPr>
          <w:sz w:val="24"/>
          <w:szCs w:val="24"/>
        </w:rPr>
        <w:t xml:space="preserve">:                  </w:t>
      </w: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2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506D13">
        <w:trPr>
          <w:trHeight w:val="301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lastRenderedPageBreak/>
              <w:t xml:space="preserve">RESUMO DO PROJETO: </w:t>
            </w:r>
          </w:p>
        </w:tc>
      </w:tr>
      <w:tr w:rsidR="00506D13">
        <w:trPr>
          <w:trHeight w:val="1183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 w:rsidP="002663D2">
            <w:pPr>
              <w:ind w:right="54"/>
              <w:jc w:val="both"/>
            </w:pPr>
            <w:r>
              <w:rPr>
                <w:sz w:val="24"/>
                <w:szCs w:val="24"/>
              </w:rPr>
              <w:t xml:space="preserve">O objetivo deste projeto </w:t>
            </w:r>
            <w:r w:rsidR="00A8633F">
              <w:rPr>
                <w:sz w:val="24"/>
                <w:szCs w:val="24"/>
              </w:rPr>
              <w:t xml:space="preserve">foi </w:t>
            </w:r>
            <w:r>
              <w:rPr>
                <w:sz w:val="24"/>
                <w:szCs w:val="24"/>
              </w:rPr>
              <w:t>o desenvolvimento sistemático de material didático sobre algoritmos processamento digital de imagens para ilustrar conceitos teóricos na disciplina CET115 P</w:t>
            </w:r>
            <w:r w:rsidR="00A8633F">
              <w:rPr>
                <w:sz w:val="24"/>
                <w:szCs w:val="24"/>
              </w:rPr>
              <w:t xml:space="preserve">rocessamento de Imagens e que </w:t>
            </w:r>
            <w:r w:rsidR="002663D2">
              <w:rPr>
                <w:sz w:val="24"/>
                <w:szCs w:val="24"/>
              </w:rPr>
              <w:t>funcione</w:t>
            </w:r>
            <w:r>
              <w:rPr>
                <w:sz w:val="24"/>
                <w:szCs w:val="24"/>
              </w:rPr>
              <w:t xml:space="preserve"> como recurso de apoio na construção de cenários 3D na disciplina CET080 Computação Gráfica. </w:t>
            </w:r>
          </w:p>
        </w:tc>
      </w:tr>
    </w:tbl>
    <w:p w:rsidR="00506D13" w:rsidRDefault="002A32D5">
      <w:pPr>
        <w:spacing w:after="128"/>
        <w:ind w:left="4501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 w:rsidP="00A8633F">
      <w:pPr>
        <w:numPr>
          <w:ilvl w:val="0"/>
          <w:numId w:val="1"/>
        </w:numPr>
        <w:pBdr>
          <w:top w:val="single" w:sz="6" w:space="0" w:color="000000"/>
          <w:left w:val="single" w:sz="6" w:space="7" w:color="000000"/>
          <w:bottom w:val="single" w:sz="6" w:space="0" w:color="000000"/>
          <w:right w:val="single" w:sz="6" w:space="0" w:color="000000"/>
        </w:pBdr>
        <w:spacing w:after="46"/>
        <w:ind w:left="379" w:hanging="389"/>
      </w:pPr>
      <w:r>
        <w:rPr>
          <w:b/>
          <w:sz w:val="24"/>
          <w:szCs w:val="24"/>
        </w:rPr>
        <w:t>OBJETIVOS</w:t>
      </w:r>
      <w:r>
        <w:rPr>
          <w:sz w:val="24"/>
          <w:szCs w:val="24"/>
        </w:rPr>
        <w:t xml:space="preserve">:                  </w:t>
      </w: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3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506D13">
        <w:trPr>
          <w:trHeight w:val="301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OBJETIVOS DO PROJETO: </w:t>
            </w:r>
          </w:p>
        </w:tc>
      </w:tr>
      <w:tr w:rsidR="00506D13">
        <w:trPr>
          <w:trHeight w:val="2356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right="52"/>
              <w:jc w:val="both"/>
            </w:pPr>
            <w:r>
              <w:rPr>
                <w:sz w:val="24"/>
                <w:szCs w:val="24"/>
              </w:rPr>
              <w:t xml:space="preserve">O objetivo deste projeto </w:t>
            </w:r>
            <w:r w:rsidR="00FE1406">
              <w:rPr>
                <w:sz w:val="24"/>
                <w:szCs w:val="24"/>
              </w:rPr>
              <w:t>foi o</w:t>
            </w:r>
            <w:r>
              <w:rPr>
                <w:sz w:val="24"/>
                <w:szCs w:val="24"/>
              </w:rPr>
              <w:t xml:space="preserve"> desenvolvimento sistemático de material didático sobre algoritmos de processamento digital de imagens para ilustrar conceitos teóricos na disciplina CET115 Processamento de Imagens e que </w:t>
            </w:r>
            <w:r w:rsidR="00C15564">
              <w:rPr>
                <w:sz w:val="24"/>
                <w:szCs w:val="24"/>
              </w:rPr>
              <w:t>funcione</w:t>
            </w:r>
            <w:r>
              <w:rPr>
                <w:sz w:val="24"/>
                <w:szCs w:val="24"/>
              </w:rPr>
              <w:t xml:space="preserve"> como recurso de apoio na construção de cenários 3D na disciplina CET080 Computação Gráfica.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06D13" w:rsidRDefault="002A32D5">
      <w:pPr>
        <w:spacing w:after="183"/>
        <w:ind w:left="4501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79" w:hanging="389"/>
      </w:pPr>
      <w:r>
        <w:rPr>
          <w:b/>
          <w:sz w:val="24"/>
          <w:szCs w:val="24"/>
        </w:rPr>
        <w:t>DESCRIÇÃO DAS ATIVIDADES DO BOLSISTA</w:t>
      </w:r>
      <w:r>
        <w:rPr>
          <w:sz w:val="24"/>
          <w:szCs w:val="24"/>
        </w:rPr>
        <w:t xml:space="preserve">:                  </w:t>
      </w:r>
    </w:p>
    <w:tbl>
      <w:tblPr>
        <w:tblStyle w:val="a4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4641"/>
        <w:gridCol w:w="4857"/>
      </w:tblGrid>
      <w:tr w:rsidR="00506D13">
        <w:trPr>
          <w:trHeight w:val="300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r>
              <w:rPr>
                <w:b/>
                <w:sz w:val="24"/>
                <w:szCs w:val="24"/>
              </w:rPr>
              <w:t xml:space="preserve">ATIVIDADES PREVISTAS: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pPr>
              <w:ind w:left="1"/>
            </w:pPr>
            <w:r>
              <w:rPr>
                <w:b/>
                <w:sz w:val="24"/>
                <w:szCs w:val="24"/>
              </w:rPr>
              <w:t xml:space="preserve">ATIVIDADES REALIZADAS: </w:t>
            </w:r>
          </w:p>
        </w:tc>
      </w:tr>
      <w:tr w:rsidR="00506D13">
        <w:trPr>
          <w:trHeight w:val="3235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 xml:space="preserve">Pesquisa de algoritmos clássicos de limiarização de Imagens.  </w:t>
            </w:r>
          </w:p>
          <w:p w:rsidR="00506D13" w:rsidRDefault="002A32D5">
            <w:pPr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 xml:space="preserve">Material didático sobre algoritmos de limiarização independentes da Imagem. </w:t>
            </w:r>
          </w:p>
          <w:p w:rsidR="00506D13" w:rsidRDefault="002A32D5">
            <w:pPr>
              <w:numPr>
                <w:ilvl w:val="0"/>
                <w:numId w:val="2"/>
              </w:numPr>
              <w:spacing w:line="242" w:lineRule="auto"/>
              <w:jc w:val="both"/>
            </w:pPr>
            <w:r>
              <w:rPr>
                <w:sz w:val="24"/>
                <w:szCs w:val="24"/>
              </w:rPr>
              <w:t xml:space="preserve">Material didático sobre algoritmos de limiarização independentes da Imagem. </w:t>
            </w:r>
          </w:p>
          <w:p w:rsidR="00506D13" w:rsidRDefault="002A32D5">
            <w:pPr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 xml:space="preserve">Elaboração relatórios parcial e final.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61" w:rsidRPr="00033361" w:rsidRDefault="00033361" w:rsidP="00FC6062">
            <w:pPr>
              <w:pStyle w:val="PargrafodaLista"/>
              <w:numPr>
                <w:ilvl w:val="0"/>
                <w:numId w:val="3"/>
              </w:numPr>
            </w:pPr>
            <w:r w:rsidRPr="00033361">
              <w:rPr>
                <w:sz w:val="24"/>
                <w:szCs w:val="24"/>
              </w:rPr>
              <w:t>Foi realizada</w:t>
            </w:r>
            <w:r>
              <w:rPr>
                <w:sz w:val="24"/>
                <w:szCs w:val="24"/>
              </w:rPr>
              <w:t xml:space="preserve"> pesquisa sobre</w:t>
            </w:r>
            <w:r w:rsidRPr="00033361">
              <w:rPr>
                <w:sz w:val="24"/>
                <w:szCs w:val="24"/>
              </w:rPr>
              <w:t xml:space="preserve"> </w:t>
            </w:r>
            <w:r w:rsidRPr="00033361">
              <w:t>Introduç</w:t>
            </w:r>
            <w:r>
              <w:t>ão ao Processamento de Imagens.</w:t>
            </w:r>
          </w:p>
          <w:p w:rsidR="00033361" w:rsidRPr="00033361" w:rsidRDefault="00FE1406" w:rsidP="00BF403A">
            <w:pPr>
              <w:pStyle w:val="PargrafodaLista"/>
              <w:numPr>
                <w:ilvl w:val="0"/>
                <w:numId w:val="3"/>
              </w:numPr>
            </w:pPr>
            <w:r w:rsidRPr="00033361">
              <w:rPr>
                <w:sz w:val="24"/>
                <w:szCs w:val="24"/>
              </w:rPr>
              <w:t xml:space="preserve">Foi </w:t>
            </w:r>
            <w:r w:rsidR="000C58C7" w:rsidRPr="00033361">
              <w:rPr>
                <w:sz w:val="24"/>
                <w:szCs w:val="24"/>
              </w:rPr>
              <w:t>realizada</w:t>
            </w:r>
            <w:r w:rsidRPr="00033361">
              <w:rPr>
                <w:sz w:val="24"/>
                <w:szCs w:val="24"/>
              </w:rPr>
              <w:t xml:space="preserve"> p</w:t>
            </w:r>
            <w:r w:rsidR="00033361">
              <w:rPr>
                <w:sz w:val="24"/>
                <w:szCs w:val="24"/>
              </w:rPr>
              <w:t>esquisa de A</w:t>
            </w:r>
            <w:r w:rsidR="002A32D5" w:rsidRPr="00033361">
              <w:rPr>
                <w:sz w:val="24"/>
                <w:szCs w:val="24"/>
              </w:rPr>
              <w:t>lgoritmos clássicos de limiarização de Imagens.</w:t>
            </w:r>
          </w:p>
          <w:p w:rsidR="00506D13" w:rsidRDefault="00FE1406" w:rsidP="00366A6B">
            <w:pPr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Fo</w:t>
            </w:r>
            <w:r w:rsidR="002B0573">
              <w:rPr>
                <w:sz w:val="24"/>
                <w:szCs w:val="24"/>
              </w:rPr>
              <w:t>ram</w:t>
            </w:r>
            <w:r>
              <w:rPr>
                <w:sz w:val="24"/>
                <w:szCs w:val="24"/>
              </w:rPr>
              <w:t xml:space="preserve"> </w:t>
            </w:r>
            <w:r w:rsidR="000C58C7">
              <w:rPr>
                <w:sz w:val="24"/>
                <w:szCs w:val="24"/>
              </w:rPr>
              <w:t>desenvolvido</w:t>
            </w:r>
            <w:r w:rsidR="002B0573">
              <w:rPr>
                <w:sz w:val="24"/>
                <w:szCs w:val="24"/>
              </w:rPr>
              <w:t>s Algoritmos</w:t>
            </w:r>
            <w:r>
              <w:rPr>
                <w:sz w:val="24"/>
                <w:szCs w:val="24"/>
              </w:rPr>
              <w:t xml:space="preserve"> </w:t>
            </w:r>
            <w:r w:rsidR="00033361">
              <w:rPr>
                <w:sz w:val="24"/>
                <w:szCs w:val="24"/>
              </w:rPr>
              <w:t xml:space="preserve">em interface </w:t>
            </w:r>
            <w:proofErr w:type="spellStart"/>
            <w:r w:rsidR="00033361" w:rsidRPr="000A5632">
              <w:rPr>
                <w:i/>
                <w:sz w:val="24"/>
                <w:szCs w:val="24"/>
              </w:rPr>
              <w:t>processing</w:t>
            </w:r>
            <w:proofErr w:type="spellEnd"/>
            <w:r w:rsidR="00033361">
              <w:rPr>
                <w:sz w:val="24"/>
                <w:szCs w:val="24"/>
              </w:rPr>
              <w:t xml:space="preserve"> para clarear, escurecer,</w:t>
            </w:r>
            <w:r w:rsidR="00033361">
              <w:t xml:space="preserve"> </w:t>
            </w:r>
            <w:proofErr w:type="spellStart"/>
            <w:r w:rsidR="00033361" w:rsidRPr="0085713C">
              <w:rPr>
                <w:i/>
                <w:sz w:val="24"/>
                <w:szCs w:val="24"/>
              </w:rPr>
              <w:t>Splitting</w:t>
            </w:r>
            <w:proofErr w:type="spellEnd"/>
            <w:r w:rsidR="00033361" w:rsidRPr="0085713C">
              <w:rPr>
                <w:i/>
                <w:sz w:val="24"/>
                <w:szCs w:val="24"/>
              </w:rPr>
              <w:t>,</w:t>
            </w:r>
            <w:r w:rsidR="00033361">
              <w:t xml:space="preserve"> </w:t>
            </w:r>
            <w:r w:rsidR="00033361" w:rsidRPr="00033361">
              <w:rPr>
                <w:sz w:val="24"/>
                <w:szCs w:val="24"/>
              </w:rPr>
              <w:t>Equalização</w:t>
            </w:r>
            <w:r w:rsidR="00033361">
              <w:rPr>
                <w:sz w:val="24"/>
                <w:szCs w:val="24"/>
              </w:rPr>
              <w:t>,</w:t>
            </w:r>
            <w:r w:rsidR="00033361">
              <w:t xml:space="preserve"> </w:t>
            </w:r>
            <w:r w:rsidR="00033361" w:rsidRPr="00033361">
              <w:rPr>
                <w:sz w:val="24"/>
                <w:szCs w:val="24"/>
              </w:rPr>
              <w:t>Quantização do Histograma</w:t>
            </w:r>
            <w:r w:rsidR="00033361">
              <w:rPr>
                <w:sz w:val="24"/>
                <w:szCs w:val="24"/>
              </w:rPr>
              <w:t>,</w:t>
            </w:r>
            <w:r w:rsidR="00033361">
              <w:t xml:space="preserve"> </w:t>
            </w:r>
            <w:r w:rsidR="00033361" w:rsidRPr="00033361">
              <w:rPr>
                <w:sz w:val="24"/>
                <w:szCs w:val="24"/>
              </w:rPr>
              <w:t>Limiarização</w:t>
            </w:r>
            <w:r w:rsidR="00366A6B">
              <w:rPr>
                <w:sz w:val="24"/>
                <w:szCs w:val="24"/>
              </w:rPr>
              <w:t xml:space="preserve">, </w:t>
            </w:r>
            <w:r w:rsidR="00366A6B" w:rsidRPr="00366A6B">
              <w:rPr>
                <w:sz w:val="24"/>
                <w:szCs w:val="24"/>
              </w:rPr>
              <w:t>Limiarização</w:t>
            </w:r>
            <w:r w:rsidR="00366A6B">
              <w:rPr>
                <w:sz w:val="24"/>
                <w:szCs w:val="24"/>
              </w:rPr>
              <w:t xml:space="preserve"> </w:t>
            </w:r>
            <w:r w:rsidR="00A4429C">
              <w:rPr>
                <w:sz w:val="24"/>
                <w:szCs w:val="24"/>
              </w:rPr>
              <w:t xml:space="preserve">pelo </w:t>
            </w:r>
            <w:r w:rsidR="00366A6B">
              <w:rPr>
                <w:sz w:val="24"/>
                <w:szCs w:val="24"/>
              </w:rPr>
              <w:t xml:space="preserve">método </w:t>
            </w:r>
            <w:proofErr w:type="spellStart"/>
            <w:r w:rsidR="00366A6B">
              <w:rPr>
                <w:sz w:val="24"/>
                <w:szCs w:val="24"/>
              </w:rPr>
              <w:t>Otsu</w:t>
            </w:r>
            <w:proofErr w:type="spellEnd"/>
            <w:r w:rsidR="00783541">
              <w:rPr>
                <w:sz w:val="24"/>
                <w:szCs w:val="24"/>
              </w:rPr>
              <w:t>, independentes da Imagem</w:t>
            </w:r>
            <w:r w:rsidR="00366A6B">
              <w:rPr>
                <w:sz w:val="24"/>
                <w:szCs w:val="24"/>
              </w:rPr>
              <w:t>.</w:t>
            </w:r>
          </w:p>
          <w:p w:rsidR="00506D13" w:rsidRDefault="00033361">
            <w:pPr>
              <w:numPr>
                <w:ilvl w:val="0"/>
                <w:numId w:val="3"/>
              </w:numPr>
              <w:spacing w:line="242" w:lineRule="auto"/>
              <w:jc w:val="both"/>
            </w:pPr>
            <w:r>
              <w:rPr>
                <w:sz w:val="24"/>
                <w:szCs w:val="24"/>
              </w:rPr>
              <w:t>Fo</w:t>
            </w:r>
            <w:r w:rsidR="00366A6B">
              <w:rPr>
                <w:sz w:val="24"/>
                <w:szCs w:val="24"/>
              </w:rPr>
              <w:t>i desenvolvido</w:t>
            </w:r>
            <w:r>
              <w:rPr>
                <w:sz w:val="24"/>
                <w:szCs w:val="24"/>
              </w:rPr>
              <w:t xml:space="preserve"> </w:t>
            </w:r>
            <w:r w:rsidR="002A32D5">
              <w:rPr>
                <w:sz w:val="24"/>
                <w:szCs w:val="24"/>
              </w:rPr>
              <w:t>Material didático sobre algoritmos de limia</w:t>
            </w:r>
            <w:r w:rsidR="00366A6B">
              <w:rPr>
                <w:sz w:val="24"/>
                <w:szCs w:val="24"/>
              </w:rPr>
              <w:t>rização independentes da Imagem e dos demais algoritmos</w:t>
            </w:r>
            <w:r w:rsidR="002A32D5">
              <w:rPr>
                <w:sz w:val="24"/>
                <w:szCs w:val="24"/>
              </w:rPr>
              <w:t xml:space="preserve"> </w:t>
            </w:r>
            <w:r w:rsidR="00FB245C">
              <w:rPr>
                <w:sz w:val="24"/>
                <w:szCs w:val="24"/>
              </w:rPr>
              <w:t xml:space="preserve">desenvolvidos em formato de slide e em formato </w:t>
            </w:r>
            <w:r w:rsidR="00A4429C">
              <w:rPr>
                <w:sz w:val="24"/>
                <w:szCs w:val="24"/>
              </w:rPr>
              <w:t xml:space="preserve">de </w:t>
            </w:r>
            <w:r w:rsidR="00FB245C">
              <w:rPr>
                <w:sz w:val="24"/>
                <w:szCs w:val="24"/>
              </w:rPr>
              <w:t xml:space="preserve">arquivo </w:t>
            </w:r>
            <w:proofErr w:type="spellStart"/>
            <w:r w:rsidR="00FB245C" w:rsidRPr="000A5632">
              <w:rPr>
                <w:i/>
                <w:sz w:val="24"/>
                <w:szCs w:val="24"/>
              </w:rPr>
              <w:t>processing</w:t>
            </w:r>
            <w:proofErr w:type="spellEnd"/>
            <w:r w:rsidR="00A4429C">
              <w:rPr>
                <w:sz w:val="24"/>
                <w:szCs w:val="24"/>
              </w:rPr>
              <w:t>.</w:t>
            </w:r>
          </w:p>
          <w:p w:rsidR="00506D13" w:rsidRDefault="002B0573">
            <w:pPr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Foram elaborados relatórios</w:t>
            </w:r>
            <w:r w:rsidR="002A32D5">
              <w:rPr>
                <w:sz w:val="24"/>
                <w:szCs w:val="24"/>
              </w:rPr>
              <w:t xml:space="preserve"> parcial e final. </w:t>
            </w:r>
          </w:p>
          <w:p w:rsidR="00506D13" w:rsidRDefault="00506D13">
            <w:pPr>
              <w:ind w:left="1"/>
            </w:pPr>
            <w:bookmarkStart w:id="0" w:name="_heading=h.gjdgxs" w:colFirst="0" w:colLast="0"/>
            <w:bookmarkEnd w:id="0"/>
          </w:p>
        </w:tc>
      </w:tr>
    </w:tbl>
    <w:p w:rsidR="00506D13" w:rsidRDefault="002A32D5">
      <w:pPr>
        <w:spacing w:after="0" w:line="450" w:lineRule="auto"/>
        <w:ind w:left="4501" w:right="4124"/>
        <w:jc w:val="both"/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506D13" w:rsidRDefault="002A32D5">
      <w:pPr>
        <w:spacing w:after="162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:rsidR="00506D13" w:rsidRDefault="002A32D5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28" w:color="000000"/>
        </w:pBdr>
        <w:spacing w:after="72"/>
        <w:ind w:left="379" w:hanging="389"/>
      </w:pPr>
      <w:r>
        <w:rPr>
          <w:b/>
          <w:sz w:val="24"/>
          <w:szCs w:val="24"/>
        </w:rPr>
        <w:t>AVALIAR A RELEVÂNCIA DO PROJETO PARA A FORMAÇÃO ACADÊMICA/FORMA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z w:val="24"/>
          <w:szCs w:val="24"/>
        </w:rPr>
        <w:t xml:space="preserve">ÇÃO </w:t>
      </w:r>
    </w:p>
    <w:p w:rsidR="00506D13" w:rsidRDefault="002A32D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28" w:color="000000"/>
        </w:pBdr>
        <w:spacing w:after="0"/>
        <w:ind w:hanging="10"/>
      </w:pPr>
      <w:r>
        <w:rPr>
          <w:b/>
          <w:sz w:val="24"/>
          <w:szCs w:val="24"/>
        </w:rPr>
        <w:t>DOCENTE</w:t>
      </w:r>
      <w:r>
        <w:rPr>
          <w:sz w:val="24"/>
          <w:szCs w:val="24"/>
        </w:rPr>
        <w:t xml:space="preserve">:                  </w:t>
      </w:r>
    </w:p>
    <w:p w:rsidR="00506D13" w:rsidRDefault="002A32D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28" w:color="000000"/>
        </w:pBdr>
        <w:spacing w:after="0"/>
        <w:ind w:left="-10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5"/>
        <w:tblW w:w="9498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4641"/>
        <w:gridCol w:w="4403"/>
        <w:gridCol w:w="454"/>
      </w:tblGrid>
      <w:tr w:rsidR="00506D13">
        <w:trPr>
          <w:trHeight w:val="300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2A32D5">
            <w:pPr>
              <w:ind w:left="107"/>
            </w:pPr>
            <w:r>
              <w:rPr>
                <w:b/>
                <w:sz w:val="24"/>
                <w:szCs w:val="24"/>
              </w:rPr>
              <w:t xml:space="preserve">PONTOS FORTES: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:rsidR="00506D13" w:rsidRDefault="002A32D5">
            <w:pPr>
              <w:ind w:left="108"/>
            </w:pPr>
            <w:r>
              <w:rPr>
                <w:b/>
                <w:sz w:val="24"/>
                <w:szCs w:val="24"/>
              </w:rPr>
              <w:t xml:space="preserve">OPORTUNIDADES DE MELHORIAS: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506D13" w:rsidRDefault="00506D13"/>
        </w:tc>
      </w:tr>
      <w:tr w:rsidR="00506D13">
        <w:trPr>
          <w:trHeight w:val="2063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07" w:right="56"/>
              <w:jc w:val="both"/>
            </w:pPr>
            <w:r>
              <w:rPr>
                <w:sz w:val="24"/>
                <w:szCs w:val="24"/>
              </w:rPr>
              <w:t xml:space="preserve">O projeto servirá para o aluno como material bibliográfico e como forma de ferramenta de apoio para o desenvolvimento de projetos relacionados ao tema de Processamento Digital de imagens. </w:t>
            </w:r>
          </w:p>
          <w:p w:rsidR="00506D13" w:rsidRDefault="002A32D5">
            <w:pPr>
              <w:ind w:left="107"/>
            </w:pPr>
            <w:r>
              <w:rPr>
                <w:sz w:val="24"/>
                <w:szCs w:val="24"/>
              </w:rPr>
              <w:t xml:space="preserve"> </w:t>
            </w:r>
          </w:p>
          <w:p w:rsidR="00506D13" w:rsidRDefault="002A32D5">
            <w:pPr>
              <w:ind w:left="107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D13" w:rsidRDefault="002A32D5">
            <w:pPr>
              <w:spacing w:line="242" w:lineRule="auto"/>
              <w:ind w:left="108"/>
              <w:jc w:val="both"/>
            </w:pPr>
            <w:r>
              <w:rPr>
                <w:sz w:val="24"/>
                <w:szCs w:val="24"/>
              </w:rPr>
              <w:t xml:space="preserve">Dosagem em relação à densidade conteúdos, para um melhor aprendizado. </w:t>
            </w:r>
          </w:p>
          <w:p w:rsidR="00506D13" w:rsidRDefault="002A32D5">
            <w:pPr>
              <w:ind w:left="108"/>
            </w:pPr>
            <w:r>
              <w:rPr>
                <w:sz w:val="24"/>
                <w:szCs w:val="24"/>
              </w:rPr>
              <w:t xml:space="preserve">Linguagem otimizada para ensino. </w:t>
            </w:r>
          </w:p>
          <w:p w:rsidR="00506D13" w:rsidRDefault="002A32D5">
            <w:pPr>
              <w:ind w:left="108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jc w:val="both"/>
            </w:pPr>
            <w:r>
              <w:rPr>
                <w:sz w:val="24"/>
                <w:szCs w:val="24"/>
              </w:rPr>
              <w:t xml:space="preserve">dos </w:t>
            </w:r>
          </w:p>
        </w:tc>
      </w:tr>
    </w:tbl>
    <w:p w:rsidR="00506D13" w:rsidRDefault="002A32D5">
      <w:pPr>
        <w:spacing w:after="129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9"/>
        <w:ind w:left="379" w:hanging="389"/>
      </w:pPr>
      <w:r>
        <w:rPr>
          <w:b/>
          <w:sz w:val="24"/>
          <w:szCs w:val="24"/>
        </w:rPr>
        <w:t>AVALIAR A OPERACIONALIZAÇÃO DO PROJETO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4"/>
          <w:szCs w:val="24"/>
        </w:rPr>
        <w:t xml:space="preserve">:                </w:t>
      </w:r>
    </w:p>
    <w:tbl>
      <w:tblPr>
        <w:tblStyle w:val="a6"/>
        <w:tblW w:w="950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3758"/>
        <w:gridCol w:w="881"/>
        <w:gridCol w:w="4861"/>
      </w:tblGrid>
      <w:tr w:rsidR="00506D13">
        <w:trPr>
          <w:trHeight w:val="1131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</w:tcPr>
          <w:p w:rsidR="00506D13" w:rsidRDefault="002A32D5">
            <w:pPr>
              <w:spacing w:after="12" w:line="233" w:lineRule="auto"/>
              <w:ind w:left="107" w:right="79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Impacto nos resultados aprendizagens dos contemplados pelo Projeto: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06D13" w:rsidRDefault="002A32D5">
            <w:pPr>
              <w:ind w:left="107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06D13" w:rsidRDefault="002A32D5">
            <w:pPr>
              <w:ind w:firstLine="359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das alunos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09"/>
            </w:pPr>
            <w:r>
              <w:rPr>
                <w:sz w:val="24"/>
                <w:szCs w:val="24"/>
              </w:rPr>
              <w:t xml:space="preserve">Maior compreensão de modelos de aula. </w:t>
            </w:r>
          </w:p>
          <w:p w:rsidR="00506D13" w:rsidRDefault="002A32D5">
            <w:pPr>
              <w:ind w:left="109"/>
            </w:pPr>
            <w:r>
              <w:rPr>
                <w:sz w:val="24"/>
                <w:szCs w:val="24"/>
              </w:rPr>
              <w:t xml:space="preserve">Segmentação de conteúdo. </w:t>
            </w:r>
          </w:p>
          <w:p w:rsidR="00506D13" w:rsidRDefault="002A32D5">
            <w:pPr>
              <w:ind w:left="109"/>
            </w:pPr>
            <w:r>
              <w:rPr>
                <w:sz w:val="24"/>
                <w:szCs w:val="24"/>
              </w:rPr>
              <w:t xml:space="preserve">Confecção de material didático. </w:t>
            </w:r>
          </w:p>
        </w:tc>
      </w:tr>
      <w:tr w:rsidR="00506D13">
        <w:trPr>
          <w:trHeight w:val="304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</w:tcPr>
          <w:p w:rsidR="00506D13" w:rsidRDefault="002A32D5">
            <w:pPr>
              <w:ind w:left="107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Dificuldades encontradas: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06D13" w:rsidRDefault="00506D13"/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09"/>
            </w:pPr>
            <w:r>
              <w:rPr>
                <w:sz w:val="24"/>
                <w:szCs w:val="24"/>
              </w:rPr>
              <w:t xml:space="preserve">N/A </w:t>
            </w:r>
          </w:p>
        </w:tc>
      </w:tr>
      <w:tr w:rsidR="00506D13">
        <w:trPr>
          <w:trHeight w:val="594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</w:tcPr>
          <w:p w:rsidR="00506D13" w:rsidRDefault="002A32D5">
            <w:pPr>
              <w:ind w:left="107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Conquistas: 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06D13" w:rsidRDefault="00506D13"/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D13" w:rsidRDefault="002A32D5">
            <w:pPr>
              <w:ind w:left="109"/>
              <w:jc w:val="both"/>
            </w:pPr>
            <w:r>
              <w:rPr>
                <w:sz w:val="24"/>
                <w:szCs w:val="24"/>
              </w:rPr>
              <w:t xml:space="preserve">Aprendizado de temas como Introdução à Processamento Digital de Imagens. </w:t>
            </w:r>
          </w:p>
        </w:tc>
      </w:tr>
    </w:tbl>
    <w:p w:rsidR="00506D13" w:rsidRDefault="002A32D5">
      <w:pPr>
        <w:spacing w:after="220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spacing w:after="218"/>
        <w:ind w:left="323" w:right="5" w:hanging="10"/>
        <w:jc w:val="center"/>
      </w:pPr>
      <w:r>
        <w:rPr>
          <w:rFonts w:ascii="Arial" w:eastAsia="Arial" w:hAnsi="Arial" w:cs="Arial"/>
          <w:sz w:val="24"/>
          <w:szCs w:val="24"/>
        </w:rPr>
        <w:t>____________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______________________ </w:t>
      </w:r>
    </w:p>
    <w:p w:rsidR="00506D13" w:rsidRDefault="002A32D5">
      <w:pPr>
        <w:spacing w:after="218"/>
        <w:ind w:left="323" w:right="1" w:hanging="10"/>
        <w:jc w:val="center"/>
      </w:pPr>
      <w:r>
        <w:rPr>
          <w:rFonts w:ascii="Arial" w:eastAsia="Arial" w:hAnsi="Arial" w:cs="Arial"/>
          <w:sz w:val="24"/>
          <w:szCs w:val="24"/>
        </w:rPr>
        <w:t xml:space="preserve">Local e data </w:t>
      </w:r>
    </w:p>
    <w:p w:rsidR="00506D13" w:rsidRDefault="002A32D5">
      <w:pPr>
        <w:spacing w:after="218"/>
        <w:ind w:left="377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spacing w:after="219"/>
        <w:ind w:left="1759" w:hanging="10"/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 </w:t>
      </w:r>
    </w:p>
    <w:p w:rsidR="00506D13" w:rsidRDefault="002A32D5">
      <w:pPr>
        <w:spacing w:after="218"/>
        <w:ind w:left="323" w:right="2" w:hanging="10"/>
        <w:jc w:val="center"/>
      </w:pPr>
      <w:r>
        <w:rPr>
          <w:rFonts w:ascii="Arial" w:eastAsia="Arial" w:hAnsi="Arial" w:cs="Arial"/>
          <w:sz w:val="24"/>
          <w:szCs w:val="24"/>
        </w:rPr>
        <w:t xml:space="preserve">Cesar Alberto Bravo </w:t>
      </w:r>
      <w:proofErr w:type="spellStart"/>
      <w:r>
        <w:rPr>
          <w:rFonts w:ascii="Arial" w:eastAsia="Arial" w:hAnsi="Arial" w:cs="Arial"/>
          <w:sz w:val="24"/>
          <w:szCs w:val="24"/>
        </w:rPr>
        <w:t>Pariente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spacing w:after="218"/>
        <w:ind w:left="323" w:hanging="10"/>
        <w:jc w:val="center"/>
      </w:pPr>
      <w:r>
        <w:rPr>
          <w:rFonts w:ascii="Arial" w:eastAsia="Arial" w:hAnsi="Arial" w:cs="Arial"/>
          <w:sz w:val="24"/>
          <w:szCs w:val="24"/>
        </w:rPr>
        <w:t xml:space="preserve">Assinatura do Coordenador </w:t>
      </w:r>
    </w:p>
    <w:p w:rsidR="00506D13" w:rsidRDefault="00A43A51">
      <w:pPr>
        <w:spacing w:after="220"/>
        <w:ind w:left="377"/>
        <w:jc w:val="center"/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0696" cy="899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as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2D5">
        <w:rPr>
          <w:rFonts w:ascii="Arial" w:eastAsia="Arial" w:hAnsi="Arial" w:cs="Arial"/>
          <w:sz w:val="24"/>
          <w:szCs w:val="24"/>
        </w:rPr>
        <w:t xml:space="preserve"> </w:t>
      </w:r>
    </w:p>
    <w:p w:rsidR="00506D13" w:rsidRDefault="002A32D5">
      <w:pPr>
        <w:spacing w:after="219"/>
        <w:ind w:left="1759" w:hanging="10"/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 </w:t>
      </w:r>
    </w:p>
    <w:p w:rsidR="00506D13" w:rsidRDefault="002A32D5">
      <w:pPr>
        <w:spacing w:after="218"/>
        <w:ind w:left="323" w:right="3" w:hanging="10"/>
        <w:jc w:val="center"/>
      </w:pPr>
      <w:r>
        <w:rPr>
          <w:rFonts w:ascii="Arial" w:eastAsia="Arial" w:hAnsi="Arial" w:cs="Arial"/>
          <w:sz w:val="24"/>
          <w:szCs w:val="24"/>
        </w:rPr>
        <w:t xml:space="preserve">Luciana Roncarati dos Santos  </w:t>
      </w:r>
    </w:p>
    <w:p w:rsidR="00506D13" w:rsidRDefault="002A32D5">
      <w:pPr>
        <w:spacing w:after="218"/>
        <w:ind w:left="323" w:right="1" w:hanging="10"/>
        <w:jc w:val="center"/>
      </w:pPr>
      <w:r>
        <w:rPr>
          <w:rFonts w:ascii="Arial" w:eastAsia="Arial" w:hAnsi="Arial" w:cs="Arial"/>
          <w:sz w:val="24"/>
          <w:szCs w:val="24"/>
        </w:rPr>
        <w:t xml:space="preserve">Assinatura do Bolsista </w:t>
      </w:r>
    </w:p>
    <w:sectPr w:rsidR="00506D13">
      <w:headerReference w:type="even" r:id="rId10"/>
      <w:headerReference w:type="default" r:id="rId11"/>
      <w:headerReference w:type="first" r:id="rId12"/>
      <w:pgSz w:w="11906" w:h="16838"/>
      <w:pgMar w:top="2913" w:right="1763" w:bottom="1457" w:left="1452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556" w:rsidRDefault="00D80556">
      <w:pPr>
        <w:spacing w:after="0" w:line="240" w:lineRule="auto"/>
      </w:pPr>
      <w:r>
        <w:separator/>
      </w:r>
    </w:p>
  </w:endnote>
  <w:endnote w:type="continuationSeparator" w:id="0">
    <w:p w:rsidR="00D80556" w:rsidRDefault="00D8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556" w:rsidRDefault="00D80556">
      <w:pPr>
        <w:spacing w:after="0" w:line="240" w:lineRule="auto"/>
      </w:pPr>
      <w:r>
        <w:separator/>
      </w:r>
    </w:p>
  </w:footnote>
  <w:footnote w:type="continuationSeparator" w:id="0">
    <w:p w:rsidR="00D80556" w:rsidRDefault="00D8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3" w:rsidRDefault="002A32D5">
    <w:pPr>
      <w:spacing w:after="122"/>
      <w:ind w:left="250"/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page">
            <wp:posOffset>915670</wp:posOffset>
          </wp:positionH>
          <wp:positionV relativeFrom="page">
            <wp:posOffset>620141</wp:posOffset>
          </wp:positionV>
          <wp:extent cx="1228725" cy="708152"/>
          <wp:effectExtent l="0" t="0" r="0" b="0"/>
          <wp:wrapSquare wrapText="bothSides" distT="0" distB="0" distL="114300" distR="114300"/>
          <wp:docPr id="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708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page">
            <wp:posOffset>6007735</wp:posOffset>
          </wp:positionH>
          <wp:positionV relativeFrom="page">
            <wp:posOffset>620140</wp:posOffset>
          </wp:positionV>
          <wp:extent cx="676275" cy="714375"/>
          <wp:effectExtent l="0" t="0" r="0" b="0"/>
          <wp:wrapSquare wrapText="bothSides" distT="0" distB="0" distL="114300" distR="114300"/>
          <wp:docPr id="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:rsidR="00506D13" w:rsidRDefault="002A32D5">
    <w:pPr>
      <w:spacing w:after="0"/>
      <w:ind w:left="1162"/>
      <w:jc w:val="center"/>
    </w:pPr>
    <w:r>
      <w:rPr>
        <w:sz w:val="24"/>
        <w:szCs w:val="24"/>
      </w:rPr>
      <w:t xml:space="preserve">UNIVERSIDADE ESTADUAL DE SANTA CRUZ </w:t>
    </w:r>
  </w:p>
  <w:p w:rsidR="00506D13" w:rsidRDefault="002A32D5">
    <w:pPr>
      <w:spacing w:after="0"/>
      <w:ind w:left="1164"/>
      <w:jc w:val="center"/>
    </w:pPr>
    <w:r>
      <w:rPr>
        <w:sz w:val="24"/>
        <w:szCs w:val="24"/>
      </w:rPr>
      <w:t xml:space="preserve">PRÓ- REITORIA DE GRADUAÇÃO- PROGRAD </w:t>
    </w:r>
  </w:p>
  <w:p w:rsidR="00506D13" w:rsidRDefault="002A32D5">
    <w:pPr>
      <w:spacing w:after="0"/>
      <w:ind w:left="1164"/>
      <w:jc w:val="center"/>
    </w:pPr>
    <w:r>
      <w:rPr>
        <w:sz w:val="24"/>
        <w:szCs w:val="24"/>
      </w:rPr>
      <w:t>Gerência Acadêmica- GERAC</w:t>
    </w:r>
    <w:r>
      <w:t xml:space="preserve"> </w:t>
    </w:r>
  </w:p>
  <w:p w:rsidR="00506D13" w:rsidRDefault="002A32D5">
    <w:pPr>
      <w:spacing w:after="0"/>
      <w:ind w:right="-433"/>
      <w:jc w:val="right"/>
    </w:pPr>
    <w:r>
      <w:t xml:space="preserve">  </w:t>
    </w:r>
  </w:p>
  <w:p w:rsidR="00506D13" w:rsidRDefault="002A32D5">
    <w:pPr>
      <w:spacing w:after="0"/>
      <w:ind w:left="250"/>
    </w:pPr>
    <w:r>
      <w:t xml:space="preserve"> </w:t>
    </w:r>
  </w:p>
  <w:p w:rsidR="00506D13" w:rsidRDefault="002A32D5">
    <w:pPr>
      <w:spacing w:after="0"/>
      <w:ind w:left="250"/>
    </w:pPr>
    <w:r>
      <w:t xml:space="preserve"> </w:t>
    </w:r>
  </w:p>
  <w:p w:rsidR="00506D13" w:rsidRDefault="002A32D5">
    <w:pPr>
      <w:spacing w:after="0"/>
      <w:ind w:left="25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3" w:rsidRDefault="002A32D5">
    <w:pPr>
      <w:spacing w:after="122"/>
      <w:ind w:left="250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posOffset>915670</wp:posOffset>
          </wp:positionH>
          <wp:positionV relativeFrom="page">
            <wp:posOffset>620141</wp:posOffset>
          </wp:positionV>
          <wp:extent cx="1228725" cy="708152"/>
          <wp:effectExtent l="0" t="0" r="0" b="0"/>
          <wp:wrapSquare wrapText="bothSides" distT="0" distB="0" distL="114300" distR="114300"/>
          <wp:docPr id="2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708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page">
            <wp:posOffset>6007735</wp:posOffset>
          </wp:positionH>
          <wp:positionV relativeFrom="page">
            <wp:posOffset>620140</wp:posOffset>
          </wp:positionV>
          <wp:extent cx="676275" cy="714375"/>
          <wp:effectExtent l="0" t="0" r="0" b="0"/>
          <wp:wrapSquare wrapText="bothSides" distT="0" distB="0" distL="114300" distR="114300"/>
          <wp:docPr id="2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:rsidR="00506D13" w:rsidRDefault="002A32D5">
    <w:pPr>
      <w:spacing w:after="0"/>
      <w:ind w:left="1162"/>
      <w:jc w:val="center"/>
    </w:pPr>
    <w:r>
      <w:rPr>
        <w:sz w:val="24"/>
        <w:szCs w:val="24"/>
      </w:rPr>
      <w:t xml:space="preserve">UNIVERSIDADE ESTADUAL DE SANTA CRUZ </w:t>
    </w:r>
  </w:p>
  <w:p w:rsidR="00506D13" w:rsidRDefault="002A32D5">
    <w:pPr>
      <w:spacing w:after="0"/>
      <w:ind w:left="1164"/>
      <w:jc w:val="center"/>
    </w:pPr>
    <w:r>
      <w:rPr>
        <w:sz w:val="24"/>
        <w:szCs w:val="24"/>
      </w:rPr>
      <w:t xml:space="preserve">PRÓ- REITORIA DE GRADUAÇÃO- PROGRAD </w:t>
    </w:r>
  </w:p>
  <w:p w:rsidR="00506D13" w:rsidRDefault="002A32D5">
    <w:pPr>
      <w:spacing w:after="0"/>
      <w:ind w:left="1164"/>
      <w:jc w:val="center"/>
    </w:pPr>
    <w:r>
      <w:rPr>
        <w:sz w:val="24"/>
        <w:szCs w:val="24"/>
      </w:rPr>
      <w:t>Gerência Acadêmica- GERAC</w:t>
    </w:r>
    <w:r>
      <w:t xml:space="preserve"> </w:t>
    </w:r>
  </w:p>
  <w:p w:rsidR="00506D13" w:rsidRDefault="002A32D5">
    <w:pPr>
      <w:spacing w:after="0"/>
      <w:ind w:right="-433"/>
      <w:jc w:val="right"/>
    </w:pPr>
    <w:r>
      <w:t xml:space="preserve">  </w:t>
    </w:r>
  </w:p>
  <w:p w:rsidR="00506D13" w:rsidRDefault="002A32D5">
    <w:pPr>
      <w:spacing w:after="0"/>
      <w:ind w:left="250"/>
    </w:pPr>
    <w:r>
      <w:t xml:space="preserve"> </w:t>
    </w:r>
  </w:p>
  <w:p w:rsidR="00506D13" w:rsidRDefault="002A32D5">
    <w:pPr>
      <w:spacing w:after="0"/>
      <w:ind w:left="250"/>
    </w:pPr>
    <w:r>
      <w:t xml:space="preserve"> </w:t>
    </w:r>
  </w:p>
  <w:p w:rsidR="00506D13" w:rsidRDefault="002A32D5">
    <w:pPr>
      <w:spacing w:after="0"/>
      <w:ind w:left="25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3" w:rsidRDefault="002A32D5">
    <w:pPr>
      <w:spacing w:after="122"/>
      <w:ind w:left="250"/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page">
            <wp:posOffset>915670</wp:posOffset>
          </wp:positionH>
          <wp:positionV relativeFrom="page">
            <wp:posOffset>620141</wp:posOffset>
          </wp:positionV>
          <wp:extent cx="1228725" cy="708152"/>
          <wp:effectExtent l="0" t="0" r="0" b="0"/>
          <wp:wrapSquare wrapText="bothSides" distT="0" distB="0" distL="114300" distR="114300"/>
          <wp:docPr id="2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708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page">
            <wp:posOffset>6007735</wp:posOffset>
          </wp:positionH>
          <wp:positionV relativeFrom="page">
            <wp:posOffset>620140</wp:posOffset>
          </wp:positionV>
          <wp:extent cx="676275" cy="714375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:rsidR="00506D13" w:rsidRDefault="002A32D5">
    <w:pPr>
      <w:spacing w:after="0"/>
      <w:ind w:left="1162"/>
      <w:jc w:val="center"/>
    </w:pPr>
    <w:r>
      <w:rPr>
        <w:sz w:val="24"/>
        <w:szCs w:val="24"/>
      </w:rPr>
      <w:t xml:space="preserve">UNIVERSIDADE ESTADUAL DE SANTA CRUZ </w:t>
    </w:r>
  </w:p>
  <w:p w:rsidR="00506D13" w:rsidRDefault="002A32D5">
    <w:pPr>
      <w:spacing w:after="0"/>
      <w:ind w:left="1164"/>
      <w:jc w:val="center"/>
    </w:pPr>
    <w:r>
      <w:rPr>
        <w:sz w:val="24"/>
        <w:szCs w:val="24"/>
      </w:rPr>
      <w:t xml:space="preserve">PRÓ- REITORIA DE GRADUAÇÃO- PROGRAD </w:t>
    </w:r>
  </w:p>
  <w:p w:rsidR="00506D13" w:rsidRDefault="002A32D5">
    <w:pPr>
      <w:spacing w:after="0"/>
      <w:ind w:left="1164"/>
      <w:jc w:val="center"/>
    </w:pPr>
    <w:r>
      <w:rPr>
        <w:sz w:val="24"/>
        <w:szCs w:val="24"/>
      </w:rPr>
      <w:t>Gerência Acadêmica- GERAC</w:t>
    </w:r>
    <w:r>
      <w:t xml:space="preserve"> </w:t>
    </w:r>
  </w:p>
  <w:p w:rsidR="00506D13" w:rsidRDefault="002A32D5">
    <w:pPr>
      <w:spacing w:after="0"/>
      <w:ind w:right="-433"/>
      <w:jc w:val="right"/>
    </w:pPr>
    <w:r>
      <w:t xml:space="preserve">  </w:t>
    </w:r>
  </w:p>
  <w:p w:rsidR="00506D13" w:rsidRDefault="002A32D5">
    <w:pPr>
      <w:spacing w:after="0"/>
      <w:ind w:left="250"/>
    </w:pPr>
    <w:r>
      <w:t xml:space="preserve"> </w:t>
    </w:r>
  </w:p>
  <w:p w:rsidR="00506D13" w:rsidRDefault="002A32D5">
    <w:pPr>
      <w:spacing w:after="0"/>
      <w:ind w:left="250"/>
    </w:pPr>
    <w:r>
      <w:t xml:space="preserve"> </w:t>
    </w:r>
  </w:p>
  <w:p w:rsidR="00506D13" w:rsidRDefault="002A32D5">
    <w:pPr>
      <w:spacing w:after="0"/>
      <w:ind w:left="25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DFA"/>
    <w:multiLevelType w:val="multilevel"/>
    <w:tmpl w:val="8C1A21FE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8440D70"/>
    <w:multiLevelType w:val="multilevel"/>
    <w:tmpl w:val="E1C626D0"/>
    <w:lvl w:ilvl="0">
      <w:start w:val="1"/>
      <w:numFmt w:val="decimal"/>
      <w:lvlText w:val="%1."/>
      <w:lvlJc w:val="left"/>
      <w:pPr>
        <w:ind w:left="1" w:hanging="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64DF0600"/>
    <w:multiLevelType w:val="multilevel"/>
    <w:tmpl w:val="C3ECD410"/>
    <w:lvl w:ilvl="0">
      <w:start w:val="3"/>
      <w:numFmt w:val="upperRoman"/>
      <w:lvlText w:val="%1."/>
      <w:lvlJc w:val="left"/>
      <w:pPr>
        <w:ind w:left="1985" w:hanging="198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13"/>
    <w:rsid w:val="00033361"/>
    <w:rsid w:val="000A5632"/>
    <w:rsid w:val="000C58C7"/>
    <w:rsid w:val="000E34C2"/>
    <w:rsid w:val="00176A46"/>
    <w:rsid w:val="001A7AD9"/>
    <w:rsid w:val="002663D2"/>
    <w:rsid w:val="00272C8A"/>
    <w:rsid w:val="00290CEA"/>
    <w:rsid w:val="002A32D5"/>
    <w:rsid w:val="002B0573"/>
    <w:rsid w:val="00321260"/>
    <w:rsid w:val="00366A6B"/>
    <w:rsid w:val="00506D13"/>
    <w:rsid w:val="006D0C35"/>
    <w:rsid w:val="007111EB"/>
    <w:rsid w:val="00783541"/>
    <w:rsid w:val="0085713C"/>
    <w:rsid w:val="008823A0"/>
    <w:rsid w:val="00A43A51"/>
    <w:rsid w:val="00A4429C"/>
    <w:rsid w:val="00A8633F"/>
    <w:rsid w:val="00B37C3E"/>
    <w:rsid w:val="00C15564"/>
    <w:rsid w:val="00D10155"/>
    <w:rsid w:val="00D37289"/>
    <w:rsid w:val="00D80556"/>
    <w:rsid w:val="00F659A2"/>
    <w:rsid w:val="00FB245C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5521"/>
  <w15:docId w15:val="{2089E7AA-3A49-4448-A5D0-9E163D9D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07" w:type="dxa"/>
        <w:right w:w="5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29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07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07" w:type="dxa"/>
        <w:right w:w="53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07" w:type="dxa"/>
        <w:right w:w="5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56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right w:w="57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right w:w="45" w:type="dxa"/>
      </w:tblCellMar>
    </w:tblPr>
  </w:style>
  <w:style w:type="paragraph" w:styleId="PargrafodaLista">
    <w:name w:val="List Paragraph"/>
    <w:basedOn w:val="Normal"/>
    <w:uiPriority w:val="34"/>
    <w:qFormat/>
    <w:rsid w:val="0003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t951Ku72bpIRIM/3KEEXWhvoHw==">AMUW2mWJs0OQHwa4EhJP1Gb7bQA1pnJe/Q/5mm6XjNapQryb3si1JAv8j6/bLfG6rpas1Wok8JrhZIYbPdbQ/ykULu0wg/0DpmfUctl+cg4p9Hk9fcIBmFQcIYdDvejWBd7UApdnq4Vx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BC73C4-8398-46CF-B036-76B3DAEC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alafreitas</dc:creator>
  <cp:lastModifiedBy>User</cp:lastModifiedBy>
  <cp:revision>6</cp:revision>
  <dcterms:created xsi:type="dcterms:W3CDTF">2023-03-21T23:40:00Z</dcterms:created>
  <dcterms:modified xsi:type="dcterms:W3CDTF">2023-04-05T02:33:00Z</dcterms:modified>
</cp:coreProperties>
</file>