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C238A">
          <w:pPr>
            <w:pStyle w:val="TOC1"/>
            <w:tabs>
              <w:tab w:val="right" w:leader="dot" w:pos="9010"/>
            </w:tabs>
            <w:rPr>
              <w:noProof/>
            </w:rPr>
          </w:pPr>
          <w:hyperlink w:anchor="_Toc207787816" w:history="1">
            <w:r w:rsidR="00A046EA" w:rsidRPr="000C752E">
              <w:rPr>
                <w:rStyle w:val="Hyperlink"/>
                <w:noProof/>
                <w:lang w:val="en-US"/>
              </w:rPr>
              <w:t>1.1 Plan to Address Objectives</w:t>
            </w:r>
            <w:r w:rsidR="00A046EA">
              <w:rPr>
                <w:noProof/>
                <w:webHidden/>
              </w:rPr>
              <w:tab/>
            </w:r>
            <w:r w:rsidR="00A046EA">
              <w:rPr>
                <w:noProof/>
                <w:webHidden/>
              </w:rPr>
              <w:fldChar w:fldCharType="begin"/>
            </w:r>
            <w:r w:rsidR="00A046EA">
              <w:rPr>
                <w:noProof/>
                <w:webHidden/>
              </w:rPr>
              <w:instrText xml:space="preserve"> PAGEREF _Toc207787816 \h </w:instrText>
            </w:r>
            <w:r w:rsidR="00A046EA">
              <w:rPr>
                <w:noProof/>
                <w:webHidden/>
              </w:rPr>
            </w:r>
            <w:r w:rsidR="00A046EA">
              <w:rPr>
                <w:noProof/>
                <w:webHidden/>
              </w:rPr>
              <w:fldChar w:fldCharType="separate"/>
            </w:r>
            <w:r w:rsidR="00A046EA">
              <w:rPr>
                <w:noProof/>
                <w:webHidden/>
              </w:rPr>
              <w:t>2</w:t>
            </w:r>
            <w:r w:rsidR="00A046EA">
              <w:rPr>
                <w:noProof/>
                <w:webHidden/>
              </w:rPr>
              <w:fldChar w:fldCharType="end"/>
            </w:r>
          </w:hyperlink>
        </w:p>
        <w:p w14:paraId="23249899" w14:textId="3D101731" w:rsidR="00A046EA" w:rsidRDefault="00AC238A">
          <w:pPr>
            <w:pStyle w:val="TOC1"/>
            <w:tabs>
              <w:tab w:val="right" w:leader="dot" w:pos="9010"/>
            </w:tabs>
            <w:rPr>
              <w:noProof/>
            </w:rPr>
          </w:pPr>
          <w:hyperlink w:anchor="_Toc207787817" w:history="1">
            <w:r w:rsidR="00A046EA" w:rsidRPr="000C752E">
              <w:rPr>
                <w:rStyle w:val="Hyperlink"/>
                <w:noProof/>
                <w:lang w:val="en-US"/>
              </w:rPr>
              <w:t>1.2 Project scope</w:t>
            </w:r>
            <w:r w:rsidR="00A046EA">
              <w:rPr>
                <w:noProof/>
                <w:webHidden/>
              </w:rPr>
              <w:tab/>
            </w:r>
            <w:r w:rsidR="00A046EA">
              <w:rPr>
                <w:noProof/>
                <w:webHidden/>
              </w:rPr>
              <w:fldChar w:fldCharType="begin"/>
            </w:r>
            <w:r w:rsidR="00A046EA">
              <w:rPr>
                <w:noProof/>
                <w:webHidden/>
              </w:rPr>
              <w:instrText xml:space="preserve"> PAGEREF _Toc207787817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4DFEF993" w14:textId="6A337A35" w:rsidR="00A046EA" w:rsidRDefault="00AC238A">
          <w:pPr>
            <w:pStyle w:val="TOC2"/>
            <w:tabs>
              <w:tab w:val="right" w:leader="dot" w:pos="9010"/>
            </w:tabs>
            <w:rPr>
              <w:noProof/>
            </w:rPr>
          </w:pPr>
          <w:hyperlink w:anchor="_Toc207787818" w:history="1">
            <w:r w:rsidR="00A046EA" w:rsidRPr="000C752E">
              <w:rPr>
                <w:rStyle w:val="Hyperlink"/>
                <w:noProof/>
              </w:rPr>
              <w:t>1.2.1 Information scope</w:t>
            </w:r>
            <w:r w:rsidR="00A046EA">
              <w:rPr>
                <w:noProof/>
                <w:webHidden/>
              </w:rPr>
              <w:tab/>
            </w:r>
            <w:r w:rsidR="00A046EA">
              <w:rPr>
                <w:noProof/>
                <w:webHidden/>
              </w:rPr>
              <w:fldChar w:fldCharType="begin"/>
            </w:r>
            <w:r w:rsidR="00A046EA">
              <w:rPr>
                <w:noProof/>
                <w:webHidden/>
              </w:rPr>
              <w:instrText xml:space="preserve"> PAGEREF _Toc207787818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49B96DFE" w14:textId="7561A3AB" w:rsidR="00A046EA" w:rsidRDefault="00AC238A">
          <w:pPr>
            <w:pStyle w:val="TOC2"/>
            <w:tabs>
              <w:tab w:val="right" w:leader="dot" w:pos="9010"/>
            </w:tabs>
            <w:rPr>
              <w:noProof/>
            </w:rPr>
          </w:pPr>
          <w:hyperlink w:anchor="_Toc207787819" w:history="1">
            <w:r w:rsidR="00A046EA" w:rsidRPr="000C752E">
              <w:rPr>
                <w:rStyle w:val="Hyperlink"/>
                <w:noProof/>
              </w:rPr>
              <w:t>1.2.2 Functional scope</w:t>
            </w:r>
            <w:r w:rsidR="00A046EA">
              <w:rPr>
                <w:noProof/>
                <w:webHidden/>
              </w:rPr>
              <w:tab/>
            </w:r>
            <w:r w:rsidR="00A046EA">
              <w:rPr>
                <w:noProof/>
                <w:webHidden/>
              </w:rPr>
              <w:fldChar w:fldCharType="begin"/>
            </w:r>
            <w:r w:rsidR="00A046EA">
              <w:rPr>
                <w:noProof/>
                <w:webHidden/>
              </w:rPr>
              <w:instrText xml:space="preserve"> PAGEREF _Toc207787819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69BD9132" w14:textId="0C24280B" w:rsidR="00A046EA" w:rsidRDefault="00AC238A">
          <w:pPr>
            <w:pStyle w:val="TOC2"/>
            <w:tabs>
              <w:tab w:val="right" w:leader="dot" w:pos="9010"/>
            </w:tabs>
            <w:rPr>
              <w:noProof/>
            </w:rPr>
          </w:pPr>
          <w:hyperlink w:anchor="_Toc207787820" w:history="1">
            <w:r w:rsidR="00A046EA" w:rsidRPr="000C752E">
              <w:rPr>
                <w:rStyle w:val="Hyperlink"/>
                <w:noProof/>
              </w:rPr>
              <w:t>1.2.3 Communication scope</w:t>
            </w:r>
            <w:r w:rsidR="00A046EA">
              <w:rPr>
                <w:noProof/>
                <w:webHidden/>
              </w:rPr>
              <w:tab/>
            </w:r>
            <w:r w:rsidR="00A046EA">
              <w:rPr>
                <w:noProof/>
                <w:webHidden/>
              </w:rPr>
              <w:fldChar w:fldCharType="begin"/>
            </w:r>
            <w:r w:rsidR="00A046EA">
              <w:rPr>
                <w:noProof/>
                <w:webHidden/>
              </w:rPr>
              <w:instrText xml:space="preserve"> PAGEREF _Toc207787820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287828E5" w14:textId="232BC87C" w:rsidR="00A046EA" w:rsidRDefault="00AC238A">
          <w:pPr>
            <w:pStyle w:val="TOC1"/>
            <w:tabs>
              <w:tab w:val="right" w:leader="dot" w:pos="9010"/>
            </w:tabs>
            <w:rPr>
              <w:noProof/>
            </w:rPr>
          </w:pPr>
          <w:hyperlink w:anchor="_Toc207787821" w:history="1">
            <w:r w:rsidR="00A046EA" w:rsidRPr="000C752E">
              <w:rPr>
                <w:rStyle w:val="Hyperlink"/>
                <w:noProof/>
                <w:lang w:val="en-US"/>
              </w:rPr>
              <w:t>1.3 Business requirements</w:t>
            </w:r>
            <w:r w:rsidR="00A046EA">
              <w:rPr>
                <w:noProof/>
                <w:webHidden/>
              </w:rPr>
              <w:tab/>
            </w:r>
            <w:r w:rsidR="00A046EA">
              <w:rPr>
                <w:noProof/>
                <w:webHidden/>
              </w:rPr>
              <w:fldChar w:fldCharType="begin"/>
            </w:r>
            <w:r w:rsidR="00A046EA">
              <w:rPr>
                <w:noProof/>
                <w:webHidden/>
              </w:rPr>
              <w:instrText xml:space="preserve"> PAGEREF _Toc207787821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24C5AB17" w14:textId="437AE7BD" w:rsidR="00A046EA" w:rsidRDefault="00AC238A">
          <w:pPr>
            <w:pStyle w:val="TOC1"/>
            <w:tabs>
              <w:tab w:val="right" w:leader="dot" w:pos="9010"/>
            </w:tabs>
            <w:rPr>
              <w:noProof/>
            </w:rPr>
          </w:pPr>
          <w:hyperlink w:anchor="_Toc207787822" w:history="1">
            <w:r w:rsidR="00A046EA" w:rsidRPr="000C752E">
              <w:rPr>
                <w:rStyle w:val="Hyperlink"/>
                <w:noProof/>
                <w:lang w:val="en-US"/>
              </w:rPr>
              <w:t>1.4 Hardware and Software Requirements</w:t>
            </w:r>
            <w:r w:rsidR="00A046EA">
              <w:rPr>
                <w:noProof/>
                <w:webHidden/>
              </w:rPr>
              <w:tab/>
            </w:r>
            <w:r w:rsidR="00A046EA">
              <w:rPr>
                <w:noProof/>
                <w:webHidden/>
              </w:rPr>
              <w:fldChar w:fldCharType="begin"/>
            </w:r>
            <w:r w:rsidR="00A046EA">
              <w:rPr>
                <w:noProof/>
                <w:webHidden/>
              </w:rPr>
              <w:instrText xml:space="preserve"> PAGEREF _Toc207787822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4E415949" w14:textId="25CA0522" w:rsidR="00A046EA" w:rsidRDefault="00AC238A">
          <w:pPr>
            <w:pStyle w:val="TOC2"/>
            <w:tabs>
              <w:tab w:val="right" w:leader="dot" w:pos="9010"/>
            </w:tabs>
            <w:rPr>
              <w:noProof/>
            </w:rPr>
          </w:pPr>
          <w:hyperlink w:anchor="_Toc207787823" w:history="1">
            <w:r w:rsidR="00A046EA" w:rsidRPr="000C752E">
              <w:rPr>
                <w:rStyle w:val="Hyperlink"/>
                <w:noProof/>
                <w:lang w:val="en-US"/>
              </w:rPr>
              <w:t>1.4.1 Software Requirements</w:t>
            </w:r>
            <w:r w:rsidR="00A046EA">
              <w:rPr>
                <w:noProof/>
                <w:webHidden/>
              </w:rPr>
              <w:tab/>
            </w:r>
            <w:r w:rsidR="00A046EA">
              <w:rPr>
                <w:noProof/>
                <w:webHidden/>
              </w:rPr>
              <w:fldChar w:fldCharType="begin"/>
            </w:r>
            <w:r w:rsidR="00A046EA">
              <w:rPr>
                <w:noProof/>
                <w:webHidden/>
              </w:rPr>
              <w:instrText xml:space="preserve"> PAGEREF _Toc207787823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3C0B2DBF" w14:textId="2292917D" w:rsidR="00A046EA" w:rsidRDefault="00AC238A">
          <w:pPr>
            <w:pStyle w:val="TOC2"/>
            <w:tabs>
              <w:tab w:val="right" w:leader="dot" w:pos="9010"/>
            </w:tabs>
            <w:rPr>
              <w:noProof/>
            </w:rPr>
          </w:pPr>
          <w:hyperlink w:anchor="_Toc207787824" w:history="1">
            <w:r w:rsidR="00A046EA" w:rsidRPr="000C752E">
              <w:rPr>
                <w:rStyle w:val="Hyperlink"/>
                <w:noProof/>
                <w:lang w:val="en-US"/>
              </w:rPr>
              <w:t>1.4.2 Hardware Requirements</w:t>
            </w:r>
            <w:r w:rsidR="00A046EA">
              <w:rPr>
                <w:noProof/>
                <w:webHidden/>
              </w:rPr>
              <w:tab/>
            </w:r>
            <w:r w:rsidR="00A046EA">
              <w:rPr>
                <w:noProof/>
                <w:webHidden/>
              </w:rPr>
              <w:fldChar w:fldCharType="begin"/>
            </w:r>
            <w:r w:rsidR="00A046EA">
              <w:rPr>
                <w:noProof/>
                <w:webHidden/>
              </w:rPr>
              <w:instrText xml:space="preserve"> PAGEREF _Toc207787824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13E6C544" w14:textId="2D1696B6" w:rsidR="00A046EA" w:rsidRDefault="00AC238A">
          <w:pPr>
            <w:pStyle w:val="TOC1"/>
            <w:tabs>
              <w:tab w:val="right" w:leader="dot" w:pos="9010"/>
            </w:tabs>
            <w:rPr>
              <w:noProof/>
            </w:rPr>
          </w:pPr>
          <w:hyperlink w:anchor="_Toc207787825" w:history="1">
            <w:r w:rsidR="00A046EA" w:rsidRPr="000C752E">
              <w:rPr>
                <w:rStyle w:val="Hyperlink"/>
                <w:noProof/>
                <w:lang w:val="en-US"/>
              </w:rPr>
              <w:t>1.5 Design constraints</w:t>
            </w:r>
            <w:r w:rsidR="00A046EA">
              <w:rPr>
                <w:noProof/>
                <w:webHidden/>
              </w:rPr>
              <w:tab/>
            </w:r>
            <w:r w:rsidR="00A046EA">
              <w:rPr>
                <w:noProof/>
                <w:webHidden/>
              </w:rPr>
              <w:fldChar w:fldCharType="begin"/>
            </w:r>
            <w:r w:rsidR="00A046EA">
              <w:rPr>
                <w:noProof/>
                <w:webHidden/>
              </w:rPr>
              <w:instrText xml:space="preserve"> PAGEREF _Toc207787825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172A831E" w14:textId="678B77B2" w:rsidR="00A046EA" w:rsidRDefault="00AC238A">
          <w:pPr>
            <w:pStyle w:val="TOC2"/>
            <w:tabs>
              <w:tab w:val="right" w:leader="dot" w:pos="9010"/>
            </w:tabs>
            <w:rPr>
              <w:noProof/>
            </w:rPr>
          </w:pPr>
          <w:hyperlink w:anchor="_Toc207787826" w:history="1">
            <w:r w:rsidR="00A046EA" w:rsidRPr="000C752E">
              <w:rPr>
                <w:rStyle w:val="Hyperlink"/>
                <w:noProof/>
                <w:lang w:val="en-US"/>
              </w:rPr>
              <w:t>1.5.1 Security constraints</w:t>
            </w:r>
            <w:r w:rsidR="00A046EA">
              <w:rPr>
                <w:noProof/>
                <w:webHidden/>
              </w:rPr>
              <w:tab/>
            </w:r>
            <w:r w:rsidR="00A046EA">
              <w:rPr>
                <w:noProof/>
                <w:webHidden/>
              </w:rPr>
              <w:fldChar w:fldCharType="begin"/>
            </w:r>
            <w:r w:rsidR="00A046EA">
              <w:rPr>
                <w:noProof/>
                <w:webHidden/>
              </w:rPr>
              <w:instrText xml:space="preserve"> PAGEREF _Toc207787826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54F4DF54" w14:textId="66029DC5" w:rsidR="00A046EA" w:rsidRDefault="00AC238A">
          <w:pPr>
            <w:pStyle w:val="TOC2"/>
            <w:tabs>
              <w:tab w:val="right" w:leader="dot" w:pos="9010"/>
            </w:tabs>
            <w:rPr>
              <w:noProof/>
            </w:rPr>
          </w:pPr>
          <w:hyperlink w:anchor="_Toc207787827" w:history="1">
            <w:r w:rsidR="00A046EA" w:rsidRPr="000C752E">
              <w:rPr>
                <w:rStyle w:val="Hyperlink"/>
                <w:noProof/>
                <w:lang w:val="en-US"/>
              </w:rPr>
              <w:t>1.5.2 Interface constraints</w:t>
            </w:r>
            <w:r w:rsidR="00A046EA">
              <w:rPr>
                <w:noProof/>
                <w:webHidden/>
              </w:rPr>
              <w:tab/>
            </w:r>
            <w:r w:rsidR="00A046EA">
              <w:rPr>
                <w:noProof/>
                <w:webHidden/>
              </w:rPr>
              <w:fldChar w:fldCharType="begin"/>
            </w:r>
            <w:r w:rsidR="00A046EA">
              <w:rPr>
                <w:noProof/>
                <w:webHidden/>
              </w:rPr>
              <w:instrText xml:space="preserve"> PAGEREF _Toc207787827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512873A7" w14:textId="70290611" w:rsidR="00A046EA" w:rsidRDefault="00AC238A">
          <w:pPr>
            <w:pStyle w:val="TOC2"/>
            <w:tabs>
              <w:tab w:val="right" w:leader="dot" w:pos="9010"/>
            </w:tabs>
            <w:rPr>
              <w:noProof/>
            </w:rPr>
          </w:pPr>
          <w:hyperlink w:anchor="_Toc207787828" w:history="1">
            <w:r w:rsidR="00A046EA" w:rsidRPr="000C752E">
              <w:rPr>
                <w:rStyle w:val="Hyperlink"/>
                <w:noProof/>
                <w:lang w:val="en-US"/>
              </w:rPr>
              <w:t>1.5.3 Performance constraints</w:t>
            </w:r>
            <w:r w:rsidR="00A046EA">
              <w:rPr>
                <w:noProof/>
                <w:webHidden/>
              </w:rPr>
              <w:tab/>
            </w:r>
            <w:r w:rsidR="00A046EA">
              <w:rPr>
                <w:noProof/>
                <w:webHidden/>
              </w:rPr>
              <w:fldChar w:fldCharType="begin"/>
            </w:r>
            <w:r w:rsidR="00A046EA">
              <w:rPr>
                <w:noProof/>
                <w:webHidden/>
              </w:rPr>
              <w:instrText xml:space="preserve"> PAGEREF _Toc207787828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17E9BB37" w14:textId="0FF3C698" w:rsidR="00A046EA" w:rsidRDefault="00AC238A">
          <w:pPr>
            <w:pStyle w:val="TOC1"/>
            <w:tabs>
              <w:tab w:val="right" w:leader="dot" w:pos="9010"/>
            </w:tabs>
            <w:rPr>
              <w:noProof/>
            </w:rPr>
          </w:pPr>
          <w:hyperlink w:anchor="_Toc207787829" w:history="1">
            <w:r w:rsidR="00A046EA" w:rsidRPr="000C752E">
              <w:rPr>
                <w:rStyle w:val="Hyperlink"/>
                <w:noProof/>
                <w:lang w:val="en-US"/>
              </w:rPr>
              <w:t>1.6 High-level use case diagram</w:t>
            </w:r>
            <w:r w:rsidR="00A046EA">
              <w:rPr>
                <w:noProof/>
                <w:webHidden/>
              </w:rPr>
              <w:tab/>
            </w:r>
            <w:r w:rsidR="00A046EA">
              <w:rPr>
                <w:noProof/>
                <w:webHidden/>
              </w:rPr>
              <w:fldChar w:fldCharType="begin"/>
            </w:r>
            <w:r w:rsidR="00A046EA">
              <w:rPr>
                <w:noProof/>
                <w:webHidden/>
              </w:rPr>
              <w:instrText xml:space="preserve"> PAGEREF _Toc207787829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7CBFF5E2" w14:textId="7744E91B" w:rsidR="00A046EA" w:rsidRDefault="00AC238A">
          <w:pPr>
            <w:pStyle w:val="TOC1"/>
            <w:tabs>
              <w:tab w:val="right" w:leader="dot" w:pos="9010"/>
            </w:tabs>
            <w:rPr>
              <w:noProof/>
            </w:rPr>
          </w:pPr>
          <w:hyperlink w:anchor="_Toc207787830" w:history="1">
            <w:r w:rsidR="00A046EA" w:rsidRPr="000C752E">
              <w:rPr>
                <w:rStyle w:val="Hyperlink"/>
                <w:noProof/>
                <w:lang w:val="en-US"/>
              </w:rPr>
              <w:t>1.7 UML Class Model / Diagram</w:t>
            </w:r>
            <w:r w:rsidR="00A046EA">
              <w:rPr>
                <w:noProof/>
                <w:webHidden/>
              </w:rPr>
              <w:tab/>
            </w:r>
            <w:r w:rsidR="00A046EA">
              <w:rPr>
                <w:noProof/>
                <w:webHidden/>
              </w:rPr>
              <w:fldChar w:fldCharType="begin"/>
            </w:r>
            <w:r w:rsidR="00A046EA">
              <w:rPr>
                <w:noProof/>
                <w:webHidden/>
              </w:rPr>
              <w:instrText xml:space="preserve"> PAGEREF _Toc207787830 \h </w:instrText>
            </w:r>
            <w:r w:rsidR="00A046EA">
              <w:rPr>
                <w:noProof/>
                <w:webHidden/>
              </w:rPr>
            </w:r>
            <w:r w:rsidR="00A046EA">
              <w:rPr>
                <w:noProof/>
                <w:webHidden/>
              </w:rPr>
              <w:fldChar w:fldCharType="separate"/>
            </w:r>
            <w:r w:rsidR="00A046EA">
              <w:rPr>
                <w:noProof/>
                <w:webHidden/>
              </w:rPr>
              <w:t>6</w:t>
            </w:r>
            <w:r w:rsidR="00A046EA">
              <w:rPr>
                <w:noProof/>
                <w:webHidden/>
              </w:rPr>
              <w:fldChar w:fldCharType="end"/>
            </w:r>
          </w:hyperlink>
        </w:p>
        <w:p w14:paraId="6B48D530" w14:textId="527D24FA" w:rsidR="00A046EA" w:rsidRDefault="00AC238A">
          <w:pPr>
            <w:pStyle w:val="TOC1"/>
            <w:tabs>
              <w:tab w:val="right" w:leader="dot" w:pos="9010"/>
            </w:tabs>
            <w:rPr>
              <w:noProof/>
            </w:rPr>
          </w:pPr>
          <w:hyperlink w:anchor="_Toc207787831" w:history="1">
            <w:r w:rsidR="00A046EA" w:rsidRPr="000C752E">
              <w:rPr>
                <w:rStyle w:val="Hyperlink"/>
                <w:noProof/>
                <w:lang w:val="en-US"/>
              </w:rPr>
              <w:t>1.8 Relational Database Model Diagram</w:t>
            </w:r>
            <w:r w:rsidR="00A046EA">
              <w:rPr>
                <w:noProof/>
                <w:webHidden/>
              </w:rPr>
              <w:tab/>
            </w:r>
            <w:r w:rsidR="00A046EA">
              <w:rPr>
                <w:noProof/>
                <w:webHidden/>
              </w:rPr>
              <w:fldChar w:fldCharType="begin"/>
            </w:r>
            <w:r w:rsidR="00A046EA">
              <w:rPr>
                <w:noProof/>
                <w:webHidden/>
              </w:rPr>
              <w:instrText xml:space="preserve"> PAGEREF _Toc207787831 \h </w:instrText>
            </w:r>
            <w:r w:rsidR="00A046EA">
              <w:rPr>
                <w:noProof/>
                <w:webHidden/>
              </w:rPr>
            </w:r>
            <w:r w:rsidR="00A046EA">
              <w:rPr>
                <w:noProof/>
                <w:webHidden/>
              </w:rPr>
              <w:fldChar w:fldCharType="separate"/>
            </w:r>
            <w:r w:rsidR="00A046EA">
              <w:rPr>
                <w:noProof/>
                <w:webHidden/>
              </w:rPr>
              <w:t>7</w:t>
            </w:r>
            <w:r w:rsidR="00A046EA">
              <w:rPr>
                <w:noProof/>
                <w:webHidden/>
              </w:rPr>
              <w:fldChar w:fldCharType="end"/>
            </w:r>
          </w:hyperlink>
        </w:p>
        <w:p w14:paraId="64277677" w14:textId="78871489" w:rsidR="00A046EA" w:rsidRDefault="00AC238A">
          <w:pPr>
            <w:pStyle w:val="TOC1"/>
            <w:tabs>
              <w:tab w:val="right" w:leader="dot" w:pos="9010"/>
            </w:tabs>
            <w:rPr>
              <w:noProof/>
            </w:rPr>
          </w:pPr>
          <w:hyperlink w:anchor="_Toc207787832" w:history="1">
            <w:r w:rsidR="00A046EA" w:rsidRPr="000C752E">
              <w:rPr>
                <w:rStyle w:val="Hyperlink"/>
                <w:noProof/>
                <w:lang w:val="en-US"/>
              </w:rPr>
              <w:t>1.9 User Interface Design</w:t>
            </w:r>
            <w:r w:rsidR="00A046EA">
              <w:rPr>
                <w:noProof/>
                <w:webHidden/>
              </w:rPr>
              <w:tab/>
            </w:r>
            <w:r w:rsidR="00A046EA">
              <w:rPr>
                <w:noProof/>
                <w:webHidden/>
              </w:rPr>
              <w:fldChar w:fldCharType="begin"/>
            </w:r>
            <w:r w:rsidR="00A046EA">
              <w:rPr>
                <w:noProof/>
                <w:webHidden/>
              </w:rPr>
              <w:instrText xml:space="preserve"> PAGEREF _Toc207787832 \h </w:instrText>
            </w:r>
            <w:r w:rsidR="00A046EA">
              <w:rPr>
                <w:noProof/>
                <w:webHidden/>
              </w:rPr>
            </w:r>
            <w:r w:rsidR="00A046EA">
              <w:rPr>
                <w:noProof/>
                <w:webHidden/>
              </w:rPr>
              <w:fldChar w:fldCharType="separate"/>
            </w:r>
            <w:r w:rsidR="00A046EA">
              <w:rPr>
                <w:noProof/>
                <w:webHidden/>
              </w:rPr>
              <w:t>8</w:t>
            </w:r>
            <w:r w:rsidR="00A046EA">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r w:rsidRPr="00C738BB">
        <w:rPr>
          <w:i/>
          <w:lang w:val="en-US"/>
        </w:rPr>
        <w:t>SplashScreen</w:t>
      </w:r>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’s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 xml:space="preserve">linking the </w:t>
      </w:r>
      <w:proofErr w:type="spellStart"/>
      <w:r>
        <w:t>loadshedding</w:t>
      </w:r>
      <w:proofErr w:type="spellEnd"/>
      <w:r>
        <w:t xml:space="preserve">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 xml:space="preserve">Supports offline operation making it possible for the user to still use the during </w:t>
      </w:r>
      <w:proofErr w:type="spellStart"/>
      <w:r w:rsidRPr="00974FE4">
        <w:t>loadshedding</w:t>
      </w:r>
      <w:proofErr w:type="spellEnd"/>
      <w:r w:rsidRPr="00974FE4">
        <w:t xml:space="preserve">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w:t>
      </w:r>
      <w:proofErr w:type="spellStart"/>
      <w:r w:rsidRPr="00974FE4">
        <w:t>loadshedding</w:t>
      </w:r>
      <w:proofErr w:type="spellEnd"/>
      <w:r w:rsidRPr="00974FE4">
        <w:t xml:space="preserve">.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r w:rsidRPr="008952FD">
        <w:rPr>
          <w:sz w:val="28"/>
          <w:szCs w:val="28"/>
          <w:u w:val="single"/>
          <w:lang w:val="en-US"/>
        </w:rPr>
        <w:t>1.4.1</w:t>
      </w:r>
      <w:r w:rsidR="00BE1418" w:rsidRPr="008952FD">
        <w:rPr>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Payments is not stored within the system and is handled by trusted third-party payment gateways (like PayFast).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A2C1D">
      <w:pPr>
        <w:numPr>
          <w:ilvl w:val="0"/>
          <w:numId w:val="14"/>
        </w:numPr>
        <w:spacing w:after="160" w:line="278" w:lineRule="auto"/>
        <w:rPr>
          <w:rFonts w:cstheme="minorHAnsi"/>
        </w:rPr>
      </w:pPr>
      <w:bookmarkStart w:id="13"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A2C1D">
      <w:pPr>
        <w:numPr>
          <w:ilvl w:val="0"/>
          <w:numId w:val="14"/>
        </w:numPr>
        <w:spacing w:after="160" w:line="278" w:lineRule="auto"/>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A2C1D">
      <w:pPr>
        <w:numPr>
          <w:ilvl w:val="0"/>
          <w:numId w:val="14"/>
        </w:numPr>
        <w:spacing w:after="160" w:line="278" w:lineRule="auto"/>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A2C1D">
      <w:pPr>
        <w:numPr>
          <w:ilvl w:val="0"/>
          <w:numId w:val="14"/>
        </w:numPr>
        <w:spacing w:after="160" w:line="278" w:lineRule="auto"/>
        <w:rPr>
          <w:lang w:val="en-US"/>
        </w:rPr>
      </w:pPr>
      <w:r w:rsidRPr="002A2C1D">
        <w:rPr>
          <w:rFonts w:cstheme="minorHAnsi"/>
        </w:rPr>
        <w:lastRenderedPageBreak/>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A2C1D">
      <w:pPr>
        <w:numPr>
          <w:ilvl w:val="0"/>
          <w:numId w:val="14"/>
        </w:numPr>
        <w:spacing w:after="160" w:line="278" w:lineRule="auto"/>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7787828"/>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33863125" w14:textId="368B13EC" w:rsidR="007C6AB0" w:rsidRDefault="007C6AB0" w:rsidP="007C6AB0">
      <w:pPr>
        <w:jc w:val="both"/>
        <w:rPr>
          <w:color w:val="2E74B5" w:themeColor="accent5" w:themeShade="BF"/>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66548F85" w14:textId="77777777" w:rsidR="00F240AF" w:rsidRDefault="00F240AF" w:rsidP="007C6AB0">
      <w:pPr>
        <w:jc w:val="both"/>
        <w:rPr>
          <w:color w:val="2E74B5" w:themeColor="accent5" w:themeShade="BF"/>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7787829"/>
      <w:r w:rsidRPr="00A046EA">
        <w:rPr>
          <w:sz w:val="36"/>
          <w:szCs w:val="36"/>
          <w:u w:val="single"/>
          <w:lang w:val="en-US"/>
        </w:rPr>
        <w:t>1.6 High-level use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r w:rsidR="00322227">
        <w:fldChar w:fldCharType="begin"/>
      </w:r>
      <w:r w:rsidR="00322227">
        <w:instrText xml:space="preserve"> SEQ Figure \* ARABIC </w:instrText>
      </w:r>
      <w:r w:rsidR="00322227">
        <w:fldChar w:fldCharType="separate"/>
      </w:r>
      <w:r>
        <w:rPr>
          <w:noProof/>
        </w:rPr>
        <w:t>1</w:t>
      </w:r>
      <w:r w:rsidR="00322227">
        <w:rPr>
          <w:noProof/>
        </w:rPr>
        <w:fldChar w:fldCharType="end"/>
      </w:r>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7787830"/>
      <w:r w:rsidRPr="00A046EA">
        <w:rPr>
          <w:sz w:val="36"/>
          <w:szCs w:val="36"/>
          <w:u w:val="single"/>
          <w:lang w:val="en-US"/>
        </w:rPr>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DC176F6" w14:textId="77777777" w:rsidR="00E003C8" w:rsidRDefault="00E003C8"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61FD9521" w:rsidR="00F15D73" w:rsidRDefault="00F15D73" w:rsidP="00F15D73">
      <w:pPr>
        <w:pStyle w:val="Caption"/>
        <w:jc w:val="center"/>
      </w:pPr>
      <w:r>
        <w:t xml:space="preserve">Figure </w:t>
      </w:r>
      <w:r>
        <w:fldChar w:fldCharType="begin"/>
      </w:r>
      <w:r>
        <w:instrText xml:space="preserve"> STYLEREF 1 \s </w:instrText>
      </w:r>
      <w:r>
        <w:fldChar w:fldCharType="end"/>
      </w:r>
      <w:r w:rsidR="00322227">
        <w:fldChar w:fldCharType="begin"/>
      </w:r>
      <w:r w:rsidR="00322227">
        <w:instrText xml:space="preserve"> SEQ Figure \* ARABIC \s 1 </w:instrText>
      </w:r>
      <w:r w:rsidR="00322227">
        <w:fldChar w:fldCharType="separate"/>
      </w:r>
      <w:r>
        <w:rPr>
          <w:noProof/>
        </w:rPr>
        <w:t>1</w:t>
      </w:r>
      <w:r w:rsidR="00322227">
        <w:rPr>
          <w:noProof/>
        </w:rPr>
        <w:fldChar w:fldCharType="end"/>
      </w:r>
      <w:r>
        <w:t>.</w:t>
      </w:r>
      <w:r w:rsidR="0066380D">
        <w:t>2</w:t>
      </w:r>
      <w:r>
        <w:t xml:space="preserve"> UML Class Diagram</w:t>
      </w:r>
    </w:p>
    <w:p w14:paraId="584F040E" w14:textId="6A5B6A98" w:rsidR="00E003C8" w:rsidRDefault="00E003C8" w:rsidP="00E003C8"/>
    <w:p w14:paraId="50153D6F" w14:textId="59E29A99" w:rsidR="00E003C8" w:rsidRDefault="00E003C8" w:rsidP="00E003C8"/>
    <w:p w14:paraId="6551C02A" w14:textId="0880A700" w:rsidR="00E003C8" w:rsidRPr="00E003C8" w:rsidRDefault="00E003C8" w:rsidP="00E003C8">
      <w:r>
        <w:rPr>
          <w:noProof/>
        </w:rPr>
        <w:drawing>
          <wp:inline distT="0" distB="0" distL="0" distR="0" wp14:anchorId="4A93546F" wp14:editId="51B6CADA">
            <wp:extent cx="5727700" cy="446341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ML Diagram.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4463415"/>
                    </a:xfrm>
                    <a:prstGeom prst="rect">
                      <a:avLst/>
                    </a:prstGeom>
                  </pic:spPr>
                </pic:pic>
              </a:graphicData>
            </a:graphic>
          </wp:inline>
        </w:drawing>
      </w:r>
    </w:p>
    <w:p w14:paraId="52B57D65" w14:textId="789BE432" w:rsidR="00F15D73" w:rsidRPr="00557765" w:rsidRDefault="00D6081E" w:rsidP="00F15D73">
      <w:pPr>
        <w:rPr>
          <w:i/>
          <w:lang w:val="en-US"/>
        </w:rPr>
      </w:pPr>
      <w:r w:rsidRPr="00557765">
        <w:rPr>
          <w:i/>
          <w:lang w:val="en-US"/>
        </w:rPr>
        <w:t>Figure 1.1</w:t>
      </w:r>
    </w:p>
    <w:p w14:paraId="4C5A7DDA" w14:textId="017FAF09" w:rsidR="00941C51" w:rsidRDefault="00941C51" w:rsidP="00F15D73">
      <w:pPr>
        <w:rPr>
          <w:lang w:val="en-US"/>
        </w:rPr>
      </w:pPr>
    </w:p>
    <w:p w14:paraId="0D1DBCBF" w14:textId="52BA339A" w:rsidR="008D4542" w:rsidRDefault="008D4542" w:rsidP="00F15D73">
      <w:pPr>
        <w:rPr>
          <w:lang w:val="en-US"/>
        </w:rPr>
      </w:pPr>
      <w:r w:rsidRPr="008D4542">
        <w:rPr>
          <w:i/>
          <w:lang w:val="en-US"/>
        </w:rPr>
        <w:t>SplashScreen</w:t>
      </w:r>
      <w:r>
        <w:rPr>
          <w:lang w:val="en-US"/>
        </w:rPr>
        <w:t xml:space="preserve">’s anatomy is constructed based on the Figure 1.2, the Unified Modelling Language (UML) class diagram. From a high-level view, most class properties are declared private (-) for system security measures, limiting unintentional access and modification of </w:t>
      </w:r>
      <w:r>
        <w:rPr>
          <w:lang w:val="en-US"/>
        </w:rPr>
        <w:lastRenderedPageBreak/>
        <w:t>fields whilst the class methods are public (+) offering the functionality required to interact with the classes. Our system presents different logical connections between classes, viewed as relationships. The different relationships present in our UML are:</w:t>
      </w:r>
    </w:p>
    <w:p w14:paraId="2BA2F250" w14:textId="77777777" w:rsidR="00D6081E" w:rsidRDefault="00D6081E" w:rsidP="00F15D73">
      <w:pPr>
        <w:rPr>
          <w:lang w:val="en-US"/>
        </w:rPr>
      </w:pPr>
    </w:p>
    <w:p w14:paraId="66C73F2D" w14:textId="66A2E65D" w:rsidR="00D6081E" w:rsidRDefault="00D6081E" w:rsidP="00F15D73">
      <w:pPr>
        <w:rPr>
          <w:b/>
          <w:sz w:val="28"/>
          <w:szCs w:val="28"/>
          <w:lang w:val="en-US"/>
        </w:rPr>
      </w:pPr>
      <w:r w:rsidRPr="00D6081E">
        <w:rPr>
          <w:b/>
          <w:sz w:val="28"/>
          <w:szCs w:val="28"/>
          <w:lang w:val="en-US"/>
        </w:rPr>
        <w:t>Association</w:t>
      </w:r>
    </w:p>
    <w:p w14:paraId="126C5AC6" w14:textId="77AE7A9C" w:rsidR="00D6081E" w:rsidRDefault="003A6727" w:rsidP="00F15D73">
      <w:pPr>
        <w:rPr>
          <w:b/>
          <w:sz w:val="28"/>
          <w:szCs w:val="28"/>
          <w:lang w:val="en-US"/>
        </w:rPr>
      </w:pPr>
      <w:r>
        <w:rPr>
          <w:b/>
          <w:noProof/>
          <w:sz w:val="28"/>
          <w:szCs w:val="28"/>
          <w:lang w:val="en-US"/>
        </w:rPr>
        <mc:AlternateContent>
          <mc:Choice Requires="wps">
            <w:drawing>
              <wp:anchor distT="0" distB="0" distL="114300" distR="114300" simplePos="0" relativeHeight="251668480" behindDoc="0" locked="0" layoutInCell="1" allowOverlap="1" wp14:anchorId="061879BA" wp14:editId="44DB870F">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0E6014B"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684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sz w:val="28"/>
          <w:szCs w:val="28"/>
          <w:lang w:val="en-US"/>
        </w:rPr>
        <w:drawing>
          <wp:inline distT="0" distB="0" distL="0" distR="0" wp14:anchorId="4BF4CDA2" wp14:editId="779C80DC">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030880" cy="2699763"/>
                    </a:xfrm>
                    <a:prstGeom prst="rect">
                      <a:avLst/>
                    </a:prstGeom>
                  </pic:spPr>
                </pic:pic>
              </a:graphicData>
            </a:graphic>
          </wp:inline>
        </w:drawing>
      </w:r>
    </w:p>
    <w:p w14:paraId="278FC6FF" w14:textId="42E0A9F6" w:rsidR="00D6081E" w:rsidRPr="00557765" w:rsidRDefault="00D6081E" w:rsidP="00F15D73">
      <w:pPr>
        <w:rPr>
          <w:i/>
          <w:lang w:val="en-US"/>
        </w:rPr>
      </w:pPr>
      <w:r w:rsidRPr="00557765">
        <w:rPr>
          <w:i/>
          <w:lang w:val="en-US"/>
        </w:rPr>
        <w:t>Figure 1.2</w:t>
      </w:r>
    </w:p>
    <w:p w14:paraId="3FE526EC" w14:textId="77777777" w:rsidR="00D6081E" w:rsidRPr="00D6081E" w:rsidRDefault="00D6081E" w:rsidP="00F15D73">
      <w:pPr>
        <w:rPr>
          <w:lang w:val="en-US"/>
        </w:rPr>
      </w:pPr>
    </w:p>
    <w:p w14:paraId="457BED26" w14:textId="69F031CE" w:rsidR="00D6081E" w:rsidRPr="00773A70" w:rsidRDefault="00D6081E" w:rsidP="00F15D73">
      <w:pPr>
        <w:rPr>
          <w:lang w:val="en-US"/>
        </w:rPr>
      </w:pPr>
      <w:r>
        <w:rPr>
          <w:lang w:val="en-US"/>
        </w:rPr>
        <w:t xml:space="preserve">As the weakest relationship, association is the bonding of two classes without direct ownership.  Figure 1.2 </w:t>
      </w:r>
      <w:r w:rsidR="00DE60BF">
        <w:rPr>
          <w:lang w:val="en-US"/>
        </w:rPr>
        <w:t>shows</w:t>
      </w:r>
      <w:r>
        <w:rPr>
          <w:lang w:val="en-US"/>
        </w:rPr>
        <w:t xml:space="preserve"> the </w:t>
      </w:r>
      <w:r w:rsidR="00773A70">
        <w:rPr>
          <w:lang w:val="en-US"/>
        </w:rPr>
        <w:t xml:space="preserve">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00773A70" w:rsidRPr="00773A70">
        <w:rPr>
          <w:b/>
          <w:lang w:val="en-US"/>
        </w:rPr>
        <w:t>has-a</w:t>
      </w:r>
      <w:r w:rsidR="00773A70">
        <w:rPr>
          <w:b/>
          <w:lang w:val="en-US"/>
        </w:rPr>
        <w:t xml:space="preserve"> </w:t>
      </w:r>
      <w:r w:rsidR="00773A70">
        <w:rPr>
          <w:lang w:val="en-US"/>
        </w:rPr>
        <w:t>connection where a pool has, or more specifically: is associated with, a load shedding schedule but is not entirely dependent on it to operate.</w:t>
      </w:r>
      <w:r w:rsidR="006070D3">
        <w:rPr>
          <w:lang w:val="en-US"/>
        </w:rPr>
        <w:t xml:space="preserve"> We have used the keyword “uses” to differentiate this from the </w:t>
      </w:r>
      <w:r w:rsidR="00DE60BF">
        <w:rPr>
          <w:lang w:val="en-US"/>
        </w:rPr>
        <w:t xml:space="preserve">aggregation </w:t>
      </w:r>
      <w:r w:rsidR="006070D3">
        <w:rPr>
          <w:lang w:val="en-US"/>
        </w:rPr>
        <w:t>relationship.</w:t>
      </w:r>
    </w:p>
    <w:p w14:paraId="3EC25ED1" w14:textId="77777777" w:rsidR="00941C51" w:rsidRDefault="00941C51" w:rsidP="00D6081E">
      <w:pPr>
        <w:rPr>
          <w:b/>
          <w:sz w:val="28"/>
          <w:szCs w:val="28"/>
          <w:lang w:val="en-US"/>
        </w:rPr>
      </w:pPr>
    </w:p>
    <w:p w14:paraId="71A4F1D8" w14:textId="77777777" w:rsidR="00941C51" w:rsidRDefault="00941C51" w:rsidP="00D6081E">
      <w:pPr>
        <w:rPr>
          <w:b/>
          <w:sz w:val="28"/>
          <w:szCs w:val="28"/>
          <w:lang w:val="en-US"/>
        </w:rPr>
      </w:pPr>
    </w:p>
    <w:p w14:paraId="06011770" w14:textId="77777777" w:rsidR="00941C51" w:rsidRDefault="00941C51" w:rsidP="00D6081E">
      <w:pPr>
        <w:rPr>
          <w:b/>
          <w:sz w:val="28"/>
          <w:szCs w:val="28"/>
          <w:lang w:val="en-US"/>
        </w:rPr>
      </w:pPr>
    </w:p>
    <w:p w14:paraId="05AAB98B" w14:textId="77777777" w:rsidR="00941C51" w:rsidRDefault="00941C51" w:rsidP="00D6081E">
      <w:pPr>
        <w:rPr>
          <w:b/>
          <w:sz w:val="28"/>
          <w:szCs w:val="28"/>
          <w:lang w:val="en-US"/>
        </w:rPr>
      </w:pPr>
    </w:p>
    <w:p w14:paraId="7394BEF0" w14:textId="77777777" w:rsidR="00941C51" w:rsidRDefault="00941C51" w:rsidP="00D6081E">
      <w:pPr>
        <w:rPr>
          <w:b/>
          <w:sz w:val="28"/>
          <w:szCs w:val="28"/>
          <w:lang w:val="en-US"/>
        </w:rPr>
      </w:pPr>
    </w:p>
    <w:p w14:paraId="1259C5B9" w14:textId="77777777" w:rsidR="00941C51" w:rsidRDefault="00941C51" w:rsidP="00D6081E">
      <w:pPr>
        <w:rPr>
          <w:b/>
          <w:sz w:val="28"/>
          <w:szCs w:val="28"/>
          <w:lang w:val="en-US"/>
        </w:rPr>
      </w:pPr>
    </w:p>
    <w:p w14:paraId="212FE6BE" w14:textId="77777777" w:rsidR="00941C51" w:rsidRDefault="00941C51" w:rsidP="00D6081E">
      <w:pPr>
        <w:rPr>
          <w:b/>
          <w:sz w:val="28"/>
          <w:szCs w:val="28"/>
          <w:lang w:val="en-US"/>
        </w:rPr>
      </w:pPr>
    </w:p>
    <w:p w14:paraId="1D091B06" w14:textId="77777777" w:rsidR="00941C51" w:rsidRDefault="00941C51" w:rsidP="00D6081E">
      <w:pPr>
        <w:rPr>
          <w:b/>
          <w:sz w:val="28"/>
          <w:szCs w:val="28"/>
          <w:lang w:val="en-US"/>
        </w:rPr>
      </w:pPr>
    </w:p>
    <w:p w14:paraId="223FF466" w14:textId="7BA2999F" w:rsidR="00941C51" w:rsidRDefault="00941C51" w:rsidP="00D6081E">
      <w:pPr>
        <w:rPr>
          <w:b/>
          <w:sz w:val="28"/>
          <w:szCs w:val="28"/>
          <w:lang w:val="en-US"/>
        </w:rPr>
      </w:pPr>
    </w:p>
    <w:p w14:paraId="27EC58C8" w14:textId="0487F9DB" w:rsidR="003A6727" w:rsidRDefault="003A6727" w:rsidP="00D6081E">
      <w:pPr>
        <w:rPr>
          <w:b/>
          <w:sz w:val="28"/>
          <w:szCs w:val="28"/>
          <w:lang w:val="en-US"/>
        </w:rPr>
      </w:pPr>
    </w:p>
    <w:p w14:paraId="6F88E93F" w14:textId="726919E8" w:rsidR="003A6727" w:rsidRDefault="003A6727" w:rsidP="00D6081E">
      <w:pPr>
        <w:rPr>
          <w:b/>
          <w:sz w:val="28"/>
          <w:szCs w:val="28"/>
          <w:lang w:val="en-US"/>
        </w:rPr>
      </w:pPr>
    </w:p>
    <w:p w14:paraId="4513DB95" w14:textId="25DBB82D" w:rsidR="003A6727" w:rsidRDefault="003A6727" w:rsidP="00D6081E">
      <w:pPr>
        <w:rPr>
          <w:b/>
          <w:sz w:val="28"/>
          <w:szCs w:val="28"/>
          <w:lang w:val="en-US"/>
        </w:rPr>
      </w:pPr>
    </w:p>
    <w:p w14:paraId="7935500A" w14:textId="0D4C8A98" w:rsidR="003A6727" w:rsidRDefault="003A6727" w:rsidP="00D6081E">
      <w:pPr>
        <w:rPr>
          <w:b/>
          <w:sz w:val="28"/>
          <w:szCs w:val="28"/>
          <w:lang w:val="en-US"/>
        </w:rPr>
      </w:pPr>
    </w:p>
    <w:p w14:paraId="4C6D9F8B" w14:textId="77777777" w:rsidR="003A6727" w:rsidRDefault="003A6727" w:rsidP="00D6081E">
      <w:pPr>
        <w:rPr>
          <w:b/>
          <w:sz w:val="28"/>
          <w:szCs w:val="28"/>
          <w:lang w:val="en-US"/>
        </w:rPr>
      </w:pPr>
    </w:p>
    <w:p w14:paraId="261A4C79" w14:textId="77777777" w:rsidR="00941C51" w:rsidRDefault="00941C51" w:rsidP="00D6081E">
      <w:pPr>
        <w:rPr>
          <w:b/>
          <w:sz w:val="28"/>
          <w:szCs w:val="28"/>
          <w:lang w:val="en-US"/>
        </w:rPr>
      </w:pPr>
    </w:p>
    <w:p w14:paraId="114BC647" w14:textId="032463EE" w:rsidR="00D6081E" w:rsidRDefault="00D6081E" w:rsidP="00D6081E">
      <w:pPr>
        <w:rPr>
          <w:b/>
          <w:sz w:val="28"/>
          <w:szCs w:val="28"/>
          <w:lang w:val="en-US"/>
        </w:rPr>
      </w:pPr>
      <w:r w:rsidRPr="00D6081E">
        <w:rPr>
          <w:b/>
          <w:sz w:val="28"/>
          <w:szCs w:val="28"/>
          <w:lang w:val="en-US"/>
        </w:rPr>
        <w:lastRenderedPageBreak/>
        <w:t>A</w:t>
      </w:r>
      <w:r>
        <w:rPr>
          <w:b/>
          <w:sz w:val="28"/>
          <w:szCs w:val="28"/>
          <w:lang w:val="en-US"/>
        </w:rPr>
        <w:t>ggregation</w:t>
      </w:r>
    </w:p>
    <w:p w14:paraId="11B01545" w14:textId="0E0E80F2"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2336" behindDoc="0" locked="0" layoutInCell="1" allowOverlap="1" wp14:anchorId="2B1ED321" wp14:editId="53D2933F">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CC8391" id="Arrow: Striped Right 14" o:spid="_x0000_s1026" type="#_x0000_t93" style="position:absolute;margin-left:-4pt;margin-top:74.6pt;width:31.35pt;height:19pt;z-index:2516623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003A6727" w:rsidRPr="003A6727">
        <w:rPr>
          <w:b/>
          <w:sz w:val="28"/>
          <w:szCs w:val="28"/>
          <w:lang w:val="en-US"/>
        </w:rPr>
        <w:drawing>
          <wp:inline distT="0" distB="0" distL="0" distR="0" wp14:anchorId="5D757477" wp14:editId="0B8083B6">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p>
    <w:p w14:paraId="0E0C886A" w14:textId="6AC4AC39" w:rsidR="00557765" w:rsidRPr="00557765" w:rsidRDefault="00557765" w:rsidP="00D6081E">
      <w:pPr>
        <w:rPr>
          <w:i/>
          <w:lang w:val="en-US"/>
        </w:rPr>
      </w:pPr>
      <w:r w:rsidRPr="00557765">
        <w:rPr>
          <w:i/>
          <w:lang w:val="en-US"/>
        </w:rPr>
        <w:t>Figure 1.3</w:t>
      </w:r>
    </w:p>
    <w:p w14:paraId="6CD972C2" w14:textId="4633AEA1" w:rsidR="00557765" w:rsidRDefault="00557765" w:rsidP="00D6081E">
      <w:pPr>
        <w:rPr>
          <w:sz w:val="28"/>
          <w:szCs w:val="28"/>
          <w:lang w:val="en-US"/>
        </w:rPr>
      </w:pPr>
    </w:p>
    <w:p w14:paraId="7CB38084" w14:textId="1C486030" w:rsidR="00941C51" w:rsidRPr="00941C51" w:rsidRDefault="00941C51" w:rsidP="00D6081E">
      <w:pPr>
        <w:rPr>
          <w:sz w:val="28"/>
          <w:szCs w:val="28"/>
          <w:lang w:val="en-US"/>
        </w:rPr>
      </w:pPr>
      <w:r>
        <w:rPr>
          <w:sz w:val="28"/>
          <w:szCs w:val="28"/>
          <w:lang w:val="en-US"/>
        </w:rPr>
        <w:t xml:space="preserve">Where two classes have an occurrence of weak ownership, aggregation occurs. In our given example, Figure 1.3, the Booking class is related to the Service class as Bookings are based on the available services but this is weak as if a booking is cancelled, the service still exists. </w:t>
      </w:r>
      <w:r w:rsidR="00557765">
        <w:rPr>
          <w:sz w:val="28"/>
          <w:szCs w:val="28"/>
          <w:lang w:val="en-US"/>
        </w:rPr>
        <w:t xml:space="preserve">A service provider may stop rendering a particular service thus deleting the service but the previous bookings for that service will still exist, maintaining a record history. This relationship presents a moderate </w:t>
      </w:r>
      <w:r w:rsidR="00557765" w:rsidRPr="00557765">
        <w:rPr>
          <w:b/>
          <w:sz w:val="28"/>
          <w:szCs w:val="28"/>
          <w:lang w:val="en-US"/>
        </w:rPr>
        <w:t>has-a</w:t>
      </w:r>
      <w:r w:rsidR="00557765">
        <w:rPr>
          <w:b/>
          <w:sz w:val="28"/>
          <w:szCs w:val="28"/>
          <w:lang w:val="en-US"/>
        </w:rPr>
        <w:t xml:space="preserve"> </w:t>
      </w:r>
      <w:r w:rsidR="00557765" w:rsidRPr="00557765">
        <w:rPr>
          <w:sz w:val="28"/>
          <w:szCs w:val="28"/>
          <w:lang w:val="en-US"/>
        </w:rPr>
        <w:t>connection</w:t>
      </w:r>
      <w:r w:rsidR="00557765">
        <w:rPr>
          <w:sz w:val="28"/>
          <w:szCs w:val="28"/>
          <w:lang w:val="en-US"/>
        </w:rPr>
        <w:t xml:space="preserve">, where a booking has, is aggregated by, a service. </w:t>
      </w:r>
    </w:p>
    <w:p w14:paraId="23024B91" w14:textId="2DC219D6" w:rsidR="00D6081E" w:rsidRDefault="00D6081E" w:rsidP="00D6081E">
      <w:pPr>
        <w:rPr>
          <w:b/>
          <w:sz w:val="28"/>
          <w:szCs w:val="28"/>
          <w:lang w:val="en-US"/>
        </w:rPr>
      </w:pPr>
      <w:r>
        <w:rPr>
          <w:b/>
          <w:sz w:val="28"/>
          <w:szCs w:val="28"/>
          <w:lang w:val="en-US"/>
        </w:rPr>
        <w:t>Composition</w:t>
      </w:r>
    </w:p>
    <w:p w14:paraId="6E026B0B" w14:textId="6B9D87E6"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4384" behindDoc="0" locked="0" layoutInCell="1" allowOverlap="1" wp14:anchorId="4952B886" wp14:editId="6F1C3DB3">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DCF4C3D" id="Arrow: Striped Right 15" o:spid="_x0000_s1026" type="#_x0000_t93" style="position:absolute;margin-left:83pt;margin-top:49.2pt;width:31.35pt;height:19pt;rotation:-9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00D91322" w:rsidRPr="00D91322">
        <w:rPr>
          <w:b/>
          <w:sz w:val="28"/>
          <w:szCs w:val="28"/>
          <w:lang w:val="en-US"/>
        </w:rPr>
        <w:drawing>
          <wp:inline distT="0" distB="0" distL="0" distR="0" wp14:anchorId="157371D3" wp14:editId="26DD563A">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288545" cy="1172689"/>
                    </a:xfrm>
                    <a:prstGeom prst="rect">
                      <a:avLst/>
                    </a:prstGeom>
                  </pic:spPr>
                </pic:pic>
              </a:graphicData>
            </a:graphic>
          </wp:inline>
        </w:drawing>
      </w:r>
    </w:p>
    <w:p w14:paraId="639C48BB" w14:textId="4C84DEA2" w:rsidR="00557765" w:rsidRDefault="00557765" w:rsidP="00D6081E">
      <w:pPr>
        <w:rPr>
          <w:i/>
          <w:sz w:val="28"/>
          <w:szCs w:val="28"/>
          <w:lang w:val="en-US"/>
        </w:rPr>
      </w:pPr>
      <w:r w:rsidRPr="00557765">
        <w:rPr>
          <w:i/>
          <w:sz w:val="28"/>
          <w:szCs w:val="28"/>
          <w:lang w:val="en-US"/>
        </w:rPr>
        <w:t>Figure 1.4</w:t>
      </w:r>
    </w:p>
    <w:p w14:paraId="205DC8B7" w14:textId="48E9E27B" w:rsidR="00557765" w:rsidRDefault="00557765" w:rsidP="00D6081E">
      <w:pPr>
        <w:rPr>
          <w:sz w:val="28"/>
          <w:szCs w:val="28"/>
          <w:lang w:val="en-US"/>
        </w:rPr>
      </w:pPr>
    </w:p>
    <w:p w14:paraId="4FA265E5" w14:textId="248E656C" w:rsidR="00557765" w:rsidRDefault="00557765" w:rsidP="00D6081E">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sidR="006070D3">
        <w:rPr>
          <w:sz w:val="28"/>
          <w:szCs w:val="28"/>
          <w:lang w:val="en-US"/>
        </w:rPr>
        <w:t>nd water</w:t>
      </w:r>
      <w:r w:rsidRPr="00557765">
        <w:rPr>
          <w:sz w:val="28"/>
          <w:szCs w:val="28"/>
          <w:lang w:val="en-US"/>
        </w:rPr>
        <w:t xml:space="preserve"> </w:t>
      </w:r>
      <w:r w:rsidR="006070D3">
        <w:rPr>
          <w:sz w:val="28"/>
          <w:szCs w:val="28"/>
          <w:lang w:val="en-US"/>
        </w:rPr>
        <w:t xml:space="preserve">quality </w:t>
      </w:r>
      <w:r w:rsidRPr="00557765">
        <w:rPr>
          <w:sz w:val="28"/>
          <w:szCs w:val="28"/>
          <w:lang w:val="en-US"/>
        </w:rPr>
        <w:t>readings should also be destroyed</w:t>
      </w:r>
      <w:r w:rsidR="006070D3">
        <w:rPr>
          <w:sz w:val="28"/>
          <w:szCs w:val="28"/>
          <w:lang w:val="en-US"/>
        </w:rPr>
        <w:t xml:space="preserve"> systematically</w:t>
      </w:r>
      <w:r w:rsidRPr="00557765">
        <w:rPr>
          <w:sz w:val="28"/>
          <w:szCs w:val="28"/>
          <w:lang w:val="en-US"/>
        </w:rPr>
        <w:t>.</w:t>
      </w:r>
      <w:r w:rsidR="006070D3">
        <w:rPr>
          <w:sz w:val="28"/>
          <w:szCs w:val="28"/>
          <w:lang w:val="en-US"/>
        </w:rPr>
        <w:t xml:space="preserve"> This structure creates a concrete bond between classes that would fail to function without the classes that they depend on.</w:t>
      </w:r>
    </w:p>
    <w:p w14:paraId="05D5B67B" w14:textId="72C642C7" w:rsidR="003A6727" w:rsidRDefault="003A6727" w:rsidP="00D6081E">
      <w:pPr>
        <w:rPr>
          <w:sz w:val="28"/>
          <w:szCs w:val="28"/>
          <w:lang w:val="en-US"/>
        </w:rPr>
      </w:pPr>
    </w:p>
    <w:p w14:paraId="3AFCD20A" w14:textId="1012AC51" w:rsidR="003A6727" w:rsidRDefault="003A6727" w:rsidP="00D6081E">
      <w:pPr>
        <w:rPr>
          <w:sz w:val="28"/>
          <w:szCs w:val="28"/>
          <w:lang w:val="en-US"/>
        </w:rPr>
      </w:pPr>
    </w:p>
    <w:p w14:paraId="37695B5F" w14:textId="77777777" w:rsidR="003A6727" w:rsidRPr="00557765" w:rsidRDefault="003A6727" w:rsidP="00D6081E">
      <w:pPr>
        <w:rPr>
          <w:sz w:val="28"/>
          <w:szCs w:val="28"/>
          <w:lang w:val="en-US"/>
        </w:rPr>
      </w:pPr>
    </w:p>
    <w:p w14:paraId="2A19AEE0" w14:textId="738BFD4E" w:rsidR="00D6081E" w:rsidRDefault="00D6081E" w:rsidP="00D6081E">
      <w:pPr>
        <w:rPr>
          <w:b/>
          <w:sz w:val="28"/>
          <w:szCs w:val="28"/>
          <w:lang w:val="en-US"/>
        </w:rPr>
      </w:pPr>
      <w:r>
        <w:rPr>
          <w:b/>
          <w:sz w:val="28"/>
          <w:szCs w:val="28"/>
          <w:lang w:val="en-US"/>
        </w:rPr>
        <w:lastRenderedPageBreak/>
        <w:t>Inheritance</w:t>
      </w:r>
    </w:p>
    <w:p w14:paraId="22FC6DDE" w14:textId="4F970F18" w:rsidR="008D4542" w:rsidRDefault="00D91322" w:rsidP="00F15D73">
      <w:pPr>
        <w:rPr>
          <w:lang w:val="en-US"/>
        </w:rPr>
      </w:pPr>
      <w:r>
        <w:rPr>
          <w:b/>
          <w:noProof/>
          <w:sz w:val="28"/>
          <w:szCs w:val="28"/>
          <w:lang w:val="en-US"/>
        </w:rPr>
        <mc:AlternateContent>
          <mc:Choice Requires="wps">
            <w:drawing>
              <wp:anchor distT="0" distB="0" distL="114300" distR="114300" simplePos="0" relativeHeight="251666432" behindDoc="0" locked="0" layoutInCell="1" allowOverlap="1" wp14:anchorId="0B6012C1" wp14:editId="3D9F1577">
                <wp:simplePos x="0" y="0"/>
                <wp:positionH relativeFrom="column">
                  <wp:posOffset>866775</wp:posOffset>
                </wp:positionH>
                <wp:positionV relativeFrom="paragraph">
                  <wp:posOffset>86360</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F798EDC" id="Arrow: Striped Right 16" o:spid="_x0000_s1026" type="#_x0000_t93" style="position:absolute;margin-left:68.25pt;margin-top:6.8pt;width:31.35pt;height:19pt;rotation:90;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" adj="15059" filled="f" strokecolor="#00b0f0" strokeweight="1pt"/>
            </w:pict>
          </mc:Fallback>
        </mc:AlternateContent>
      </w:r>
    </w:p>
    <w:p w14:paraId="414348AE" w14:textId="04947D49" w:rsidR="006070D3" w:rsidRDefault="00D91322" w:rsidP="00F15D73">
      <w:pPr>
        <w:rPr>
          <w:lang w:val="en-US"/>
        </w:rPr>
      </w:pPr>
      <w:r w:rsidRPr="00D91322">
        <w:rPr>
          <w:lang w:val="en-US"/>
        </w:rPr>
        <w:drawing>
          <wp:inline distT="0" distB="0" distL="0" distR="0" wp14:anchorId="239493B1" wp14:editId="76B0C96A">
            <wp:extent cx="2055223" cy="1454150"/>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093254" cy="1481058"/>
                    </a:xfrm>
                    <a:prstGeom prst="rect">
                      <a:avLst/>
                    </a:prstGeom>
                  </pic:spPr>
                </pic:pic>
              </a:graphicData>
            </a:graphic>
          </wp:inline>
        </w:drawing>
      </w:r>
    </w:p>
    <w:p w14:paraId="5D2DAA55" w14:textId="7E33AD19" w:rsidR="006070D3" w:rsidRDefault="006070D3" w:rsidP="00F15D73">
      <w:pPr>
        <w:rPr>
          <w:i/>
          <w:lang w:val="en-US"/>
        </w:rPr>
      </w:pPr>
      <w:r w:rsidRPr="006070D3">
        <w:rPr>
          <w:i/>
          <w:lang w:val="en-US"/>
        </w:rPr>
        <w:t>Figure 1.5</w:t>
      </w:r>
    </w:p>
    <w:p w14:paraId="1F849D28" w14:textId="3D8DD1C9" w:rsidR="006070D3" w:rsidRDefault="006070D3" w:rsidP="00F15D73">
      <w:pPr>
        <w:rPr>
          <w:i/>
          <w:lang w:val="en-US"/>
        </w:rPr>
      </w:pPr>
    </w:p>
    <w:p w14:paraId="04B5E616" w14:textId="7D469DF7" w:rsidR="006070D3" w:rsidRDefault="006070D3" w:rsidP="00F15D73">
      <w:pPr>
        <w:rPr>
          <w:lang w:val="en-US"/>
        </w:rPr>
      </w:pPr>
      <w:r>
        <w:rPr>
          <w:lang w:val="en-US"/>
        </w:rPr>
        <w:t xml:space="preserve">Figure 1.5 illustrates an instance of inheritance, the concept of a class being a specific child-class of another class. As a pool owner is a specific type of user, they gain all the properties and methods assigned to the user class along with </w:t>
      </w:r>
      <w:r w:rsidR="00ED3E7B">
        <w:rPr>
          <w:lang w:val="en-US"/>
        </w:rPr>
        <w:t xml:space="preserve">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r w:rsidR="00ED3E7B" w:rsidRPr="00DE60BF">
        <w:rPr>
          <w:i/>
          <w:lang w:val="en-US"/>
        </w:rPr>
        <w:t xml:space="preserve">SplashScreen </w:t>
      </w:r>
      <w:r w:rsidR="00ED3E7B">
        <w:rPr>
          <w:lang w:val="en-US"/>
        </w:rPr>
        <w:t>demonstrates a</w:t>
      </w:r>
      <w:r w:rsidR="00DE60BF">
        <w:rPr>
          <w:lang w:val="en-US"/>
        </w:rPr>
        <w:t>n</w:t>
      </w:r>
      <w:r w:rsidR="00ED3E7B">
        <w:rPr>
          <w:lang w:val="en-US"/>
        </w:rPr>
        <w:t xml:space="preserve"> </w:t>
      </w:r>
      <w:proofErr w:type="spellStart"/>
      <w:r w:rsidR="00ED3E7B" w:rsidRPr="00ED3E7B">
        <w:rPr>
          <w:b/>
          <w:lang w:val="en-US"/>
        </w:rPr>
        <w:t>is</w:t>
      </w:r>
      <w:proofErr w:type="spellEnd"/>
      <w:r w:rsidR="00ED3E7B" w:rsidRPr="00ED3E7B">
        <w:rPr>
          <w:b/>
          <w:lang w:val="en-US"/>
        </w:rPr>
        <w:t>-</w:t>
      </w:r>
      <w:r w:rsidR="00DE60BF" w:rsidRPr="00ED3E7B">
        <w:rPr>
          <w:b/>
          <w:lang w:val="en-US"/>
        </w:rPr>
        <w:t>a</w:t>
      </w:r>
      <w:r w:rsidR="00DE60BF">
        <w:rPr>
          <w:lang w:val="en-US"/>
        </w:rPr>
        <w:t xml:space="preserve"> relationship</w:t>
      </w:r>
      <w:r w:rsidR="00ED3E7B">
        <w:rPr>
          <w:lang w:val="en-US"/>
        </w:rPr>
        <w:t xml:space="preserve"> between a pool owner and the user class.</w:t>
      </w:r>
    </w:p>
    <w:p w14:paraId="7A55D0DE" w14:textId="6199893A" w:rsidR="006070D3" w:rsidRDefault="006070D3" w:rsidP="00F15D73">
      <w:pPr>
        <w:rPr>
          <w:lang w:val="en-US"/>
        </w:rPr>
      </w:pPr>
    </w:p>
    <w:p w14:paraId="5A325647" w14:textId="5824C453" w:rsidR="00DE60BF" w:rsidRDefault="00DE60BF" w:rsidP="00F15D73">
      <w:pPr>
        <w:rPr>
          <w:lang w:val="en-US"/>
        </w:rPr>
      </w:pPr>
    </w:p>
    <w:p w14:paraId="7A4C8598" w14:textId="64AE08AF" w:rsidR="00DE60BF" w:rsidRDefault="00DE60BF" w:rsidP="00DE60BF">
      <w:pPr>
        <w:rPr>
          <w:b/>
          <w:sz w:val="28"/>
          <w:szCs w:val="28"/>
          <w:lang w:val="en-US"/>
        </w:rPr>
      </w:pPr>
      <w:r>
        <w:rPr>
          <w:b/>
          <w:sz w:val="28"/>
          <w:szCs w:val="28"/>
          <w:lang w:val="en-US"/>
        </w:rPr>
        <w:t>Multiplicity</w:t>
      </w:r>
    </w:p>
    <w:p w14:paraId="49617880" w14:textId="77777777" w:rsidR="00DE60BF" w:rsidRDefault="00DE60BF" w:rsidP="00DE60BF">
      <w:pPr>
        <w:rPr>
          <w:rFonts w:cstheme="minorHAnsi"/>
          <w:lang w:val="en-US"/>
        </w:rPr>
      </w:pPr>
    </w:p>
    <w:p w14:paraId="1A685432" w14:textId="4D8E6029" w:rsidR="00DE60BF" w:rsidRDefault="00DE60BF" w:rsidP="00DE60BF">
      <w:pPr>
        <w:rPr>
          <w:rFonts w:cstheme="minorHAnsi"/>
          <w:lang w:val="en-US"/>
        </w:rPr>
      </w:pPr>
      <w:r>
        <w:rPr>
          <w:rFonts w:cstheme="minorHAnsi"/>
          <w:lang w:val="en-US"/>
        </w:rPr>
        <w:t xml:space="preserve">Multiplicity is the number of instances of a specific class that can be related </w:t>
      </w:r>
      <w:r w:rsidR="008B0A38">
        <w:rPr>
          <w:rFonts w:cstheme="minorHAnsi"/>
          <w:lang w:val="en-US"/>
        </w:rPr>
        <w:t xml:space="preserve">to an instance of a different class, also known as cardinality. This quantitative relationship can be in the form of one-one, one-to-many and man-to-many, usually represented as </w:t>
      </w:r>
      <w:proofErr w:type="gramStart"/>
      <w:r w:rsidR="008B0A38">
        <w:rPr>
          <w:rFonts w:cstheme="minorHAnsi"/>
          <w:lang w:val="en-US"/>
        </w:rPr>
        <w:t>1..</w:t>
      </w:r>
      <w:proofErr w:type="gramEnd"/>
      <w:r w:rsidR="008B0A38">
        <w:rPr>
          <w:rFonts w:cstheme="minorHAnsi"/>
          <w:lang w:val="en-US"/>
        </w:rPr>
        <w:t>1, 0..*, *..* in a UML</w:t>
      </w:r>
      <w:r w:rsidR="00E93EF3">
        <w:rPr>
          <w:rFonts w:cstheme="minorHAnsi"/>
          <w:lang w:val="en-US"/>
        </w:rPr>
        <w:t>.</w:t>
      </w:r>
    </w:p>
    <w:p w14:paraId="6A0BEED7" w14:textId="10234DB0" w:rsidR="00E93EF3" w:rsidRDefault="00E93EF3" w:rsidP="00DE60BF">
      <w:pPr>
        <w:rPr>
          <w:rFonts w:cstheme="minorHAnsi"/>
          <w:lang w:val="en-US"/>
        </w:rPr>
      </w:pPr>
    </w:p>
    <w:p w14:paraId="356809A4" w14:textId="498DD4DE" w:rsidR="00E93EF3" w:rsidRPr="00E93EF3" w:rsidRDefault="00E93EF3" w:rsidP="00DE60BF">
      <w:pPr>
        <w:rPr>
          <w:rFonts w:cstheme="minorHAnsi"/>
          <w:sz w:val="28"/>
          <w:szCs w:val="28"/>
          <w:lang w:val="en-US"/>
        </w:rPr>
      </w:pPr>
      <w:r>
        <w:rPr>
          <w:b/>
          <w:sz w:val="28"/>
          <w:szCs w:val="28"/>
          <w:lang w:val="en-US"/>
        </w:rPr>
        <w:t>Unused logic connections</w:t>
      </w:r>
    </w:p>
    <w:p w14:paraId="5813BB97" w14:textId="77777777" w:rsidR="00477684" w:rsidRDefault="00477684" w:rsidP="00E93EF3">
      <w:pPr>
        <w:rPr>
          <w:b/>
          <w:lang w:val="en-US"/>
        </w:rPr>
      </w:pPr>
    </w:p>
    <w:p w14:paraId="120DE9D1" w14:textId="624C436D" w:rsidR="00E93EF3" w:rsidRDefault="00E93EF3" w:rsidP="00E93EF3">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w:t>
      </w:r>
      <w:r w:rsidR="00477684">
        <w:rPr>
          <w:lang w:val="en-US"/>
        </w:rPr>
        <w:t>. This connection is not present in our current UML class diagram as it would be redundant</w:t>
      </w:r>
    </w:p>
    <w:p w14:paraId="28DB2944" w14:textId="77777777" w:rsidR="00477684" w:rsidRDefault="00477684" w:rsidP="00E93EF3">
      <w:pPr>
        <w:rPr>
          <w:b/>
          <w:lang w:val="en-US"/>
        </w:rPr>
      </w:pPr>
    </w:p>
    <w:p w14:paraId="22883553" w14:textId="5386F62F" w:rsidR="00E93EF3" w:rsidRDefault="00477684" w:rsidP="00E93EF3">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5FE30AF9" w:rsidR="00E93EF3" w:rsidRDefault="00E93EF3" w:rsidP="00DE60BF">
      <w:pPr>
        <w:rPr>
          <w:rFonts w:cstheme="minorHAnsi"/>
          <w:lang w:val="en-US"/>
        </w:rPr>
      </w:pPr>
    </w:p>
    <w:p w14:paraId="2428ECE4" w14:textId="5114B906" w:rsidR="003A6727" w:rsidRDefault="003A6727" w:rsidP="00DE60BF">
      <w:pPr>
        <w:rPr>
          <w:rFonts w:cstheme="minorHAnsi"/>
          <w:lang w:val="en-US"/>
        </w:rPr>
      </w:pPr>
    </w:p>
    <w:p w14:paraId="230AFEFC" w14:textId="7A9497D0" w:rsidR="003A6727" w:rsidRDefault="003A6727" w:rsidP="00DE60BF">
      <w:pPr>
        <w:rPr>
          <w:rFonts w:cstheme="minorHAnsi"/>
          <w:lang w:val="en-US"/>
        </w:rPr>
      </w:pPr>
    </w:p>
    <w:p w14:paraId="3190FE99" w14:textId="77777777" w:rsidR="003A6727" w:rsidRPr="00DE60BF" w:rsidRDefault="003A6727"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7" w:name="_Toc207787831"/>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7"/>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37014623" w14:textId="3AE45C3A"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5"/>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1814C2A4" w:rsidR="00F15D73" w:rsidRDefault="00F15D73" w:rsidP="00F15D73">
      <w:pPr>
        <w:rPr>
          <w:lang w:val="en-US"/>
        </w:rPr>
      </w:pPr>
    </w:p>
    <w:p w14:paraId="6F7BBF54" w14:textId="7967EABB" w:rsidR="00ED56E8" w:rsidRDefault="00ED56E8" w:rsidP="00F15D73">
      <w:pPr>
        <w:rPr>
          <w:lang w:val="en-US"/>
        </w:rPr>
      </w:pPr>
    </w:p>
    <w:p w14:paraId="22A4F375" w14:textId="0AE54827" w:rsidR="00ED56E8" w:rsidRDefault="00ED56E8" w:rsidP="00F15D73">
      <w:pPr>
        <w:rPr>
          <w:lang w:val="en-US"/>
        </w:rPr>
      </w:pPr>
      <w:r>
        <w:rPr>
          <w:noProof/>
          <w:lang w:val="en-US"/>
        </w:rPr>
        <w:lastRenderedPageBreak/>
        <w:drawing>
          <wp:inline distT="0" distB="0" distL="0" distR="0" wp14:anchorId="190DB1EC" wp14:editId="3E7801FE">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5D202D75" w14:textId="37AD1DE7" w:rsidR="00ED56E8" w:rsidRPr="003A6727" w:rsidRDefault="00ED56E8" w:rsidP="00F15D73">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1.6</w:t>
      </w:r>
    </w:p>
    <w:p w14:paraId="0760F72C" w14:textId="2DF6F4B4" w:rsidR="00ED56E8" w:rsidRDefault="00ED56E8" w:rsidP="00F15D73">
      <w:pPr>
        <w:rPr>
          <w:lang w:val="en-US"/>
        </w:rPr>
      </w:pPr>
    </w:p>
    <w:p w14:paraId="76166D30" w14:textId="0EB6BDE6" w:rsidR="00ED56E8" w:rsidRDefault="00ED56E8" w:rsidP="00F15D73">
      <w:pPr>
        <w:rPr>
          <w:lang w:val="en-US"/>
        </w:rPr>
      </w:pPr>
      <w:r>
        <w:rPr>
          <w:lang w:val="en-US"/>
        </w:rPr>
        <w:t>The Entity Relational Diagram (</w:t>
      </w:r>
      <w:proofErr w:type="spellStart"/>
      <w:r>
        <w:rPr>
          <w:lang w:val="en-US"/>
        </w:rPr>
        <w:t>ERD</w:t>
      </w:r>
      <w:proofErr w:type="spellEnd"/>
      <w:r>
        <w:rPr>
          <w:lang w:val="en-US"/>
        </w:rPr>
        <w:t xml:space="preserve">) above represents the physical connection of the </w:t>
      </w:r>
      <w:r w:rsidRPr="00ED56E8">
        <w:rPr>
          <w:i/>
          <w:lang w:val="en-US"/>
        </w:rPr>
        <w:t>SplashScreen</w:t>
      </w:r>
      <w:r>
        <w:rPr>
          <w:lang w:val="en-US"/>
        </w:rPr>
        <w:t xml:space="preserve"> database.  Building on the UML class diagram, this illustration models the different entity relationships, one-to-one, one-to-many and many-to-many</w:t>
      </w:r>
      <w:r w:rsidR="00853ED4">
        <w:rPr>
          <w:lang w:val="en-US"/>
        </w:rPr>
        <w:t>, viewed as multiplicity in our UML class diagram. We analyze how our data is stored and how it will interact with different components:</w:t>
      </w:r>
    </w:p>
    <w:p w14:paraId="1171B5F6" w14:textId="44096F4D" w:rsidR="00853ED4" w:rsidRDefault="00853ED4" w:rsidP="00F15D73">
      <w:pPr>
        <w:rPr>
          <w:lang w:val="en-US"/>
        </w:rPr>
      </w:pPr>
    </w:p>
    <w:p w14:paraId="0AC976DD" w14:textId="2A9DC4C0" w:rsidR="00853ED4" w:rsidRDefault="002A6629" w:rsidP="00F15D73">
      <w:pPr>
        <w:rPr>
          <w:b/>
          <w:lang w:val="en-US"/>
        </w:rPr>
      </w:pPr>
      <w:r>
        <w:rPr>
          <w:b/>
          <w:noProof/>
          <w:sz w:val="28"/>
          <w:szCs w:val="28"/>
          <w:lang w:val="en-US"/>
        </w:rPr>
        <mc:AlternateContent>
          <mc:Choice Requires="wps">
            <w:drawing>
              <wp:anchor distT="0" distB="0" distL="114300" distR="114300" simplePos="0" relativeHeight="251684864" behindDoc="0" locked="0" layoutInCell="1" allowOverlap="1" wp14:anchorId="545E1E7E" wp14:editId="7A45CA9D">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DF01FD3" id="Arrow: Striped Right 21" o:spid="_x0000_s1026" type="#_x0000_t93" style="position:absolute;margin-left:75.85pt;margin-top:6.6pt;width:31.35pt;height:19pt;rotation:90;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00853ED4" w:rsidRPr="00853ED4">
        <w:rPr>
          <w:b/>
          <w:lang w:val="en-US"/>
        </w:rPr>
        <w:t>One-to-One</w:t>
      </w:r>
    </w:p>
    <w:p w14:paraId="129B5DE3" w14:textId="22A4D70D" w:rsidR="0030172B" w:rsidRDefault="0030172B" w:rsidP="00F15D73">
      <w:pPr>
        <w:rPr>
          <w:b/>
          <w:lang w:val="en-US"/>
        </w:rPr>
      </w:pPr>
      <w:r w:rsidRPr="00E9433A">
        <w:rPr>
          <w:lang w:val="en-US"/>
        </w:rPr>
        <w:drawing>
          <wp:anchor distT="0" distB="0" distL="114300" distR="114300" simplePos="0" relativeHeight="251683840" behindDoc="0" locked="0" layoutInCell="1" allowOverlap="1" wp14:anchorId="3F1B2762" wp14:editId="22C054A4">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002A6629" w:rsidRPr="002A6629">
        <w:rPr>
          <w:b/>
          <w:lang w:val="en-US"/>
        </w:rPr>
        <w:drawing>
          <wp:anchor distT="0" distB="0" distL="114300" distR="114300" simplePos="0" relativeHeight="251681792" behindDoc="0" locked="0" layoutInCell="1" allowOverlap="1" wp14:anchorId="059326A1" wp14:editId="196DEE2E">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2444D170" w14:textId="06E1088E" w:rsidR="0030172B" w:rsidRDefault="0030172B" w:rsidP="00F15D73">
      <w:pPr>
        <w:rPr>
          <w:b/>
          <w:lang w:val="en-US"/>
        </w:rPr>
      </w:pPr>
    </w:p>
    <w:p w14:paraId="793E29D9" w14:textId="577585D2" w:rsidR="002A6629" w:rsidRPr="0030172B" w:rsidRDefault="0030172B" w:rsidP="0030172B">
      <w:pPr>
        <w:tabs>
          <w:tab w:val="left" w:pos="1390"/>
        </w:tabs>
        <w:rPr>
          <w:i/>
          <w:lang w:val="en-US"/>
        </w:rPr>
      </w:pPr>
      <w:r>
        <w:rPr>
          <w:b/>
          <w:lang w:val="en-US"/>
        </w:rPr>
        <w:tab/>
      </w:r>
      <w:r>
        <w:rPr>
          <w:b/>
          <w:lang w:val="en-US"/>
        </w:rPr>
        <w:tab/>
      </w:r>
      <w:r>
        <w:rPr>
          <w:b/>
          <w:lang w:val="en-US"/>
        </w:rPr>
        <w:tab/>
      </w:r>
      <w:r w:rsidRPr="0030172B">
        <w:rPr>
          <w:i/>
          <w:lang w:val="en-US"/>
        </w:rPr>
        <w:t>Figure 1.8</w:t>
      </w:r>
      <w:r w:rsidRPr="0030172B">
        <w:rPr>
          <w:i/>
          <w:lang w:val="en-US"/>
        </w:rPr>
        <w:br w:type="textWrapping" w:clear="all"/>
      </w:r>
    </w:p>
    <w:p w14:paraId="4F13A032" w14:textId="3995BA30" w:rsidR="002A6629" w:rsidRPr="003A6727" w:rsidRDefault="002A6629" w:rsidP="00F15D73">
      <w:pPr>
        <w:rPr>
          <w:i/>
          <w:lang w:val="en-US"/>
        </w:rPr>
      </w:pPr>
      <w:r w:rsidRPr="003A6727">
        <w:rPr>
          <w:i/>
          <w:lang w:val="en-US"/>
        </w:rPr>
        <w:t>Figure 1.7</w:t>
      </w:r>
    </w:p>
    <w:p w14:paraId="7DDB2FBC" w14:textId="77777777" w:rsidR="00853ED4" w:rsidRDefault="00853ED4" w:rsidP="00F15D73">
      <w:pPr>
        <w:rPr>
          <w:lang w:val="en-US"/>
        </w:rPr>
      </w:pPr>
    </w:p>
    <w:p w14:paraId="7041C9B2" w14:textId="5BC0B9E3" w:rsidR="00ED56E8" w:rsidRDefault="00853ED4" w:rsidP="00F15D73">
      <w:pPr>
        <w:rPr>
          <w:lang w:val="en-US"/>
        </w:rPr>
      </w:pPr>
      <w:r>
        <w:rPr>
          <w:lang w:val="en-US"/>
        </w:rPr>
        <w:t xml:space="preserve">This physical connection occurs when one entity such as </w:t>
      </w:r>
      <w:r w:rsidR="00D91322">
        <w:rPr>
          <w:lang w:val="en-US"/>
        </w:rPr>
        <w:t>pool owner</w:t>
      </w:r>
      <w:r>
        <w:rPr>
          <w:lang w:val="en-US"/>
        </w:rPr>
        <w:t xml:space="preserve"> only has only one relational mapping to another entity, </w:t>
      </w:r>
      <w:r w:rsidR="00D91322">
        <w:rPr>
          <w:lang w:val="en-US"/>
        </w:rPr>
        <w:t>u</w:t>
      </w:r>
      <w:r>
        <w:rPr>
          <w:lang w:val="en-US"/>
        </w:rPr>
        <w:t xml:space="preserve">ser. As we explained in our UML class diagram, a </w:t>
      </w:r>
      <w:r w:rsidR="00D91322">
        <w:rPr>
          <w:lang w:val="en-US"/>
        </w:rPr>
        <w:t>pool owner</w:t>
      </w:r>
      <w:r>
        <w:rPr>
          <w:lang w:val="en-US"/>
        </w:rPr>
        <w:t xml:space="preserve"> can only have one account under that specific User account with the related inherited information thus this physical connection was used based on inheritance. Another </w:t>
      </w:r>
      <w:r>
        <w:rPr>
          <w:lang w:val="en-US"/>
        </w:rPr>
        <w:lastRenderedPageBreak/>
        <w:t xml:space="preserve">instance is </w:t>
      </w:r>
      <w:r w:rsidR="002A6629">
        <w:rPr>
          <w:lang w:val="en-US"/>
        </w:rPr>
        <w:t>the relationship between the system and the marketplace. The system utilizes marketplace data. This model is also an example of the Singleton design pattern.</w:t>
      </w:r>
    </w:p>
    <w:p w14:paraId="31239A1A" w14:textId="510FB4B3" w:rsidR="002A6629" w:rsidRDefault="002A6629" w:rsidP="00F15D73">
      <w:pPr>
        <w:rPr>
          <w:lang w:val="en-US"/>
        </w:rPr>
      </w:pPr>
    </w:p>
    <w:p w14:paraId="2EDF9E32" w14:textId="62941E34" w:rsidR="002A6629" w:rsidRPr="00E9433A" w:rsidRDefault="003A6727" w:rsidP="00F15D73">
      <w:pPr>
        <w:rPr>
          <w:b/>
          <w:lang w:val="en-US"/>
        </w:rPr>
      </w:pPr>
      <w:r>
        <w:rPr>
          <w:b/>
          <w:noProof/>
          <w:sz w:val="28"/>
          <w:szCs w:val="28"/>
          <w:lang w:val="en-US"/>
        </w:rPr>
        <mc:AlternateContent>
          <mc:Choice Requires="wps">
            <w:drawing>
              <wp:anchor distT="0" distB="0" distL="114300" distR="114300" simplePos="0" relativeHeight="251680768" behindDoc="0" locked="0" layoutInCell="1" allowOverlap="1" wp14:anchorId="47B7C0DC" wp14:editId="52995952">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8883BE" id="Arrow: Striped Right 28" o:spid="_x0000_s1026" type="#_x0000_t93" style="position:absolute;margin-left:93.25pt;margin-top:6.65pt;width:31.35pt;height:19pt;rotation:90;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002A6629" w:rsidRPr="00853ED4">
        <w:rPr>
          <w:b/>
          <w:lang w:val="en-US"/>
        </w:rPr>
        <w:t>One-to-</w:t>
      </w:r>
      <w:r w:rsidR="002A6629">
        <w:rPr>
          <w:b/>
          <w:lang w:val="en-US"/>
        </w:rPr>
        <w:t>Many</w:t>
      </w:r>
    </w:p>
    <w:p w14:paraId="5358EB37" w14:textId="4EE4D2FC" w:rsidR="003A6727" w:rsidRPr="003A6727" w:rsidRDefault="003A6727" w:rsidP="003A6727">
      <w:pPr>
        <w:rPr>
          <w:i/>
          <w:lang w:val="en-US"/>
        </w:rPr>
      </w:pPr>
      <w:r w:rsidRPr="00E9433A">
        <w:rPr>
          <w:lang w:val="en-US"/>
        </w:rPr>
        <w:drawing>
          <wp:anchor distT="0" distB="0" distL="114300" distR="114300" simplePos="0" relativeHeight="251678720" behindDoc="0" locked="0" layoutInCell="1" allowOverlap="1" wp14:anchorId="2758F43D" wp14:editId="4D4AECD6">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00D91322" w:rsidRPr="00D91322">
        <w:rPr>
          <w:lang w:val="en-US"/>
        </w:rPr>
        <w:drawing>
          <wp:anchor distT="0" distB="0" distL="114300" distR="114300" simplePos="0" relativeHeight="251679744" behindDoc="0" locked="0" layoutInCell="1" allowOverlap="1" wp14:anchorId="6E5A6009" wp14:editId="3F5BF359">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13C42D4F" w14:textId="35B62307" w:rsidR="00ED56E8" w:rsidRDefault="00ED56E8" w:rsidP="00F15D73">
      <w:pPr>
        <w:rPr>
          <w:lang w:val="en-US"/>
        </w:rPr>
      </w:pPr>
    </w:p>
    <w:p w14:paraId="0B2A780F" w14:textId="5A11E97B" w:rsidR="003A6727" w:rsidRPr="003A6727" w:rsidRDefault="003A6727" w:rsidP="003A6727">
      <w:pPr>
        <w:ind w:left="720" w:firstLine="720"/>
        <w:rPr>
          <w:i/>
          <w:lang w:val="en-US"/>
        </w:rPr>
      </w:pPr>
      <w:r>
        <w:rPr>
          <w:i/>
          <w:lang w:val="en-US"/>
        </w:rPr>
        <w:t xml:space="preserve">      F</w:t>
      </w:r>
      <w:r w:rsidRPr="003A6727">
        <w:rPr>
          <w:i/>
          <w:lang w:val="en-US"/>
        </w:rPr>
        <w:t>igure 1.</w:t>
      </w:r>
      <w:r w:rsidR="0030172B">
        <w:rPr>
          <w:i/>
          <w:lang w:val="en-US"/>
        </w:rPr>
        <w:t>10</w:t>
      </w:r>
    </w:p>
    <w:p w14:paraId="07E1C2AF" w14:textId="6C0097A6" w:rsidR="00ED56E8" w:rsidRDefault="00ED56E8" w:rsidP="00F15D73">
      <w:pPr>
        <w:rPr>
          <w:lang w:val="en-US"/>
        </w:rPr>
      </w:pPr>
    </w:p>
    <w:p w14:paraId="4EA46BDB" w14:textId="309D94A0" w:rsidR="00E4379A" w:rsidRDefault="00E4379A" w:rsidP="00E4379A">
      <w:pPr>
        <w:rPr>
          <w:lang w:val="en-US"/>
        </w:rPr>
      </w:pPr>
    </w:p>
    <w:p w14:paraId="43C0986D" w14:textId="26571148" w:rsidR="00E4379A" w:rsidRDefault="00E4379A" w:rsidP="00F15D73">
      <w:pPr>
        <w:rPr>
          <w:lang w:val="en-US"/>
        </w:rPr>
      </w:pPr>
    </w:p>
    <w:p w14:paraId="4B312833" w14:textId="14B0409A" w:rsidR="00E9433A" w:rsidRDefault="003A6727" w:rsidP="00F15D73">
      <w:pPr>
        <w:rPr>
          <w:i/>
          <w:lang w:val="en-US"/>
        </w:rPr>
      </w:pPr>
      <w:r w:rsidRPr="003A6727">
        <w:rPr>
          <w:i/>
          <w:lang w:val="en-US"/>
        </w:rPr>
        <w:t>Figure 1.</w:t>
      </w:r>
      <w:r w:rsidR="0030172B">
        <w:rPr>
          <w:i/>
          <w:lang w:val="en-US"/>
        </w:rPr>
        <w:t>9</w:t>
      </w:r>
    </w:p>
    <w:p w14:paraId="719DFF70" w14:textId="77777777" w:rsidR="0030172B" w:rsidRPr="0030172B" w:rsidRDefault="0030172B" w:rsidP="00F15D73">
      <w:pPr>
        <w:rPr>
          <w:i/>
          <w:lang w:val="en-US"/>
        </w:rPr>
      </w:pPr>
    </w:p>
    <w:p w14:paraId="27B1BDB6" w14:textId="36AE8960" w:rsidR="00E9433A" w:rsidRDefault="00E4379A" w:rsidP="00F15D73">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Figure 1.8 shows that a pool owner can have zero or more pools but in strict instances, we implemented Figure 1.9 where an entity on the owning side has to own one or more of the owned </w:t>
      </w:r>
      <w:r w:rsidR="00D91322">
        <w:rPr>
          <w:lang w:val="en-US"/>
        </w:rPr>
        <w:t>entities</w:t>
      </w:r>
      <w:r>
        <w:rPr>
          <w:lang w:val="en-US"/>
        </w:rPr>
        <w:t>.</w:t>
      </w:r>
    </w:p>
    <w:p w14:paraId="50D1AF11" w14:textId="44CC2734" w:rsidR="00E9433A" w:rsidRDefault="00E9433A" w:rsidP="00F15D73">
      <w:pPr>
        <w:rPr>
          <w:lang w:val="en-US"/>
        </w:rPr>
      </w:pPr>
    </w:p>
    <w:p w14:paraId="0DF4F0BD" w14:textId="5C23B86E" w:rsidR="00E9433A" w:rsidRPr="00D91322" w:rsidRDefault="00D91322" w:rsidP="00F15D73">
      <w:pPr>
        <w:rPr>
          <w:b/>
          <w:lang w:val="en-US"/>
        </w:rPr>
      </w:pPr>
      <w:r>
        <w:rPr>
          <w:b/>
          <w:lang w:val="en-US"/>
        </w:rPr>
        <w:t>Many</w:t>
      </w:r>
      <w:r w:rsidRPr="00853ED4">
        <w:rPr>
          <w:b/>
          <w:lang w:val="en-US"/>
        </w:rPr>
        <w:t>-to-</w:t>
      </w:r>
      <w:r>
        <w:rPr>
          <w:b/>
          <w:lang w:val="en-US"/>
        </w:rPr>
        <w:t>Many</w:t>
      </w:r>
    </w:p>
    <w:p w14:paraId="60FD7E17" w14:textId="7E56CFAC" w:rsidR="00D91322" w:rsidRDefault="00D91322" w:rsidP="00F15D73">
      <w:pPr>
        <w:rPr>
          <w:lang w:val="en-US"/>
        </w:rPr>
      </w:pPr>
    </w:p>
    <w:p w14:paraId="2F3B2174" w14:textId="79015454" w:rsidR="00D91322" w:rsidRDefault="00D91322" w:rsidP="00F15D73">
      <w:pPr>
        <w:rPr>
          <w:lang w:val="en-US"/>
        </w:rPr>
      </w:pPr>
      <w:r>
        <w:rPr>
          <w:b/>
          <w:noProof/>
          <w:sz w:val="28"/>
          <w:szCs w:val="28"/>
          <w:lang w:val="en-US"/>
        </w:rPr>
        <mc:AlternateContent>
          <mc:Choice Requires="wps">
            <w:drawing>
              <wp:anchor distT="0" distB="0" distL="114300" distR="114300" simplePos="0" relativeHeight="251677696" behindDoc="0" locked="0" layoutInCell="1" allowOverlap="1" wp14:anchorId="76C12EE6" wp14:editId="282346EA">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15D75C9" id="Arrow: Striped Right 33" o:spid="_x0000_s1026" type="#_x0000_t93" style="position:absolute;margin-left:49.05pt;margin-top:143.65pt;width:31.35pt;height:19pt;rotation:180;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75648" behindDoc="0" locked="0" layoutInCell="1" allowOverlap="1" wp14:anchorId="694152BA" wp14:editId="2210F29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E0715D" id="Arrow: Striped Right 32" o:spid="_x0000_s1026" type="#_x0000_t93" style="position:absolute;margin-left:12.8pt;margin-top:64.05pt;width:31.35pt;height:19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lang w:val="en-US"/>
        </w:rPr>
        <w:drawing>
          <wp:inline distT="0" distB="0" distL="0" distR="0" wp14:anchorId="7F018036" wp14:editId="3638A773">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70510" cy="3061670"/>
                    </a:xfrm>
                    <a:prstGeom prst="rect">
                      <a:avLst/>
                    </a:prstGeom>
                  </pic:spPr>
                </pic:pic>
              </a:graphicData>
            </a:graphic>
          </wp:inline>
        </w:drawing>
      </w:r>
    </w:p>
    <w:p w14:paraId="6E97CD5B" w14:textId="63CCCDA2" w:rsidR="00D91322" w:rsidRDefault="00D91322" w:rsidP="00F15D73">
      <w:pPr>
        <w:rPr>
          <w:lang w:val="en-US"/>
        </w:rPr>
      </w:pPr>
      <w:r>
        <w:rPr>
          <w:lang w:val="en-US"/>
        </w:rPr>
        <w:t>Figure 1.1</w:t>
      </w:r>
      <w:r w:rsidR="0030172B">
        <w:rPr>
          <w:lang w:val="en-US"/>
        </w:rPr>
        <w:t>1</w:t>
      </w:r>
    </w:p>
    <w:p w14:paraId="0952585E" w14:textId="42F9A42E" w:rsidR="00ED56E8" w:rsidRDefault="00ED56E8" w:rsidP="00F15D73">
      <w:pPr>
        <w:rPr>
          <w:lang w:val="en-US"/>
        </w:rPr>
      </w:pPr>
    </w:p>
    <w:p w14:paraId="7E1C5ADD" w14:textId="77777777" w:rsidR="0030172B" w:rsidRDefault="0030172B" w:rsidP="00F15D73">
      <w:pPr>
        <w:rPr>
          <w:lang w:val="en-US"/>
        </w:rPr>
      </w:pPr>
      <w:bookmarkStart w:id="18" w:name="_GoBack"/>
      <w:bookmarkEnd w:id="18"/>
    </w:p>
    <w:p w14:paraId="31D0AEBF" w14:textId="2DCCAC88" w:rsidR="00ED56E8" w:rsidRDefault="00ED56E8" w:rsidP="00F15D73">
      <w:pPr>
        <w:rPr>
          <w:lang w:val="en-US"/>
        </w:rPr>
      </w:pPr>
    </w:p>
    <w:p w14:paraId="20039A66" w14:textId="45470F59" w:rsidR="00ED56E8" w:rsidRDefault="00ED56E8" w:rsidP="00F15D73">
      <w:pPr>
        <w:rPr>
          <w:lang w:val="en-US"/>
        </w:rPr>
      </w:pPr>
    </w:p>
    <w:p w14:paraId="5224B06F" w14:textId="649169C3" w:rsidR="00ED56E8" w:rsidRDefault="00ED56E8" w:rsidP="00F15D73">
      <w:pPr>
        <w:rPr>
          <w:lang w:val="en-US"/>
        </w:rPr>
      </w:pPr>
    </w:p>
    <w:p w14:paraId="39935D12" w14:textId="65663F59" w:rsidR="00ED56E8" w:rsidRDefault="00ED56E8" w:rsidP="00F15D73">
      <w:pPr>
        <w:rPr>
          <w:lang w:val="en-US"/>
        </w:rPr>
      </w:pPr>
    </w:p>
    <w:p w14:paraId="1E9921EF" w14:textId="77777777" w:rsidR="00ED56E8" w:rsidRDefault="00ED56E8" w:rsidP="00F15D73">
      <w:pPr>
        <w:rPr>
          <w:lang w:val="en-US"/>
        </w:rPr>
      </w:pPr>
    </w:p>
    <w:p w14:paraId="7CE425F0" w14:textId="2399B4F3" w:rsidR="00ED56E8" w:rsidRDefault="00ED56E8" w:rsidP="00F15D73">
      <w:pPr>
        <w:rPr>
          <w:lang w:val="en-US"/>
        </w:rPr>
      </w:pPr>
    </w:p>
    <w:p w14:paraId="5ABF84E6" w14:textId="77777777" w:rsidR="00ED56E8" w:rsidRDefault="00ED56E8" w:rsidP="00F15D73">
      <w:pPr>
        <w:rPr>
          <w:lang w:val="en-US"/>
        </w:rPr>
      </w:pPr>
    </w:p>
    <w:p w14:paraId="2C21585D" w14:textId="1F71C667" w:rsidR="00F15D73" w:rsidRPr="00A046EA" w:rsidRDefault="00F15D73" w:rsidP="00A046EA">
      <w:pPr>
        <w:pStyle w:val="Heading1"/>
        <w:rPr>
          <w:sz w:val="36"/>
          <w:szCs w:val="36"/>
          <w:u w:val="single"/>
          <w:lang w:val="en-US"/>
        </w:rPr>
      </w:pPr>
      <w:bookmarkStart w:id="19"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9"/>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 xml:space="preserve">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w:t>
      </w:r>
      <w:proofErr w:type="gramStart"/>
      <w:r w:rsidRPr="004C10A3">
        <w:rPr>
          <w:color w:val="2E74B5" w:themeColor="accent5" w:themeShade="BF"/>
          <w:lang w:val="en-US"/>
        </w:rPr>
        <w:t>screen</w:t>
      </w:r>
      <w:r w:rsidR="00A941D3" w:rsidRPr="004C10A3">
        <w:rPr>
          <w:color w:val="2E74B5" w:themeColor="accent5" w:themeShade="BF"/>
          <w:lang w:val="en-US"/>
        </w:rPr>
        <w:t>(</w:t>
      </w:r>
      <w:proofErr w:type="gramEnd"/>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NAME system.  The screen requires that a user enter their email address (as a username) and a password.  Upon successful login, the user will be redirected to the system’s landing page.  The screen also provides the user with an option to use in the event that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22">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23"/>
      <w:footerReference w:type="first" r:id="rId24"/>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23C13E" w14:textId="77777777" w:rsidR="00AC238A" w:rsidRDefault="00AC238A" w:rsidP="00A046EA">
      <w:r>
        <w:separator/>
      </w:r>
    </w:p>
  </w:endnote>
  <w:endnote w:type="continuationSeparator" w:id="0">
    <w:p w14:paraId="2F182FFA" w14:textId="77777777" w:rsidR="00AC238A" w:rsidRDefault="00AC238A"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27EF88" w14:textId="77777777" w:rsidR="00AC238A" w:rsidRDefault="00AC238A" w:rsidP="00A046EA">
      <w:r>
        <w:separator/>
      </w:r>
    </w:p>
  </w:footnote>
  <w:footnote w:type="continuationSeparator" w:id="0">
    <w:p w14:paraId="3687FD4A" w14:textId="77777777" w:rsidR="00AC238A" w:rsidRDefault="00AC238A"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8"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9"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19"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0"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abstractNumId w:val="9"/>
  </w:num>
  <w:num w:numId="2">
    <w:abstractNumId w:val="2"/>
  </w:num>
  <w:num w:numId="3">
    <w:abstractNumId w:val="16"/>
  </w:num>
  <w:num w:numId="4">
    <w:abstractNumId w:val="15"/>
  </w:num>
  <w:num w:numId="5">
    <w:abstractNumId w:val="0"/>
  </w:num>
  <w:num w:numId="6">
    <w:abstractNumId w:val="5"/>
  </w:num>
  <w:num w:numId="7">
    <w:abstractNumId w:val="20"/>
  </w:num>
  <w:num w:numId="8">
    <w:abstractNumId w:val="13"/>
  </w:num>
  <w:num w:numId="9">
    <w:abstractNumId w:val="7"/>
  </w:num>
  <w:num w:numId="10">
    <w:abstractNumId w:val="14"/>
  </w:num>
  <w:num w:numId="11">
    <w:abstractNumId w:val="1"/>
  </w:num>
  <w:num w:numId="12">
    <w:abstractNumId w:val="4"/>
  </w:num>
  <w:num w:numId="13">
    <w:abstractNumId w:val="3"/>
  </w:num>
  <w:num w:numId="14">
    <w:abstractNumId w:val="10"/>
  </w:num>
  <w:num w:numId="15">
    <w:abstractNumId w:val="6"/>
  </w:num>
  <w:num w:numId="16">
    <w:abstractNumId w:val="12"/>
  </w:num>
  <w:num w:numId="17">
    <w:abstractNumId w:val="17"/>
  </w:num>
  <w:num w:numId="18">
    <w:abstractNumId w:val="19"/>
  </w:num>
  <w:num w:numId="19">
    <w:abstractNumId w:val="18"/>
  </w:num>
  <w:num w:numId="20">
    <w:abstractNumId w:val="8"/>
  </w:num>
  <w:num w:numId="21">
    <w:abstractNumId w:val="21"/>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D50DE"/>
    <w:rsid w:val="000D7E1A"/>
    <w:rsid w:val="000F7FE3"/>
    <w:rsid w:val="00122AB5"/>
    <w:rsid w:val="001471B5"/>
    <w:rsid w:val="001566F2"/>
    <w:rsid w:val="001637AD"/>
    <w:rsid w:val="00172999"/>
    <w:rsid w:val="001919DE"/>
    <w:rsid w:val="001C7E17"/>
    <w:rsid w:val="001E0F46"/>
    <w:rsid w:val="00213E5C"/>
    <w:rsid w:val="002229BD"/>
    <w:rsid w:val="0026759B"/>
    <w:rsid w:val="002809A0"/>
    <w:rsid w:val="002A2C1D"/>
    <w:rsid w:val="002A64A3"/>
    <w:rsid w:val="002A6629"/>
    <w:rsid w:val="002D6206"/>
    <w:rsid w:val="002F194F"/>
    <w:rsid w:val="0030172B"/>
    <w:rsid w:val="00303E24"/>
    <w:rsid w:val="00322227"/>
    <w:rsid w:val="0036390F"/>
    <w:rsid w:val="00371974"/>
    <w:rsid w:val="003A2AB9"/>
    <w:rsid w:val="003A6727"/>
    <w:rsid w:val="003B07E6"/>
    <w:rsid w:val="003B7899"/>
    <w:rsid w:val="003C452F"/>
    <w:rsid w:val="003D72D4"/>
    <w:rsid w:val="00436CB3"/>
    <w:rsid w:val="00477684"/>
    <w:rsid w:val="004C10A3"/>
    <w:rsid w:val="004D2685"/>
    <w:rsid w:val="004D7310"/>
    <w:rsid w:val="00512BE5"/>
    <w:rsid w:val="00545718"/>
    <w:rsid w:val="00557765"/>
    <w:rsid w:val="00580690"/>
    <w:rsid w:val="005C0E23"/>
    <w:rsid w:val="005E69BF"/>
    <w:rsid w:val="005F3C07"/>
    <w:rsid w:val="006070D3"/>
    <w:rsid w:val="006105EF"/>
    <w:rsid w:val="00610DEC"/>
    <w:rsid w:val="00631EC4"/>
    <w:rsid w:val="00634DE1"/>
    <w:rsid w:val="0066380D"/>
    <w:rsid w:val="00681D7B"/>
    <w:rsid w:val="006B7AD5"/>
    <w:rsid w:val="006C31F1"/>
    <w:rsid w:val="007165BB"/>
    <w:rsid w:val="007222DC"/>
    <w:rsid w:val="0075615A"/>
    <w:rsid w:val="00773A70"/>
    <w:rsid w:val="007C6AB0"/>
    <w:rsid w:val="007D1C4D"/>
    <w:rsid w:val="007D5C90"/>
    <w:rsid w:val="007E32EC"/>
    <w:rsid w:val="007E3C73"/>
    <w:rsid w:val="007F66A9"/>
    <w:rsid w:val="00802AB7"/>
    <w:rsid w:val="008337B8"/>
    <w:rsid w:val="008422E9"/>
    <w:rsid w:val="00851C0B"/>
    <w:rsid w:val="00853ED4"/>
    <w:rsid w:val="00885650"/>
    <w:rsid w:val="008952FD"/>
    <w:rsid w:val="008B0A38"/>
    <w:rsid w:val="008C2771"/>
    <w:rsid w:val="008D42CD"/>
    <w:rsid w:val="008D4542"/>
    <w:rsid w:val="008E626D"/>
    <w:rsid w:val="008E6816"/>
    <w:rsid w:val="00920140"/>
    <w:rsid w:val="00941C51"/>
    <w:rsid w:val="00967B42"/>
    <w:rsid w:val="0097018F"/>
    <w:rsid w:val="00A046EA"/>
    <w:rsid w:val="00A36A42"/>
    <w:rsid w:val="00A443DA"/>
    <w:rsid w:val="00A542CD"/>
    <w:rsid w:val="00A562FC"/>
    <w:rsid w:val="00A941D3"/>
    <w:rsid w:val="00AB4158"/>
    <w:rsid w:val="00AC238A"/>
    <w:rsid w:val="00AD063D"/>
    <w:rsid w:val="00B35629"/>
    <w:rsid w:val="00B84458"/>
    <w:rsid w:val="00BE1418"/>
    <w:rsid w:val="00C97860"/>
    <w:rsid w:val="00CA21F9"/>
    <w:rsid w:val="00D6081E"/>
    <w:rsid w:val="00D61862"/>
    <w:rsid w:val="00D91322"/>
    <w:rsid w:val="00DC7B4E"/>
    <w:rsid w:val="00DE60BF"/>
    <w:rsid w:val="00E003C8"/>
    <w:rsid w:val="00E03B42"/>
    <w:rsid w:val="00E10189"/>
    <w:rsid w:val="00E21F9C"/>
    <w:rsid w:val="00E4379A"/>
    <w:rsid w:val="00E546E7"/>
    <w:rsid w:val="00E63754"/>
    <w:rsid w:val="00E93EF3"/>
    <w:rsid w:val="00E9433A"/>
    <w:rsid w:val="00EB4142"/>
    <w:rsid w:val="00EB487B"/>
    <w:rsid w:val="00ED3E7B"/>
    <w:rsid w:val="00ED56E8"/>
    <w:rsid w:val="00EE3977"/>
    <w:rsid w:val="00F15A19"/>
    <w:rsid w:val="00F15D73"/>
    <w:rsid w:val="00F1717C"/>
    <w:rsid w:val="00F240AF"/>
    <w:rsid w:val="00F45977"/>
    <w:rsid w:val="00F62B61"/>
    <w:rsid w:val="00F8024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DF8CED-E8AB-4B4A-A329-334B4AEDE0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TotalTime>
  <Pages>19</Pages>
  <Words>4294</Words>
  <Characters>24478</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Mhedziso, Tinotenda, (Mr) (s227284240)</cp:lastModifiedBy>
  <cp:revision>46</cp:revision>
  <cp:lastPrinted>2019-04-03T18:40:00Z</cp:lastPrinted>
  <dcterms:created xsi:type="dcterms:W3CDTF">2021-09-13T13:43:00Z</dcterms:created>
  <dcterms:modified xsi:type="dcterms:W3CDTF">2025-09-18T09:52:00Z</dcterms:modified>
</cp:coreProperties>
</file>