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6CA3" w14:textId="1F210113" w:rsidR="00640DE9" w:rsidRDefault="00B4665D" w:rsidP="00B4665D">
      <w:pPr>
        <w:pStyle w:val="Ttulo1"/>
        <w:jc w:val="center"/>
      </w:pPr>
      <w:r>
        <w:rPr>
          <w:b/>
          <w:bCs/>
        </w:rPr>
        <w:t>Manual Técnico</w:t>
      </w:r>
    </w:p>
    <w:p w14:paraId="167EEC69" w14:textId="2FFF8E8B" w:rsidR="00B4665D" w:rsidRDefault="00B4665D" w:rsidP="00B4665D">
      <w:pPr>
        <w:rPr>
          <w:rFonts w:ascii="Arial" w:hAnsi="Arial" w:cs="Arial"/>
          <w:sz w:val="24"/>
          <w:szCs w:val="24"/>
        </w:rPr>
      </w:pPr>
      <w:r w:rsidRPr="00B4665D">
        <w:rPr>
          <w:rFonts w:ascii="Arial" w:hAnsi="Arial" w:cs="Arial"/>
          <w:sz w:val="24"/>
          <w:szCs w:val="24"/>
        </w:rPr>
        <w:t>Para l</w:t>
      </w:r>
      <w:r>
        <w:rPr>
          <w:rFonts w:ascii="Arial" w:hAnsi="Arial" w:cs="Arial"/>
          <w:sz w:val="24"/>
          <w:szCs w:val="24"/>
        </w:rPr>
        <w:t>a realización del proyecto se emplearon los usos de diversas herramientas y metodologías de las cuales se basan para la realización de los analizadores, etc.</w:t>
      </w:r>
    </w:p>
    <w:p w14:paraId="7A0C3AE4" w14:textId="3A15E0AC" w:rsidR="00B4665D" w:rsidRPr="00B4665D" w:rsidRDefault="00B4665D" w:rsidP="00B4665D">
      <w:pPr>
        <w:pStyle w:val="Ttulo2"/>
        <w:rPr>
          <w:b/>
          <w:bCs/>
          <w:u w:val="single"/>
        </w:rPr>
      </w:pPr>
      <w:r w:rsidRPr="00B4665D">
        <w:rPr>
          <w:b/>
          <w:bCs/>
          <w:u w:val="single"/>
        </w:rPr>
        <w:t>Ambiente de desarrollo</w:t>
      </w:r>
    </w:p>
    <w:p w14:paraId="7458F1EF" w14:textId="24B3ACE4" w:rsidR="00B4665D" w:rsidRDefault="00B4665D" w:rsidP="007449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49DD">
        <w:rPr>
          <w:rFonts w:ascii="Arial" w:hAnsi="Arial" w:cs="Arial"/>
          <w:sz w:val="24"/>
          <w:szCs w:val="24"/>
        </w:rPr>
        <w:t>Desarrollado en java</w:t>
      </w:r>
    </w:p>
    <w:p w14:paraId="1BFC67A5" w14:textId="703AB12F" w:rsidR="007449DD" w:rsidRDefault="007449DD" w:rsidP="007449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8.2</w:t>
      </w:r>
    </w:p>
    <w:p w14:paraId="55109247" w14:textId="10DD4196" w:rsidR="007449DD" w:rsidRDefault="007449DD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D9A9464" wp14:editId="77999724">
            <wp:simplePos x="0" y="0"/>
            <wp:positionH relativeFrom="margin">
              <wp:posOffset>-261620</wp:posOffset>
            </wp:positionH>
            <wp:positionV relativeFrom="paragraph">
              <wp:posOffset>112395</wp:posOffset>
            </wp:positionV>
            <wp:extent cx="5943600" cy="7124065"/>
            <wp:effectExtent l="317" t="0" r="318" b="317"/>
            <wp:wrapTight wrapText="bothSides">
              <wp:wrapPolygon edited="0">
                <wp:start x="21599" y="-1"/>
                <wp:lineTo x="68" y="-1"/>
                <wp:lineTo x="68" y="21543"/>
                <wp:lineTo x="21599" y="21543"/>
                <wp:lineTo x="21599" y="-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10 at 6.08.03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8"/>
                    <a:stretch/>
                  </pic:blipFill>
                  <pic:spPr bwMode="auto">
                    <a:xfrm rot="16200000">
                      <a:off x="0" y="0"/>
                      <a:ext cx="5943600" cy="712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Para el primer archivo se utilizó el siguiente método del árbol para la realización del autómata.</w:t>
      </w:r>
    </w:p>
    <w:p w14:paraId="249E67DF" w14:textId="13AB56D5" w:rsidR="007449DD" w:rsidRDefault="007449DD" w:rsidP="007449DD">
      <w:pPr>
        <w:rPr>
          <w:rFonts w:ascii="Arial" w:hAnsi="Arial" w:cs="Arial"/>
          <w:noProof/>
          <w:sz w:val="24"/>
          <w:szCs w:val="24"/>
        </w:rPr>
      </w:pPr>
    </w:p>
    <w:p w14:paraId="41CF0A18" w14:textId="249191A7" w:rsidR="007449DD" w:rsidRDefault="007449DD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cual al realizar los respectivos pasos de este se obtiene el siguiente autómata.</w:t>
      </w:r>
    </w:p>
    <w:p w14:paraId="7F8D6F75" w14:textId="68794C4E" w:rsidR="007449DD" w:rsidRDefault="007449DD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1DCDC6" wp14:editId="45339F76">
            <wp:extent cx="5612130" cy="6674485"/>
            <wp:effectExtent l="0" t="0" r="7620" b="0"/>
            <wp:docPr id="2" name="Imagen 2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10 at 6.09.2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A5A4" w14:textId="7A0847A3" w:rsidR="007449DD" w:rsidRDefault="007449DD" w:rsidP="007449DD">
      <w:pPr>
        <w:rPr>
          <w:rFonts w:ascii="Arial" w:hAnsi="Arial" w:cs="Arial"/>
          <w:sz w:val="24"/>
          <w:szCs w:val="24"/>
        </w:rPr>
      </w:pPr>
    </w:p>
    <w:p w14:paraId="2DB22DCB" w14:textId="389A5629" w:rsidR="007449DD" w:rsidRDefault="007449DD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esto se puede empezar a realizar el </w:t>
      </w:r>
      <w:r w:rsidR="00D95121">
        <w:rPr>
          <w:rFonts w:ascii="Arial" w:hAnsi="Arial" w:cs="Arial"/>
          <w:sz w:val="24"/>
          <w:szCs w:val="24"/>
        </w:rPr>
        <w:t>autómata</w:t>
      </w:r>
      <w:r>
        <w:rPr>
          <w:rFonts w:ascii="Arial" w:hAnsi="Arial" w:cs="Arial"/>
          <w:sz w:val="24"/>
          <w:szCs w:val="24"/>
        </w:rPr>
        <w:t xml:space="preserve"> ya en el código, el cual es realizado por medio de</w:t>
      </w:r>
      <w:r w:rsidR="00D95121">
        <w:rPr>
          <w:rFonts w:ascii="Arial" w:hAnsi="Arial" w:cs="Arial"/>
          <w:sz w:val="24"/>
          <w:szCs w:val="24"/>
        </w:rPr>
        <w:t xml:space="preserve"> recorrer la entrada carácter a carácter y luego por medio de un método </w:t>
      </w:r>
      <w:proofErr w:type="spellStart"/>
      <w:r w:rsidR="00D95121">
        <w:rPr>
          <w:rFonts w:ascii="Arial" w:hAnsi="Arial" w:cs="Arial"/>
          <w:sz w:val="24"/>
          <w:szCs w:val="24"/>
        </w:rPr>
        <w:t>switch</w:t>
      </w:r>
      <w:proofErr w:type="spellEnd"/>
      <w:r w:rsidR="00D95121">
        <w:rPr>
          <w:rFonts w:ascii="Arial" w:hAnsi="Arial" w:cs="Arial"/>
          <w:sz w:val="24"/>
          <w:szCs w:val="24"/>
        </w:rPr>
        <w:t xml:space="preserve"> determinar el estado del autómata donde nos encontramos, </w:t>
      </w:r>
      <w:r w:rsidR="00D95121">
        <w:rPr>
          <w:rFonts w:ascii="Arial" w:hAnsi="Arial" w:cs="Arial"/>
          <w:sz w:val="24"/>
          <w:szCs w:val="24"/>
        </w:rPr>
        <w:lastRenderedPageBreak/>
        <w:t>para por último en cada estado comparar las condiciones de transición a otros o simplemente para quedarnos en el mismo o aceptar algún valor.</w:t>
      </w:r>
    </w:p>
    <w:p w14:paraId="21C08BA8" w14:textId="7EEDCC4A" w:rsidR="00D95121" w:rsidRDefault="00D95121" w:rsidP="007449DD">
      <w:pPr>
        <w:rPr>
          <w:rFonts w:ascii="Arial" w:hAnsi="Arial" w:cs="Arial"/>
          <w:sz w:val="24"/>
          <w:szCs w:val="24"/>
        </w:rPr>
      </w:pPr>
    </w:p>
    <w:p w14:paraId="03C32959" w14:textId="771E7AB0" w:rsidR="00D95121" w:rsidRDefault="00D9512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8E1A8F" wp14:editId="7E5AA951">
            <wp:extent cx="5612130" cy="5508625"/>
            <wp:effectExtent l="0" t="0" r="7620" b="0"/>
            <wp:docPr id="4" name="Imagen 4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C1Practica1 - NetBeans IDE 8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B24A" w14:textId="3F053908" w:rsidR="00D95121" w:rsidRDefault="00D95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69AD84" w14:textId="2398322B" w:rsidR="00D95121" w:rsidRDefault="00D9512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F8BA595" wp14:editId="390F8619">
            <wp:extent cx="5612130" cy="5174615"/>
            <wp:effectExtent l="0" t="0" r="7620" b="6985"/>
            <wp:docPr id="5" name="Imagen 5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LC1Practica1 - NetBeans IDE 8.2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613B" w14:textId="1A7F8A40" w:rsidR="00D95121" w:rsidRDefault="00D9512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E78B00" wp14:editId="3D27E4AE">
            <wp:extent cx="5612130" cy="5466080"/>
            <wp:effectExtent l="0" t="0" r="7620" b="1270"/>
            <wp:docPr id="6" name="Imagen 6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LC1Practica1 - NetBeans IDE 8.2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ACDC" w14:textId="46357FE4" w:rsidR="007449DD" w:rsidRDefault="00D9512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83736B7" wp14:editId="2ADEF3A3">
            <wp:extent cx="5612130" cy="3089275"/>
            <wp:effectExtent l="0" t="0" r="7620" b="0"/>
            <wp:docPr id="7" name="Imagen 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LC1Practica1 - NetBeans IDE 8.2_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3934" w14:textId="6C971030" w:rsidR="00D95121" w:rsidRDefault="00D9512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35E963" wp14:editId="67DEE228">
            <wp:extent cx="5612130" cy="4704080"/>
            <wp:effectExtent l="0" t="0" r="7620" b="1270"/>
            <wp:docPr id="8" name="Imagen 8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LC1Practica1 - NetBeans IDE 8.2_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04B5" w14:textId="17EC899C" w:rsidR="00D95121" w:rsidRDefault="00D95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67F133" w14:textId="5288426B" w:rsidR="00D95121" w:rsidRDefault="00D9512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el caso del segundo analizador se empleó el siguiente árbol con el siguiente autómata de resultado.</w:t>
      </w:r>
    </w:p>
    <w:p w14:paraId="5068F297" w14:textId="6536FDD8" w:rsidR="00D95121" w:rsidRDefault="00D9512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B5365E" wp14:editId="25656471">
            <wp:extent cx="5612130" cy="6644005"/>
            <wp:effectExtent l="0" t="0" r="7620" b="4445"/>
            <wp:docPr id="9" name="Imagen 9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6-10 at 6.08.03 PM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F4A" w14:textId="11F00E4C" w:rsidR="007449DD" w:rsidRDefault="008A147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realizando el mismo procedimiento del analizador anterior obtenemos la siguiente función.</w:t>
      </w:r>
    </w:p>
    <w:p w14:paraId="41613687" w14:textId="4975A65E" w:rsidR="008A1471" w:rsidRDefault="008A1471" w:rsidP="007449DD">
      <w:pPr>
        <w:rPr>
          <w:rFonts w:ascii="Arial" w:hAnsi="Arial" w:cs="Arial"/>
          <w:sz w:val="24"/>
          <w:szCs w:val="24"/>
        </w:rPr>
      </w:pPr>
    </w:p>
    <w:p w14:paraId="417C4F5F" w14:textId="58FDC694" w:rsidR="008A1471" w:rsidRDefault="008A1471" w:rsidP="007449DD">
      <w:pPr>
        <w:rPr>
          <w:rFonts w:ascii="Arial" w:hAnsi="Arial" w:cs="Arial"/>
          <w:sz w:val="24"/>
          <w:szCs w:val="24"/>
        </w:rPr>
      </w:pPr>
    </w:p>
    <w:p w14:paraId="1AB7F828" w14:textId="57308808" w:rsidR="008A1471" w:rsidRDefault="008A147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89C686" wp14:editId="68671F81">
            <wp:extent cx="5612130" cy="4563110"/>
            <wp:effectExtent l="0" t="0" r="7620" b="8890"/>
            <wp:docPr id="10" name="Imagen 10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LC1Practica1 - NetBeans IDE 8.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7185" w14:textId="51AEF3D0" w:rsidR="008A1471" w:rsidRDefault="008A147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E30F80" wp14:editId="6CA6AFB0">
            <wp:extent cx="5612130" cy="2471420"/>
            <wp:effectExtent l="0" t="0" r="7620" b="5080"/>
            <wp:docPr id="11" name="Imagen 11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LC1Practica1 - NetBeans IDE 8.2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5C96" w14:textId="68F1D77D" w:rsidR="008A1471" w:rsidRDefault="008A1471" w:rsidP="007449DD">
      <w:pPr>
        <w:rPr>
          <w:rFonts w:ascii="Arial" w:hAnsi="Arial" w:cs="Arial"/>
          <w:sz w:val="24"/>
          <w:szCs w:val="24"/>
        </w:rPr>
      </w:pPr>
    </w:p>
    <w:p w14:paraId="20E4C827" w14:textId="37ED5905" w:rsidR="008A1471" w:rsidRPr="007449DD" w:rsidRDefault="008A1471" w:rsidP="00744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cuales ya aceptan los archivos de entrada que se vaya a ingresar al programa.</w:t>
      </w:r>
    </w:p>
    <w:sectPr w:rsidR="008A1471" w:rsidRPr="00744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24BB"/>
    <w:multiLevelType w:val="hybridMultilevel"/>
    <w:tmpl w:val="C5921A2A"/>
    <w:lvl w:ilvl="0" w:tplc="7A766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5D"/>
    <w:rsid w:val="00640DE9"/>
    <w:rsid w:val="007449DD"/>
    <w:rsid w:val="008A1471"/>
    <w:rsid w:val="00B4665D"/>
    <w:rsid w:val="00D9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1A930"/>
  <w15:chartTrackingRefBased/>
  <w15:docId w15:val="{A478F6E6-52ED-4902-BD71-2DE1D2C8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6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4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Robles Molina</dc:creator>
  <cp:keywords/>
  <dc:description/>
  <cp:lastModifiedBy>Juan Luis Robles Molina</cp:lastModifiedBy>
  <cp:revision>1</cp:revision>
  <dcterms:created xsi:type="dcterms:W3CDTF">2020-06-11T00:13:00Z</dcterms:created>
  <dcterms:modified xsi:type="dcterms:W3CDTF">2020-06-11T01:08:00Z</dcterms:modified>
</cp:coreProperties>
</file>