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ED3A" w14:textId="77777777" w:rsidR="00464F9D" w:rsidRDefault="00BA0BC8">
      <w:pPr>
        <w:jc w:val="center"/>
        <w:rPr>
          <w:rFonts w:ascii="Times New Roman" w:eastAsia="Times New Roman" w:hAnsi="Times New Roman" w:cs="Times New Roman"/>
        </w:rPr>
      </w:pPr>
      <w:r>
        <w:rPr>
          <w:rFonts w:ascii="Times New Roman" w:eastAsia="Times New Roman" w:hAnsi="Times New Roman" w:cs="Times New Roman"/>
          <w:b/>
        </w:rPr>
        <w:t>Lab Report</w:t>
      </w:r>
    </w:p>
    <w:p w14:paraId="4AB8A09D" w14:textId="77777777" w:rsidR="00464F9D" w:rsidRDefault="00464F9D">
      <w:pPr>
        <w:rPr>
          <w:rFonts w:ascii="Times New Roman" w:eastAsia="Times New Roman" w:hAnsi="Times New Roman" w:cs="Times New Roman"/>
        </w:rPr>
      </w:pPr>
    </w:p>
    <w:p w14:paraId="27F67902" w14:textId="46AEB3BC" w:rsidR="00464F9D" w:rsidRPr="00F95005" w:rsidRDefault="00BA0BC8">
      <w:pPr>
        <w:rPr>
          <w:rFonts w:ascii="Times New Roman" w:eastAsia="Times New Roman" w:hAnsi="Times New Roman" w:cs="Times New Roman"/>
          <w:i/>
        </w:rPr>
      </w:pPr>
      <w:r>
        <w:rPr>
          <w:rFonts w:ascii="Times New Roman" w:eastAsia="Times New Roman" w:hAnsi="Times New Roman" w:cs="Times New Roman"/>
        </w:rPr>
        <w:t xml:space="preserve">Title: </w:t>
      </w:r>
      <w:r w:rsidR="00F95005">
        <w:rPr>
          <w:rFonts w:ascii="Times New Roman" w:eastAsia="Times New Roman" w:hAnsi="Times New Roman" w:cs="Times New Roman"/>
          <w:i/>
        </w:rPr>
        <w:t>A Comparison of Interpolation Methods for Average Monthly Air Temperature in Minnesota</w:t>
      </w:r>
    </w:p>
    <w:p w14:paraId="358D10A1" w14:textId="77777777" w:rsidR="00464F9D" w:rsidRDefault="00BA0BC8">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7FC3AE3A" w14:textId="5F765887" w:rsidR="00464F9D" w:rsidRDefault="00BA0BC8">
      <w:pPr>
        <w:rPr>
          <w:rFonts w:ascii="Times New Roman" w:eastAsia="Times New Roman" w:hAnsi="Times New Roman" w:cs="Times New Roman"/>
        </w:rPr>
      </w:pPr>
      <w:r>
        <w:rPr>
          <w:rFonts w:ascii="Times New Roman" w:eastAsia="Times New Roman" w:hAnsi="Times New Roman" w:cs="Times New Roman"/>
        </w:rPr>
        <w:t>Author:</w:t>
      </w:r>
      <w:r w:rsidR="00863EBD">
        <w:rPr>
          <w:rFonts w:ascii="Times New Roman" w:eastAsia="Times New Roman" w:hAnsi="Times New Roman" w:cs="Times New Roman"/>
        </w:rPr>
        <w:t xml:space="preserve"> Lucas Rosen</w:t>
      </w:r>
    </w:p>
    <w:p w14:paraId="10FFDAB0" w14:textId="45121663" w:rsidR="00464F9D" w:rsidRDefault="00BA0BC8">
      <w:pPr>
        <w:rPr>
          <w:rFonts w:ascii="Times New Roman" w:eastAsia="Times New Roman" w:hAnsi="Times New Roman" w:cs="Times New Roman"/>
        </w:rPr>
      </w:pPr>
      <w:r>
        <w:rPr>
          <w:rFonts w:ascii="Times New Roman" w:eastAsia="Times New Roman" w:hAnsi="Times New Roman" w:cs="Times New Roman"/>
        </w:rPr>
        <w:t>Date:</w:t>
      </w:r>
      <w:r w:rsidR="00F95005">
        <w:rPr>
          <w:rFonts w:ascii="Times New Roman" w:eastAsia="Times New Roman" w:hAnsi="Times New Roman" w:cs="Times New Roman"/>
        </w:rPr>
        <w:t xml:space="preserve"> 4/22/2021</w:t>
      </w:r>
    </w:p>
    <w:p w14:paraId="42754FE7" w14:textId="77777777" w:rsidR="00464F9D" w:rsidRDefault="00464F9D">
      <w:pPr>
        <w:rPr>
          <w:rFonts w:ascii="Times New Roman" w:eastAsia="Times New Roman" w:hAnsi="Times New Roman" w:cs="Times New Roman"/>
        </w:rPr>
      </w:pPr>
    </w:p>
    <w:p w14:paraId="29873313" w14:textId="184F2BCD" w:rsidR="00464F9D" w:rsidRDefault="00BA0BC8">
      <w:pPr>
        <w:rPr>
          <w:rFonts w:ascii="Times New Roman" w:eastAsia="Times New Roman" w:hAnsi="Times New Roman" w:cs="Times New Roman"/>
        </w:rPr>
      </w:pPr>
      <w:r>
        <w:rPr>
          <w:rFonts w:ascii="Times New Roman" w:eastAsia="Times New Roman" w:hAnsi="Times New Roman" w:cs="Times New Roman"/>
          <w:b/>
        </w:rPr>
        <w:t>Project Repository:</w:t>
      </w:r>
      <w:r w:rsidR="003C7F85" w:rsidRPr="003C7F85">
        <w:rPr>
          <w:rFonts w:ascii="Times New Roman" w:eastAsia="Times New Roman" w:hAnsi="Times New Roman" w:cs="Times New Roman"/>
          <w:b/>
          <w:bCs/>
          <w:i/>
          <w:sz w:val="20"/>
          <w:szCs w:val="20"/>
        </w:rPr>
        <w:t xml:space="preserve"> </w:t>
      </w:r>
      <w:r w:rsidR="003C7F85" w:rsidRPr="004C7497">
        <w:rPr>
          <w:rFonts w:ascii="Times New Roman" w:eastAsia="Times New Roman" w:hAnsi="Times New Roman" w:cs="Times New Roman"/>
          <w:b/>
          <w:bCs/>
          <w:i/>
          <w:sz w:val="20"/>
          <w:szCs w:val="20"/>
        </w:rPr>
        <w:t>https://github.com/LRosen656/GIS5572.git</w:t>
      </w:r>
    </w:p>
    <w:p w14:paraId="42BF37CB" w14:textId="77777777" w:rsidR="00464F9D" w:rsidRDefault="00464F9D">
      <w:pPr>
        <w:rPr>
          <w:rFonts w:ascii="Times New Roman" w:eastAsia="Times New Roman" w:hAnsi="Times New Roman" w:cs="Times New Roman"/>
        </w:rPr>
      </w:pPr>
    </w:p>
    <w:p w14:paraId="3CCC430F" w14:textId="77777777" w:rsidR="00464F9D" w:rsidRDefault="00BA0BC8">
      <w:pPr>
        <w:rPr>
          <w:rFonts w:ascii="Times New Roman" w:eastAsia="Times New Roman" w:hAnsi="Times New Roman" w:cs="Times New Roman"/>
        </w:rPr>
      </w:pPr>
      <w:r>
        <w:rPr>
          <w:rFonts w:ascii="Times New Roman" w:eastAsia="Times New Roman" w:hAnsi="Times New Roman" w:cs="Times New Roman"/>
          <w:b/>
        </w:rPr>
        <w:t>Abstract</w:t>
      </w:r>
    </w:p>
    <w:p w14:paraId="32DFA70A" w14:textId="6A789A78" w:rsidR="00464F9D" w:rsidRPr="004A50ED" w:rsidRDefault="004A50ED">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Interpolation models c</w:t>
      </w:r>
      <w:r w:rsidR="005E1E54">
        <w:rPr>
          <w:rFonts w:ascii="Times New Roman" w:eastAsia="Times New Roman" w:hAnsi="Times New Roman" w:cs="Times New Roman"/>
          <w:iCs/>
          <w:sz w:val="20"/>
          <w:szCs w:val="20"/>
        </w:rPr>
        <w:t xml:space="preserve">an create predictive maps using limited input. The goal of this assignment is </w:t>
      </w:r>
      <w:r w:rsidR="008D7B8E">
        <w:rPr>
          <w:rFonts w:ascii="Times New Roman" w:eastAsia="Times New Roman" w:hAnsi="Times New Roman" w:cs="Times New Roman"/>
          <w:iCs/>
          <w:sz w:val="20"/>
          <w:szCs w:val="20"/>
        </w:rPr>
        <w:t xml:space="preserve">to compare interpolation methods for monthly average temperatures. </w:t>
      </w:r>
      <w:r w:rsidR="00C30673">
        <w:rPr>
          <w:rFonts w:ascii="Times New Roman" w:eastAsia="Times New Roman" w:hAnsi="Times New Roman" w:cs="Times New Roman"/>
          <w:iCs/>
          <w:sz w:val="20"/>
          <w:szCs w:val="20"/>
        </w:rPr>
        <w:t xml:space="preserve">Data was downloaded from NDAWN and reshaped </w:t>
      </w:r>
      <w:r w:rsidR="001B263D">
        <w:rPr>
          <w:rFonts w:ascii="Times New Roman" w:eastAsia="Times New Roman" w:hAnsi="Times New Roman" w:cs="Times New Roman"/>
          <w:iCs/>
          <w:sz w:val="20"/>
          <w:szCs w:val="20"/>
        </w:rPr>
        <w:t xml:space="preserve">to turn into a feature class. </w:t>
      </w:r>
      <w:r w:rsidR="00C30673">
        <w:rPr>
          <w:rFonts w:ascii="Times New Roman" w:eastAsia="Times New Roman" w:hAnsi="Times New Roman" w:cs="Times New Roman"/>
          <w:iCs/>
          <w:sz w:val="20"/>
          <w:szCs w:val="20"/>
        </w:rPr>
        <w:t xml:space="preserve"> </w:t>
      </w:r>
      <w:r w:rsidR="00C7294D">
        <w:rPr>
          <w:rFonts w:ascii="Times New Roman" w:eastAsia="Times New Roman" w:hAnsi="Times New Roman" w:cs="Times New Roman"/>
          <w:iCs/>
          <w:sz w:val="20"/>
          <w:szCs w:val="20"/>
        </w:rPr>
        <w:t xml:space="preserve">The methods used were inverse distance weighting, </w:t>
      </w:r>
      <w:r w:rsidR="00E03FDF">
        <w:rPr>
          <w:rFonts w:ascii="Times New Roman" w:eastAsia="Times New Roman" w:hAnsi="Times New Roman" w:cs="Times New Roman"/>
          <w:iCs/>
          <w:sz w:val="20"/>
          <w:szCs w:val="20"/>
        </w:rPr>
        <w:t>ordinary kriging, universal kriging, and Empirical Bayesian Kr</w:t>
      </w:r>
      <w:r w:rsidR="00653AFB">
        <w:rPr>
          <w:rFonts w:ascii="Times New Roman" w:eastAsia="Times New Roman" w:hAnsi="Times New Roman" w:cs="Times New Roman"/>
          <w:iCs/>
          <w:sz w:val="20"/>
          <w:szCs w:val="20"/>
        </w:rPr>
        <w:t xml:space="preserve">iging. </w:t>
      </w:r>
      <w:proofErr w:type="spellStart"/>
      <w:r w:rsidR="00653AFB">
        <w:rPr>
          <w:rFonts w:ascii="Times New Roman" w:eastAsia="Times New Roman" w:hAnsi="Times New Roman" w:cs="Times New Roman"/>
          <w:iCs/>
          <w:sz w:val="20"/>
          <w:szCs w:val="20"/>
        </w:rPr>
        <w:t>Geostatical</w:t>
      </w:r>
      <w:proofErr w:type="spellEnd"/>
      <w:r w:rsidR="00653AFB">
        <w:rPr>
          <w:rFonts w:ascii="Times New Roman" w:eastAsia="Times New Roman" w:hAnsi="Times New Roman" w:cs="Times New Roman"/>
          <w:iCs/>
          <w:sz w:val="20"/>
          <w:szCs w:val="20"/>
        </w:rPr>
        <w:t xml:space="preserve"> analysis was run all</w:t>
      </w:r>
      <w:r w:rsidR="00A45490">
        <w:rPr>
          <w:rFonts w:ascii="Times New Roman" w:eastAsia="Times New Roman" w:hAnsi="Times New Roman" w:cs="Times New Roman"/>
          <w:iCs/>
          <w:sz w:val="20"/>
          <w:szCs w:val="20"/>
        </w:rPr>
        <w:t xml:space="preserve"> methods to compare the cross validation. </w:t>
      </w:r>
      <w:r w:rsidR="007C22BD">
        <w:rPr>
          <w:rFonts w:ascii="Times New Roman" w:eastAsia="Times New Roman" w:hAnsi="Times New Roman" w:cs="Times New Roman"/>
          <w:iCs/>
          <w:sz w:val="20"/>
          <w:szCs w:val="20"/>
        </w:rPr>
        <w:t xml:space="preserve">Overall, Empirical Bayesian Kriging had the lowest root mean square error and </w:t>
      </w:r>
      <w:r w:rsidR="00A86598">
        <w:rPr>
          <w:rFonts w:ascii="Times New Roman" w:eastAsia="Times New Roman" w:hAnsi="Times New Roman" w:cs="Times New Roman"/>
          <w:iCs/>
          <w:sz w:val="20"/>
          <w:szCs w:val="20"/>
        </w:rPr>
        <w:t xml:space="preserve">universal kriging </w:t>
      </w:r>
      <w:r w:rsidR="00FD6601">
        <w:rPr>
          <w:rFonts w:ascii="Times New Roman" w:eastAsia="Times New Roman" w:hAnsi="Times New Roman" w:cs="Times New Roman"/>
          <w:iCs/>
          <w:sz w:val="20"/>
          <w:szCs w:val="20"/>
        </w:rPr>
        <w:t xml:space="preserve">produced the best-looking output. All methods produce similar maps. </w:t>
      </w:r>
    </w:p>
    <w:p w14:paraId="49180539" w14:textId="77777777" w:rsidR="00464F9D" w:rsidRDefault="00464F9D">
      <w:pPr>
        <w:rPr>
          <w:rFonts w:ascii="Times New Roman" w:eastAsia="Times New Roman" w:hAnsi="Times New Roman" w:cs="Times New Roman"/>
        </w:rPr>
      </w:pPr>
    </w:p>
    <w:p w14:paraId="398D3D57" w14:textId="77777777" w:rsidR="00464F9D" w:rsidRDefault="00464F9D">
      <w:pPr>
        <w:rPr>
          <w:rFonts w:ascii="Times New Roman" w:eastAsia="Times New Roman" w:hAnsi="Times New Roman" w:cs="Times New Roman"/>
        </w:rPr>
      </w:pPr>
    </w:p>
    <w:p w14:paraId="7A770014" w14:textId="77777777" w:rsidR="00464F9D" w:rsidRDefault="00BA0BC8" w:rsidP="004D2939">
      <w:pPr>
        <w:pStyle w:val="Heading1"/>
        <w:rPr>
          <w:rFonts w:ascii="Times New Roman" w:eastAsia="Times New Roman" w:hAnsi="Times New Roman" w:cs="Times New Roman"/>
          <w:b w:val="0"/>
        </w:rPr>
      </w:pPr>
      <w:r w:rsidRPr="004D2939">
        <w:rPr>
          <w:rFonts w:ascii="Times New Roman" w:hAnsi="Times New Roman" w:cs="Times New Roman"/>
        </w:rPr>
        <w:t>Problem Statement</w:t>
      </w:r>
    </w:p>
    <w:p w14:paraId="424AF86D" w14:textId="67FB291B" w:rsidR="00464F9D" w:rsidRPr="00E37C2C" w:rsidRDefault="001C6120">
      <w:pPr>
        <w:rPr>
          <w:rFonts w:ascii="Times New Roman" w:eastAsia="Times New Roman" w:hAnsi="Times New Roman" w:cs="Times New Roman"/>
          <w:iCs/>
        </w:rPr>
      </w:pPr>
      <w:r>
        <w:rPr>
          <w:rFonts w:ascii="Times New Roman" w:eastAsia="Times New Roman" w:hAnsi="Times New Roman" w:cs="Times New Roman"/>
          <w:iCs/>
        </w:rPr>
        <w:t xml:space="preserve">The purpose of this project </w:t>
      </w:r>
      <w:r w:rsidR="00401134">
        <w:rPr>
          <w:rFonts w:ascii="Times New Roman" w:eastAsia="Times New Roman" w:hAnsi="Times New Roman" w:cs="Times New Roman"/>
          <w:iCs/>
        </w:rPr>
        <w:t xml:space="preserve">is to </w:t>
      </w:r>
      <w:r w:rsidR="001A2229">
        <w:rPr>
          <w:rFonts w:ascii="Times New Roman" w:eastAsia="Times New Roman" w:hAnsi="Times New Roman" w:cs="Times New Roman"/>
          <w:iCs/>
        </w:rPr>
        <w:t>create monthly average temperature map</w:t>
      </w:r>
      <w:r w:rsidR="000843E7">
        <w:rPr>
          <w:rFonts w:ascii="Times New Roman" w:eastAsia="Times New Roman" w:hAnsi="Times New Roman" w:cs="Times New Roman"/>
          <w:iCs/>
        </w:rPr>
        <w:t>s</w:t>
      </w:r>
      <w:r w:rsidR="001A2229">
        <w:rPr>
          <w:rFonts w:ascii="Times New Roman" w:eastAsia="Times New Roman" w:hAnsi="Times New Roman" w:cs="Times New Roman"/>
          <w:iCs/>
        </w:rPr>
        <w:t xml:space="preserve"> for Minnesota </w:t>
      </w:r>
      <w:r w:rsidR="000843E7">
        <w:rPr>
          <w:rFonts w:ascii="Times New Roman" w:eastAsia="Times New Roman" w:hAnsi="Times New Roman" w:cs="Times New Roman"/>
          <w:iCs/>
        </w:rPr>
        <w:t xml:space="preserve">and compare the interpolation methods. </w:t>
      </w:r>
      <w:r w:rsidR="008851B8">
        <w:rPr>
          <w:rFonts w:ascii="Times New Roman" w:eastAsia="Times New Roman" w:hAnsi="Times New Roman" w:cs="Times New Roman"/>
          <w:iCs/>
        </w:rPr>
        <w:t>The interpolation methods are: Inverse Distance Weighting</w:t>
      </w:r>
      <w:r w:rsidR="00211D74">
        <w:rPr>
          <w:rFonts w:ascii="Times New Roman" w:eastAsia="Times New Roman" w:hAnsi="Times New Roman" w:cs="Times New Roman"/>
          <w:iCs/>
        </w:rPr>
        <w:t xml:space="preserve"> (IDW)</w:t>
      </w:r>
      <w:r w:rsidR="008851B8">
        <w:rPr>
          <w:rFonts w:ascii="Times New Roman" w:eastAsia="Times New Roman" w:hAnsi="Times New Roman" w:cs="Times New Roman"/>
          <w:iCs/>
        </w:rPr>
        <w:t>,</w:t>
      </w:r>
      <w:r w:rsidR="00211D74">
        <w:rPr>
          <w:rFonts w:ascii="Times New Roman" w:eastAsia="Times New Roman" w:hAnsi="Times New Roman" w:cs="Times New Roman"/>
          <w:iCs/>
        </w:rPr>
        <w:t xml:space="preserve"> Ordinary Kriging, Universal Kriging, and Emp</w:t>
      </w:r>
      <w:r w:rsidR="00BD735B">
        <w:rPr>
          <w:rFonts w:ascii="Times New Roman" w:eastAsia="Times New Roman" w:hAnsi="Times New Roman" w:cs="Times New Roman"/>
          <w:iCs/>
        </w:rPr>
        <w:t xml:space="preserve">irical Bayesian </w:t>
      </w:r>
      <w:r w:rsidR="00957352">
        <w:rPr>
          <w:rFonts w:ascii="Times New Roman" w:eastAsia="Times New Roman" w:hAnsi="Times New Roman" w:cs="Times New Roman"/>
          <w:iCs/>
        </w:rPr>
        <w:t>Kriging (EBK)</w:t>
      </w:r>
      <w:r w:rsidR="009722F9">
        <w:rPr>
          <w:rFonts w:ascii="Times New Roman" w:eastAsia="Times New Roman" w:hAnsi="Times New Roman" w:cs="Times New Roman"/>
          <w:iCs/>
        </w:rPr>
        <w:t>.</w:t>
      </w:r>
      <w:r w:rsidR="008851B8">
        <w:rPr>
          <w:rFonts w:ascii="Times New Roman" w:eastAsia="Times New Roman" w:hAnsi="Times New Roman" w:cs="Times New Roman"/>
          <w:iCs/>
        </w:rPr>
        <w:t xml:space="preserve"> </w:t>
      </w:r>
    </w:p>
    <w:p w14:paraId="51293C7F" w14:textId="77777777" w:rsidR="00464F9D" w:rsidRDefault="00464F9D">
      <w:pPr>
        <w:rPr>
          <w:rFonts w:ascii="Times New Roman" w:eastAsia="Times New Roman" w:hAnsi="Times New Roman" w:cs="Times New Roman"/>
          <w:color w:val="D0CECE"/>
          <w:sz w:val="20"/>
          <w:szCs w:val="20"/>
        </w:rPr>
      </w:pPr>
    </w:p>
    <w:p w14:paraId="3602B83E" w14:textId="77777777" w:rsidR="00464F9D" w:rsidRDefault="00464F9D">
      <w:pPr>
        <w:rPr>
          <w:rFonts w:ascii="Times New Roman" w:eastAsia="Times New Roman" w:hAnsi="Times New Roman" w:cs="Times New Roman"/>
          <w:i/>
          <w:color w:val="D0CECE"/>
          <w:sz w:val="20"/>
          <w:szCs w:val="20"/>
        </w:rPr>
      </w:pPr>
    </w:p>
    <w:p w14:paraId="2162EFC7" w14:textId="70BB289B" w:rsidR="00464F9D" w:rsidRPr="000843E7" w:rsidRDefault="00BA0BC8">
      <w:pPr>
        <w:rPr>
          <w:rFonts w:ascii="Times New Roman" w:eastAsia="Times New Roman" w:hAnsi="Times New Roman" w:cs="Times New Roman"/>
          <w:i/>
          <w:sz w:val="20"/>
          <w:szCs w:val="20"/>
        </w:rPr>
      </w:pPr>
      <w:r w:rsidRPr="000843E7">
        <w:rPr>
          <w:rFonts w:ascii="Times New Roman" w:eastAsia="Times New Roman" w:hAnsi="Times New Roman" w:cs="Times New Roman"/>
          <w:i/>
          <w:sz w:val="20"/>
          <w:szCs w:val="20"/>
        </w:rPr>
        <w:t xml:space="preserve">Table 1. </w:t>
      </w:r>
      <w:r w:rsidR="00D5370B">
        <w:rPr>
          <w:rFonts w:ascii="Times New Roman" w:eastAsia="Times New Roman" w:hAnsi="Times New Roman" w:cs="Times New Roman"/>
          <w:i/>
          <w:sz w:val="20"/>
          <w:szCs w:val="20"/>
        </w:rPr>
        <w:t>Required Data</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340"/>
        <w:gridCol w:w="1365"/>
        <w:gridCol w:w="2382"/>
        <w:gridCol w:w="1575"/>
        <w:gridCol w:w="1305"/>
        <w:gridCol w:w="1170"/>
        <w:gridCol w:w="1668"/>
      </w:tblGrid>
      <w:tr w:rsidR="00464F9D" w14:paraId="3CFE67C9" w14:textId="77777777" w:rsidTr="00863EBD">
        <w:tc>
          <w:tcPr>
            <w:tcW w:w="340" w:type="dxa"/>
          </w:tcPr>
          <w:p w14:paraId="6B95632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D0ADD43"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4D72F6E"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4E434B81"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Spatial Data</w:t>
            </w:r>
          </w:p>
        </w:tc>
        <w:tc>
          <w:tcPr>
            <w:tcW w:w="1305" w:type="dxa"/>
          </w:tcPr>
          <w:p w14:paraId="06B464B7"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188739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668" w:type="dxa"/>
          </w:tcPr>
          <w:p w14:paraId="7AC6F05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464F9D" w14:paraId="0C23AC4C" w14:textId="77777777" w:rsidTr="00253CF8">
        <w:trPr>
          <w:trHeight w:val="853"/>
        </w:trPr>
        <w:tc>
          <w:tcPr>
            <w:tcW w:w="340" w:type="dxa"/>
          </w:tcPr>
          <w:p w14:paraId="06E05660"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675E57DF" w14:textId="72E38E54" w:rsidR="00464F9D" w:rsidRDefault="0055537D">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 xml:space="preserve">Monthly Average Temperatures </w:t>
            </w:r>
            <w:r w:rsidR="008851B8">
              <w:rPr>
                <w:rFonts w:ascii="Times New Roman" w:eastAsia="Times New Roman" w:hAnsi="Times New Roman" w:cs="Times New Roman"/>
                <w:sz w:val="20"/>
                <w:szCs w:val="20"/>
              </w:rPr>
              <w:t>in Minnesota</w:t>
            </w:r>
          </w:p>
        </w:tc>
        <w:tc>
          <w:tcPr>
            <w:tcW w:w="2382" w:type="dxa"/>
          </w:tcPr>
          <w:p w14:paraId="295DEC4A" w14:textId="09DA6BEF" w:rsidR="00464F9D" w:rsidRDefault="00957352">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 xml:space="preserve">Average air temperature </w:t>
            </w:r>
            <w:r w:rsidR="00877EBB">
              <w:rPr>
                <w:rFonts w:ascii="Times New Roman" w:eastAsia="Times New Roman" w:hAnsi="Times New Roman" w:cs="Times New Roman"/>
                <w:sz w:val="20"/>
                <w:szCs w:val="20"/>
              </w:rPr>
              <w:t>at Minnesota weather stations over 30 days</w:t>
            </w:r>
          </w:p>
        </w:tc>
        <w:tc>
          <w:tcPr>
            <w:tcW w:w="1575" w:type="dxa"/>
          </w:tcPr>
          <w:p w14:paraId="133EAA67" w14:textId="39563F4C" w:rsidR="00464F9D" w:rsidRDefault="00877EBB">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rPr>
              <w:t>Station (Point)</w:t>
            </w:r>
          </w:p>
        </w:tc>
        <w:tc>
          <w:tcPr>
            <w:tcW w:w="1305" w:type="dxa"/>
          </w:tcPr>
          <w:p w14:paraId="661BEAE3" w14:textId="5A1FFE7D" w:rsidR="00464F9D" w:rsidRPr="007E4D87" w:rsidRDefault="007E4D87">
            <w:pP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Air Temperature</w:t>
            </w:r>
          </w:p>
        </w:tc>
        <w:tc>
          <w:tcPr>
            <w:tcW w:w="1170" w:type="dxa"/>
          </w:tcPr>
          <w:p w14:paraId="580EEC84" w14:textId="35ED2529" w:rsidR="00464F9D" w:rsidRDefault="001F0661">
            <w:pPr>
              <w:rPr>
                <w:rFonts w:ascii="Times New Roman" w:eastAsia="Times New Roman" w:hAnsi="Times New Roman" w:cs="Times New Roman"/>
                <w:color w:val="D0CECE"/>
                <w:sz w:val="20"/>
                <w:szCs w:val="20"/>
              </w:rPr>
            </w:pPr>
            <w:r>
              <w:rPr>
                <w:rFonts w:ascii="Times New Roman" w:eastAsia="Times New Roman" w:hAnsi="Times New Roman" w:cs="Times New Roman"/>
                <w:sz w:val="20"/>
                <w:szCs w:val="20"/>
                <w:u w:val="single"/>
              </w:rPr>
              <w:t>NDAWN</w:t>
            </w:r>
          </w:p>
        </w:tc>
        <w:tc>
          <w:tcPr>
            <w:tcW w:w="1668" w:type="dxa"/>
          </w:tcPr>
          <w:p w14:paraId="4F946CED" w14:textId="7FB9FF03" w:rsidR="00464F9D" w:rsidRPr="000A573E" w:rsidRDefault="000A573E">
            <w:pPr>
              <w:rPr>
                <w:rFonts w:ascii="Times New Roman" w:eastAsia="Times New Roman" w:hAnsi="Times New Roman" w:cs="Times New Roman"/>
                <w:sz w:val="20"/>
                <w:szCs w:val="20"/>
              </w:rPr>
            </w:pPr>
            <w:r>
              <w:rPr>
                <w:rFonts w:ascii="Times New Roman" w:eastAsia="Times New Roman" w:hAnsi="Times New Roman" w:cs="Times New Roman"/>
                <w:sz w:val="20"/>
                <w:szCs w:val="20"/>
              </w:rPr>
              <w:t>Extract, get average temp over 30 days per station</w:t>
            </w:r>
            <w:r w:rsidR="00F93650">
              <w:rPr>
                <w:rFonts w:ascii="Times New Roman" w:eastAsia="Times New Roman" w:hAnsi="Times New Roman" w:cs="Times New Roman"/>
                <w:sz w:val="20"/>
                <w:szCs w:val="20"/>
              </w:rPr>
              <w:t xml:space="preserve">, create points from latitude and longitude. </w:t>
            </w:r>
          </w:p>
        </w:tc>
      </w:tr>
    </w:tbl>
    <w:p w14:paraId="13D25F6A" w14:textId="77777777" w:rsidR="00464F9D" w:rsidRDefault="00464F9D">
      <w:pPr>
        <w:rPr>
          <w:rFonts w:ascii="Times New Roman" w:eastAsia="Times New Roman" w:hAnsi="Times New Roman" w:cs="Times New Roman"/>
          <w:color w:val="D0CECE"/>
          <w:sz w:val="20"/>
          <w:szCs w:val="20"/>
        </w:rPr>
      </w:pPr>
    </w:p>
    <w:p w14:paraId="08A32BF2" w14:textId="2B30AFC5" w:rsidR="00464F9D" w:rsidRDefault="00464F9D">
      <w:pPr>
        <w:rPr>
          <w:rFonts w:ascii="Times New Roman" w:eastAsia="Times New Roman" w:hAnsi="Times New Roman" w:cs="Times New Roman"/>
          <w:color w:val="D0CECE"/>
          <w:sz w:val="20"/>
          <w:szCs w:val="20"/>
        </w:rPr>
      </w:pPr>
    </w:p>
    <w:p w14:paraId="76D98C7F" w14:textId="77777777" w:rsidR="00464F9D" w:rsidRDefault="00464F9D">
      <w:pPr>
        <w:rPr>
          <w:rFonts w:ascii="Times New Roman" w:eastAsia="Times New Roman" w:hAnsi="Times New Roman" w:cs="Times New Roman"/>
          <w:color w:val="D0CECE"/>
          <w:sz w:val="20"/>
          <w:szCs w:val="20"/>
        </w:rPr>
      </w:pPr>
    </w:p>
    <w:p w14:paraId="12EFDD13" w14:textId="77777777" w:rsidR="00464F9D" w:rsidRDefault="00BA0BC8" w:rsidP="004D2939">
      <w:pPr>
        <w:pStyle w:val="Heading1"/>
        <w:rPr>
          <w:rFonts w:ascii="Times New Roman" w:eastAsia="Times New Roman" w:hAnsi="Times New Roman" w:cs="Times New Roman"/>
          <w:b w:val="0"/>
        </w:rPr>
      </w:pPr>
      <w:r w:rsidRPr="00007D69">
        <w:rPr>
          <w:rFonts w:ascii="Times New Roman" w:hAnsi="Times New Roman" w:cs="Times New Roman"/>
        </w:rPr>
        <w:t>Input Data</w:t>
      </w:r>
    </w:p>
    <w:p w14:paraId="1700DBF9" w14:textId="362BAE67" w:rsidR="00464F9D" w:rsidRPr="009367BC" w:rsidRDefault="00EF1E52">
      <w:pPr>
        <w:rPr>
          <w:rFonts w:ascii="Times New Roman" w:eastAsia="Times New Roman" w:hAnsi="Times New Roman" w:cs="Times New Roman"/>
          <w:iCs/>
          <w:color w:val="D0CECE"/>
          <w:sz w:val="20"/>
          <w:szCs w:val="20"/>
        </w:rPr>
      </w:pPr>
      <w:r>
        <w:rPr>
          <w:rFonts w:ascii="Times New Roman" w:eastAsia="Times New Roman" w:hAnsi="Times New Roman" w:cs="Times New Roman"/>
          <w:iCs/>
        </w:rPr>
        <w:t xml:space="preserve">The input data for the project </w:t>
      </w:r>
      <w:r w:rsidR="00EC4AD7">
        <w:rPr>
          <w:rFonts w:ascii="Times New Roman" w:eastAsia="Times New Roman" w:hAnsi="Times New Roman" w:cs="Times New Roman"/>
          <w:iCs/>
        </w:rPr>
        <w:t>was obtained from</w:t>
      </w:r>
      <w:r>
        <w:rPr>
          <w:rFonts w:ascii="Times New Roman" w:eastAsia="Times New Roman" w:hAnsi="Times New Roman" w:cs="Times New Roman"/>
          <w:iCs/>
        </w:rPr>
        <w:t xml:space="preserve"> </w:t>
      </w:r>
      <w:r w:rsidR="00DF34BF">
        <w:rPr>
          <w:rFonts w:ascii="Times New Roman" w:eastAsia="Times New Roman" w:hAnsi="Times New Roman" w:cs="Times New Roman"/>
          <w:iCs/>
        </w:rPr>
        <w:t xml:space="preserve">Minnesota </w:t>
      </w:r>
      <w:r w:rsidR="00E02C39">
        <w:rPr>
          <w:rFonts w:ascii="Times New Roman" w:eastAsia="Times New Roman" w:hAnsi="Times New Roman" w:cs="Times New Roman"/>
          <w:iCs/>
        </w:rPr>
        <w:t xml:space="preserve">Weather Station sites found on NDAWN. </w:t>
      </w:r>
      <w:r w:rsidR="00251F52">
        <w:rPr>
          <w:rFonts w:ascii="Times New Roman" w:eastAsia="Times New Roman" w:hAnsi="Times New Roman" w:cs="Times New Roman"/>
          <w:iCs/>
        </w:rPr>
        <w:t xml:space="preserve">Data was extracted to tables and reshaped to contain the </w:t>
      </w:r>
      <w:r w:rsidR="00C42C1D">
        <w:rPr>
          <w:rFonts w:ascii="Times New Roman" w:eastAsia="Times New Roman" w:hAnsi="Times New Roman" w:cs="Times New Roman"/>
          <w:iCs/>
        </w:rPr>
        <w:t xml:space="preserve">station name, </w:t>
      </w:r>
      <w:r w:rsidR="002C101C">
        <w:rPr>
          <w:rFonts w:ascii="Times New Roman" w:eastAsia="Times New Roman" w:hAnsi="Times New Roman" w:cs="Times New Roman"/>
          <w:iCs/>
        </w:rPr>
        <w:t>latitude, longitude, and average monthly air temperature</w:t>
      </w:r>
      <w:r w:rsidR="00DD7C57">
        <w:rPr>
          <w:rFonts w:ascii="Times New Roman" w:eastAsia="Times New Roman" w:hAnsi="Times New Roman" w:cs="Times New Roman"/>
          <w:iCs/>
        </w:rPr>
        <w:t xml:space="preserve"> (3/18/2021-4/</w:t>
      </w:r>
      <w:r w:rsidR="001B220A">
        <w:rPr>
          <w:rFonts w:ascii="Times New Roman" w:eastAsia="Times New Roman" w:hAnsi="Times New Roman" w:cs="Times New Roman"/>
          <w:iCs/>
        </w:rPr>
        <w:t>16/2021)</w:t>
      </w:r>
      <w:r w:rsidR="002C101C">
        <w:rPr>
          <w:rFonts w:ascii="Times New Roman" w:eastAsia="Times New Roman" w:hAnsi="Times New Roman" w:cs="Times New Roman"/>
          <w:iCs/>
        </w:rPr>
        <w:t xml:space="preserve">. </w:t>
      </w:r>
      <w:r w:rsidR="004B5481">
        <w:rPr>
          <w:rFonts w:ascii="Times New Roman" w:eastAsia="Times New Roman" w:hAnsi="Times New Roman" w:cs="Times New Roman"/>
          <w:iCs/>
        </w:rPr>
        <w:t xml:space="preserve">The table was then </w:t>
      </w:r>
      <w:proofErr w:type="spellStart"/>
      <w:r w:rsidR="004B5481">
        <w:rPr>
          <w:rFonts w:ascii="Times New Roman" w:eastAsia="Times New Roman" w:hAnsi="Times New Roman" w:cs="Times New Roman"/>
          <w:iCs/>
        </w:rPr>
        <w:lastRenderedPageBreak/>
        <w:t>covert</w:t>
      </w:r>
      <w:r w:rsidR="008C6E23">
        <w:rPr>
          <w:rFonts w:ascii="Times New Roman" w:eastAsia="Times New Roman" w:hAnsi="Times New Roman" w:cs="Times New Roman"/>
          <w:iCs/>
        </w:rPr>
        <w:t>ed</w:t>
      </w:r>
      <w:proofErr w:type="spellEnd"/>
      <w:r w:rsidR="004B5481">
        <w:rPr>
          <w:rFonts w:ascii="Times New Roman" w:eastAsia="Times New Roman" w:hAnsi="Times New Roman" w:cs="Times New Roman"/>
          <w:iCs/>
        </w:rPr>
        <w:t xml:space="preserve"> to XY points using the latitude and long</w:t>
      </w:r>
      <w:r w:rsidR="006F5338">
        <w:rPr>
          <w:rFonts w:ascii="Times New Roman" w:eastAsia="Times New Roman" w:hAnsi="Times New Roman" w:cs="Times New Roman"/>
          <w:iCs/>
        </w:rPr>
        <w:t xml:space="preserve">itude to WGS_84 Datum in Arc Pro. </w:t>
      </w:r>
      <w:r w:rsidR="00D04E3B">
        <w:rPr>
          <w:rFonts w:ascii="Times New Roman" w:eastAsia="Times New Roman" w:hAnsi="Times New Roman" w:cs="Times New Roman"/>
          <w:iCs/>
        </w:rPr>
        <w:t xml:space="preserve">I was unable to find the datum by looking though NDAWN documentation but WGS_84 appears to be reasonable. </w:t>
      </w:r>
    </w:p>
    <w:p w14:paraId="1703B088" w14:textId="77777777" w:rsidR="00464F9D" w:rsidRDefault="00464F9D">
      <w:pPr>
        <w:rPr>
          <w:rFonts w:ascii="Times New Roman" w:eastAsia="Times New Roman" w:hAnsi="Times New Roman" w:cs="Times New Roman"/>
          <w:i/>
          <w:color w:val="D0CECE"/>
          <w:sz w:val="20"/>
          <w:szCs w:val="20"/>
        </w:rPr>
      </w:pPr>
    </w:p>
    <w:p w14:paraId="0398196B" w14:textId="345F7712" w:rsidR="00464F9D" w:rsidRPr="002D425A" w:rsidRDefault="00BA0BC8">
      <w:pPr>
        <w:rPr>
          <w:rFonts w:ascii="Times New Roman" w:eastAsia="Times New Roman" w:hAnsi="Times New Roman" w:cs="Times New Roman"/>
          <w:i/>
          <w:sz w:val="20"/>
          <w:szCs w:val="20"/>
        </w:rPr>
      </w:pPr>
      <w:r w:rsidRPr="002D425A">
        <w:rPr>
          <w:rFonts w:ascii="Times New Roman" w:eastAsia="Times New Roman" w:hAnsi="Times New Roman" w:cs="Times New Roman"/>
          <w:i/>
          <w:sz w:val="20"/>
          <w:szCs w:val="20"/>
        </w:rPr>
        <w:t xml:space="preserve">Table 2. </w:t>
      </w:r>
      <w:r w:rsidR="00D31D06">
        <w:rPr>
          <w:rFonts w:ascii="Times New Roman" w:eastAsia="Times New Roman" w:hAnsi="Times New Roman" w:cs="Times New Roman"/>
          <w:i/>
          <w:sz w:val="20"/>
          <w:szCs w:val="20"/>
        </w:rPr>
        <w:t xml:space="preserve">The input data for the </w:t>
      </w:r>
      <w:r w:rsidR="00CD2ED6">
        <w:rPr>
          <w:rFonts w:ascii="Times New Roman" w:eastAsia="Times New Roman" w:hAnsi="Times New Roman" w:cs="Times New Roman"/>
          <w:i/>
          <w:sz w:val="20"/>
          <w:szCs w:val="20"/>
        </w:rPr>
        <w:t xml:space="preserve">project was </w:t>
      </w:r>
      <w:r w:rsidR="00A955D2">
        <w:rPr>
          <w:rFonts w:ascii="Times New Roman" w:eastAsia="Times New Roman" w:hAnsi="Times New Roman" w:cs="Times New Roman"/>
          <w:i/>
          <w:sz w:val="20"/>
          <w:szCs w:val="20"/>
        </w:rPr>
        <w:t xml:space="preserve">weather stations from </w:t>
      </w:r>
      <w:proofErr w:type="gramStart"/>
      <w:r w:rsidR="00A955D2">
        <w:rPr>
          <w:rFonts w:ascii="Times New Roman" w:eastAsia="Times New Roman" w:hAnsi="Times New Roman" w:cs="Times New Roman"/>
          <w:i/>
          <w:sz w:val="20"/>
          <w:szCs w:val="20"/>
        </w:rPr>
        <w:t>NDAWN</w:t>
      </w:r>
      <w:proofErr w:type="gram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383"/>
        <w:gridCol w:w="1952"/>
        <w:gridCol w:w="4590"/>
        <w:gridCol w:w="2425"/>
      </w:tblGrid>
      <w:tr w:rsidR="00464F9D" w14:paraId="7407585B" w14:textId="77777777">
        <w:tc>
          <w:tcPr>
            <w:tcW w:w="383" w:type="dxa"/>
          </w:tcPr>
          <w:p w14:paraId="7D13C056"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79C6925C"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1E9BBA5"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ED09C42" w14:textId="77777777" w:rsidR="00464F9D" w:rsidRDefault="00BA0BC8">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464F9D" w14:paraId="5535D27E" w14:textId="77777777">
        <w:tc>
          <w:tcPr>
            <w:tcW w:w="383" w:type="dxa"/>
          </w:tcPr>
          <w:p w14:paraId="58D586BB" w14:textId="77777777" w:rsidR="00464F9D" w:rsidRDefault="00BA0BC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29E8E86" w14:textId="61DA4A01" w:rsidR="00464F9D" w:rsidRPr="000F7448" w:rsidRDefault="00B84751">
            <w:pPr>
              <w:rPr>
                <w:rFonts w:ascii="Times New Roman" w:eastAsia="Times New Roman" w:hAnsi="Times New Roman" w:cs="Times New Roman"/>
                <w:sz w:val="20"/>
                <w:szCs w:val="20"/>
              </w:rPr>
            </w:pPr>
            <w:r>
              <w:rPr>
                <w:rFonts w:ascii="Times New Roman" w:eastAsia="Times New Roman" w:hAnsi="Times New Roman" w:cs="Times New Roman"/>
                <w:sz w:val="20"/>
                <w:szCs w:val="20"/>
              </w:rPr>
              <w:t>Weather Stations</w:t>
            </w:r>
          </w:p>
        </w:tc>
        <w:tc>
          <w:tcPr>
            <w:tcW w:w="4590" w:type="dxa"/>
          </w:tcPr>
          <w:p w14:paraId="67CE754E" w14:textId="16AB0655" w:rsidR="00464F9D" w:rsidRPr="00B84751" w:rsidRDefault="00CD0EB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Interpolation </w:t>
            </w:r>
            <w:r w:rsidR="007F482B">
              <w:rPr>
                <w:rFonts w:ascii="Times New Roman" w:eastAsia="Times New Roman" w:hAnsi="Times New Roman" w:cs="Times New Roman"/>
                <w:sz w:val="20"/>
                <w:szCs w:val="20"/>
              </w:rPr>
              <w:t>of Average Air Temperature</w:t>
            </w:r>
          </w:p>
        </w:tc>
        <w:tc>
          <w:tcPr>
            <w:tcW w:w="2425" w:type="dxa"/>
          </w:tcPr>
          <w:p w14:paraId="76772E3D" w14:textId="54493F76" w:rsidR="00464F9D" w:rsidRPr="00616053" w:rsidRDefault="00E26D2B">
            <w:pPr>
              <w:rPr>
                <w:rFonts w:ascii="Times New Roman" w:eastAsia="Times New Roman" w:hAnsi="Times New Roman" w:cs="Times New Roman"/>
                <w:sz w:val="20"/>
                <w:szCs w:val="20"/>
              </w:rPr>
            </w:pPr>
            <w:hyperlink r:id="rId7" w:history="1">
              <w:r w:rsidR="00616053" w:rsidRPr="00616053">
                <w:rPr>
                  <w:rStyle w:val="Hyperlink"/>
                </w:rPr>
                <w:t>NDAWN</w:t>
              </w:r>
            </w:hyperlink>
          </w:p>
        </w:tc>
      </w:tr>
    </w:tbl>
    <w:p w14:paraId="0D67E39C" w14:textId="77777777" w:rsidR="00464F9D" w:rsidRDefault="00464F9D">
      <w:pPr>
        <w:rPr>
          <w:rFonts w:ascii="Times New Roman" w:eastAsia="Times New Roman" w:hAnsi="Times New Roman" w:cs="Times New Roman"/>
          <w:color w:val="D0CECE"/>
          <w:sz w:val="20"/>
          <w:szCs w:val="20"/>
        </w:rPr>
      </w:pPr>
    </w:p>
    <w:p w14:paraId="6593A05A" w14:textId="77777777" w:rsidR="00464F9D" w:rsidRDefault="00464F9D">
      <w:pPr>
        <w:rPr>
          <w:rFonts w:ascii="Times New Roman" w:eastAsia="Times New Roman" w:hAnsi="Times New Roman" w:cs="Times New Roman"/>
          <w:i/>
          <w:color w:val="D0CECE"/>
          <w:sz w:val="20"/>
          <w:szCs w:val="20"/>
        </w:rPr>
      </w:pPr>
    </w:p>
    <w:p w14:paraId="6B7B94E1" w14:textId="277E897F" w:rsidR="00464F9D" w:rsidRDefault="00BA0BC8" w:rsidP="00007D69">
      <w:pPr>
        <w:pStyle w:val="Heading1"/>
        <w:rPr>
          <w:rFonts w:ascii="Times New Roman" w:hAnsi="Times New Roman" w:cs="Times New Roman"/>
        </w:rPr>
      </w:pPr>
      <w:r w:rsidRPr="00253557">
        <w:rPr>
          <w:rFonts w:ascii="Times New Roman" w:hAnsi="Times New Roman" w:cs="Times New Roman"/>
        </w:rPr>
        <w:t>Methods</w:t>
      </w:r>
    </w:p>
    <w:p w14:paraId="3C6D8E53" w14:textId="53E3AA9B" w:rsidR="00B5300D" w:rsidRDefault="00B5300D" w:rsidP="00B5300D">
      <w:pPr>
        <w:rPr>
          <w:rFonts w:ascii="Times New Roman" w:hAnsi="Times New Roman" w:cs="Times New Roman"/>
        </w:rPr>
      </w:pPr>
      <w:r>
        <w:rPr>
          <w:rFonts w:ascii="Times New Roman" w:hAnsi="Times New Roman" w:cs="Times New Roman"/>
          <w:b/>
          <w:bCs/>
        </w:rPr>
        <w:t xml:space="preserve">Figure 1 </w:t>
      </w:r>
      <w:r>
        <w:rPr>
          <w:rFonts w:ascii="Times New Roman" w:hAnsi="Times New Roman" w:cs="Times New Roman"/>
        </w:rPr>
        <w:t xml:space="preserve">shows a flowchart of the methods. </w:t>
      </w:r>
    </w:p>
    <w:p w14:paraId="6014D240" w14:textId="2963D4C9" w:rsidR="00D26E14" w:rsidRDefault="00F80561" w:rsidP="00B5300D">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5E6E015" wp14:editId="666F088B">
                <wp:simplePos x="0" y="0"/>
                <wp:positionH relativeFrom="column">
                  <wp:posOffset>325755</wp:posOffset>
                </wp:positionH>
                <wp:positionV relativeFrom="paragraph">
                  <wp:posOffset>4304665</wp:posOffset>
                </wp:positionV>
                <wp:extent cx="50215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21580" cy="635"/>
                        </a:xfrm>
                        <a:prstGeom prst="rect">
                          <a:avLst/>
                        </a:prstGeom>
                        <a:solidFill>
                          <a:prstClr val="white"/>
                        </a:solidFill>
                        <a:ln>
                          <a:noFill/>
                        </a:ln>
                      </wps:spPr>
                      <wps:txbx>
                        <w:txbxContent>
                          <w:p w14:paraId="7512BFF7" w14:textId="11115809" w:rsidR="00F80561" w:rsidRPr="00363D73" w:rsidRDefault="00F80561" w:rsidP="00F80561">
                            <w:pPr>
                              <w:pStyle w:val="Caption"/>
                              <w:rPr>
                                <w:noProof/>
                                <w:sz w:val="24"/>
                                <w:szCs w:val="24"/>
                              </w:rPr>
                            </w:pPr>
                            <w:r>
                              <w:t xml:space="preserve">Figure </w:t>
                            </w:r>
                            <w:fldSimple w:instr=" SEQ Figure \* ARABIC ">
                              <w:r w:rsidR="00E12AAD">
                                <w:rPr>
                                  <w:noProof/>
                                </w:rPr>
                                <w:t>1</w:t>
                              </w:r>
                            </w:fldSimple>
                            <w:r>
                              <w:t>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6E015" id="_x0000_t202" coordsize="21600,21600" o:spt="202" path="m,l,21600r21600,l21600,xe">
                <v:stroke joinstyle="miter"/>
                <v:path gradientshapeok="t" o:connecttype="rect"/>
              </v:shapetype>
              <v:shape id="Text Box 2" o:spid="_x0000_s1026" type="#_x0000_t202" style="position:absolute;margin-left:25.65pt;margin-top:338.95pt;width:39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f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" stroked="f">
                <v:textbox style="mso-fit-shape-to-text:t" inset="0,0,0,0">
                  <w:txbxContent>
                    <w:p w14:paraId="7512BFF7" w14:textId="11115809" w:rsidR="00F80561" w:rsidRPr="00363D73" w:rsidRDefault="00F80561" w:rsidP="00F80561">
                      <w:pPr>
                        <w:pStyle w:val="Caption"/>
                        <w:rPr>
                          <w:noProof/>
                          <w:sz w:val="24"/>
                          <w:szCs w:val="24"/>
                        </w:rPr>
                      </w:pPr>
                      <w:r>
                        <w:t xml:space="preserve">Figure </w:t>
                      </w:r>
                      <w:fldSimple w:instr=" SEQ Figure \* ARABIC ">
                        <w:r w:rsidR="00E12AAD">
                          <w:rPr>
                            <w:noProof/>
                          </w:rPr>
                          <w:t>1</w:t>
                        </w:r>
                      </w:fldSimple>
                      <w:r>
                        <w:t>FlowChart</w:t>
                      </w:r>
                    </w:p>
                  </w:txbxContent>
                </v:textbox>
                <w10:wrap type="topAndBottom"/>
              </v:shape>
            </w:pict>
          </mc:Fallback>
        </mc:AlternateContent>
      </w:r>
      <w:r>
        <w:rPr>
          <w:noProof/>
        </w:rPr>
        <w:drawing>
          <wp:anchor distT="0" distB="0" distL="114300" distR="114300" simplePos="0" relativeHeight="251636224" behindDoc="0" locked="0" layoutInCell="1" allowOverlap="1" wp14:anchorId="00F753D0" wp14:editId="33FF4FB0">
            <wp:simplePos x="0" y="0"/>
            <wp:positionH relativeFrom="column">
              <wp:posOffset>326004</wp:posOffset>
            </wp:positionH>
            <wp:positionV relativeFrom="paragraph">
              <wp:posOffset>208336</wp:posOffset>
            </wp:positionV>
            <wp:extent cx="5021583" cy="4039263"/>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1583" cy="4039263"/>
                    </a:xfrm>
                    <a:prstGeom prst="rect">
                      <a:avLst/>
                    </a:prstGeom>
                    <a:noFill/>
                    <a:ln>
                      <a:noFill/>
                    </a:ln>
                  </pic:spPr>
                </pic:pic>
              </a:graphicData>
            </a:graphic>
          </wp:anchor>
        </w:drawing>
      </w:r>
    </w:p>
    <w:p w14:paraId="46573C65" w14:textId="10B7A62F" w:rsidR="00D26E14" w:rsidRPr="00B5300D" w:rsidRDefault="00D26E14" w:rsidP="00B5300D">
      <w:pPr>
        <w:rPr>
          <w:rFonts w:ascii="Times New Roman" w:hAnsi="Times New Roman" w:cs="Times New Roman"/>
        </w:rPr>
      </w:pPr>
    </w:p>
    <w:p w14:paraId="3C561AA7" w14:textId="03B9655E" w:rsidR="00861D25" w:rsidRDefault="00275599" w:rsidP="00AC168C">
      <w:pPr>
        <w:pStyle w:val="Heading3"/>
        <w:rPr>
          <w:rFonts w:ascii="Times New Roman" w:hAnsi="Times New Roman" w:cs="Times New Roman"/>
        </w:rPr>
      </w:pPr>
      <w:r>
        <w:rPr>
          <w:rFonts w:ascii="Times New Roman" w:hAnsi="Times New Roman" w:cs="Times New Roman"/>
        </w:rPr>
        <w:t xml:space="preserve">Extracting Data </w:t>
      </w:r>
      <w:r w:rsidR="00F41E06">
        <w:rPr>
          <w:rFonts w:ascii="Times New Roman" w:hAnsi="Times New Roman" w:cs="Times New Roman"/>
        </w:rPr>
        <w:t>to Points</w:t>
      </w:r>
    </w:p>
    <w:p w14:paraId="7A7285DC" w14:textId="0F01EDF2" w:rsidR="00F41E06" w:rsidRDefault="00E37867" w:rsidP="00F41E06">
      <w:pPr>
        <w:rPr>
          <w:rFonts w:ascii="Times New Roman" w:hAnsi="Times New Roman" w:cs="Times New Roman"/>
        </w:rPr>
      </w:pPr>
      <w:r>
        <w:rPr>
          <w:rFonts w:ascii="Times New Roman" w:hAnsi="Times New Roman" w:cs="Times New Roman"/>
        </w:rPr>
        <w:t xml:space="preserve">To extract the data from NDAWN, code created </w:t>
      </w:r>
      <w:r w:rsidR="009B59DC">
        <w:rPr>
          <w:rFonts w:ascii="Times New Roman" w:hAnsi="Times New Roman" w:cs="Times New Roman"/>
        </w:rPr>
        <w:t xml:space="preserve">by Jeffery Bishop was used. The parameters </w:t>
      </w:r>
      <w:r w:rsidR="00DD7645">
        <w:rPr>
          <w:rFonts w:ascii="Times New Roman" w:hAnsi="Times New Roman" w:cs="Times New Roman"/>
        </w:rPr>
        <w:t>are</w:t>
      </w:r>
      <w:r w:rsidR="009B59DC">
        <w:rPr>
          <w:rFonts w:ascii="Times New Roman" w:hAnsi="Times New Roman" w:cs="Times New Roman"/>
        </w:rPr>
        <w:t xml:space="preserve"> </w:t>
      </w:r>
      <w:r w:rsidR="00DD7645">
        <w:rPr>
          <w:rFonts w:ascii="Times New Roman" w:hAnsi="Times New Roman" w:cs="Times New Roman"/>
        </w:rPr>
        <w:t>s</w:t>
      </w:r>
      <w:r w:rsidR="009B59DC">
        <w:rPr>
          <w:rFonts w:ascii="Times New Roman" w:hAnsi="Times New Roman" w:cs="Times New Roman"/>
        </w:rPr>
        <w:t xml:space="preserve">tation </w:t>
      </w:r>
      <w:r w:rsidR="004A4260">
        <w:rPr>
          <w:rFonts w:ascii="Times New Roman" w:hAnsi="Times New Roman" w:cs="Times New Roman"/>
        </w:rPr>
        <w:t>name (number)</w:t>
      </w:r>
      <w:r w:rsidR="00983886">
        <w:rPr>
          <w:rFonts w:ascii="Times New Roman" w:hAnsi="Times New Roman" w:cs="Times New Roman"/>
        </w:rPr>
        <w:t xml:space="preserve">, variables, </w:t>
      </w:r>
      <w:r w:rsidR="00DD7645">
        <w:rPr>
          <w:rFonts w:ascii="Times New Roman" w:hAnsi="Times New Roman" w:cs="Times New Roman"/>
        </w:rPr>
        <w:t xml:space="preserve">start date and end date. </w:t>
      </w:r>
      <w:r w:rsidR="004A4260">
        <w:rPr>
          <w:rFonts w:ascii="Times New Roman" w:hAnsi="Times New Roman" w:cs="Times New Roman"/>
        </w:rPr>
        <w:t xml:space="preserve">The station name was all the Minnesota </w:t>
      </w:r>
      <w:r w:rsidR="004A4260">
        <w:rPr>
          <w:rFonts w:ascii="Times New Roman" w:hAnsi="Times New Roman" w:cs="Times New Roman"/>
        </w:rPr>
        <w:lastRenderedPageBreak/>
        <w:t xml:space="preserve">weather stations </w:t>
      </w:r>
      <w:r w:rsidR="0037702D">
        <w:rPr>
          <w:rFonts w:ascii="Times New Roman" w:hAnsi="Times New Roman" w:cs="Times New Roman"/>
        </w:rPr>
        <w:t>and</w:t>
      </w:r>
      <w:r w:rsidR="004A4260">
        <w:rPr>
          <w:rFonts w:ascii="Times New Roman" w:hAnsi="Times New Roman" w:cs="Times New Roman"/>
        </w:rPr>
        <w:t xml:space="preserve"> had to be </w:t>
      </w:r>
      <w:r w:rsidR="0037702D">
        <w:rPr>
          <w:rFonts w:ascii="Times New Roman" w:hAnsi="Times New Roman" w:cs="Times New Roman"/>
        </w:rPr>
        <w:t>entered</w:t>
      </w:r>
      <w:r w:rsidR="004A4260">
        <w:rPr>
          <w:rFonts w:ascii="Times New Roman" w:hAnsi="Times New Roman" w:cs="Times New Roman"/>
        </w:rPr>
        <w:t xml:space="preserve"> </w:t>
      </w:r>
      <w:r w:rsidR="00556064">
        <w:rPr>
          <w:rFonts w:ascii="Times New Roman" w:hAnsi="Times New Roman" w:cs="Times New Roman"/>
        </w:rPr>
        <w:t xml:space="preserve">manually. </w:t>
      </w:r>
      <w:r w:rsidR="00815B82">
        <w:rPr>
          <w:rFonts w:ascii="Times New Roman" w:hAnsi="Times New Roman" w:cs="Times New Roman"/>
        </w:rPr>
        <w:t>The vari</w:t>
      </w:r>
      <w:r w:rsidR="00A0272F">
        <w:rPr>
          <w:rFonts w:ascii="Times New Roman" w:hAnsi="Times New Roman" w:cs="Times New Roman"/>
        </w:rPr>
        <w:t xml:space="preserve">able was ‘Average Air Temp’ </w:t>
      </w:r>
      <w:r w:rsidR="00414EE0">
        <w:rPr>
          <w:rFonts w:ascii="Times New Roman" w:hAnsi="Times New Roman" w:cs="Times New Roman"/>
        </w:rPr>
        <w:t xml:space="preserve">in degrees </w:t>
      </w:r>
      <w:r w:rsidR="0075482C">
        <w:rPr>
          <w:rFonts w:ascii="Times New Roman" w:hAnsi="Times New Roman" w:cs="Times New Roman"/>
        </w:rPr>
        <w:t xml:space="preserve">Fahrenheit. The Datetime package was used to create the start and end date. </w:t>
      </w:r>
      <w:r w:rsidR="005965E8">
        <w:rPr>
          <w:rFonts w:ascii="Times New Roman" w:hAnsi="Times New Roman" w:cs="Times New Roman"/>
        </w:rPr>
        <w:t xml:space="preserve">The end date was </w:t>
      </w:r>
      <w:r w:rsidR="000C56A3">
        <w:rPr>
          <w:rFonts w:ascii="Times New Roman" w:hAnsi="Times New Roman" w:cs="Times New Roman"/>
        </w:rPr>
        <w:t>today,</w:t>
      </w:r>
      <w:r w:rsidR="005965E8">
        <w:rPr>
          <w:rFonts w:ascii="Times New Roman" w:hAnsi="Times New Roman" w:cs="Times New Roman"/>
        </w:rPr>
        <w:t xml:space="preserve"> and the start date was today minus 30</w:t>
      </w:r>
      <w:r w:rsidR="000C56A3">
        <w:rPr>
          <w:rFonts w:ascii="Times New Roman" w:hAnsi="Times New Roman" w:cs="Times New Roman"/>
        </w:rPr>
        <w:t xml:space="preserve">. The output was a table </w:t>
      </w:r>
      <w:r w:rsidR="00D70236">
        <w:rPr>
          <w:rFonts w:ascii="Times New Roman" w:hAnsi="Times New Roman" w:cs="Times New Roman"/>
        </w:rPr>
        <w:t xml:space="preserve">containing the </w:t>
      </w:r>
      <w:r w:rsidR="00AF52B4">
        <w:rPr>
          <w:rFonts w:ascii="Times New Roman" w:hAnsi="Times New Roman" w:cs="Times New Roman"/>
        </w:rPr>
        <w:t xml:space="preserve">hourly temperatures at the weather stations over the past </w:t>
      </w:r>
      <w:r w:rsidR="00866747">
        <w:rPr>
          <w:rFonts w:ascii="Times New Roman" w:hAnsi="Times New Roman" w:cs="Times New Roman"/>
        </w:rPr>
        <w:t xml:space="preserve">30 days. </w:t>
      </w:r>
    </w:p>
    <w:p w14:paraId="5D6FE42B" w14:textId="2891229C" w:rsidR="00866747" w:rsidRDefault="00866747" w:rsidP="00F41E06">
      <w:pPr>
        <w:rPr>
          <w:rFonts w:ascii="Times New Roman" w:hAnsi="Times New Roman" w:cs="Times New Roman"/>
        </w:rPr>
      </w:pPr>
    </w:p>
    <w:p w14:paraId="62E97E1B" w14:textId="092B1628" w:rsidR="00866747" w:rsidRDefault="009937CB" w:rsidP="00F41E06">
      <w:pPr>
        <w:rPr>
          <w:rFonts w:ascii="Times New Roman" w:hAnsi="Times New Roman" w:cs="Times New Roman"/>
        </w:rPr>
      </w:pPr>
      <w:r>
        <w:rPr>
          <w:rFonts w:ascii="Times New Roman" w:hAnsi="Times New Roman" w:cs="Times New Roman"/>
        </w:rPr>
        <w:t xml:space="preserve">To shape the </w:t>
      </w:r>
      <w:r w:rsidR="00AE1F1B">
        <w:rPr>
          <w:rFonts w:ascii="Times New Roman" w:hAnsi="Times New Roman" w:cs="Times New Roman"/>
        </w:rPr>
        <w:t>table so that it shows ave</w:t>
      </w:r>
      <w:r w:rsidR="00D328A5">
        <w:rPr>
          <w:rFonts w:ascii="Times New Roman" w:hAnsi="Times New Roman" w:cs="Times New Roman"/>
        </w:rPr>
        <w:t xml:space="preserve">rage </w:t>
      </w:r>
      <w:r w:rsidR="00504D8C">
        <w:rPr>
          <w:rFonts w:ascii="Times New Roman" w:hAnsi="Times New Roman" w:cs="Times New Roman"/>
        </w:rPr>
        <w:t>30-day</w:t>
      </w:r>
      <w:r w:rsidR="003252BC">
        <w:rPr>
          <w:rFonts w:ascii="Times New Roman" w:hAnsi="Times New Roman" w:cs="Times New Roman"/>
        </w:rPr>
        <w:t xml:space="preserve"> temperature, I used the </w:t>
      </w:r>
      <w:r w:rsidR="004D1BD6">
        <w:rPr>
          <w:rFonts w:ascii="Times New Roman" w:hAnsi="Times New Roman" w:cs="Times New Roman"/>
        </w:rPr>
        <w:t xml:space="preserve">‘group by’ function to group station name and the </w:t>
      </w:r>
      <w:r w:rsidR="00834B7D">
        <w:rPr>
          <w:rFonts w:ascii="Times New Roman" w:hAnsi="Times New Roman" w:cs="Times New Roman"/>
        </w:rPr>
        <w:t>average latitude, longitude (those do</w:t>
      </w:r>
      <w:r w:rsidR="00762159">
        <w:rPr>
          <w:rFonts w:ascii="Times New Roman" w:hAnsi="Times New Roman" w:cs="Times New Roman"/>
        </w:rPr>
        <w:t xml:space="preserve"> not change per station), and air temperature. </w:t>
      </w:r>
      <w:r w:rsidR="00504D8C">
        <w:rPr>
          <w:rFonts w:ascii="Times New Roman" w:hAnsi="Times New Roman" w:cs="Times New Roman"/>
        </w:rPr>
        <w:t>Now th</w:t>
      </w:r>
      <w:r w:rsidR="006307C4">
        <w:rPr>
          <w:rFonts w:ascii="Times New Roman" w:hAnsi="Times New Roman" w:cs="Times New Roman"/>
        </w:rPr>
        <w:t xml:space="preserve">at the table was ready, </w:t>
      </w:r>
      <w:r w:rsidR="006C5D76">
        <w:rPr>
          <w:rFonts w:ascii="Times New Roman" w:hAnsi="Times New Roman" w:cs="Times New Roman"/>
        </w:rPr>
        <w:t xml:space="preserve">I used the “XY to Point” to put the stations </w:t>
      </w:r>
      <w:r w:rsidR="00D92CC5">
        <w:rPr>
          <w:rFonts w:ascii="Times New Roman" w:hAnsi="Times New Roman" w:cs="Times New Roman"/>
        </w:rPr>
        <w:t xml:space="preserve">on the </w:t>
      </w:r>
      <w:r w:rsidR="00ED2F6C">
        <w:rPr>
          <w:rFonts w:ascii="Times New Roman" w:hAnsi="Times New Roman" w:cs="Times New Roman"/>
        </w:rPr>
        <w:t xml:space="preserve">map in Arc Pro. I was unable to find the Datum the latitude and longitude were </w:t>
      </w:r>
      <w:r w:rsidR="00A03802">
        <w:rPr>
          <w:rFonts w:ascii="Times New Roman" w:hAnsi="Times New Roman" w:cs="Times New Roman"/>
        </w:rPr>
        <w:t>in,</w:t>
      </w:r>
      <w:r w:rsidR="00ED2F6C">
        <w:rPr>
          <w:rFonts w:ascii="Times New Roman" w:hAnsi="Times New Roman" w:cs="Times New Roman"/>
        </w:rPr>
        <w:t xml:space="preserve"> so I just use</w:t>
      </w:r>
      <w:r w:rsidR="00C5311E">
        <w:rPr>
          <w:rFonts w:ascii="Times New Roman" w:hAnsi="Times New Roman" w:cs="Times New Roman"/>
        </w:rPr>
        <w:t>d</w:t>
      </w:r>
      <w:r w:rsidR="00ED2F6C">
        <w:rPr>
          <w:rFonts w:ascii="Times New Roman" w:hAnsi="Times New Roman" w:cs="Times New Roman"/>
        </w:rPr>
        <w:t xml:space="preserve"> WGS 84 (the default on the map).</w:t>
      </w:r>
      <w:r w:rsidR="00A03802">
        <w:rPr>
          <w:rFonts w:ascii="Times New Roman" w:hAnsi="Times New Roman" w:cs="Times New Roman"/>
        </w:rPr>
        <w:t xml:space="preserve"> The data is now ready for interpolation. </w:t>
      </w:r>
    </w:p>
    <w:p w14:paraId="080149C8" w14:textId="3478381A" w:rsidR="00A03802" w:rsidRDefault="00A03802" w:rsidP="00F41E06">
      <w:pPr>
        <w:rPr>
          <w:rFonts w:ascii="Times New Roman" w:hAnsi="Times New Roman" w:cs="Times New Roman"/>
        </w:rPr>
      </w:pPr>
    </w:p>
    <w:p w14:paraId="030D0B00" w14:textId="51B2D3E6" w:rsidR="00A03802" w:rsidRDefault="00E70C6B" w:rsidP="00E70C6B">
      <w:pPr>
        <w:pStyle w:val="Heading3"/>
        <w:rPr>
          <w:rFonts w:ascii="Times New Roman" w:hAnsi="Times New Roman" w:cs="Times New Roman"/>
        </w:rPr>
      </w:pPr>
      <w:r>
        <w:rPr>
          <w:rFonts w:ascii="Times New Roman" w:hAnsi="Times New Roman" w:cs="Times New Roman"/>
        </w:rPr>
        <w:t>Interpolation</w:t>
      </w:r>
    </w:p>
    <w:p w14:paraId="5477F94B" w14:textId="413917DB" w:rsidR="00E70C6B" w:rsidRDefault="004A70D8" w:rsidP="00E70C6B">
      <w:pPr>
        <w:rPr>
          <w:rFonts w:ascii="Times New Roman" w:hAnsi="Times New Roman" w:cs="Times New Roman"/>
        </w:rPr>
      </w:pPr>
      <w:r>
        <w:rPr>
          <w:rFonts w:ascii="Times New Roman" w:hAnsi="Times New Roman" w:cs="Times New Roman"/>
        </w:rPr>
        <w:t xml:space="preserve">Four interpolation methods were used: </w:t>
      </w:r>
      <w:r w:rsidR="007160F5">
        <w:rPr>
          <w:rFonts w:ascii="Times New Roman" w:hAnsi="Times New Roman" w:cs="Times New Roman"/>
        </w:rPr>
        <w:t xml:space="preserve">inverse distance weighting, ordinary kriging, universal </w:t>
      </w:r>
      <w:r w:rsidR="00416298">
        <w:rPr>
          <w:rFonts w:ascii="Times New Roman" w:hAnsi="Times New Roman" w:cs="Times New Roman"/>
        </w:rPr>
        <w:t xml:space="preserve">kriging (literature recommended), and </w:t>
      </w:r>
      <w:r w:rsidR="001415DF">
        <w:rPr>
          <w:rFonts w:ascii="Times New Roman" w:hAnsi="Times New Roman" w:cs="Times New Roman"/>
        </w:rPr>
        <w:t>E</w:t>
      </w:r>
      <w:r w:rsidR="00416298">
        <w:rPr>
          <w:rFonts w:ascii="Times New Roman" w:hAnsi="Times New Roman" w:cs="Times New Roman"/>
        </w:rPr>
        <w:t>mpir</w:t>
      </w:r>
      <w:r w:rsidR="002225E6">
        <w:rPr>
          <w:rFonts w:ascii="Times New Roman" w:hAnsi="Times New Roman" w:cs="Times New Roman"/>
        </w:rPr>
        <w:t xml:space="preserve">ical Bayesian </w:t>
      </w:r>
      <w:r w:rsidR="001415DF">
        <w:rPr>
          <w:rFonts w:ascii="Times New Roman" w:hAnsi="Times New Roman" w:cs="Times New Roman"/>
        </w:rPr>
        <w:t>K</w:t>
      </w:r>
      <w:r w:rsidR="002225E6">
        <w:rPr>
          <w:rFonts w:ascii="Times New Roman" w:hAnsi="Times New Roman" w:cs="Times New Roman"/>
        </w:rPr>
        <w:t>riging (</w:t>
      </w:r>
      <w:proofErr w:type="spellStart"/>
      <w:r w:rsidR="002225E6">
        <w:rPr>
          <w:rFonts w:ascii="Times New Roman" w:hAnsi="Times New Roman" w:cs="Times New Roman"/>
        </w:rPr>
        <w:t>esri</w:t>
      </w:r>
      <w:proofErr w:type="spellEnd"/>
      <w:r w:rsidR="002225E6">
        <w:rPr>
          <w:rFonts w:ascii="Times New Roman" w:hAnsi="Times New Roman" w:cs="Times New Roman"/>
        </w:rPr>
        <w:t xml:space="preserve"> recommended)</w:t>
      </w:r>
      <w:r w:rsidR="00B40E0F">
        <w:rPr>
          <w:rFonts w:ascii="Times New Roman" w:hAnsi="Times New Roman" w:cs="Times New Roman"/>
        </w:rPr>
        <w:t>.</w:t>
      </w:r>
    </w:p>
    <w:p w14:paraId="1CEB50FB" w14:textId="0A8E7CB0" w:rsidR="00B40E0F" w:rsidRDefault="00B40E0F" w:rsidP="00E70C6B">
      <w:pPr>
        <w:rPr>
          <w:rFonts w:ascii="Times New Roman" w:hAnsi="Times New Roman" w:cs="Times New Roman"/>
        </w:rPr>
      </w:pPr>
    </w:p>
    <w:p w14:paraId="175214B4" w14:textId="12D74F37" w:rsidR="00B40E0F" w:rsidRPr="000E136B" w:rsidRDefault="00DA293F" w:rsidP="000E136B">
      <w:pPr>
        <w:pStyle w:val="Heading4"/>
        <w:rPr>
          <w:rFonts w:ascii="Times New Roman" w:hAnsi="Times New Roman" w:cs="Times New Roman"/>
        </w:rPr>
      </w:pPr>
      <w:r>
        <w:rPr>
          <w:rFonts w:ascii="Times New Roman" w:hAnsi="Times New Roman" w:cs="Times New Roman"/>
        </w:rPr>
        <w:t>Inverse Distance</w:t>
      </w:r>
      <w:r w:rsidR="001415DF">
        <w:rPr>
          <w:rFonts w:ascii="Times New Roman" w:hAnsi="Times New Roman" w:cs="Times New Roman"/>
        </w:rPr>
        <w:t xml:space="preserve"> We</w:t>
      </w:r>
      <w:r w:rsidR="00BC62C2">
        <w:rPr>
          <w:rFonts w:ascii="Times New Roman" w:hAnsi="Times New Roman" w:cs="Times New Roman"/>
        </w:rPr>
        <w:t>ighting</w:t>
      </w:r>
    </w:p>
    <w:p w14:paraId="6906A521" w14:textId="3715E120" w:rsidR="00BC62C2" w:rsidRDefault="00086DBC" w:rsidP="00BC62C2">
      <w:pPr>
        <w:rPr>
          <w:rFonts w:ascii="Times New Roman" w:hAnsi="Times New Roman" w:cs="Times New Roman"/>
        </w:rPr>
      </w:pPr>
      <w:r>
        <w:rPr>
          <w:rFonts w:ascii="Times New Roman" w:hAnsi="Times New Roman" w:cs="Times New Roman"/>
        </w:rPr>
        <w:t>One of the fastest method</w:t>
      </w:r>
      <w:r w:rsidR="00C5311E">
        <w:rPr>
          <w:rFonts w:ascii="Times New Roman" w:hAnsi="Times New Roman" w:cs="Times New Roman"/>
        </w:rPr>
        <w:t>s</w:t>
      </w:r>
      <w:r>
        <w:rPr>
          <w:rFonts w:ascii="Times New Roman" w:hAnsi="Times New Roman" w:cs="Times New Roman"/>
        </w:rPr>
        <w:t xml:space="preserve"> of </w:t>
      </w:r>
      <w:r w:rsidR="00FE5044">
        <w:rPr>
          <w:rFonts w:ascii="Times New Roman" w:hAnsi="Times New Roman" w:cs="Times New Roman"/>
        </w:rPr>
        <w:t>interpolation</w:t>
      </w:r>
      <w:r>
        <w:rPr>
          <w:rFonts w:ascii="Times New Roman" w:hAnsi="Times New Roman" w:cs="Times New Roman"/>
        </w:rPr>
        <w:t xml:space="preserve"> is</w:t>
      </w:r>
      <w:r w:rsidR="00FE5044">
        <w:rPr>
          <w:rFonts w:ascii="Times New Roman" w:hAnsi="Times New Roman" w:cs="Times New Roman"/>
        </w:rPr>
        <w:t xml:space="preserve"> inverse dist</w:t>
      </w:r>
      <w:r w:rsidR="005A65F3">
        <w:rPr>
          <w:rFonts w:ascii="Times New Roman" w:hAnsi="Times New Roman" w:cs="Times New Roman"/>
        </w:rPr>
        <w:t>ance weighting. The code just requires an input</w:t>
      </w:r>
      <w:r w:rsidR="000708DD">
        <w:rPr>
          <w:rFonts w:ascii="Times New Roman" w:hAnsi="Times New Roman" w:cs="Times New Roman"/>
        </w:rPr>
        <w:t xml:space="preserve"> (stations), a field (</w:t>
      </w:r>
      <w:r w:rsidR="004300D7">
        <w:rPr>
          <w:rFonts w:ascii="Times New Roman" w:hAnsi="Times New Roman" w:cs="Times New Roman"/>
        </w:rPr>
        <w:t>average air temperature) and an output (</w:t>
      </w:r>
      <w:r w:rsidR="00BE5A24">
        <w:rPr>
          <w:rFonts w:ascii="Times New Roman" w:hAnsi="Times New Roman" w:cs="Times New Roman"/>
        </w:rPr>
        <w:t xml:space="preserve">raster layer). The output shows </w:t>
      </w:r>
      <w:r w:rsidR="00841BDD">
        <w:rPr>
          <w:rFonts w:ascii="Times New Roman" w:hAnsi="Times New Roman" w:cs="Times New Roman"/>
        </w:rPr>
        <w:t>a raster of temperature values with the station boundary limits.</w:t>
      </w:r>
    </w:p>
    <w:p w14:paraId="1A516E43" w14:textId="40FFC400" w:rsidR="00841BDD" w:rsidRDefault="00841BDD" w:rsidP="00BC62C2">
      <w:pPr>
        <w:rPr>
          <w:rFonts w:ascii="Times New Roman" w:hAnsi="Times New Roman" w:cs="Times New Roman"/>
        </w:rPr>
      </w:pPr>
    </w:p>
    <w:p w14:paraId="2F0F0EAA" w14:textId="4BD42745" w:rsidR="00841BDD" w:rsidRDefault="00841BDD" w:rsidP="00841BDD">
      <w:pPr>
        <w:pStyle w:val="Heading4"/>
        <w:rPr>
          <w:rFonts w:ascii="Times New Roman" w:hAnsi="Times New Roman" w:cs="Times New Roman"/>
        </w:rPr>
      </w:pPr>
      <w:r>
        <w:rPr>
          <w:rFonts w:ascii="Times New Roman" w:hAnsi="Times New Roman" w:cs="Times New Roman"/>
        </w:rPr>
        <w:t>Ordinary Kriging</w:t>
      </w:r>
    </w:p>
    <w:p w14:paraId="24F36DE4" w14:textId="6FCA6DAD" w:rsidR="0001646F" w:rsidRDefault="00785C28" w:rsidP="0001646F">
      <w:pPr>
        <w:rPr>
          <w:rFonts w:ascii="Times New Roman" w:hAnsi="Times New Roman" w:cs="Times New Roman"/>
        </w:rPr>
      </w:pPr>
      <w:r>
        <w:rPr>
          <w:rFonts w:ascii="Times New Roman" w:hAnsi="Times New Roman" w:cs="Times New Roman"/>
        </w:rPr>
        <w:t>Ordinary kriging</w:t>
      </w:r>
      <w:r w:rsidR="00B97E51">
        <w:rPr>
          <w:rFonts w:ascii="Times New Roman" w:hAnsi="Times New Roman" w:cs="Times New Roman"/>
        </w:rPr>
        <w:t xml:space="preserve"> was the second interpolation on the data</w:t>
      </w:r>
      <w:r w:rsidR="001062CD">
        <w:rPr>
          <w:rFonts w:ascii="Times New Roman" w:hAnsi="Times New Roman" w:cs="Times New Roman"/>
        </w:rPr>
        <w:t>. To do this, I selected “Kriging”</w:t>
      </w:r>
      <w:r w:rsidR="001F4DD6">
        <w:rPr>
          <w:rFonts w:ascii="Times New Roman" w:hAnsi="Times New Roman" w:cs="Times New Roman"/>
        </w:rPr>
        <w:t>, input the data, used ordinary for the method and spherical for the</w:t>
      </w:r>
      <w:r w:rsidR="00E50E9B">
        <w:rPr>
          <w:rFonts w:ascii="Times New Roman" w:hAnsi="Times New Roman" w:cs="Times New Roman"/>
        </w:rPr>
        <w:t xml:space="preserve"> </w:t>
      </w:r>
      <w:proofErr w:type="spellStart"/>
      <w:r w:rsidR="00E50E9B">
        <w:rPr>
          <w:rFonts w:ascii="Times New Roman" w:hAnsi="Times New Roman" w:cs="Times New Roman"/>
        </w:rPr>
        <w:t>semivariogram</w:t>
      </w:r>
      <w:proofErr w:type="spellEnd"/>
      <w:r w:rsidR="001F4DD6">
        <w:rPr>
          <w:rFonts w:ascii="Times New Roman" w:hAnsi="Times New Roman" w:cs="Times New Roman"/>
        </w:rPr>
        <w:t xml:space="preserve">. I left everything else to the defaults. </w:t>
      </w:r>
      <w:r w:rsidR="00004ADA">
        <w:rPr>
          <w:rFonts w:ascii="Times New Roman" w:hAnsi="Times New Roman" w:cs="Times New Roman"/>
        </w:rPr>
        <w:t>The output shows an ordinary kriging raster.</w:t>
      </w:r>
    </w:p>
    <w:p w14:paraId="5849E52B" w14:textId="25E997E3" w:rsidR="00004ADA" w:rsidRDefault="00004ADA" w:rsidP="0001646F">
      <w:pPr>
        <w:rPr>
          <w:rFonts w:ascii="Times New Roman" w:hAnsi="Times New Roman" w:cs="Times New Roman"/>
        </w:rPr>
      </w:pPr>
    </w:p>
    <w:p w14:paraId="0D749D36" w14:textId="5E9151F6" w:rsidR="00004ADA" w:rsidRDefault="00084C4D" w:rsidP="00AD1A92">
      <w:pPr>
        <w:pStyle w:val="Heading4"/>
        <w:rPr>
          <w:rFonts w:ascii="Times New Roman" w:hAnsi="Times New Roman" w:cs="Times New Roman"/>
        </w:rPr>
      </w:pPr>
      <w:r>
        <w:rPr>
          <w:rFonts w:ascii="Times New Roman" w:hAnsi="Times New Roman" w:cs="Times New Roman"/>
        </w:rPr>
        <w:t>Universal Kriging</w:t>
      </w:r>
    </w:p>
    <w:p w14:paraId="08023F7C" w14:textId="7DA533A1" w:rsidR="00084C4D" w:rsidRDefault="00364D5F" w:rsidP="00084C4D">
      <w:pPr>
        <w:rPr>
          <w:rFonts w:ascii="Times New Roman" w:hAnsi="Times New Roman" w:cs="Times New Roman"/>
        </w:rPr>
      </w:pPr>
      <w:r>
        <w:rPr>
          <w:rFonts w:ascii="Times New Roman" w:hAnsi="Times New Roman" w:cs="Times New Roman"/>
        </w:rPr>
        <w:t xml:space="preserve">Universal Kriging was the third method I used and the one recommended by literature </w:t>
      </w:r>
      <w:r w:rsidR="004D0E04">
        <w:rPr>
          <w:rFonts w:ascii="Times New Roman" w:hAnsi="Times New Roman" w:cs="Times New Roman"/>
        </w:rPr>
        <w:fldChar w:fldCharType="begin" w:fldLock="1"/>
      </w:r>
      <w:r w:rsidR="006B3ABF">
        <w:rPr>
          <w:rFonts w:ascii="Times New Roman" w:hAnsi="Times New Roman" w:cs="Times New Roman"/>
        </w:rPr>
        <w:instrText>ADDIN CSL_CITATION {"citationItems":[{"id":"ITEM-1","itemData":{"DOI":"10.1016/j.apgeog.2013.07.012","ISSN":"01436228","abstract":"Temperature is one of the most important factors influencing every aspect of life. In response to the increasing greenhouse effect in recent years, the demand for understanding the spatial variability of temperature in the U.S. has risen dramatically. To meet this need, we developed a statistical model for constructing a gridded temperature dataset over the mainland United States. Based on the data collected from 922 meteorological stations in the U.S., temperatures at over 5000 unknown locations were predicted in January and July, 2010. This study utilized variables of latitude and longitude (model 1), and latitude, longitude and elevation (model 2) as inputs in a residual kriging method to interpolate the average monthly temperature. We also estimated temperatures at the same locations with the kriging function of ArcGIS and compared the performances of our models with that of ArcGIS. We found that, by adding an elevation factor, our model (model 2) had a better predicting performance than that of ArcGIS kriging function in both January and July. However, only estimation in July was not different from the observation. This suggests that our kriging model is capable of capturing the spatial variability of temperature, but it is sensitive to season. The successful interpolation of July temperature indicates that the accuracy of interpolation can be improved by adding appropriate variables. Seasonal models developed in future research can be valuable tools for meteorological and climatological research. © 2013 Elsevier Ltd.","author":[{"dropping-particle":"","family":"Wu","given":"Tingting","non-dropping-particle":"","parse-names":false,"suffix":""},{"dropping-particle":"","family":"Li","given":"Yingru","non-dropping-particle":"","parse-names":false,"suffix":""}],"container-title":"Applied Geography","id":"ITEM-1","issued":{"date-parts":[["2013"]]},"page":"112-120","publisher":"Elsevier Ltd","title":"Spatial interpolation of temperature in the United States using residual kriging","type":"article-journal","volume":"44"},"uris":["http://www.mendeley.com/documents/?uuid=9bf1fcda-7679-441b-9b8d-b78d617fe238"]}],"mendeley":{"formattedCitation":"(Wu &amp; Li, 2013)","plainTextFormattedCitation":"(Wu &amp; Li, 2013)","previouslyFormattedCitation":"(Wu &amp; Li, 2013)"},"properties":{"noteIndex":0},"schema":"https://github.com/citation-style-language/schema/raw/master/csl-citation.json"}</w:instrText>
      </w:r>
      <w:r w:rsidR="004D0E04">
        <w:rPr>
          <w:rFonts w:ascii="Times New Roman" w:hAnsi="Times New Roman" w:cs="Times New Roman"/>
        </w:rPr>
        <w:fldChar w:fldCharType="separate"/>
      </w:r>
      <w:r w:rsidR="004D0E04" w:rsidRPr="004D0E04">
        <w:rPr>
          <w:rFonts w:ascii="Times New Roman" w:hAnsi="Times New Roman" w:cs="Times New Roman"/>
          <w:noProof/>
        </w:rPr>
        <w:t>(Wu &amp; Li, 2013)</w:t>
      </w:r>
      <w:r w:rsidR="004D0E04">
        <w:rPr>
          <w:rFonts w:ascii="Times New Roman" w:hAnsi="Times New Roman" w:cs="Times New Roman"/>
        </w:rPr>
        <w:fldChar w:fldCharType="end"/>
      </w:r>
      <w:r w:rsidR="004C23C0">
        <w:rPr>
          <w:rFonts w:ascii="Times New Roman" w:hAnsi="Times New Roman" w:cs="Times New Roman"/>
        </w:rPr>
        <w:t xml:space="preserve">. Once again, I used the kriging function with the </w:t>
      </w:r>
      <w:r w:rsidR="00F466FC">
        <w:rPr>
          <w:rFonts w:ascii="Times New Roman" w:hAnsi="Times New Roman" w:cs="Times New Roman"/>
        </w:rPr>
        <w:t>input data and then selected universal for the method</w:t>
      </w:r>
      <w:r w:rsidR="00E50E9B">
        <w:rPr>
          <w:rFonts w:ascii="Times New Roman" w:hAnsi="Times New Roman" w:cs="Times New Roman"/>
        </w:rPr>
        <w:t xml:space="preserve"> and linear drift for the </w:t>
      </w:r>
      <w:proofErr w:type="spellStart"/>
      <w:r w:rsidR="00E50E9B">
        <w:rPr>
          <w:rFonts w:ascii="Times New Roman" w:hAnsi="Times New Roman" w:cs="Times New Roman"/>
        </w:rPr>
        <w:t>semivariogram</w:t>
      </w:r>
      <w:proofErr w:type="spellEnd"/>
      <w:r w:rsidR="00F466FC">
        <w:rPr>
          <w:rFonts w:ascii="Times New Roman" w:hAnsi="Times New Roman" w:cs="Times New Roman"/>
        </w:rPr>
        <w:t>.</w:t>
      </w:r>
      <w:r w:rsidR="00E50E9B">
        <w:rPr>
          <w:rFonts w:ascii="Times New Roman" w:hAnsi="Times New Roman" w:cs="Times New Roman"/>
        </w:rPr>
        <w:t xml:space="preserve"> </w:t>
      </w:r>
      <w:r w:rsidR="00F466FC">
        <w:rPr>
          <w:rFonts w:ascii="Times New Roman" w:hAnsi="Times New Roman" w:cs="Times New Roman"/>
        </w:rPr>
        <w:t xml:space="preserve"> </w:t>
      </w:r>
      <w:r w:rsidR="00C62096">
        <w:rPr>
          <w:rFonts w:ascii="Times New Roman" w:hAnsi="Times New Roman" w:cs="Times New Roman"/>
        </w:rPr>
        <w:t xml:space="preserve">The output shows </w:t>
      </w:r>
      <w:r w:rsidR="002C6C2B">
        <w:rPr>
          <w:rFonts w:ascii="Times New Roman" w:hAnsi="Times New Roman" w:cs="Times New Roman"/>
        </w:rPr>
        <w:t xml:space="preserve">a </w:t>
      </w:r>
      <w:r w:rsidR="007F10C4">
        <w:rPr>
          <w:rFonts w:ascii="Times New Roman" w:hAnsi="Times New Roman" w:cs="Times New Roman"/>
        </w:rPr>
        <w:t>universal kriging raster</w:t>
      </w:r>
      <w:r w:rsidR="00321DF7">
        <w:rPr>
          <w:rFonts w:ascii="Times New Roman" w:hAnsi="Times New Roman" w:cs="Times New Roman"/>
        </w:rPr>
        <w:t xml:space="preserve">. </w:t>
      </w:r>
      <w:r w:rsidR="0082710D">
        <w:rPr>
          <w:rFonts w:ascii="Times New Roman" w:hAnsi="Times New Roman" w:cs="Times New Roman"/>
        </w:rPr>
        <w:t xml:space="preserve">This looked weird so I used </w:t>
      </w:r>
      <w:proofErr w:type="spellStart"/>
      <w:r w:rsidR="0082710D">
        <w:rPr>
          <w:rFonts w:ascii="Times New Roman" w:hAnsi="Times New Roman" w:cs="Times New Roman"/>
        </w:rPr>
        <w:t>Geostatisical</w:t>
      </w:r>
      <w:proofErr w:type="spellEnd"/>
      <w:r w:rsidR="0082710D">
        <w:rPr>
          <w:rFonts w:ascii="Times New Roman" w:hAnsi="Times New Roman" w:cs="Times New Roman"/>
        </w:rPr>
        <w:t xml:space="preserve"> Wizard to create </w:t>
      </w:r>
      <w:r w:rsidR="00976884">
        <w:rPr>
          <w:rFonts w:ascii="Times New Roman" w:hAnsi="Times New Roman" w:cs="Times New Roman"/>
        </w:rPr>
        <w:t xml:space="preserve">a Universal Kriging layer </w:t>
      </w:r>
      <w:r w:rsidR="00B35FC5">
        <w:rPr>
          <w:rFonts w:ascii="Times New Roman" w:hAnsi="Times New Roman" w:cs="Times New Roman"/>
        </w:rPr>
        <w:t xml:space="preserve">with a Spherical </w:t>
      </w:r>
      <w:proofErr w:type="spellStart"/>
      <w:r w:rsidR="00B35FC5">
        <w:rPr>
          <w:rFonts w:ascii="Times New Roman" w:hAnsi="Times New Roman" w:cs="Times New Roman"/>
        </w:rPr>
        <w:t>semivariogram</w:t>
      </w:r>
      <w:proofErr w:type="spellEnd"/>
      <w:r w:rsidR="00B35FC5">
        <w:rPr>
          <w:rFonts w:ascii="Times New Roman" w:hAnsi="Times New Roman" w:cs="Times New Roman"/>
        </w:rPr>
        <w:t>. That looked better and is the one shown in the results.</w:t>
      </w:r>
    </w:p>
    <w:p w14:paraId="2E5DB5DF" w14:textId="60B9708A" w:rsidR="007F10C4" w:rsidRDefault="007F10C4" w:rsidP="00084C4D">
      <w:pPr>
        <w:rPr>
          <w:rFonts w:ascii="Times New Roman" w:hAnsi="Times New Roman" w:cs="Times New Roman"/>
        </w:rPr>
      </w:pPr>
    </w:p>
    <w:p w14:paraId="451F5724" w14:textId="262F9230" w:rsidR="0060459A" w:rsidRDefault="0060459A" w:rsidP="0060459A">
      <w:pPr>
        <w:pStyle w:val="Heading4"/>
        <w:rPr>
          <w:rFonts w:ascii="Times New Roman" w:hAnsi="Times New Roman" w:cs="Times New Roman"/>
        </w:rPr>
      </w:pPr>
      <w:r>
        <w:rPr>
          <w:rFonts w:ascii="Times New Roman" w:hAnsi="Times New Roman" w:cs="Times New Roman"/>
        </w:rPr>
        <w:t>Empirical Bayesian Kriging</w:t>
      </w:r>
    </w:p>
    <w:p w14:paraId="0A08150E" w14:textId="6D20D408" w:rsidR="0060459A" w:rsidRPr="009471FF" w:rsidRDefault="00943A07" w:rsidP="0060459A">
      <w:pPr>
        <w:rPr>
          <w:rFonts w:ascii="Times New Roman" w:hAnsi="Times New Roman" w:cs="Times New Roman"/>
        </w:rPr>
      </w:pPr>
      <w:r>
        <w:rPr>
          <w:rFonts w:ascii="Times New Roman" w:hAnsi="Times New Roman" w:cs="Times New Roman"/>
        </w:rPr>
        <w:t xml:space="preserve">The last interpolation method used was </w:t>
      </w:r>
      <w:r w:rsidR="00774A9F">
        <w:rPr>
          <w:rFonts w:ascii="Times New Roman" w:hAnsi="Times New Roman" w:cs="Times New Roman"/>
        </w:rPr>
        <w:t xml:space="preserve">Empirical Bayesian Kriging. This method is a function apart from ordinary and </w:t>
      </w:r>
      <w:r w:rsidR="00507E48">
        <w:rPr>
          <w:rFonts w:ascii="Times New Roman" w:hAnsi="Times New Roman" w:cs="Times New Roman"/>
        </w:rPr>
        <w:t xml:space="preserve">universal kriging. I selected Empirical Bayesian Kriging and </w:t>
      </w:r>
      <w:r w:rsidR="005766A7">
        <w:rPr>
          <w:rFonts w:ascii="Times New Roman" w:hAnsi="Times New Roman" w:cs="Times New Roman"/>
        </w:rPr>
        <w:t xml:space="preserve">set the surface type to “Prediction” and the </w:t>
      </w:r>
      <w:proofErr w:type="spellStart"/>
      <w:r w:rsidR="00AF4816">
        <w:rPr>
          <w:rFonts w:ascii="Times New Roman" w:hAnsi="Times New Roman" w:cs="Times New Roman"/>
        </w:rPr>
        <w:t>semivariogram</w:t>
      </w:r>
      <w:proofErr w:type="spellEnd"/>
      <w:r w:rsidR="00AF4816">
        <w:rPr>
          <w:rFonts w:ascii="Times New Roman" w:hAnsi="Times New Roman" w:cs="Times New Roman"/>
        </w:rPr>
        <w:t xml:space="preserve"> to “Power”. </w:t>
      </w:r>
      <w:r w:rsidR="004B29E9">
        <w:rPr>
          <w:rFonts w:ascii="Times New Roman" w:hAnsi="Times New Roman" w:cs="Times New Roman"/>
        </w:rPr>
        <w:t xml:space="preserve">The output shows </w:t>
      </w:r>
      <w:r w:rsidR="0007527D">
        <w:rPr>
          <w:rFonts w:ascii="Times New Roman" w:hAnsi="Times New Roman" w:cs="Times New Roman"/>
        </w:rPr>
        <w:t>the kriging raster.</w:t>
      </w:r>
    </w:p>
    <w:p w14:paraId="5F0B18F2" w14:textId="1F73220E" w:rsidR="00F41E06" w:rsidRDefault="00F41E06" w:rsidP="00F41E06"/>
    <w:p w14:paraId="1EEE4356" w14:textId="5957CFE2" w:rsidR="0007527D" w:rsidRDefault="0007527D" w:rsidP="0007527D">
      <w:pPr>
        <w:pStyle w:val="Heading4"/>
        <w:rPr>
          <w:rFonts w:ascii="Times New Roman" w:hAnsi="Times New Roman" w:cs="Times New Roman"/>
        </w:rPr>
      </w:pPr>
      <w:r w:rsidRPr="0007527D">
        <w:rPr>
          <w:rFonts w:ascii="Times New Roman" w:hAnsi="Times New Roman" w:cs="Times New Roman"/>
        </w:rPr>
        <w:lastRenderedPageBreak/>
        <w:t>Statistical Anal</w:t>
      </w:r>
      <w:r>
        <w:rPr>
          <w:rFonts w:ascii="Times New Roman" w:hAnsi="Times New Roman" w:cs="Times New Roman"/>
        </w:rPr>
        <w:t>ysis</w:t>
      </w:r>
    </w:p>
    <w:p w14:paraId="18CEFFE3" w14:textId="10685392" w:rsidR="0007527D" w:rsidRPr="0007527D" w:rsidRDefault="0007527D" w:rsidP="0007527D">
      <w:pPr>
        <w:rPr>
          <w:rFonts w:ascii="Times New Roman" w:hAnsi="Times New Roman" w:cs="Times New Roman"/>
        </w:rPr>
      </w:pPr>
      <w:r>
        <w:rPr>
          <w:rFonts w:ascii="Times New Roman" w:hAnsi="Times New Roman" w:cs="Times New Roman"/>
        </w:rPr>
        <w:t xml:space="preserve">Geostatistical Wizard was used to </w:t>
      </w:r>
      <w:r w:rsidR="003539AF">
        <w:rPr>
          <w:rFonts w:ascii="Times New Roman" w:hAnsi="Times New Roman" w:cs="Times New Roman"/>
        </w:rPr>
        <w:t xml:space="preserve">create a </w:t>
      </w:r>
      <w:proofErr w:type="spellStart"/>
      <w:r w:rsidR="003539AF">
        <w:rPr>
          <w:rFonts w:ascii="Times New Roman" w:hAnsi="Times New Roman" w:cs="Times New Roman"/>
        </w:rPr>
        <w:t>geostatical</w:t>
      </w:r>
      <w:proofErr w:type="spellEnd"/>
      <w:r w:rsidR="003539AF">
        <w:rPr>
          <w:rFonts w:ascii="Times New Roman" w:hAnsi="Times New Roman" w:cs="Times New Roman"/>
        </w:rPr>
        <w:t xml:space="preserve"> analy</w:t>
      </w:r>
      <w:r w:rsidR="00AC36FE">
        <w:rPr>
          <w:rFonts w:ascii="Times New Roman" w:hAnsi="Times New Roman" w:cs="Times New Roman"/>
        </w:rPr>
        <w:t xml:space="preserve">sis that includes a cross validation. I was able to create a </w:t>
      </w:r>
      <w:proofErr w:type="spellStart"/>
      <w:r w:rsidR="00AC36FE">
        <w:rPr>
          <w:rFonts w:ascii="Times New Roman" w:hAnsi="Times New Roman" w:cs="Times New Roman"/>
        </w:rPr>
        <w:t>geostatical</w:t>
      </w:r>
      <w:proofErr w:type="spellEnd"/>
      <w:r w:rsidR="00AC36FE">
        <w:rPr>
          <w:rFonts w:ascii="Times New Roman" w:hAnsi="Times New Roman" w:cs="Times New Roman"/>
        </w:rPr>
        <w:t xml:space="preserve"> analysis layer in code, I was unable to save the </w:t>
      </w:r>
      <w:r w:rsidR="00F83C45">
        <w:rPr>
          <w:rFonts w:ascii="Times New Roman" w:hAnsi="Times New Roman" w:cs="Times New Roman"/>
        </w:rPr>
        <w:t>output.</w:t>
      </w:r>
    </w:p>
    <w:p w14:paraId="54684F22" w14:textId="77777777" w:rsidR="00464F9D" w:rsidRDefault="00464F9D">
      <w:pPr>
        <w:rPr>
          <w:rFonts w:ascii="Times New Roman" w:eastAsia="Times New Roman" w:hAnsi="Times New Roman" w:cs="Times New Roman"/>
          <w:b/>
        </w:rPr>
      </w:pPr>
    </w:p>
    <w:p w14:paraId="40B0BA19" w14:textId="77777777" w:rsidR="00464F9D" w:rsidRDefault="00BA0BC8" w:rsidP="00253557">
      <w:pPr>
        <w:pStyle w:val="Heading1"/>
        <w:rPr>
          <w:rFonts w:ascii="Times New Roman" w:eastAsia="Times New Roman" w:hAnsi="Times New Roman" w:cs="Times New Roman"/>
          <w:b w:val="0"/>
        </w:rPr>
      </w:pPr>
      <w:r w:rsidRPr="00253557">
        <w:rPr>
          <w:rFonts w:ascii="Times New Roman" w:hAnsi="Times New Roman" w:cs="Times New Roman"/>
        </w:rPr>
        <w:t>Results</w:t>
      </w:r>
    </w:p>
    <w:p w14:paraId="263D2622" w14:textId="43CDFAE3" w:rsidR="00464F9D" w:rsidRPr="00516AD7" w:rsidRDefault="00103198">
      <w:pPr>
        <w:rPr>
          <w:rFonts w:ascii="Times New Roman" w:eastAsia="Times New Roman" w:hAnsi="Times New Roman" w:cs="Times New Roman"/>
          <w:iCs/>
        </w:rPr>
      </w:pPr>
      <w:r>
        <w:rPr>
          <w:rFonts w:ascii="Times New Roman" w:eastAsia="Times New Roman" w:hAnsi="Times New Roman" w:cs="Times New Roman"/>
          <w:b/>
          <w:bCs/>
          <w:iCs/>
        </w:rPr>
        <w:t xml:space="preserve">Figure </w:t>
      </w:r>
      <w:r w:rsidR="008C30D7">
        <w:rPr>
          <w:rFonts w:ascii="Times New Roman" w:eastAsia="Times New Roman" w:hAnsi="Times New Roman" w:cs="Times New Roman"/>
          <w:b/>
          <w:bCs/>
          <w:iCs/>
        </w:rPr>
        <w:t>2</w:t>
      </w:r>
      <w:r>
        <w:rPr>
          <w:rFonts w:ascii="Times New Roman" w:eastAsia="Times New Roman" w:hAnsi="Times New Roman" w:cs="Times New Roman"/>
          <w:b/>
          <w:bCs/>
          <w:iCs/>
        </w:rPr>
        <w:t xml:space="preserve"> </w:t>
      </w:r>
      <w:r>
        <w:rPr>
          <w:rFonts w:ascii="Times New Roman" w:eastAsia="Times New Roman" w:hAnsi="Times New Roman" w:cs="Times New Roman"/>
          <w:iCs/>
        </w:rPr>
        <w:t xml:space="preserve">shows the output for the </w:t>
      </w:r>
      <w:r w:rsidR="00292251">
        <w:rPr>
          <w:rFonts w:ascii="Times New Roman" w:eastAsia="Times New Roman" w:hAnsi="Times New Roman" w:cs="Times New Roman"/>
          <w:iCs/>
        </w:rPr>
        <w:t>i</w:t>
      </w:r>
      <w:r>
        <w:rPr>
          <w:rFonts w:ascii="Times New Roman" w:eastAsia="Times New Roman" w:hAnsi="Times New Roman" w:cs="Times New Roman"/>
          <w:iCs/>
        </w:rPr>
        <w:t>nverse distance weighting method</w:t>
      </w:r>
      <w:r w:rsidR="00292251">
        <w:rPr>
          <w:rFonts w:ascii="Times New Roman" w:eastAsia="Times New Roman" w:hAnsi="Times New Roman" w:cs="Times New Roman"/>
          <w:iCs/>
        </w:rPr>
        <w:t xml:space="preserve">. </w:t>
      </w:r>
      <w:r w:rsidR="00292251">
        <w:rPr>
          <w:rFonts w:ascii="Times New Roman" w:eastAsia="Times New Roman" w:hAnsi="Times New Roman" w:cs="Times New Roman"/>
          <w:b/>
          <w:bCs/>
          <w:iCs/>
        </w:rPr>
        <w:t xml:space="preserve">Figure </w:t>
      </w:r>
      <w:r w:rsidR="008C30D7">
        <w:rPr>
          <w:rFonts w:ascii="Times New Roman" w:eastAsia="Times New Roman" w:hAnsi="Times New Roman" w:cs="Times New Roman"/>
          <w:b/>
          <w:bCs/>
          <w:iCs/>
        </w:rPr>
        <w:t>3</w:t>
      </w:r>
      <w:r w:rsidR="00292251">
        <w:rPr>
          <w:rFonts w:ascii="Times New Roman" w:eastAsia="Times New Roman" w:hAnsi="Times New Roman" w:cs="Times New Roman"/>
          <w:b/>
          <w:bCs/>
          <w:iCs/>
        </w:rPr>
        <w:t xml:space="preserve"> </w:t>
      </w:r>
      <w:r w:rsidR="00292251">
        <w:rPr>
          <w:rFonts w:ascii="Times New Roman" w:eastAsia="Times New Roman" w:hAnsi="Times New Roman" w:cs="Times New Roman"/>
          <w:iCs/>
        </w:rPr>
        <w:t xml:space="preserve">shows the output for the ordinary </w:t>
      </w:r>
      <w:r w:rsidR="00260D68">
        <w:rPr>
          <w:rFonts w:ascii="Times New Roman" w:eastAsia="Times New Roman" w:hAnsi="Times New Roman" w:cs="Times New Roman"/>
          <w:iCs/>
        </w:rPr>
        <w:t xml:space="preserve">kriging method. </w:t>
      </w:r>
      <w:r w:rsidR="00260D68">
        <w:rPr>
          <w:rFonts w:ascii="Times New Roman" w:eastAsia="Times New Roman" w:hAnsi="Times New Roman" w:cs="Times New Roman"/>
          <w:b/>
          <w:bCs/>
          <w:iCs/>
        </w:rPr>
        <w:t xml:space="preserve">Figure </w:t>
      </w:r>
      <w:r w:rsidR="00F77E1F">
        <w:rPr>
          <w:rFonts w:ascii="Times New Roman" w:eastAsia="Times New Roman" w:hAnsi="Times New Roman" w:cs="Times New Roman"/>
          <w:b/>
          <w:bCs/>
          <w:iCs/>
        </w:rPr>
        <w:t>4</w:t>
      </w:r>
      <w:r w:rsidR="00260D68">
        <w:rPr>
          <w:rFonts w:ascii="Times New Roman" w:eastAsia="Times New Roman" w:hAnsi="Times New Roman" w:cs="Times New Roman"/>
          <w:b/>
          <w:bCs/>
          <w:iCs/>
        </w:rPr>
        <w:t xml:space="preserve"> </w:t>
      </w:r>
      <w:r w:rsidR="00260D68">
        <w:rPr>
          <w:rFonts w:ascii="Times New Roman" w:eastAsia="Times New Roman" w:hAnsi="Times New Roman" w:cs="Times New Roman"/>
          <w:iCs/>
        </w:rPr>
        <w:t xml:space="preserve">shows the output for the </w:t>
      </w:r>
      <w:r w:rsidR="00516AD7">
        <w:rPr>
          <w:rFonts w:ascii="Times New Roman" w:eastAsia="Times New Roman" w:hAnsi="Times New Roman" w:cs="Times New Roman"/>
          <w:iCs/>
        </w:rPr>
        <w:t xml:space="preserve">universal kriging method. Finally, </w:t>
      </w:r>
      <w:r w:rsidR="00516AD7">
        <w:rPr>
          <w:rFonts w:ascii="Times New Roman" w:eastAsia="Times New Roman" w:hAnsi="Times New Roman" w:cs="Times New Roman"/>
          <w:b/>
          <w:bCs/>
          <w:iCs/>
        </w:rPr>
        <w:t xml:space="preserve">Figure </w:t>
      </w:r>
      <w:r w:rsidR="00F77E1F">
        <w:rPr>
          <w:rFonts w:ascii="Times New Roman" w:eastAsia="Times New Roman" w:hAnsi="Times New Roman" w:cs="Times New Roman"/>
          <w:b/>
          <w:bCs/>
          <w:iCs/>
        </w:rPr>
        <w:t>5</w:t>
      </w:r>
      <w:r w:rsidR="00516AD7">
        <w:rPr>
          <w:rFonts w:ascii="Times New Roman" w:eastAsia="Times New Roman" w:hAnsi="Times New Roman" w:cs="Times New Roman"/>
          <w:b/>
          <w:bCs/>
          <w:iCs/>
        </w:rPr>
        <w:t xml:space="preserve"> </w:t>
      </w:r>
      <w:r w:rsidR="00516AD7">
        <w:rPr>
          <w:rFonts w:ascii="Times New Roman" w:eastAsia="Times New Roman" w:hAnsi="Times New Roman" w:cs="Times New Roman"/>
          <w:iCs/>
        </w:rPr>
        <w:t xml:space="preserve">shows the output for the Empirical Bayesian Kriging method. All </w:t>
      </w:r>
      <w:r w:rsidR="00CD2887">
        <w:rPr>
          <w:rFonts w:ascii="Times New Roman" w:eastAsia="Times New Roman" w:hAnsi="Times New Roman" w:cs="Times New Roman"/>
          <w:iCs/>
        </w:rPr>
        <w:t xml:space="preserve">methods look reasonable and are scaled from blue to red with blue being the lowest temperature and red being the highest temperature. </w:t>
      </w:r>
      <w:r w:rsidR="008C7726">
        <w:rPr>
          <w:rFonts w:ascii="Times New Roman" w:eastAsia="Times New Roman" w:hAnsi="Times New Roman" w:cs="Times New Roman"/>
          <w:iCs/>
        </w:rPr>
        <w:t xml:space="preserve">Overall </w:t>
      </w:r>
      <w:r w:rsidR="00C80AA8">
        <w:rPr>
          <w:rFonts w:ascii="Times New Roman" w:eastAsia="Times New Roman" w:hAnsi="Times New Roman" w:cs="Times New Roman"/>
          <w:iCs/>
        </w:rPr>
        <w:t>universal kriging looks the most realistic because it is the smoothest.</w:t>
      </w:r>
    </w:p>
    <w:p w14:paraId="12EC9ABB" w14:textId="4CE5CE07" w:rsidR="00464F9D" w:rsidRDefault="00464F9D">
      <w:pPr>
        <w:rPr>
          <w:rFonts w:ascii="Times New Roman" w:eastAsia="Times New Roman" w:hAnsi="Times New Roman" w:cs="Times New Roman"/>
          <w:i/>
          <w:color w:val="D0CECE"/>
          <w:sz w:val="20"/>
          <w:szCs w:val="20"/>
        </w:rPr>
      </w:pPr>
    </w:p>
    <w:p w14:paraId="0670AE50" w14:textId="317D7D95" w:rsidR="0011770E" w:rsidRDefault="00752CFC" w:rsidP="0011770E">
      <w:pPr>
        <w:keepNext/>
      </w:pPr>
      <w:r>
        <w:rPr>
          <w:noProof/>
        </w:rPr>
        <w:drawing>
          <wp:anchor distT="0" distB="0" distL="114300" distR="114300" simplePos="0" relativeHeight="251663872" behindDoc="0" locked="0" layoutInCell="1" allowOverlap="1" wp14:anchorId="7AAC6A1D" wp14:editId="46920C7C">
            <wp:simplePos x="0" y="0"/>
            <wp:positionH relativeFrom="column">
              <wp:posOffset>3712845</wp:posOffset>
            </wp:positionH>
            <wp:positionV relativeFrom="paragraph">
              <wp:posOffset>825970</wp:posOffset>
            </wp:positionV>
            <wp:extent cx="1478915" cy="19558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955800"/>
                    </a:xfrm>
                    <a:prstGeom prst="rect">
                      <a:avLst/>
                    </a:prstGeom>
                    <a:noFill/>
                    <a:ln>
                      <a:noFill/>
                    </a:ln>
                  </pic:spPr>
                </pic:pic>
              </a:graphicData>
            </a:graphic>
          </wp:anchor>
        </w:drawing>
      </w:r>
      <w:r w:rsidR="00E12AAD">
        <w:rPr>
          <w:rFonts w:ascii="Times New Roman" w:eastAsia="Times New Roman" w:hAnsi="Times New Roman" w:cs="Times New Roman"/>
          <w:i/>
          <w:noProof/>
          <w:color w:val="D0CECE"/>
          <w:sz w:val="20"/>
          <w:szCs w:val="20"/>
        </w:rPr>
        <w:drawing>
          <wp:anchor distT="0" distB="0" distL="114300" distR="114300" simplePos="0" relativeHeight="251653632" behindDoc="0" locked="0" layoutInCell="1" allowOverlap="1" wp14:anchorId="501F6EB3" wp14:editId="781AE256">
            <wp:simplePos x="0" y="0"/>
            <wp:positionH relativeFrom="column">
              <wp:posOffset>-397372</wp:posOffset>
            </wp:positionH>
            <wp:positionV relativeFrom="paragraph">
              <wp:posOffset>294005</wp:posOffset>
            </wp:positionV>
            <wp:extent cx="2997835" cy="33159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835" cy="3315970"/>
                    </a:xfrm>
                    <a:prstGeom prst="rect">
                      <a:avLst/>
                    </a:prstGeom>
                    <a:noFill/>
                    <a:ln>
                      <a:noFill/>
                    </a:ln>
                  </pic:spPr>
                </pic:pic>
              </a:graphicData>
            </a:graphic>
          </wp:anchor>
        </w:drawing>
      </w:r>
    </w:p>
    <w:p w14:paraId="19F8AA23" w14:textId="4ED32D31" w:rsidR="00464F9D" w:rsidRDefault="0011770E" w:rsidP="0011770E">
      <w:pPr>
        <w:pStyle w:val="Caption"/>
        <w:rPr>
          <w:rFonts w:ascii="Times New Roman" w:eastAsia="Times New Roman" w:hAnsi="Times New Roman" w:cs="Times New Roman"/>
          <w:i w:val="0"/>
          <w:color w:val="D0CECE"/>
          <w:sz w:val="20"/>
          <w:szCs w:val="20"/>
        </w:rPr>
      </w:pPr>
      <w:r>
        <w:t xml:space="preserve">Figure </w:t>
      </w:r>
      <w:fldSimple w:instr=" SEQ Figure \* ARABIC ">
        <w:r w:rsidR="00E12AAD">
          <w:rPr>
            <w:noProof/>
          </w:rPr>
          <w:t>2</w:t>
        </w:r>
      </w:fldSimple>
      <w:r>
        <w:t xml:space="preserve"> Inverse Distant Weighting</w:t>
      </w:r>
    </w:p>
    <w:p w14:paraId="0166A158" w14:textId="36478762" w:rsidR="002F788C" w:rsidRDefault="00752CFC" w:rsidP="002F788C">
      <w:pPr>
        <w:keepNext/>
      </w:pPr>
      <w:r>
        <w:rPr>
          <w:noProof/>
        </w:rPr>
        <w:lastRenderedPageBreak/>
        <w:drawing>
          <wp:anchor distT="0" distB="0" distL="114300" distR="114300" simplePos="0" relativeHeight="251668992" behindDoc="0" locked="0" layoutInCell="1" allowOverlap="1" wp14:anchorId="791ABCEC" wp14:editId="175EE8C4">
            <wp:simplePos x="0" y="0"/>
            <wp:positionH relativeFrom="column">
              <wp:posOffset>4476943</wp:posOffset>
            </wp:positionH>
            <wp:positionV relativeFrom="paragraph">
              <wp:posOffset>166</wp:posOffset>
            </wp:positionV>
            <wp:extent cx="1478915" cy="1955800"/>
            <wp:effectExtent l="0" t="0" r="698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955800"/>
                    </a:xfrm>
                    <a:prstGeom prst="rect">
                      <a:avLst/>
                    </a:prstGeom>
                    <a:noFill/>
                    <a:ln>
                      <a:noFill/>
                    </a:ln>
                  </pic:spPr>
                </pic:pic>
              </a:graphicData>
            </a:graphic>
          </wp:anchor>
        </w:drawing>
      </w:r>
    </w:p>
    <w:p w14:paraId="73A3CF03" w14:textId="17D1831C" w:rsidR="00464F9D" w:rsidRDefault="00E12AAD" w:rsidP="002F788C">
      <w:pPr>
        <w:pStyle w:val="Caption"/>
        <w:rPr>
          <w:rFonts w:ascii="Times New Roman" w:eastAsia="Times New Roman" w:hAnsi="Times New Roman" w:cs="Times New Roman"/>
          <w:i w:val="0"/>
          <w:color w:val="D0CECE"/>
          <w:sz w:val="20"/>
          <w:szCs w:val="20"/>
        </w:rPr>
      </w:pPr>
      <w:r>
        <w:rPr>
          <w:rFonts w:ascii="Times New Roman" w:eastAsia="Times New Roman" w:hAnsi="Times New Roman" w:cs="Times New Roman"/>
          <w:i w:val="0"/>
          <w:noProof/>
          <w:color w:val="D0CECE"/>
          <w:sz w:val="20"/>
          <w:szCs w:val="20"/>
        </w:rPr>
        <w:drawing>
          <wp:anchor distT="0" distB="0" distL="114300" distR="114300" simplePos="0" relativeHeight="251657728" behindDoc="0" locked="0" layoutInCell="1" allowOverlap="1" wp14:anchorId="23DC533B" wp14:editId="118911F4">
            <wp:simplePos x="0" y="0"/>
            <wp:positionH relativeFrom="column">
              <wp:posOffset>0</wp:posOffset>
            </wp:positionH>
            <wp:positionV relativeFrom="paragraph">
              <wp:posOffset>-186055</wp:posOffset>
            </wp:positionV>
            <wp:extent cx="3061335" cy="3331845"/>
            <wp:effectExtent l="0" t="0" r="571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335" cy="3331845"/>
                    </a:xfrm>
                    <a:prstGeom prst="rect">
                      <a:avLst/>
                    </a:prstGeom>
                    <a:noFill/>
                    <a:ln>
                      <a:noFill/>
                    </a:ln>
                  </pic:spPr>
                </pic:pic>
              </a:graphicData>
            </a:graphic>
          </wp:anchor>
        </w:drawing>
      </w:r>
      <w:r w:rsidR="002F788C">
        <w:t xml:space="preserve">Figure </w:t>
      </w:r>
      <w:fldSimple w:instr=" SEQ Figure \* ARABIC ">
        <w:r>
          <w:rPr>
            <w:noProof/>
          </w:rPr>
          <w:t>3</w:t>
        </w:r>
      </w:fldSimple>
      <w:r w:rsidR="002F788C">
        <w:t xml:space="preserve"> Ordinary Kriging</w:t>
      </w:r>
    </w:p>
    <w:p w14:paraId="7026A9EF" w14:textId="565CF5F7" w:rsidR="001128EC" w:rsidRDefault="00752CFC" w:rsidP="001128EC">
      <w:pPr>
        <w:keepNext/>
      </w:pPr>
      <w:r>
        <w:rPr>
          <w:noProof/>
        </w:rPr>
        <w:drawing>
          <wp:anchor distT="0" distB="0" distL="114300" distR="114300" simplePos="0" relativeHeight="251675136" behindDoc="0" locked="0" layoutInCell="1" allowOverlap="1" wp14:anchorId="33924DB5" wp14:editId="3FFA5668">
            <wp:simplePos x="0" y="0"/>
            <wp:positionH relativeFrom="column">
              <wp:posOffset>4349944</wp:posOffset>
            </wp:positionH>
            <wp:positionV relativeFrom="paragraph">
              <wp:posOffset>6212</wp:posOffset>
            </wp:positionV>
            <wp:extent cx="1478915" cy="1955800"/>
            <wp:effectExtent l="0" t="0" r="6985"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955800"/>
                    </a:xfrm>
                    <a:prstGeom prst="rect">
                      <a:avLst/>
                    </a:prstGeom>
                    <a:noFill/>
                    <a:ln>
                      <a:noFill/>
                    </a:ln>
                  </pic:spPr>
                </pic:pic>
              </a:graphicData>
            </a:graphic>
          </wp:anchor>
        </w:drawing>
      </w:r>
      <w:r w:rsidR="001128EC">
        <w:rPr>
          <w:rFonts w:ascii="Times New Roman" w:eastAsia="Times New Roman" w:hAnsi="Times New Roman" w:cs="Times New Roman"/>
          <w:i/>
          <w:noProof/>
          <w:color w:val="D0CECE"/>
          <w:sz w:val="20"/>
          <w:szCs w:val="20"/>
        </w:rPr>
        <w:drawing>
          <wp:inline distT="0" distB="0" distL="0" distR="0" wp14:anchorId="7D62D1E6" wp14:editId="7999C682">
            <wp:extent cx="2878455"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8455" cy="3164840"/>
                    </a:xfrm>
                    <a:prstGeom prst="rect">
                      <a:avLst/>
                    </a:prstGeom>
                    <a:noFill/>
                    <a:ln>
                      <a:noFill/>
                    </a:ln>
                  </pic:spPr>
                </pic:pic>
              </a:graphicData>
            </a:graphic>
          </wp:inline>
        </w:drawing>
      </w:r>
    </w:p>
    <w:p w14:paraId="6E499F2C" w14:textId="17A53CA7" w:rsidR="00464F9D" w:rsidRDefault="001128EC" w:rsidP="001128EC">
      <w:pPr>
        <w:pStyle w:val="Caption"/>
        <w:rPr>
          <w:rFonts w:ascii="Times New Roman" w:eastAsia="Times New Roman" w:hAnsi="Times New Roman" w:cs="Times New Roman"/>
          <w:i w:val="0"/>
          <w:color w:val="D0CECE"/>
          <w:sz w:val="20"/>
          <w:szCs w:val="20"/>
        </w:rPr>
      </w:pPr>
      <w:r>
        <w:t xml:space="preserve">Figure </w:t>
      </w:r>
      <w:fldSimple w:instr=" SEQ Figure \* ARABIC ">
        <w:r w:rsidR="00E12AAD">
          <w:rPr>
            <w:noProof/>
          </w:rPr>
          <w:t>4</w:t>
        </w:r>
      </w:fldSimple>
      <w:r>
        <w:t xml:space="preserve"> Universal Kriging</w:t>
      </w:r>
    </w:p>
    <w:p w14:paraId="598AA647" w14:textId="6A9FA6EF" w:rsidR="00E12AAD" w:rsidRDefault="00752CFC" w:rsidP="00E12AAD">
      <w:pPr>
        <w:pStyle w:val="Heading2"/>
      </w:pPr>
      <w:r>
        <w:rPr>
          <w:noProof/>
        </w:rPr>
        <w:lastRenderedPageBreak/>
        <w:drawing>
          <wp:anchor distT="0" distB="0" distL="114300" distR="114300" simplePos="0" relativeHeight="251680256" behindDoc="0" locked="0" layoutInCell="1" allowOverlap="1" wp14:anchorId="6D8342D8" wp14:editId="362F0198">
            <wp:simplePos x="0" y="0"/>
            <wp:positionH relativeFrom="column">
              <wp:posOffset>4143016</wp:posOffset>
            </wp:positionH>
            <wp:positionV relativeFrom="paragraph">
              <wp:posOffset>223161</wp:posOffset>
            </wp:positionV>
            <wp:extent cx="1478915" cy="1955800"/>
            <wp:effectExtent l="0" t="0" r="698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955800"/>
                    </a:xfrm>
                    <a:prstGeom prst="rect">
                      <a:avLst/>
                    </a:prstGeom>
                    <a:noFill/>
                    <a:ln>
                      <a:noFill/>
                    </a:ln>
                  </pic:spPr>
                </pic:pic>
              </a:graphicData>
            </a:graphic>
          </wp:anchor>
        </w:drawing>
      </w:r>
      <w:r w:rsidR="00E12AAD">
        <w:rPr>
          <w:rFonts w:ascii="Times New Roman" w:hAnsi="Times New Roman" w:cs="Times New Roman"/>
          <w:noProof/>
        </w:rPr>
        <w:drawing>
          <wp:anchor distT="0" distB="0" distL="114300" distR="114300" simplePos="0" relativeHeight="251647488" behindDoc="0" locked="0" layoutInCell="1" allowOverlap="1" wp14:anchorId="09E8FAEE" wp14:editId="00967666">
            <wp:simplePos x="0" y="0"/>
            <wp:positionH relativeFrom="column">
              <wp:posOffset>0</wp:posOffset>
            </wp:positionH>
            <wp:positionV relativeFrom="paragraph">
              <wp:posOffset>0</wp:posOffset>
            </wp:positionV>
            <wp:extent cx="2870421" cy="3162813"/>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421" cy="3162813"/>
                    </a:xfrm>
                    <a:prstGeom prst="rect">
                      <a:avLst/>
                    </a:prstGeom>
                    <a:noFill/>
                    <a:ln>
                      <a:noFill/>
                    </a:ln>
                  </pic:spPr>
                </pic:pic>
              </a:graphicData>
            </a:graphic>
          </wp:anchor>
        </w:drawing>
      </w:r>
    </w:p>
    <w:p w14:paraId="1E17860D" w14:textId="61F26D68" w:rsidR="001128EC" w:rsidRDefault="00E12AAD" w:rsidP="00E12AAD">
      <w:pPr>
        <w:pStyle w:val="Caption"/>
        <w:rPr>
          <w:rFonts w:ascii="Times New Roman" w:hAnsi="Times New Roman" w:cs="Times New Roman"/>
        </w:rPr>
      </w:pPr>
      <w:r>
        <w:t xml:space="preserve">Figure </w:t>
      </w:r>
      <w:fldSimple w:instr=" SEQ Figure \* ARABIC ">
        <w:r>
          <w:rPr>
            <w:noProof/>
          </w:rPr>
          <w:t>5</w:t>
        </w:r>
      </w:fldSimple>
      <w:r>
        <w:t xml:space="preserve"> Empirical Bayesian Kriging</w:t>
      </w:r>
    </w:p>
    <w:p w14:paraId="196C4935" w14:textId="7C59DA45" w:rsidR="00464F9D" w:rsidRPr="00253557" w:rsidRDefault="00BA0BC8" w:rsidP="00253557">
      <w:pPr>
        <w:pStyle w:val="Heading2"/>
        <w:rPr>
          <w:rFonts w:ascii="Times New Roman" w:hAnsi="Times New Roman" w:cs="Times New Roman"/>
        </w:rPr>
      </w:pPr>
      <w:r w:rsidRPr="00253557">
        <w:rPr>
          <w:rFonts w:ascii="Times New Roman" w:hAnsi="Times New Roman" w:cs="Times New Roman"/>
        </w:rPr>
        <w:t>Results Verification</w:t>
      </w:r>
    </w:p>
    <w:p w14:paraId="3BD3BCC4" w14:textId="15F5D2B7" w:rsidR="00464F9D" w:rsidRPr="006D2046" w:rsidRDefault="006D2046">
      <w:pPr>
        <w:rPr>
          <w:rFonts w:ascii="Times New Roman" w:eastAsia="Times New Roman" w:hAnsi="Times New Roman" w:cs="Times New Roman"/>
          <w:iCs/>
        </w:rPr>
      </w:pPr>
      <w:r>
        <w:rPr>
          <w:rFonts w:ascii="Times New Roman" w:eastAsia="Times New Roman" w:hAnsi="Times New Roman" w:cs="Times New Roman"/>
          <w:iCs/>
        </w:rPr>
        <w:t xml:space="preserve">Results were verified using the root mean square error </w:t>
      </w:r>
      <w:r w:rsidR="00DA0928">
        <w:rPr>
          <w:rFonts w:ascii="Times New Roman" w:eastAsia="Times New Roman" w:hAnsi="Times New Roman" w:cs="Times New Roman"/>
          <w:iCs/>
        </w:rPr>
        <w:t xml:space="preserve">(RMSE) </w:t>
      </w:r>
      <w:r>
        <w:rPr>
          <w:rFonts w:ascii="Times New Roman" w:eastAsia="Times New Roman" w:hAnsi="Times New Roman" w:cs="Times New Roman"/>
          <w:iCs/>
        </w:rPr>
        <w:t>in the cross</w:t>
      </w:r>
      <w:r w:rsidR="004C1ED3">
        <w:rPr>
          <w:rFonts w:ascii="Times New Roman" w:eastAsia="Times New Roman" w:hAnsi="Times New Roman" w:cs="Times New Roman"/>
          <w:iCs/>
        </w:rPr>
        <w:t>-</w:t>
      </w:r>
      <w:r>
        <w:rPr>
          <w:rFonts w:ascii="Times New Roman" w:eastAsia="Times New Roman" w:hAnsi="Times New Roman" w:cs="Times New Roman"/>
          <w:iCs/>
        </w:rPr>
        <w:t>validation analysis</w:t>
      </w:r>
      <w:r w:rsidR="004C1ED3">
        <w:rPr>
          <w:rFonts w:ascii="Times New Roman" w:eastAsia="Times New Roman" w:hAnsi="Times New Roman" w:cs="Times New Roman"/>
          <w:iCs/>
        </w:rPr>
        <w:t xml:space="preserve"> (leave one out)</w:t>
      </w:r>
      <w:r w:rsidR="00DA0928">
        <w:rPr>
          <w:rFonts w:ascii="Times New Roman" w:eastAsia="Times New Roman" w:hAnsi="Times New Roman" w:cs="Times New Roman"/>
          <w:iCs/>
        </w:rPr>
        <w:t xml:space="preserve">. </w:t>
      </w:r>
      <w:r w:rsidR="004C1ED3">
        <w:rPr>
          <w:rFonts w:ascii="Times New Roman" w:eastAsia="Times New Roman" w:hAnsi="Times New Roman" w:cs="Times New Roman"/>
          <w:iCs/>
        </w:rPr>
        <w:t>Inver</w:t>
      </w:r>
      <w:r w:rsidR="0064071D">
        <w:rPr>
          <w:rFonts w:ascii="Times New Roman" w:eastAsia="Times New Roman" w:hAnsi="Times New Roman" w:cs="Times New Roman"/>
          <w:iCs/>
        </w:rPr>
        <w:t xml:space="preserve">se distance weighting had the highest RMSE at </w:t>
      </w:r>
      <w:r w:rsidR="00475C66">
        <w:rPr>
          <w:rFonts w:ascii="Times New Roman" w:eastAsia="Times New Roman" w:hAnsi="Times New Roman" w:cs="Times New Roman"/>
          <w:iCs/>
        </w:rPr>
        <w:t xml:space="preserve">0.66. Universal </w:t>
      </w:r>
      <w:r w:rsidR="00975579">
        <w:rPr>
          <w:rFonts w:ascii="Times New Roman" w:eastAsia="Times New Roman" w:hAnsi="Times New Roman" w:cs="Times New Roman"/>
          <w:iCs/>
        </w:rPr>
        <w:t>k</w:t>
      </w:r>
      <w:r w:rsidR="00475C66">
        <w:rPr>
          <w:rFonts w:ascii="Times New Roman" w:eastAsia="Times New Roman" w:hAnsi="Times New Roman" w:cs="Times New Roman"/>
          <w:iCs/>
        </w:rPr>
        <w:t xml:space="preserve">riging had the second highest at </w:t>
      </w:r>
      <w:r w:rsidR="0077214F">
        <w:rPr>
          <w:rFonts w:ascii="Times New Roman" w:eastAsia="Times New Roman" w:hAnsi="Times New Roman" w:cs="Times New Roman"/>
          <w:iCs/>
        </w:rPr>
        <w:t xml:space="preserve">0.58. </w:t>
      </w:r>
      <w:r w:rsidR="00975579">
        <w:rPr>
          <w:rFonts w:ascii="Times New Roman" w:eastAsia="Times New Roman" w:hAnsi="Times New Roman" w:cs="Times New Roman"/>
          <w:iCs/>
        </w:rPr>
        <w:t>Ordinary kriging had the third highest at 0.57</w:t>
      </w:r>
      <w:r w:rsidR="00B05F54">
        <w:rPr>
          <w:rFonts w:ascii="Times New Roman" w:eastAsia="Times New Roman" w:hAnsi="Times New Roman" w:cs="Times New Roman"/>
          <w:iCs/>
        </w:rPr>
        <w:t xml:space="preserve">. Finally, Empirical Bayesian Kriging had the lowest RMSE </w:t>
      </w:r>
      <w:r w:rsidR="00240C72">
        <w:rPr>
          <w:rFonts w:ascii="Times New Roman" w:eastAsia="Times New Roman" w:hAnsi="Times New Roman" w:cs="Times New Roman"/>
          <w:iCs/>
        </w:rPr>
        <w:t xml:space="preserve">at 0.55. </w:t>
      </w:r>
      <w:r w:rsidR="002D5982">
        <w:rPr>
          <w:rFonts w:ascii="Times New Roman" w:eastAsia="Times New Roman" w:hAnsi="Times New Roman" w:cs="Times New Roman"/>
          <w:iCs/>
        </w:rPr>
        <w:t xml:space="preserve">All RMSEs looked similar. </w:t>
      </w:r>
    </w:p>
    <w:p w14:paraId="44FD7887" w14:textId="77777777" w:rsidR="00464F9D" w:rsidRDefault="00464F9D">
      <w:pPr>
        <w:rPr>
          <w:rFonts w:ascii="Times New Roman" w:eastAsia="Times New Roman" w:hAnsi="Times New Roman" w:cs="Times New Roman"/>
        </w:rPr>
      </w:pPr>
    </w:p>
    <w:p w14:paraId="4B05BE44" w14:textId="77777777" w:rsidR="00464F9D" w:rsidRDefault="00BA0BC8" w:rsidP="00253557">
      <w:pPr>
        <w:pStyle w:val="Heading1"/>
        <w:rPr>
          <w:rFonts w:ascii="Times New Roman" w:eastAsia="Times New Roman" w:hAnsi="Times New Roman" w:cs="Times New Roman"/>
          <w:b w:val="0"/>
        </w:rPr>
      </w:pPr>
      <w:r w:rsidRPr="00253557">
        <w:rPr>
          <w:rFonts w:ascii="Times New Roman" w:hAnsi="Times New Roman" w:cs="Times New Roman"/>
        </w:rPr>
        <w:t>Discussion and Conclusion</w:t>
      </w:r>
    </w:p>
    <w:p w14:paraId="36610DC5" w14:textId="6B711E2B" w:rsidR="00464F9D" w:rsidRDefault="00842191">
      <w:pPr>
        <w:rPr>
          <w:rFonts w:ascii="Times New Roman" w:eastAsia="Times New Roman" w:hAnsi="Times New Roman" w:cs="Times New Roman"/>
          <w:iCs/>
        </w:rPr>
      </w:pPr>
      <w:r>
        <w:rPr>
          <w:rFonts w:ascii="Times New Roman" w:eastAsia="Times New Roman" w:hAnsi="Times New Roman" w:cs="Times New Roman"/>
          <w:iCs/>
        </w:rPr>
        <w:t xml:space="preserve">Looking through the </w:t>
      </w:r>
      <w:r w:rsidR="00A162D8">
        <w:rPr>
          <w:rFonts w:ascii="Times New Roman" w:eastAsia="Times New Roman" w:hAnsi="Times New Roman" w:cs="Times New Roman"/>
          <w:iCs/>
        </w:rPr>
        <w:t xml:space="preserve">literature, there are plenty of </w:t>
      </w:r>
      <w:r w:rsidR="003A176B">
        <w:rPr>
          <w:rFonts w:ascii="Times New Roman" w:eastAsia="Times New Roman" w:hAnsi="Times New Roman" w:cs="Times New Roman"/>
          <w:iCs/>
        </w:rPr>
        <w:t xml:space="preserve">articles that discuss temperature interpolation. However, the methods that they used were all over the place. </w:t>
      </w:r>
      <w:r w:rsidR="001348D6">
        <w:rPr>
          <w:rFonts w:ascii="Times New Roman" w:eastAsia="Times New Roman" w:hAnsi="Times New Roman" w:cs="Times New Roman"/>
          <w:iCs/>
        </w:rPr>
        <w:t xml:space="preserve">The most prominent and recent methods used involved machine learning. </w:t>
      </w:r>
      <w:r w:rsidR="00831C1F">
        <w:rPr>
          <w:rFonts w:ascii="Times New Roman" w:eastAsia="Times New Roman" w:hAnsi="Times New Roman" w:cs="Times New Roman"/>
          <w:iCs/>
        </w:rPr>
        <w:t>I do not have time or data to train a machine</w:t>
      </w:r>
      <w:r w:rsidR="00BE29FF">
        <w:rPr>
          <w:rFonts w:ascii="Times New Roman" w:eastAsia="Times New Roman" w:hAnsi="Times New Roman" w:cs="Times New Roman"/>
          <w:iCs/>
        </w:rPr>
        <w:t xml:space="preserve"> without risk of overfitting (though cross validation also has its overfitting issue). </w:t>
      </w:r>
      <w:r w:rsidR="00777502">
        <w:rPr>
          <w:rFonts w:ascii="Times New Roman" w:eastAsia="Times New Roman" w:hAnsi="Times New Roman" w:cs="Times New Roman"/>
          <w:iCs/>
        </w:rPr>
        <w:t xml:space="preserve">A review of interpolation methods </w:t>
      </w:r>
      <w:r w:rsidR="00CE7C30">
        <w:rPr>
          <w:rFonts w:ascii="Times New Roman" w:eastAsia="Times New Roman" w:hAnsi="Times New Roman" w:cs="Times New Roman"/>
          <w:iCs/>
        </w:rPr>
        <w:t xml:space="preserve">in environmental sciences suggests that kriging is the most common method </w:t>
      </w:r>
      <w:r w:rsidR="006B3ABF">
        <w:rPr>
          <w:rFonts w:ascii="Times New Roman" w:eastAsia="Times New Roman" w:hAnsi="Times New Roman" w:cs="Times New Roman"/>
          <w:iCs/>
        </w:rPr>
        <w:fldChar w:fldCharType="begin" w:fldLock="1"/>
      </w:r>
      <w:r w:rsidR="000F06E0">
        <w:rPr>
          <w:rFonts w:ascii="Times New Roman" w:eastAsia="Times New Roman" w:hAnsi="Times New Roman" w:cs="Times New Roman"/>
          <w:iCs/>
        </w:rPr>
        <w:instrText>ADDIN CSL_CITATION {"citationItems":[{"id":"ITEM-1","itemData":{"DOI":"10.1016/j.ecoinf.2010.12.003","ISSN":"15749541","abstract":"Spatial interpolation methods have been applied to many disciplines. Many factors affect the performance of the methods, but there are no consistent findings about their effects. In this study, we use comparative studies in environmental sciences to assess the performance and to quantify the impacts of data properties on the performance. Two new measures are proposed to compare the performance of the methods applied to variables with different units/scales. A total of 53 comparative studies were assessed and the performance of 72 methods/sub-methods compared is analysed. The impacts of sample density, data variation and sampling design on the estimations of 32 methods are quantified using data derived from their application to 80 variables. Inverse distance weighting (IDW), ordinary kriging (OK), and ordinary co-kriging (OCK) are the most frequently used methods. Data variation is a dominant impact factor and has significant effects on the performance of the methods. As the variation increases, the accuracy of all methods decreases and the magnitude of decrease is method dependent. Irregular-spaced sampling design might improve the accuracy of estimation. The effect of sampling density on the performance of the methods is found not to be significant. The implications of these findings are discussed. © 2010.","author":[{"dropping-particle":"","family":"Li","given":"Jin","non-dropping-particle":"","parse-names":false,"suffix":""},{"dropping-particle":"","family":"Heap","given":"Andrew D.","non-dropping-particle":"","parse-names":false,"suffix":""}],"container-title":"Ecological Informatics","id":"ITEM-1","issue":"3-4","issued":{"date-parts":[["2011"]]},"page":"228-241","publisher":"Elsevier B.V.","title":"A review of comparative studies of spatial interpolation methods in environmental sciences: Performance and impact factors","type":"article-journal","volume":"6"},"uris":["http://www.mendeley.com/documents/?uuid=1db90331-2a3d-4735-96bc-5a0f66ee2032"]}],"mendeley":{"formattedCitation":"(Li &amp; Heap, 2011)","plainTextFormattedCitation":"(Li &amp; Heap, 2011)","previouslyFormattedCitation":"(Li &amp; Heap, 2011)"},"properties":{"noteIndex":0},"schema":"https://github.com/citation-style-language/schema/raw/master/csl-citation.json"}</w:instrText>
      </w:r>
      <w:r w:rsidR="006B3ABF">
        <w:rPr>
          <w:rFonts w:ascii="Times New Roman" w:eastAsia="Times New Roman" w:hAnsi="Times New Roman" w:cs="Times New Roman"/>
          <w:iCs/>
        </w:rPr>
        <w:fldChar w:fldCharType="separate"/>
      </w:r>
      <w:r w:rsidR="006B3ABF" w:rsidRPr="006B3ABF">
        <w:rPr>
          <w:rFonts w:ascii="Times New Roman" w:eastAsia="Times New Roman" w:hAnsi="Times New Roman" w:cs="Times New Roman"/>
          <w:iCs/>
          <w:noProof/>
        </w:rPr>
        <w:t>(Li &amp; Heap, 2011)</w:t>
      </w:r>
      <w:r w:rsidR="006B3ABF">
        <w:rPr>
          <w:rFonts w:ascii="Times New Roman" w:eastAsia="Times New Roman" w:hAnsi="Times New Roman" w:cs="Times New Roman"/>
          <w:iCs/>
        </w:rPr>
        <w:fldChar w:fldCharType="end"/>
      </w:r>
      <w:r w:rsidR="00195C15">
        <w:rPr>
          <w:rFonts w:ascii="Times New Roman" w:eastAsia="Times New Roman" w:hAnsi="Times New Roman" w:cs="Times New Roman"/>
          <w:iCs/>
        </w:rPr>
        <w:t>. However, kriging alone is vague and could mean many different me</w:t>
      </w:r>
      <w:r w:rsidR="000F06E0">
        <w:rPr>
          <w:rFonts w:ascii="Times New Roman" w:eastAsia="Times New Roman" w:hAnsi="Times New Roman" w:cs="Times New Roman"/>
          <w:iCs/>
        </w:rPr>
        <w:t xml:space="preserve">thods. The reason I choose universal kriging was because the closest study to the project </w:t>
      </w:r>
      <w:r w:rsidR="000F06E0">
        <w:rPr>
          <w:rFonts w:ascii="Times New Roman" w:eastAsia="Times New Roman" w:hAnsi="Times New Roman" w:cs="Times New Roman"/>
          <w:iCs/>
        </w:rPr>
        <w:fldChar w:fldCharType="begin" w:fldLock="1"/>
      </w:r>
      <w:r w:rsidR="00674BE9">
        <w:rPr>
          <w:rFonts w:ascii="Times New Roman" w:eastAsia="Times New Roman" w:hAnsi="Times New Roman" w:cs="Times New Roman"/>
          <w:iCs/>
        </w:rPr>
        <w:instrText>ADDIN CSL_CITATION {"citationItems":[{"id":"ITEM-1","itemData":{"DOI":"10.1016/j.apgeog.2013.07.012","ISSN":"01436228","abstract":"Temperature is one of the most important factors influencing every aspect of life. In response to the increasing greenhouse effect in recent years, the demand for understanding the spatial variability of temperature in the U.S. has risen dramatically. To meet this need, we developed a statistical model for constructing a gridded temperature dataset over the mainland United States. Based on the data collected from 922 meteorological stations in the U.S., temperatures at over 5000 unknown locations were predicted in January and July, 2010. This study utilized variables of latitude and longitude (model 1), and latitude, longitude and elevation (model 2) as inputs in a residual kriging method to interpolate the average monthly temperature. We also estimated temperatures at the same locations with the kriging function of ArcGIS and compared the performances of our models with that of ArcGIS. We found that, by adding an elevation factor, our model (model 2) had a better predicting performance than that of ArcGIS kriging function in both January and July. However, only estimation in July was not different from the observation. This suggests that our kriging model is capable of capturing the spatial variability of temperature, but it is sensitive to season. The successful interpolation of July temperature indicates that the accuracy of interpolation can be improved by adding appropriate variables. Seasonal models developed in future research can be valuable tools for meteorological and climatological research. © 2013 Elsevier Ltd.","author":[{"dropping-particle":"","family":"Wu","given":"Tingting","non-dropping-particle":"","parse-names":false,"suffix":""},{"dropping-particle":"","family":"Li","given":"Yingru","non-dropping-particle":"","parse-names":false,"suffix":""}],"container-title":"Applied Geography","id":"ITEM-1","issued":{"date-parts":[["2013"]]},"page":"112-120","publisher":"Elsevier Ltd","title":"Spatial interpolation of temperature in the United States using residual kriging","type":"article-journal","volume":"44"},"uris":["http://www.mendeley.com/documents/?uuid=9bf1fcda-7679-441b-9b8d-b78d617fe238"]}],"mendeley":{"formattedCitation":"(Wu &amp; Li, 2013)","plainTextFormattedCitation":"(Wu &amp; Li, 2013)","previouslyFormattedCitation":"(Wu &amp; Li, 2013)"},"properties":{"noteIndex":0},"schema":"https://github.com/citation-style-language/schema/raw/master/csl-citation.json"}</w:instrText>
      </w:r>
      <w:r w:rsidR="000F06E0">
        <w:rPr>
          <w:rFonts w:ascii="Times New Roman" w:eastAsia="Times New Roman" w:hAnsi="Times New Roman" w:cs="Times New Roman"/>
          <w:iCs/>
        </w:rPr>
        <w:fldChar w:fldCharType="separate"/>
      </w:r>
      <w:r w:rsidR="000F06E0" w:rsidRPr="000F06E0">
        <w:rPr>
          <w:rFonts w:ascii="Times New Roman" w:eastAsia="Times New Roman" w:hAnsi="Times New Roman" w:cs="Times New Roman"/>
          <w:iCs/>
          <w:noProof/>
        </w:rPr>
        <w:t>(Wu &amp; Li, 2013)</w:t>
      </w:r>
      <w:r w:rsidR="000F06E0">
        <w:rPr>
          <w:rFonts w:ascii="Times New Roman" w:eastAsia="Times New Roman" w:hAnsi="Times New Roman" w:cs="Times New Roman"/>
          <w:iCs/>
        </w:rPr>
        <w:fldChar w:fldCharType="end"/>
      </w:r>
      <w:r w:rsidR="000F06E0">
        <w:rPr>
          <w:rFonts w:ascii="Times New Roman" w:eastAsia="Times New Roman" w:hAnsi="Times New Roman" w:cs="Times New Roman"/>
          <w:iCs/>
        </w:rPr>
        <w:t xml:space="preserve"> </w:t>
      </w:r>
      <w:r w:rsidR="004960CD">
        <w:rPr>
          <w:rFonts w:ascii="Times New Roman" w:eastAsia="Times New Roman" w:hAnsi="Times New Roman" w:cs="Times New Roman"/>
          <w:iCs/>
        </w:rPr>
        <w:t xml:space="preserve">used residual kriging and from what I saw was the same (or at least close) to universal kriging. </w:t>
      </w:r>
    </w:p>
    <w:p w14:paraId="20AD1016" w14:textId="2A4EF0D0" w:rsidR="00152900" w:rsidRDefault="00152900">
      <w:pPr>
        <w:rPr>
          <w:rFonts w:ascii="Times New Roman" w:eastAsia="Times New Roman" w:hAnsi="Times New Roman" w:cs="Times New Roman"/>
          <w:iCs/>
        </w:rPr>
      </w:pPr>
    </w:p>
    <w:p w14:paraId="317926B7" w14:textId="1424C8CE" w:rsidR="00152900" w:rsidRPr="00C4211C" w:rsidRDefault="00BA3DFF">
      <w:pPr>
        <w:rPr>
          <w:rFonts w:ascii="Times New Roman" w:eastAsia="Times New Roman" w:hAnsi="Times New Roman" w:cs="Times New Roman"/>
          <w:iCs/>
        </w:rPr>
      </w:pPr>
      <w:r>
        <w:rPr>
          <w:rFonts w:ascii="Times New Roman" w:eastAsia="Times New Roman" w:hAnsi="Times New Roman" w:cs="Times New Roman"/>
          <w:iCs/>
        </w:rPr>
        <w:t>All interpolation methods seem to produce a reasonable result with higher temperatures</w:t>
      </w:r>
      <w:r w:rsidR="00151F80">
        <w:rPr>
          <w:rFonts w:ascii="Times New Roman" w:eastAsia="Times New Roman" w:hAnsi="Times New Roman" w:cs="Times New Roman"/>
          <w:iCs/>
        </w:rPr>
        <w:t xml:space="preserve"> down south and lower temperatures up north. The statistical methods (kriging) had a better RMSE than </w:t>
      </w:r>
      <w:r w:rsidR="00F5386D">
        <w:rPr>
          <w:rFonts w:ascii="Times New Roman" w:eastAsia="Times New Roman" w:hAnsi="Times New Roman" w:cs="Times New Roman"/>
          <w:iCs/>
        </w:rPr>
        <w:lastRenderedPageBreak/>
        <w:t xml:space="preserve">non-statistical methods (inverse distance weighting). </w:t>
      </w:r>
      <w:r w:rsidR="00F16CD4">
        <w:rPr>
          <w:rFonts w:ascii="Times New Roman" w:eastAsia="Times New Roman" w:hAnsi="Times New Roman" w:cs="Times New Roman"/>
          <w:iCs/>
        </w:rPr>
        <w:t xml:space="preserve">While Empirical Bayesian Kriging had the best statistics overall, </w:t>
      </w:r>
      <w:r w:rsidR="00BE0685">
        <w:rPr>
          <w:rFonts w:ascii="Times New Roman" w:eastAsia="Times New Roman" w:hAnsi="Times New Roman" w:cs="Times New Roman"/>
          <w:iCs/>
        </w:rPr>
        <w:t xml:space="preserve">universal kriging had the </w:t>
      </w:r>
      <w:r w:rsidR="00744D6F">
        <w:rPr>
          <w:rFonts w:ascii="Times New Roman" w:eastAsia="Times New Roman" w:hAnsi="Times New Roman" w:cs="Times New Roman"/>
          <w:iCs/>
        </w:rPr>
        <w:t>best-looking</w:t>
      </w:r>
      <w:r w:rsidR="00BE0685">
        <w:rPr>
          <w:rFonts w:ascii="Times New Roman" w:eastAsia="Times New Roman" w:hAnsi="Times New Roman" w:cs="Times New Roman"/>
          <w:iCs/>
        </w:rPr>
        <w:t xml:space="preserve"> output. </w:t>
      </w:r>
    </w:p>
    <w:p w14:paraId="67888ECF" w14:textId="77777777" w:rsidR="00464F9D" w:rsidRDefault="00464F9D">
      <w:pPr>
        <w:rPr>
          <w:rFonts w:ascii="Times New Roman" w:eastAsia="Times New Roman" w:hAnsi="Times New Roman" w:cs="Times New Roman"/>
          <w:i/>
          <w:color w:val="D0CECE"/>
          <w:sz w:val="20"/>
          <w:szCs w:val="20"/>
        </w:rPr>
      </w:pPr>
    </w:p>
    <w:p w14:paraId="7CDB9C86" w14:textId="77777777" w:rsidR="00464F9D" w:rsidRPr="00465206" w:rsidRDefault="00464F9D" w:rsidP="00465206">
      <w:pPr>
        <w:pStyle w:val="Heading3"/>
        <w:rPr>
          <w:rFonts w:ascii="Times New Roman" w:hAnsi="Times New Roman" w:cs="Times New Roman"/>
        </w:rPr>
      </w:pPr>
    </w:p>
    <w:p w14:paraId="1010AE27" w14:textId="77777777" w:rsidR="00464F9D" w:rsidRDefault="00BA0BC8" w:rsidP="00465206">
      <w:pPr>
        <w:pStyle w:val="Heading3"/>
        <w:rPr>
          <w:rFonts w:ascii="Times New Roman" w:eastAsia="Times New Roman" w:hAnsi="Times New Roman" w:cs="Times New Roman"/>
          <w:b w:val="0"/>
        </w:rPr>
      </w:pPr>
      <w:r w:rsidRPr="00465206">
        <w:rPr>
          <w:rFonts w:ascii="Times New Roman" w:hAnsi="Times New Roman" w:cs="Times New Roman"/>
        </w:rPr>
        <w:t>References</w:t>
      </w:r>
    </w:p>
    <w:p w14:paraId="5AAEE49F" w14:textId="11C114FC" w:rsidR="00674BE9" w:rsidRPr="00674BE9" w:rsidRDefault="00674BE9" w:rsidP="00674BE9">
      <w:pPr>
        <w:widowControl w:val="0"/>
        <w:autoSpaceDE w:val="0"/>
        <w:autoSpaceDN w:val="0"/>
        <w:adjustRightInd w:val="0"/>
        <w:ind w:left="480" w:hanging="480"/>
        <w:rPr>
          <w:rFonts w:ascii="Times New Roman" w:hAnsi="Times New Roman" w:cs="Times New Roman"/>
          <w:noProof/>
          <w:sz w:val="20"/>
        </w:rPr>
      </w:pPr>
      <w:r>
        <w:rPr>
          <w:rFonts w:ascii="Times New Roman" w:eastAsia="Times New Roman" w:hAnsi="Times New Roman" w:cs="Times New Roman"/>
          <w:i/>
          <w:color w:val="D0CECE"/>
          <w:sz w:val="20"/>
          <w:szCs w:val="20"/>
        </w:rPr>
        <w:fldChar w:fldCharType="begin" w:fldLock="1"/>
      </w:r>
      <w:r>
        <w:rPr>
          <w:rFonts w:ascii="Times New Roman" w:eastAsia="Times New Roman" w:hAnsi="Times New Roman" w:cs="Times New Roman"/>
          <w:i/>
          <w:color w:val="D0CECE"/>
          <w:sz w:val="20"/>
          <w:szCs w:val="20"/>
        </w:rPr>
        <w:instrText xml:space="preserve">ADDIN Mendeley Bibliography CSL_BIBLIOGRAPHY </w:instrText>
      </w:r>
      <w:r>
        <w:rPr>
          <w:rFonts w:ascii="Times New Roman" w:eastAsia="Times New Roman" w:hAnsi="Times New Roman" w:cs="Times New Roman"/>
          <w:i/>
          <w:color w:val="D0CECE"/>
          <w:sz w:val="20"/>
          <w:szCs w:val="20"/>
        </w:rPr>
        <w:fldChar w:fldCharType="separate"/>
      </w:r>
      <w:r w:rsidRPr="00674BE9">
        <w:rPr>
          <w:rFonts w:ascii="Times New Roman" w:hAnsi="Times New Roman" w:cs="Times New Roman"/>
          <w:noProof/>
          <w:sz w:val="20"/>
        </w:rPr>
        <w:t xml:space="preserve">Li, J., &amp; Heap, A. D. (2011). A review of comparative studies of spatial interpolation methods in environmental sciences: Performance and impact factors. </w:t>
      </w:r>
      <w:r w:rsidRPr="00674BE9">
        <w:rPr>
          <w:rFonts w:ascii="Times New Roman" w:hAnsi="Times New Roman" w:cs="Times New Roman"/>
          <w:i/>
          <w:iCs/>
          <w:noProof/>
          <w:sz w:val="20"/>
        </w:rPr>
        <w:t>Ecological Informatics</w:t>
      </w:r>
      <w:r w:rsidRPr="00674BE9">
        <w:rPr>
          <w:rFonts w:ascii="Times New Roman" w:hAnsi="Times New Roman" w:cs="Times New Roman"/>
          <w:noProof/>
          <w:sz w:val="20"/>
        </w:rPr>
        <w:t xml:space="preserve">, </w:t>
      </w:r>
      <w:r w:rsidRPr="00674BE9">
        <w:rPr>
          <w:rFonts w:ascii="Times New Roman" w:hAnsi="Times New Roman" w:cs="Times New Roman"/>
          <w:i/>
          <w:iCs/>
          <w:noProof/>
          <w:sz w:val="20"/>
        </w:rPr>
        <w:t>6</w:t>
      </w:r>
      <w:r w:rsidRPr="00674BE9">
        <w:rPr>
          <w:rFonts w:ascii="Times New Roman" w:hAnsi="Times New Roman" w:cs="Times New Roman"/>
          <w:noProof/>
          <w:sz w:val="20"/>
        </w:rPr>
        <w:t>(3–4), 228–241. https://doi.org/10.1016/j.ecoinf.2010.12.003</w:t>
      </w:r>
    </w:p>
    <w:p w14:paraId="02857D09" w14:textId="77777777" w:rsidR="00674BE9" w:rsidRPr="00674BE9" w:rsidRDefault="00674BE9" w:rsidP="00674BE9">
      <w:pPr>
        <w:widowControl w:val="0"/>
        <w:autoSpaceDE w:val="0"/>
        <w:autoSpaceDN w:val="0"/>
        <w:adjustRightInd w:val="0"/>
        <w:ind w:left="480" w:hanging="480"/>
        <w:rPr>
          <w:rFonts w:ascii="Times New Roman" w:hAnsi="Times New Roman" w:cs="Times New Roman"/>
          <w:noProof/>
          <w:sz w:val="20"/>
        </w:rPr>
      </w:pPr>
      <w:r w:rsidRPr="00674BE9">
        <w:rPr>
          <w:rFonts w:ascii="Times New Roman" w:hAnsi="Times New Roman" w:cs="Times New Roman"/>
          <w:noProof/>
          <w:sz w:val="20"/>
        </w:rPr>
        <w:t xml:space="preserve">Wu, T., &amp; Li, Y. (2013). Spatial interpolation of temperature in the United States using residual kriging. </w:t>
      </w:r>
      <w:r w:rsidRPr="00674BE9">
        <w:rPr>
          <w:rFonts w:ascii="Times New Roman" w:hAnsi="Times New Roman" w:cs="Times New Roman"/>
          <w:i/>
          <w:iCs/>
          <w:noProof/>
          <w:sz w:val="20"/>
        </w:rPr>
        <w:t>Applied Geography</w:t>
      </w:r>
      <w:r w:rsidRPr="00674BE9">
        <w:rPr>
          <w:rFonts w:ascii="Times New Roman" w:hAnsi="Times New Roman" w:cs="Times New Roman"/>
          <w:noProof/>
          <w:sz w:val="20"/>
        </w:rPr>
        <w:t xml:space="preserve">, </w:t>
      </w:r>
      <w:r w:rsidRPr="00674BE9">
        <w:rPr>
          <w:rFonts w:ascii="Times New Roman" w:hAnsi="Times New Roman" w:cs="Times New Roman"/>
          <w:i/>
          <w:iCs/>
          <w:noProof/>
          <w:sz w:val="20"/>
        </w:rPr>
        <w:t>44</w:t>
      </w:r>
      <w:r w:rsidRPr="00674BE9">
        <w:rPr>
          <w:rFonts w:ascii="Times New Roman" w:hAnsi="Times New Roman" w:cs="Times New Roman"/>
          <w:noProof/>
          <w:sz w:val="20"/>
        </w:rPr>
        <w:t>, 112–120. https://doi.org/10.1016/j.apgeog.2013.07.012</w:t>
      </w:r>
    </w:p>
    <w:p w14:paraId="6AF5D02D" w14:textId="70C80E3D" w:rsidR="00464F9D" w:rsidRDefault="00674BE9">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fldChar w:fldCharType="end"/>
      </w:r>
    </w:p>
    <w:p w14:paraId="73404F85" w14:textId="77777777" w:rsidR="00464F9D" w:rsidRDefault="00464F9D">
      <w:pPr>
        <w:rPr>
          <w:rFonts w:ascii="Times New Roman" w:eastAsia="Times New Roman" w:hAnsi="Times New Roman" w:cs="Times New Roman"/>
          <w:i/>
          <w:color w:val="D0CECE"/>
          <w:sz w:val="20"/>
          <w:szCs w:val="20"/>
        </w:rPr>
      </w:pPr>
    </w:p>
    <w:p w14:paraId="0537A738" w14:textId="77777777" w:rsidR="00464F9D" w:rsidRDefault="00464F9D">
      <w:pPr>
        <w:rPr>
          <w:rFonts w:ascii="Times New Roman" w:eastAsia="Times New Roman" w:hAnsi="Times New Roman" w:cs="Times New Roman"/>
          <w:i/>
          <w:color w:val="D0CECE"/>
          <w:sz w:val="20"/>
          <w:szCs w:val="20"/>
        </w:rPr>
      </w:pPr>
    </w:p>
    <w:p w14:paraId="4316B33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b/>
        </w:rPr>
        <w:t>Self-score</w:t>
      </w:r>
    </w:p>
    <w:p w14:paraId="58E6DEDC" w14:textId="77777777" w:rsidR="00464F9D" w:rsidRDefault="00BA0BC8">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20"/>
        <w:gridCol w:w="4730"/>
        <w:gridCol w:w="1765"/>
        <w:gridCol w:w="945"/>
      </w:tblGrid>
      <w:tr w:rsidR="00464F9D" w14:paraId="45948EA0" w14:textId="77777777">
        <w:tc>
          <w:tcPr>
            <w:tcW w:w="1920" w:type="dxa"/>
            <w:shd w:val="clear" w:color="auto" w:fill="auto"/>
            <w:tcMar>
              <w:top w:w="100" w:type="dxa"/>
              <w:left w:w="100" w:type="dxa"/>
              <w:bottom w:w="100" w:type="dxa"/>
              <w:right w:w="100" w:type="dxa"/>
            </w:tcMar>
          </w:tcPr>
          <w:p w14:paraId="2C00848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AE7EF87"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EDCDD65"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1A262CE2"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464F9D" w14:paraId="66AFEE23" w14:textId="77777777">
        <w:tc>
          <w:tcPr>
            <w:tcW w:w="1920" w:type="dxa"/>
            <w:shd w:val="clear" w:color="auto" w:fill="auto"/>
            <w:tcMar>
              <w:top w:w="100" w:type="dxa"/>
              <w:left w:w="100" w:type="dxa"/>
              <w:bottom w:w="100" w:type="dxa"/>
              <w:right w:w="100" w:type="dxa"/>
            </w:tcMar>
          </w:tcPr>
          <w:p w14:paraId="6F3076A0"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3143C48C"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0FD80268" w14:textId="77777777" w:rsidR="00464F9D" w:rsidRDefault="00BA0BC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Title, Notice: Dr. Bryan </w:t>
            </w:r>
            <w:proofErr w:type="spellStart"/>
            <w:r>
              <w:rPr>
                <w:rFonts w:ascii="Times New Roman" w:eastAsia="Times New Roman" w:hAnsi="Times New Roman" w:cs="Times New Roman"/>
                <w:color w:val="000000"/>
                <w:sz w:val="16"/>
                <w:szCs w:val="16"/>
              </w:rPr>
              <w:t>Runck</w:t>
            </w:r>
            <w:proofErr w:type="spellEnd"/>
            <w:r>
              <w:rPr>
                <w:rFonts w:ascii="Times New Roman" w:eastAsia="Times New Roman" w:hAnsi="Times New Roman" w:cs="Times New Roman"/>
                <w:color w:val="000000"/>
                <w:sz w:val="16"/>
                <w:szCs w:val="16"/>
              </w:rPr>
              <w:t>,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CE1178F"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251C99B" w14:textId="5925B074" w:rsidR="00464F9D" w:rsidRDefault="00932744">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464F9D" w14:paraId="296520E4" w14:textId="77777777">
        <w:tc>
          <w:tcPr>
            <w:tcW w:w="1920" w:type="dxa"/>
            <w:shd w:val="clear" w:color="auto" w:fill="auto"/>
            <w:tcMar>
              <w:top w:w="100" w:type="dxa"/>
              <w:left w:w="100" w:type="dxa"/>
              <w:bottom w:w="100" w:type="dxa"/>
              <w:right w:w="100" w:type="dxa"/>
            </w:tcMar>
          </w:tcPr>
          <w:p w14:paraId="064FA2B7"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3821EC78"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w:t>
            </w:r>
            <w:proofErr w:type="gramStart"/>
            <w:r>
              <w:rPr>
                <w:rFonts w:ascii="Times New Roman" w:eastAsia="Times New Roman" w:hAnsi="Times New Roman" w:cs="Times New Roman"/>
                <w:color w:val="000000"/>
                <w:sz w:val="16"/>
                <w:szCs w:val="16"/>
              </w:rPr>
              <w:t>5 minute</w:t>
            </w:r>
            <w:proofErr w:type="gramEnd"/>
            <w:r>
              <w:rPr>
                <w:rFonts w:ascii="Times New Roman" w:eastAsia="Times New Roman" w:hAnsi="Times New Roman" w:cs="Times New Roman"/>
                <w:color w:val="000000"/>
                <w:sz w:val="16"/>
                <w:szCs w:val="16"/>
              </w:rPr>
              <w:t xml:space="preserv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87994F5"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543AEB" w14:textId="14E41D6F" w:rsidR="00464F9D" w:rsidRDefault="00932744">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23</w:t>
            </w:r>
          </w:p>
        </w:tc>
      </w:tr>
      <w:tr w:rsidR="00464F9D" w14:paraId="562DFBC4" w14:textId="77777777">
        <w:tc>
          <w:tcPr>
            <w:tcW w:w="1920" w:type="dxa"/>
            <w:shd w:val="clear" w:color="auto" w:fill="auto"/>
            <w:tcMar>
              <w:top w:w="100" w:type="dxa"/>
              <w:left w:w="100" w:type="dxa"/>
              <w:bottom w:w="100" w:type="dxa"/>
              <w:right w:w="100" w:type="dxa"/>
            </w:tcMar>
          </w:tcPr>
          <w:p w14:paraId="27AB844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9FF3DA9"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4FED655E"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156B36B" w14:textId="44F1F941" w:rsidR="00464F9D" w:rsidRDefault="00932744">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27</w:t>
            </w:r>
          </w:p>
        </w:tc>
      </w:tr>
      <w:tr w:rsidR="00464F9D" w14:paraId="1577F6F4" w14:textId="77777777">
        <w:tc>
          <w:tcPr>
            <w:tcW w:w="1920" w:type="dxa"/>
            <w:shd w:val="clear" w:color="auto" w:fill="auto"/>
            <w:tcMar>
              <w:top w:w="100" w:type="dxa"/>
              <w:left w:w="100" w:type="dxa"/>
              <w:bottom w:w="100" w:type="dxa"/>
              <w:right w:w="100" w:type="dxa"/>
            </w:tcMar>
          </w:tcPr>
          <w:p w14:paraId="3D207D9F" w14:textId="77777777" w:rsidR="00464F9D" w:rsidRDefault="00BA0BC8">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2801A6D" w14:textId="77777777" w:rsidR="00464F9D" w:rsidRDefault="00BA0BC8">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7827D06"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4031636" w14:textId="34D2FD56" w:rsidR="00464F9D" w:rsidRDefault="00674BE9">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19</w:t>
            </w:r>
          </w:p>
        </w:tc>
      </w:tr>
      <w:tr w:rsidR="00464F9D" w14:paraId="0FB6B2F8" w14:textId="77777777">
        <w:tc>
          <w:tcPr>
            <w:tcW w:w="1920" w:type="dxa"/>
            <w:shd w:val="clear" w:color="auto" w:fill="auto"/>
            <w:tcMar>
              <w:top w:w="100" w:type="dxa"/>
              <w:left w:w="100" w:type="dxa"/>
              <w:bottom w:w="100" w:type="dxa"/>
              <w:right w:w="100" w:type="dxa"/>
            </w:tcMar>
          </w:tcPr>
          <w:p w14:paraId="3649A03E" w14:textId="77777777" w:rsidR="00464F9D" w:rsidRDefault="00464F9D">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41954DCE" w14:textId="77777777" w:rsidR="00464F9D" w:rsidRDefault="00464F9D">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7D6A52A" w14:textId="77777777" w:rsidR="00464F9D" w:rsidRDefault="00BA0BC8">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208B011F" w14:textId="453FD871" w:rsidR="00464F9D" w:rsidRDefault="00674BE9">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97</w:t>
            </w:r>
          </w:p>
        </w:tc>
      </w:tr>
    </w:tbl>
    <w:p w14:paraId="6EFC8A1D" w14:textId="77777777" w:rsidR="00464F9D" w:rsidRDefault="00464F9D">
      <w:pPr>
        <w:rPr>
          <w:rFonts w:ascii="Times New Roman" w:eastAsia="Times New Roman" w:hAnsi="Times New Roman" w:cs="Times New Roman"/>
          <w:b/>
          <w:color w:val="D9D9D9"/>
        </w:rPr>
      </w:pPr>
    </w:p>
    <w:sectPr w:rsidR="00464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9518C"/>
    <w:multiLevelType w:val="multilevel"/>
    <w:tmpl w:val="76A8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F9D"/>
    <w:rsid w:val="00004ADA"/>
    <w:rsid w:val="00007D69"/>
    <w:rsid w:val="0001646F"/>
    <w:rsid w:val="000708DD"/>
    <w:rsid w:val="0007527D"/>
    <w:rsid w:val="000843E7"/>
    <w:rsid w:val="00084C4D"/>
    <w:rsid w:val="00086DBC"/>
    <w:rsid w:val="00093496"/>
    <w:rsid w:val="000A2371"/>
    <w:rsid w:val="000A573E"/>
    <w:rsid w:val="000B245D"/>
    <w:rsid w:val="000C56A3"/>
    <w:rsid w:val="000D5EBF"/>
    <w:rsid w:val="000E136B"/>
    <w:rsid w:val="000F06E0"/>
    <w:rsid w:val="000F7448"/>
    <w:rsid w:val="00103198"/>
    <w:rsid w:val="001062CD"/>
    <w:rsid w:val="001128EC"/>
    <w:rsid w:val="0011770E"/>
    <w:rsid w:val="001348D6"/>
    <w:rsid w:val="001415DF"/>
    <w:rsid w:val="0014293E"/>
    <w:rsid w:val="00151F80"/>
    <w:rsid w:val="00152900"/>
    <w:rsid w:val="00154625"/>
    <w:rsid w:val="0016539D"/>
    <w:rsid w:val="00167E0F"/>
    <w:rsid w:val="00181165"/>
    <w:rsid w:val="00195C15"/>
    <w:rsid w:val="001A2229"/>
    <w:rsid w:val="001B220A"/>
    <w:rsid w:val="001B263D"/>
    <w:rsid w:val="001C0035"/>
    <w:rsid w:val="001C49CA"/>
    <w:rsid w:val="001C6120"/>
    <w:rsid w:val="001F0661"/>
    <w:rsid w:val="001F4DD6"/>
    <w:rsid w:val="00200EAA"/>
    <w:rsid w:val="00211D74"/>
    <w:rsid w:val="002225E6"/>
    <w:rsid w:val="00240C72"/>
    <w:rsid w:val="00251F52"/>
    <w:rsid w:val="00253557"/>
    <w:rsid w:val="00253CF8"/>
    <w:rsid w:val="00260D68"/>
    <w:rsid w:val="00275599"/>
    <w:rsid w:val="00291485"/>
    <w:rsid w:val="00292251"/>
    <w:rsid w:val="002C101C"/>
    <w:rsid w:val="002C6C2B"/>
    <w:rsid w:val="002D425A"/>
    <w:rsid w:val="002D5982"/>
    <w:rsid w:val="002F788C"/>
    <w:rsid w:val="00321DF7"/>
    <w:rsid w:val="003252BC"/>
    <w:rsid w:val="003539AF"/>
    <w:rsid w:val="00364D5F"/>
    <w:rsid w:val="0037702D"/>
    <w:rsid w:val="003A176B"/>
    <w:rsid w:val="003A4FD2"/>
    <w:rsid w:val="003C7F85"/>
    <w:rsid w:val="003E7698"/>
    <w:rsid w:val="00401134"/>
    <w:rsid w:val="00414EE0"/>
    <w:rsid w:val="00416298"/>
    <w:rsid w:val="004300D7"/>
    <w:rsid w:val="00464F9D"/>
    <w:rsid w:val="00465206"/>
    <w:rsid w:val="00475C66"/>
    <w:rsid w:val="004960CD"/>
    <w:rsid w:val="004A1BBA"/>
    <w:rsid w:val="004A4260"/>
    <w:rsid w:val="004A50ED"/>
    <w:rsid w:val="004A70D8"/>
    <w:rsid w:val="004B29E9"/>
    <w:rsid w:val="004B5481"/>
    <w:rsid w:val="004C1ED3"/>
    <w:rsid w:val="004C23C0"/>
    <w:rsid w:val="004D0E04"/>
    <w:rsid w:val="004D1BD6"/>
    <w:rsid w:val="004D2939"/>
    <w:rsid w:val="00504D8C"/>
    <w:rsid w:val="00507E48"/>
    <w:rsid w:val="00516AD7"/>
    <w:rsid w:val="0055537D"/>
    <w:rsid w:val="00556064"/>
    <w:rsid w:val="005766A7"/>
    <w:rsid w:val="005965E8"/>
    <w:rsid w:val="005A65F3"/>
    <w:rsid w:val="005E1E54"/>
    <w:rsid w:val="0060459A"/>
    <w:rsid w:val="00616053"/>
    <w:rsid w:val="006307C4"/>
    <w:rsid w:val="0064071D"/>
    <w:rsid w:val="00653AFB"/>
    <w:rsid w:val="006661E0"/>
    <w:rsid w:val="00674BE9"/>
    <w:rsid w:val="006754D6"/>
    <w:rsid w:val="006B3ABF"/>
    <w:rsid w:val="006C5D76"/>
    <w:rsid w:val="006D2046"/>
    <w:rsid w:val="006E7A3A"/>
    <w:rsid w:val="006F5338"/>
    <w:rsid w:val="007160F5"/>
    <w:rsid w:val="00744D6F"/>
    <w:rsid w:val="00752CFC"/>
    <w:rsid w:val="0075482C"/>
    <w:rsid w:val="00762159"/>
    <w:rsid w:val="0077214F"/>
    <w:rsid w:val="00774A9F"/>
    <w:rsid w:val="00777502"/>
    <w:rsid w:val="00782567"/>
    <w:rsid w:val="00785C28"/>
    <w:rsid w:val="007C22BD"/>
    <w:rsid w:val="007E4D87"/>
    <w:rsid w:val="007F10C4"/>
    <w:rsid w:val="007F482B"/>
    <w:rsid w:val="00815B82"/>
    <w:rsid w:val="0082710D"/>
    <w:rsid w:val="00831C1F"/>
    <w:rsid w:val="00834B7D"/>
    <w:rsid w:val="00841BDD"/>
    <w:rsid w:val="00842191"/>
    <w:rsid w:val="00843B85"/>
    <w:rsid w:val="00861D25"/>
    <w:rsid w:val="00863EBD"/>
    <w:rsid w:val="00866747"/>
    <w:rsid w:val="00877EBB"/>
    <w:rsid w:val="008851B8"/>
    <w:rsid w:val="008859DC"/>
    <w:rsid w:val="008A2F0F"/>
    <w:rsid w:val="008C30D7"/>
    <w:rsid w:val="008C6E23"/>
    <w:rsid w:val="008C7726"/>
    <w:rsid w:val="008D7B8E"/>
    <w:rsid w:val="00932744"/>
    <w:rsid w:val="009367BC"/>
    <w:rsid w:val="00943A07"/>
    <w:rsid w:val="009471FF"/>
    <w:rsid w:val="00957352"/>
    <w:rsid w:val="009722F9"/>
    <w:rsid w:val="00975579"/>
    <w:rsid w:val="00976884"/>
    <w:rsid w:val="00983886"/>
    <w:rsid w:val="00983BC7"/>
    <w:rsid w:val="009937CB"/>
    <w:rsid w:val="009B3A1B"/>
    <w:rsid w:val="009B59DC"/>
    <w:rsid w:val="009C4C48"/>
    <w:rsid w:val="00A0272F"/>
    <w:rsid w:val="00A03802"/>
    <w:rsid w:val="00A162D8"/>
    <w:rsid w:val="00A226F4"/>
    <w:rsid w:val="00A45490"/>
    <w:rsid w:val="00A86598"/>
    <w:rsid w:val="00A955D2"/>
    <w:rsid w:val="00AC168C"/>
    <w:rsid w:val="00AC36FE"/>
    <w:rsid w:val="00AD1A92"/>
    <w:rsid w:val="00AD3557"/>
    <w:rsid w:val="00AE1F1B"/>
    <w:rsid w:val="00AE223D"/>
    <w:rsid w:val="00AF4816"/>
    <w:rsid w:val="00AF52B4"/>
    <w:rsid w:val="00B05F54"/>
    <w:rsid w:val="00B20C77"/>
    <w:rsid w:val="00B35FC5"/>
    <w:rsid w:val="00B40E0F"/>
    <w:rsid w:val="00B5300D"/>
    <w:rsid w:val="00B84751"/>
    <w:rsid w:val="00B97E51"/>
    <w:rsid w:val="00BA0BC8"/>
    <w:rsid w:val="00BA3DFF"/>
    <w:rsid w:val="00BC62C2"/>
    <w:rsid w:val="00BD735B"/>
    <w:rsid w:val="00BE0685"/>
    <w:rsid w:val="00BE29FF"/>
    <w:rsid w:val="00BE5A24"/>
    <w:rsid w:val="00BE7079"/>
    <w:rsid w:val="00C30673"/>
    <w:rsid w:val="00C4211C"/>
    <w:rsid w:val="00C42C1D"/>
    <w:rsid w:val="00C5311E"/>
    <w:rsid w:val="00C62096"/>
    <w:rsid w:val="00C66ED8"/>
    <w:rsid w:val="00C7294D"/>
    <w:rsid w:val="00C80AA8"/>
    <w:rsid w:val="00CD0EB2"/>
    <w:rsid w:val="00CD2887"/>
    <w:rsid w:val="00CD2D5E"/>
    <w:rsid w:val="00CD2ED6"/>
    <w:rsid w:val="00CE7C30"/>
    <w:rsid w:val="00D04E3B"/>
    <w:rsid w:val="00D26E14"/>
    <w:rsid w:val="00D31D06"/>
    <w:rsid w:val="00D328A5"/>
    <w:rsid w:val="00D5370B"/>
    <w:rsid w:val="00D70236"/>
    <w:rsid w:val="00D92CC5"/>
    <w:rsid w:val="00DA0928"/>
    <w:rsid w:val="00DA293F"/>
    <w:rsid w:val="00DD7645"/>
    <w:rsid w:val="00DD7C57"/>
    <w:rsid w:val="00DF34BF"/>
    <w:rsid w:val="00E02C39"/>
    <w:rsid w:val="00E03FDF"/>
    <w:rsid w:val="00E12AAD"/>
    <w:rsid w:val="00E364EE"/>
    <w:rsid w:val="00E3690E"/>
    <w:rsid w:val="00E37867"/>
    <w:rsid w:val="00E37C2C"/>
    <w:rsid w:val="00E50E9B"/>
    <w:rsid w:val="00E70C6B"/>
    <w:rsid w:val="00EC4AD7"/>
    <w:rsid w:val="00ED2F6C"/>
    <w:rsid w:val="00EF1E52"/>
    <w:rsid w:val="00F16CD4"/>
    <w:rsid w:val="00F41E06"/>
    <w:rsid w:val="00F46361"/>
    <w:rsid w:val="00F466FC"/>
    <w:rsid w:val="00F5386D"/>
    <w:rsid w:val="00F77E1F"/>
    <w:rsid w:val="00F80561"/>
    <w:rsid w:val="00F83C45"/>
    <w:rsid w:val="00F93650"/>
    <w:rsid w:val="00F95005"/>
    <w:rsid w:val="00FD6601"/>
    <w:rsid w:val="00FE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D8CB"/>
  <w15:docId w15:val="{591CCA6A-F003-4B2C-AB56-E234F327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616053"/>
    <w:rPr>
      <w:color w:val="954F72" w:themeColor="followedHyperlink"/>
      <w:u w:val="single"/>
    </w:rPr>
  </w:style>
  <w:style w:type="paragraph" w:styleId="Caption">
    <w:name w:val="caption"/>
    <w:basedOn w:val="Normal"/>
    <w:next w:val="Normal"/>
    <w:uiPriority w:val="35"/>
    <w:unhideWhenUsed/>
    <w:qFormat/>
    <w:rsid w:val="00F8056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hyperlink" Target="https://ndawn.ndsu.nodak.edu/table.csv?&amp;station=%27Ada%27,%27Becker%27,%27Campbell%27,%27Clarissa%27,%27Eldred%27,%27Fox%27,%27Greenbush%27,%27Hubbard%27,%27Humboldt%27,%27Kennedy%27,%27Little%20Falls%27,%27Mavie%27,%27Ottertail%27,%27Parkers%20Prairie%27,%27Perham%27,%27Perley%27,%27Pine%20Point%27,%27Rice%27,%20%27Roseau%27,%27Sabin%27,%27Staples%27,%20%27Stephen%27,%27Ulen%27,%27Wadena%27,%27Warren%27,%27Waukon%27,%27Westport%27,%27Williams%27&amp;%27variable=hdt,%20%25variable=hdt9&amp;ttype=hourly&amp;quick_pick=&amp;begin_date='2021-03-18'&amp;end_date='2021-04-16'" TargetMode="Externa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AMUW2mUNQJdlL41EBKroiQ6NYT31nwqZ700sdWK1s6b3U5DrRc7HZ5w0MK+2D3npibDCiJuW5WaG53RAi3U84ZFjCih7wXqIszOtXcT3b66pEU9bAhQ2sUY=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0F3A66-0269-4D21-8C11-D04C86D6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Lucas Rosen</cp:lastModifiedBy>
  <cp:revision>2</cp:revision>
  <dcterms:created xsi:type="dcterms:W3CDTF">2021-04-22T19:16:00Z</dcterms:created>
  <dcterms:modified xsi:type="dcterms:W3CDTF">2021-04-22T19:16:00Z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cf69c591-81ef-3e95-b51e-7c0eccf493bb</vt:lpwstr>
  </property>
</Properties>
</file>