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№5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>
        <w:rPr>
          <w:b/>
          <w:color w:val="000000" w:themeColor="text1"/>
          <w:szCs w:val="28"/>
          <w:lang w:val="en-US" w:eastAsia="ru-RU" w:bidi="ar-SA"/>
        </w:rPr>
        <w:t>Web</w:t>
      </w:r>
      <w:r>
        <w:rPr>
          <w:b/>
          <w:color w:val="000000" w:themeColor="text1"/>
          <w:szCs w:val="28"/>
          <w:lang w:eastAsia="ru-RU" w:bidi="ar-SA"/>
        </w:rPr>
        <w:t>-технологии»</w:t>
      </w:r>
    </w:p>
    <w:p>
      <w:pPr>
        <w:pStyle w:val="Standard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/>
        <w:t>МОДУЛЬ АДМИНИСТРИРОВАНИЯ ПРИЛОЖЕНИЯ «БИРЖА АКЦИЙ»</w:t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  <w:r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2"/>
                <w:sz w:val="28"/>
                <w:szCs w:val="28"/>
                <w:lang w:val="ru-RU" w:eastAsia="zh-CN" w:bidi="hi-IN"/>
              </w:rPr>
              <w:t>Рослова Л</w:t>
            </w: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.С.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2021</w:t>
      </w:r>
      <w:r>
        <w:br w:type="page"/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Цель работы.</w:t>
      </w:r>
    </w:p>
    <w:p>
      <w:pPr>
        <w:pStyle w:val="Textbody"/>
        <w:rPr/>
      </w:pPr>
      <w:r>
        <w:rPr/>
        <w:t>Изучение основ языка TypeScript и особенностей применения фреймворка Angular для разработки web-приложений.</w:t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2"/>
        <w:rPr/>
      </w:pPr>
      <w:r>
        <w:rPr>
          <w:color w:val="000000" w:themeColor="text1"/>
        </w:rPr>
        <w:t>Задание.</w:t>
      </w:r>
    </w:p>
    <w:p>
      <w:pPr>
        <w:pStyle w:val="Standard"/>
        <w:rPr/>
      </w:pPr>
      <w:r>
        <w:rPr/>
        <w:t xml:space="preserve">Необходимо создать web-приложение,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времени, время начала и время окончания торгов. Основные требования следующие: </w:t>
      </w:r>
    </w:p>
    <w:p>
      <w:pPr>
        <w:pStyle w:val="Standard"/>
        <w:rPr/>
      </w:pPr>
      <w:r>
        <w:rPr/>
        <w:t xml:space="preserve">1. Информация о брокерах (участниках) и параметрах акций сохраняется в файле в формате JSON. </w:t>
      </w:r>
    </w:p>
    <w:p>
      <w:pPr>
        <w:pStyle w:val="Standard"/>
        <w:rPr/>
      </w:pPr>
      <w:r>
        <w:rPr/>
        <w:t xml:space="preserve">2. В качестве сервера используется Node.JS с модулем express. </w:t>
      </w:r>
    </w:p>
    <w:p>
      <w:pPr>
        <w:pStyle w:val="Standard"/>
        <w:rPr/>
      </w:pPr>
      <w:r>
        <w:rPr/>
        <w:t xml:space="preserve">3. Предусмотрена HTML-страница с перечнем потенциальных брокеров. Брокеров можно добавлять и удалять, можно изменить начальный объем денежных средств. </w:t>
      </w:r>
    </w:p>
    <w:p>
      <w:pPr>
        <w:pStyle w:val="Standard"/>
        <w:rPr/>
      </w:pPr>
      <w:r>
        <w:rPr/>
        <w:t xml:space="preserve">4. Предусмотрена HTML-страница для перечня акций. Для каждой акции задаются правила изменения во времени (закон распределения: равномерный, нормальный; максимальное значение для изменения, общее количество доступных акций, начальная стоимость одной акции). Предусмотрена возможность добавления, редактирования и удаления акций. </w:t>
      </w:r>
    </w:p>
    <w:p>
      <w:pPr>
        <w:pStyle w:val="Standard"/>
        <w:rPr/>
      </w:pPr>
      <w:r>
        <w:rPr/>
        <w:t>5. Предусмотрена HTML-страница для настроек биржи (время начала и окончания торгов, интервал времени, через который пересчитывается стоимость акций).</w:t>
      </w:r>
    </w:p>
    <w:p>
      <w:pPr>
        <w:pStyle w:val="Standard"/>
        <w:rPr/>
      </w:pPr>
      <w:r>
        <w:rPr/>
        <w:t xml:space="preserve"> </w:t>
      </w:r>
      <w:r>
        <w:rPr/>
        <w:t xml:space="preserve">6. Все элементы управления реализованы с использованием компонентов Angular. Взаимодействие между компонентами реализовано с использованием сервисов Angular. </w:t>
      </w:r>
    </w:p>
    <w:p>
      <w:pPr>
        <w:pStyle w:val="Standard"/>
        <w:rPr>
          <w:color w:val="000000" w:themeColor="text1"/>
          <w:lang w:eastAsia="ru-RU" w:bidi="ar-SA"/>
        </w:rPr>
      </w:pPr>
      <w:r>
        <w:rPr/>
        <w:t>7. Для реализации эффектов на HTML-страницах используются директивы Angular.</w:t>
      </w:r>
    </w:p>
    <w:p>
      <w:pPr>
        <w:pStyle w:val="Standard"/>
        <w:ind w:left="1069" w:hanging="0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left="1069" w:hanging="0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Основные теоретические положения.</w:t>
      </w:r>
    </w:p>
    <w:p>
      <w:pPr>
        <w:pStyle w:val="Standard"/>
        <w:rPr/>
      </w:pPr>
      <w:r>
        <w:rPr/>
        <w:t xml:space="preserve">Angular – фреймворк для разработки клиентских частей webприложений, основанный на языке TypeScript, поддерживаемый компанией Google. Фреймворк построен на использовании компонентного подхода, где каждый компонент может отображаться пользователю в соответствии с его индивидуальным шаблоном. </w:t>
      </w:r>
    </w:p>
    <w:p>
      <w:pPr>
        <w:pStyle w:val="Standard"/>
        <w:rPr/>
      </w:pPr>
      <w:r>
        <w:rPr/>
        <w:t xml:space="preserve">Фреймворк в том числе предлагает инструменты для управления из командной строки и организации тестирования. </w:t>
      </w:r>
    </w:p>
    <w:p>
      <w:pPr>
        <w:pStyle w:val="Standard"/>
        <w:rPr>
          <w:color w:val="000000" w:themeColor="text1"/>
          <w:lang w:eastAsia="ru-RU" w:bidi="ar-SA"/>
        </w:rPr>
      </w:pPr>
      <w:r>
        <w:rPr/>
        <w:t>CORS (Cross-Origin Resource Sharing) – это система, позволяющая отвечать на запросы из другого домена, отличного от домена происхождения запрашиваемого ресурса. Пример запроса CORS: приложение запущено на http://localhost:8080, а запросы отправляются на другой порт – http://localhost:3000.</w:t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Выполнение работы.</w:t>
      </w:r>
    </w:p>
    <w:p>
      <w:pPr>
        <w:pStyle w:val="Standard"/>
        <w:ind w:hanging="0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  <w:tab/>
        <w:t xml:space="preserve">Сначала были написаны шаблоны 4-ех веб-страниц на </w:t>
      </w:r>
      <w:r>
        <w:rPr>
          <w:color w:val="000000" w:themeColor="text1"/>
          <w:lang w:val="en-US" w:eastAsia="ru-RU" w:bidi="ar-SA"/>
        </w:rPr>
        <w:t>HTML</w:t>
      </w:r>
      <w:r>
        <w:rPr>
          <w:color w:val="000000" w:themeColor="text1"/>
          <w:lang w:eastAsia="ru-RU" w:bidi="ar-SA"/>
        </w:rPr>
        <w:t>: главной страницы, страницы со списком брокеров, страницы со списком акций и страницы настроек. Результат представлен на рисунках 1-4.</w:t>
      </w:r>
    </w:p>
    <w:p>
      <w:pPr>
        <w:pStyle w:val="Standard"/>
        <w:ind w:hanging="0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2562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eastAsia="ru-RU" w:bidi="ar-SA"/>
        </w:rPr>
        <w:t>Р</w:t>
      </w:r>
      <w:r>
        <w:rPr>
          <w:color w:val="000000" w:themeColor="text1"/>
          <w:lang w:eastAsia="ru-RU" w:bidi="ar-SA"/>
        </w:rPr>
        <w:t>исунок 1 – Главная страница</w:t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9210" cy="2556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eastAsia="ru-RU" w:bidi="ar-SA"/>
        </w:rPr>
        <w:t>Р</w:t>
      </w:r>
      <w:r>
        <w:rPr>
          <w:color w:val="000000" w:themeColor="text1"/>
          <w:lang w:eastAsia="ru-RU" w:bidi="ar-SA"/>
        </w:rPr>
        <w:t>исунок 2 – Страница со списком брокеров</w:t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17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eastAsia="ru-RU" w:bidi="ar-SA"/>
        </w:rPr>
        <w:t>Р</w:t>
      </w:r>
      <w:r>
        <w:rPr>
          <w:color w:val="000000" w:themeColor="text1"/>
          <w:lang w:eastAsia="ru-RU" w:bidi="ar-SA"/>
        </w:rPr>
        <w:t>исунок 3 – Страница со списком акций</w:t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lang w:eastAsia="ru-RU" w:bidi="ar-S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17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eastAsia="ru-RU" w:bidi="ar-SA"/>
        </w:rPr>
        <w:t>Р</w:t>
      </w:r>
      <w:r>
        <w:rPr>
          <w:color w:val="000000" w:themeColor="text1"/>
          <w:lang w:eastAsia="ru-RU" w:bidi="ar-SA"/>
        </w:rPr>
        <w:t>исунок 4 – Страница с настройками</w:t>
      </w:r>
    </w:p>
    <w:p>
      <w:pPr>
        <w:pStyle w:val="Standard"/>
        <w:ind w:firstLine="708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ind w:firstLine="708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  <w:t xml:space="preserve">Далее был написан </w:t>
      </w:r>
      <w:r>
        <w:rPr>
          <w:color w:val="000000" w:themeColor="text1"/>
          <w:lang w:val="en-US" w:eastAsia="ru-RU" w:bidi="ar-SA"/>
        </w:rPr>
        <w:t>app</w:t>
      </w:r>
      <w:r>
        <w:rPr>
          <w:color w:val="000000" w:themeColor="text1"/>
          <w:lang w:eastAsia="ru-RU" w:bidi="ar-SA"/>
        </w:rPr>
        <w:t>.</w:t>
      </w:r>
      <w:r>
        <w:rPr>
          <w:color w:val="000000" w:themeColor="text1"/>
          <w:lang w:val="en-US" w:eastAsia="ru-RU" w:bidi="ar-SA"/>
        </w:rPr>
        <w:t>js</w:t>
      </w:r>
      <w:r>
        <w:rPr>
          <w:color w:val="000000" w:themeColor="text1"/>
          <w:lang w:eastAsia="ru-RU" w:bidi="ar-SA"/>
        </w:rPr>
        <w:t xml:space="preserve">, который реализовывал сервер на </w:t>
      </w:r>
      <w:r>
        <w:rPr>
          <w:color w:val="000000" w:themeColor="text1"/>
          <w:lang w:val="en-US" w:eastAsia="ru-RU" w:bidi="ar-SA"/>
        </w:rPr>
        <w:t>express</w:t>
      </w:r>
      <w:r>
        <w:rPr>
          <w:color w:val="000000" w:themeColor="text1"/>
          <w:lang w:eastAsia="ru-RU" w:bidi="ar-SA"/>
        </w:rPr>
        <w:t>, на который шли запросы от клиента.</w:t>
      </w:r>
    </w:p>
    <w:p>
      <w:pPr>
        <w:pStyle w:val="Textbody"/>
        <w:rPr/>
      </w:pPr>
      <w:r>
        <w:rPr/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Выводы.</w:t>
      </w:r>
    </w:p>
    <w:p>
      <w:pPr>
        <w:pStyle w:val="Textbody"/>
        <w:rPr>
          <w:lang w:val="en-US"/>
        </w:rPr>
      </w:pPr>
      <w:r>
        <w:rPr/>
        <w:t>Изучили основы языка TypeScript и особенности применения фреймворка Angular для разработки web-приложений.</w:t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>
    <w:name w:val="Интернет-ссылка"/>
    <w:basedOn w:val="DefaultParagraphFont"/>
    <w:uiPriority w:val="99"/>
    <w:unhideWhenUsed/>
    <w:rsid w:val="00fa17b7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a"/>
    <w:uiPriority w:val="99"/>
    <w:qFormat/>
    <w:rsid w:val="0094044a"/>
    <w:rPr>
      <w:szCs w:val="21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26">
    <w:name w:val="Header"/>
    <w:basedOn w:val="Normal"/>
    <w:link w:val="ab"/>
    <w:uiPriority w:val="99"/>
    <w:unhideWhenUsed/>
    <w:rsid w:val="0094044a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5</Pages>
  <Words>365</Words>
  <Characters>2656</Characters>
  <CharactersWithSpaces>2998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2021-11-09T18:16:00Z</dcterms:created>
  <dc:creator/>
  <dc:description/>
  <dc:language>en-GB</dc:language>
  <cp:lastModifiedBy/>
  <dcterms:modified xsi:type="dcterms:W3CDTF">2021-12-26T00:29:35Z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