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AC15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  <w:r w:rsidR="00540FBB">
              <w:rPr>
                <w:sz w:val="36"/>
                <w:szCs w:val="36"/>
              </w:rPr>
              <w:t>.1.201</w:t>
            </w:r>
            <w:r>
              <w:rPr>
                <w:sz w:val="36"/>
                <w:szCs w:val="36"/>
              </w:rPr>
              <w:t>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C1596">
        <w:trPr>
          <w:trHeight w:hRule="exact" w:val="15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AC1596">
            <w:pPr>
              <w:pStyle w:val="Nadpis2"/>
            </w:pPr>
            <w:r>
              <w:t>13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 xml:space="preserve">MĚŘENÍ </w:t>
            </w:r>
            <w:r w:rsidR="00AC1596">
              <w:rPr>
                <w:sz w:val="32"/>
              </w:rPr>
              <w:t>JALOVÉHO VÝKONU V 1.FÁZOVÉ SOUSTAVĚ POMOCÍ GӦRGESOVA MŮSTKU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DC6B4D">
      <w:pPr>
        <w:ind w:left="426" w:hanging="993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Pr="00654208">
        <w:rPr>
          <w:rFonts w:ascii="Calibri" w:hAnsi="Calibri" w:cs="Calibri"/>
          <w:sz w:val="24"/>
          <w:szCs w:val="24"/>
        </w:rPr>
        <w:t xml:space="preserve">Pomocí </w:t>
      </w:r>
      <w:proofErr w:type="spellStart"/>
      <w:r w:rsidR="00AC1596">
        <w:rPr>
          <w:rFonts w:ascii="Calibri" w:hAnsi="Calibri" w:cs="Calibri"/>
          <w:sz w:val="24"/>
          <w:szCs w:val="24"/>
        </w:rPr>
        <w:t>Gӧrgesova</w:t>
      </w:r>
      <w:proofErr w:type="spellEnd"/>
      <w:r w:rsidRPr="00654208">
        <w:rPr>
          <w:rFonts w:ascii="Calibri" w:hAnsi="Calibri" w:cs="Calibri"/>
          <w:sz w:val="24"/>
          <w:szCs w:val="24"/>
        </w:rPr>
        <w:t xml:space="preserve"> můstku zjistěte </w:t>
      </w:r>
      <w:r w:rsidR="00AC1596">
        <w:rPr>
          <w:rFonts w:ascii="Calibri" w:hAnsi="Calibri" w:cs="Calibri"/>
          <w:sz w:val="24"/>
          <w:szCs w:val="24"/>
        </w:rPr>
        <w:t>velikost jalového výkonu v jednofázové soust</w:t>
      </w:r>
      <w:r w:rsidR="00E02A28">
        <w:rPr>
          <w:rFonts w:ascii="Calibri" w:hAnsi="Calibri" w:cs="Calibri"/>
          <w:sz w:val="24"/>
          <w:szCs w:val="24"/>
        </w:rPr>
        <w:t>a</w:t>
      </w:r>
      <w:r w:rsidR="00AC1596">
        <w:rPr>
          <w:rFonts w:ascii="Calibri" w:hAnsi="Calibri" w:cs="Calibri"/>
          <w:sz w:val="24"/>
          <w:szCs w:val="24"/>
        </w:rPr>
        <w:t>vě a vytvořte graf pro jalový výkon v závislosti na proudu</w:t>
      </w:r>
      <w:r w:rsidRPr="00654208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2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DC6B4D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</w:t>
      </w:r>
      <w:r w:rsidR="00AC1596">
        <w:rPr>
          <w:rFonts w:ascii="Calibri" w:hAnsi="Calibri" w:cs="Calibri"/>
          <w:b/>
          <w:sz w:val="24"/>
          <w:u w:val="single"/>
        </w:rPr>
        <w:t xml:space="preserve"> </w:t>
      </w:r>
      <w:r>
        <w:rPr>
          <w:rFonts w:ascii="Calibri" w:hAnsi="Calibri" w:cs="Calibri"/>
          <w:b/>
          <w:sz w:val="24"/>
          <w:u w:val="single"/>
        </w:rPr>
        <w:t>ZAPOJENÍ:</w:t>
      </w:r>
      <w:r>
        <w:rPr>
          <w:rFonts w:ascii="Calibri" w:hAnsi="Calibri" w:cs="Calibri"/>
          <w:b/>
        </w:rPr>
        <w:t xml:space="preserve"> </w:t>
      </w:r>
    </w:p>
    <w:p w:rsidR="00540FBB" w:rsidRDefault="00540FBB">
      <w:pPr>
        <w:ind w:hanging="567"/>
        <w:rPr>
          <w:rFonts w:ascii="Calibri" w:hAnsi="Calibri" w:cs="Calibri"/>
          <w:sz w:val="24"/>
          <w:szCs w:val="24"/>
        </w:rPr>
      </w:pPr>
    </w:p>
    <w:p w:rsidR="00540FBB" w:rsidRDefault="0022538A" w:rsidP="00DC6B4D">
      <w:pPr>
        <w:ind w:hanging="56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785775" cy="1729890"/>
            <wp:effectExtent l="0" t="0" r="0" b="3810"/>
            <wp:docPr id="1" name="Obrázek 1" descr="Obsah obrázku text&#10;&#10;Popis se vygeneroval automatic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DC6B4D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oddělovací trafo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500W 2,1A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2 5046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regulační trafo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2,5A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1 1529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kondenzátorů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823B64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1-40µF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250V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5072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kondenzátorů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1-</w:t>
            </w:r>
            <w:r>
              <w:rPr>
                <w:rFonts w:ascii="Calibri" w:hAnsi="Calibri" w:cs="Calibri"/>
                <w:sz w:val="24"/>
                <w:szCs w:val="24"/>
              </w:rPr>
              <w:t>40µF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250V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5071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410Ω 1,2A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1 360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456CCD"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410Ω 1,2A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LE1 361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 w:rsidR="00B55E5E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76300" cy="213302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~V met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731" cy="2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1 2164/31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 w:rsidR="00DC6B4D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1818D858" wp14:editId="0C3073F3">
                  <wp:extent cx="876300" cy="213302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~V met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731" cy="2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823B64">
              <w:rPr>
                <w:rFonts w:ascii="Calibri" w:eastAsia="Calibri" w:hAnsi="Calibri" w:cs="Calibri"/>
                <w:sz w:val="24"/>
                <w:szCs w:val="24"/>
              </w:rPr>
              <w:t>1 2260/33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Ampermetr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914400" cy="251312"/>
                  <wp:effectExtent l="0" t="0" r="0" b="0"/>
                  <wp:docPr id="2" name="Obrázek 2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~Amet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32" cy="29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LE1 239/33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Wattmetr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0-240V</w:t>
            </w:r>
            <w:proofErr w:type="gramEnd"/>
            <w:r w:rsidR="00DC6B4D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69950" cy="205086"/>
                  <wp:effectExtent l="0" t="0" r="6350" b="508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~Wmet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97" cy="22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B64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0-1A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LE1 257/2</w:t>
            </w:r>
          </w:p>
        </w:tc>
      </w:tr>
      <w:tr w:rsidR="003B1371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3B13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105Ω 2,5A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371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LE1 345</w:t>
            </w:r>
          </w:p>
        </w:tc>
      </w:tr>
      <w:tr w:rsidR="00456CC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6CCD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6CCD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456CC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6CCD" w:rsidRDefault="00823B6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823B64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CCD" w:rsidRDefault="00456CC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540FBB" w:rsidRPr="00DA2571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DA2571">
        <w:rPr>
          <w:rFonts w:ascii="Calibri" w:hAnsi="Calibri" w:cs="Calibri"/>
          <w:sz w:val="24"/>
          <w:szCs w:val="24"/>
        </w:rPr>
        <w:t>Ve střídavém obvodu sestavíme můstek ze dvou kondenzátorů a dvou jejich ekvivalentních odporů. Díky tomuto můstku snížíme při jmenovitém proudu I</w:t>
      </w:r>
      <w:r w:rsidR="00DA2571" w:rsidRPr="00DA2571">
        <w:rPr>
          <w:rFonts w:ascii="Calibri" w:hAnsi="Calibri" w:cs="Calibri"/>
          <w:sz w:val="24"/>
          <w:szCs w:val="24"/>
          <w:vertAlign w:val="subscript"/>
        </w:rPr>
        <w:t>N</w:t>
      </w:r>
      <w:r w:rsidR="00DA2571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DA2571">
        <w:rPr>
          <w:rFonts w:ascii="Calibri" w:hAnsi="Calibri" w:cs="Calibri"/>
          <w:sz w:val="24"/>
          <w:szCs w:val="24"/>
        </w:rPr>
        <w:t xml:space="preserve">velikost výkonu na 0 (wattmetr už měří Q) s připojeným nastavitelným odporem. V dalším kroku se připojí cívka místo nastavitelného odporu a díky vyváženému můstku změříme její jalový výkon.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40FBB" w:rsidRDefault="00540FBB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</w:t>
      </w:r>
      <w:r w:rsidR="00DA2571">
        <w:rPr>
          <w:rFonts w:ascii="Calibri" w:hAnsi="Calibri" w:cs="Calibri"/>
          <w:sz w:val="24"/>
          <w:szCs w:val="24"/>
        </w:rPr>
        <w:t xml:space="preserve"> s připojeným odporem R</w:t>
      </w:r>
      <w:r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2) </w:t>
      </w:r>
      <w:r w:rsidR="008D1C3E">
        <w:rPr>
          <w:rFonts w:ascii="Calibri" w:hAnsi="Calibri" w:cs="Calibri"/>
          <w:sz w:val="24"/>
          <w:szCs w:val="24"/>
        </w:rPr>
        <w:t>Nasta</w:t>
      </w:r>
      <w:r w:rsidR="00DA2571">
        <w:rPr>
          <w:rFonts w:ascii="Calibri" w:hAnsi="Calibri" w:cs="Calibri"/>
          <w:sz w:val="24"/>
          <w:szCs w:val="24"/>
        </w:rPr>
        <w:t>víme RT tak, aby byla výchylka wattmetru maximální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540FBB" w:rsidRPr="005C4B15" w:rsidRDefault="00540FBB" w:rsidP="005C4B15">
      <w:pPr>
        <w:suppressAutoHyphens w:val="0"/>
        <w:autoSpaceDE w:val="0"/>
        <w:autoSpaceDN w:val="0"/>
        <w:adjustRightInd w:val="0"/>
        <w:ind w:firstLine="708"/>
        <w:rPr>
          <w:rFonts w:ascii="MS Shell Dlg 2" w:hAnsi="MS Shell Dlg 2" w:cs="MS Shell Dlg 2"/>
          <w:sz w:val="16"/>
          <w:szCs w:val="16"/>
          <w:lang w:eastAsia="cs-CZ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8D1C3E">
        <w:rPr>
          <w:rFonts w:ascii="Calibri" w:hAnsi="Calibri" w:cs="Calibri"/>
          <w:sz w:val="24"/>
          <w:szCs w:val="24"/>
        </w:rPr>
        <w:t>Po</w:t>
      </w:r>
      <w:r w:rsidR="00DA2571">
        <w:rPr>
          <w:rFonts w:ascii="Calibri" w:hAnsi="Calibri" w:cs="Calibri"/>
          <w:sz w:val="24"/>
          <w:szCs w:val="24"/>
        </w:rPr>
        <w:t>mocí vypočteného C</w:t>
      </w:r>
      <w:r w:rsidR="00DA2571" w:rsidRPr="00DA2571">
        <w:rPr>
          <w:rFonts w:ascii="Calibri" w:hAnsi="Calibri" w:cs="Calibri"/>
          <w:sz w:val="24"/>
          <w:szCs w:val="24"/>
          <w:vertAlign w:val="subscript"/>
        </w:rPr>
        <w:t>1</w:t>
      </w:r>
      <w:r w:rsidR="00DA2571">
        <w:rPr>
          <w:rFonts w:ascii="Calibri" w:hAnsi="Calibri" w:cs="Calibri"/>
          <w:sz w:val="24"/>
          <w:szCs w:val="24"/>
        </w:rPr>
        <w:t>, C</w:t>
      </w:r>
      <w:r w:rsidR="00DA2571" w:rsidRPr="00DA2571">
        <w:rPr>
          <w:rFonts w:ascii="Calibri" w:hAnsi="Calibri" w:cs="Calibri"/>
          <w:sz w:val="24"/>
          <w:szCs w:val="24"/>
          <w:vertAlign w:val="subscript"/>
        </w:rPr>
        <w:t>2</w:t>
      </w:r>
      <w:r w:rsidR="00DA2571">
        <w:rPr>
          <w:rFonts w:ascii="Calibri" w:hAnsi="Calibri" w:cs="Calibri"/>
          <w:sz w:val="24"/>
          <w:szCs w:val="24"/>
        </w:rPr>
        <w:t>, R</w:t>
      </w:r>
      <w:r w:rsidR="00DA2571" w:rsidRPr="00DA2571">
        <w:rPr>
          <w:rFonts w:ascii="Calibri" w:hAnsi="Calibri" w:cs="Calibri"/>
          <w:sz w:val="24"/>
          <w:szCs w:val="24"/>
          <w:vertAlign w:val="subscript"/>
        </w:rPr>
        <w:t>1</w:t>
      </w:r>
      <w:r w:rsidR="00DA2571">
        <w:rPr>
          <w:rFonts w:ascii="Calibri" w:hAnsi="Calibri" w:cs="Calibri"/>
          <w:sz w:val="24"/>
          <w:szCs w:val="24"/>
        </w:rPr>
        <w:t>, R</w:t>
      </w:r>
      <w:r w:rsidR="00DA2571" w:rsidRPr="00DA2571">
        <w:rPr>
          <w:rFonts w:ascii="Calibri" w:hAnsi="Calibri" w:cs="Calibri"/>
          <w:sz w:val="24"/>
          <w:szCs w:val="24"/>
          <w:vertAlign w:val="subscript"/>
        </w:rPr>
        <w:t>2</w:t>
      </w:r>
      <w:r w:rsidR="00DA2571">
        <w:rPr>
          <w:rFonts w:ascii="Calibri" w:hAnsi="Calibri" w:cs="Calibri"/>
          <w:sz w:val="24"/>
          <w:szCs w:val="24"/>
        </w:rPr>
        <w:t xml:space="preserve"> nastavíme výchylku na 0 (</w:t>
      </w:r>
      <w:r w:rsidR="00DA2571">
        <w:rPr>
          <w:rFonts w:ascii="Arial" w:hAnsi="Arial" w:cs="Arial"/>
          <w:color w:val="545454"/>
          <w:shd w:val="clear" w:color="auto" w:fill="FFFFFF"/>
        </w:rPr>
        <w:t>φ</w:t>
      </w:r>
      <w:r w:rsidR="00DA2571">
        <w:rPr>
          <w:rFonts w:asciiTheme="minorHAnsi" w:hAnsiTheme="minorHAnsi" w:cstheme="minorHAnsi"/>
          <w:color w:val="545454"/>
          <w:sz w:val="24"/>
          <w:szCs w:val="24"/>
          <w:shd w:val="clear" w:color="auto" w:fill="FFFFFF"/>
        </w:rPr>
        <w:t>=</w:t>
      </w:r>
      <w:r w:rsidR="005C4B15">
        <w:rPr>
          <w:rFonts w:asciiTheme="minorHAnsi" w:hAnsiTheme="minorHAnsi" w:cstheme="minorHAnsi"/>
          <w:color w:val="545454"/>
          <w:sz w:val="24"/>
          <w:szCs w:val="24"/>
          <w:shd w:val="clear" w:color="auto" w:fill="FFFFFF"/>
        </w:rPr>
        <w:t>90</w:t>
      </w:r>
      <w:r w:rsidR="005C4B15">
        <w:rPr>
          <w:rFonts w:ascii="Arial" w:hAnsi="Arial" w:cs="Arial"/>
          <w:sz w:val="26"/>
          <w:szCs w:val="26"/>
          <w:lang w:eastAsia="cs-CZ"/>
        </w:rPr>
        <w:t>°</w:t>
      </w:r>
      <w:r w:rsidR="005C4B15" w:rsidRPr="005C4B15">
        <w:rPr>
          <w:rFonts w:ascii="MS Shell Dlg 2" w:hAnsi="MS Shell Dlg 2" w:cs="MS Shell Dlg 2"/>
          <w:sz w:val="22"/>
          <w:szCs w:val="22"/>
          <w:lang w:eastAsia="cs-CZ"/>
        </w:rPr>
        <w:t>)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5C4B15">
        <w:rPr>
          <w:rFonts w:ascii="Calibri" w:hAnsi="Calibri" w:cs="Calibri"/>
          <w:sz w:val="24"/>
          <w:szCs w:val="24"/>
        </w:rPr>
        <w:t>Snížíme napětí na 0</w:t>
      </w:r>
      <w:r w:rsidR="008D1C3E">
        <w:rPr>
          <w:rFonts w:ascii="Calibri" w:hAnsi="Calibri" w:cs="Calibri"/>
          <w:sz w:val="24"/>
          <w:szCs w:val="24"/>
        </w:rPr>
        <w:t xml:space="preserve">. 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5C4B15">
        <w:rPr>
          <w:rFonts w:ascii="Calibri" w:hAnsi="Calibri" w:cs="Calibri"/>
          <w:sz w:val="24"/>
          <w:szCs w:val="24"/>
        </w:rPr>
        <w:t>Odpojíme R připojíme spotřebič.</w:t>
      </w:r>
    </w:p>
    <w:p w:rsidR="005C4B15" w:rsidRPr="005C4B15" w:rsidRDefault="005C4B15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Nastavíme </w:t>
      </w:r>
      <w:proofErr w:type="gramStart"/>
      <w:r>
        <w:rPr>
          <w:rFonts w:ascii="Calibri" w:hAnsi="Calibri" w:cs="Calibri"/>
          <w:sz w:val="24"/>
          <w:szCs w:val="24"/>
        </w:rPr>
        <w:t>I</w:t>
      </w:r>
      <w:proofErr w:type="gramEnd"/>
      <w:r>
        <w:rPr>
          <w:rFonts w:ascii="Calibri" w:hAnsi="Calibri" w:cs="Calibri"/>
          <w:sz w:val="24"/>
          <w:szCs w:val="24"/>
        </w:rPr>
        <w:t xml:space="preserve"> na hodnotu I</w:t>
      </w:r>
      <w:r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540FBB" w:rsidRPr="005C4B15" w:rsidRDefault="005C4B15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540FBB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Údaj wattmetru budeme pro přesnost násobit U</w:t>
      </w:r>
      <w:r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>/U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>.</w:t>
      </w:r>
    </w:p>
    <w:p w:rsidR="005C4B15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7) </w:t>
      </w:r>
      <w:r w:rsidR="005C4B15">
        <w:rPr>
          <w:rFonts w:ascii="Calibri" w:hAnsi="Calibri" w:cs="Calibri"/>
          <w:sz w:val="24"/>
          <w:szCs w:val="24"/>
        </w:rPr>
        <w:t>Snižujeme napětí a měříme další hodnoty.</w:t>
      </w:r>
    </w:p>
    <w:p w:rsidR="00654208" w:rsidRDefault="00654208" w:rsidP="005C4B15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5C4B15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tbl>
      <w:tblPr>
        <w:tblW w:w="5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20"/>
        <w:gridCol w:w="960"/>
        <w:gridCol w:w="960"/>
      </w:tblGrid>
      <w:tr w:rsidR="0041480C" w:rsidRPr="0041480C" w:rsidTr="0041480C">
        <w:trPr>
          <w:trHeight w:val="312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I[A]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41480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1</w:t>
            </w: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41480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2</w:t>
            </w: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Q[Var]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sin</w:t>
            </w:r>
            <w:r w:rsidRPr="0041480C">
              <w:rPr>
                <w:rFonts w:ascii="Arial" w:hAnsi="Arial" w:cs="Arial"/>
                <w:color w:val="000000"/>
                <w:sz w:val="22"/>
                <w:szCs w:val="22"/>
                <w:lang w:eastAsia="cs-CZ"/>
              </w:rPr>
              <w:t>φ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Z[Ω]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33,5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078EE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167,5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43,0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51,0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 w:rsidR="004078E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70,0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27,24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078EE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167,5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81,0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078EE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162,0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078EE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161,7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112,0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79,22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078EE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160,0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99,24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 w:rsidR="004078E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66,3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143,0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146,0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122,52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 w:rsidR="004078E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62,2</w:t>
            </w:r>
          </w:p>
        </w:tc>
      </w:tr>
      <w:tr w:rsidR="0041480C" w:rsidRPr="0041480C" w:rsidTr="004148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156,0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160,0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162,05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80C" w:rsidRPr="0041480C" w:rsidRDefault="0041480C" w:rsidP="0041480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1480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</w:t>
            </w:r>
            <w:r w:rsidR="004078E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</w:t>
            </w:r>
          </w:p>
        </w:tc>
      </w:tr>
    </w:tbl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41480C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</w:t>
      </w:r>
      <w:r w:rsidR="00540FBB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41480C" w:rsidRPr="00DB6918" w:rsidRDefault="0041480C" w:rsidP="00DB6918">
      <w:pPr>
        <w:ind w:right="-426"/>
      </w:pPr>
      <w:r>
        <w:rPr>
          <w:noProof/>
        </w:rPr>
        <w:drawing>
          <wp:inline distT="0" distB="0" distL="0" distR="0" wp14:anchorId="715535E1" wp14:editId="6D00F664">
            <wp:extent cx="4330700" cy="2832100"/>
            <wp:effectExtent l="0" t="0" r="12700" b="635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B40C6463-F0FC-4766-9AD4-F2D18C544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B6918">
        <w:t xml:space="preserve">      m: 1d</w:t>
      </w:r>
      <w:r w:rsidR="00DB6918">
        <w:rPr>
          <w:vertAlign w:val="subscript"/>
        </w:rPr>
        <w:t xml:space="preserve">X </w:t>
      </w:r>
      <w:r w:rsidR="00DB6918">
        <w:t>=0,04A   1d</w:t>
      </w:r>
      <w:r w:rsidR="00DB6918" w:rsidRPr="00DB6918">
        <w:rPr>
          <w:vertAlign w:val="subscript"/>
        </w:rPr>
        <w:t>Y</w:t>
      </w:r>
      <w:r w:rsidR="00DB6918">
        <w:t>=4Var</w:t>
      </w:r>
      <w:bookmarkStart w:id="0" w:name="_GoBack"/>
      <w:bookmarkEnd w:id="0"/>
    </w:p>
    <w:p w:rsidR="0041480C" w:rsidRDefault="0041480C" w:rsidP="0019645B">
      <w:pPr>
        <w:rPr>
          <w:rFonts w:ascii="Cambria Math" w:hAnsi="Cambria Math"/>
          <w:sz w:val="22"/>
          <w:szCs w:val="22"/>
          <w:lang w:eastAsia="en-US"/>
        </w:rPr>
      </w:pPr>
    </w:p>
    <w:p w:rsidR="0041480C" w:rsidRDefault="0041480C" w:rsidP="0041480C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19645B" w:rsidRDefault="00DB6918" w:rsidP="0041480C">
      <w:pPr>
        <w:ind w:hanging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2*π*50*410</m:t>
              </m:r>
            </m:den>
          </m:f>
          <m:r>
            <w:rPr>
              <w:rFonts w:ascii="Cambria Math" w:hAnsi="Cambria Math"/>
              <w:sz w:val="22"/>
              <w:szCs w:val="22"/>
              <w:lang w:eastAsia="en-US"/>
            </w:rPr>
            <m:t>=7,76*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-6</m:t>
              </m:r>
            </m:sup>
          </m:sSup>
          <m:r>
            <w:rPr>
              <w:rFonts w:ascii="Cambria Math" w:hAnsi="Cambria Math"/>
              <w:sz w:val="22"/>
              <w:szCs w:val="22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w:br/>
          </m:r>
        </m:oMath>
      </m:oMathPara>
    </w:p>
    <w:p w:rsidR="00540FBB" w:rsidRPr="004078EE" w:rsidRDefault="004078EE">
      <w:pPr>
        <w:rPr>
          <w:rFonts w:ascii="Calibri" w:hAnsi="Calibri" w:cs="Calibri"/>
          <w:color w:val="000000"/>
          <w:sz w:val="22"/>
          <w:szCs w:val="22"/>
          <w:lang w:eastAsia="cs-CZ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Q=U*I*sin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cs-CZ"/>
            </w:rPr>
            <m:t>φ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2"/>
              <w:szCs w:val="22"/>
              <w:lang w:eastAsia="cs-CZ"/>
            </w:rPr>
            <m:t>=&gt;sin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cs-CZ"/>
            </w:rPr>
            <m:t>φ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2"/>
              <w:szCs w:val="22"/>
              <w:lang w:eastAsia="cs-CZ"/>
            </w:rPr>
            <m:t>=</m:t>
          </m:r>
          <m:f>
            <m:fPr>
              <m:ctrlP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</m:ctrlPr>
            </m:fPr>
            <m:num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Q</m:t>
              </m:r>
            </m:num>
            <m:den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U</m:t>
              </m:r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*</m:t>
              </m:r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I</m:t>
              </m:r>
            </m:den>
          </m:f>
          <m:r>
            <w:rPr>
              <w:rFonts w:ascii="Cambria Math" w:hAnsi="Arial" w:cs="Arial"/>
              <w:color w:val="000000"/>
              <w:sz w:val="22"/>
              <w:szCs w:val="22"/>
              <w:lang w:eastAsia="cs-CZ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000000"/>
                  <w:sz w:val="22"/>
                  <w:szCs w:val="22"/>
                  <w:lang w:eastAsia="cs-CZ"/>
                </w:rPr>
              </m:ctrlPr>
            </m:fPr>
            <m:num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6,54</m:t>
              </m:r>
            </m:num>
            <m:den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33,5</m:t>
              </m:r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*</m:t>
              </m:r>
              <m:r>
                <w:rPr>
                  <w:rFonts w:ascii="Cambria Math" w:hAnsi="Arial" w:cs="Arial"/>
                  <w:color w:val="000000"/>
                  <w:sz w:val="22"/>
                  <w:szCs w:val="22"/>
                  <w:lang w:eastAsia="cs-CZ"/>
                </w:rPr>
                <m:t>0,2</m:t>
              </m:r>
            </m:den>
          </m:f>
          <m:r>
            <w:rPr>
              <w:rFonts w:ascii="Cambria Math" w:hAnsi="Arial" w:cs="Arial"/>
              <w:color w:val="000000"/>
              <w:sz w:val="22"/>
              <w:szCs w:val="22"/>
              <w:lang w:eastAsia="cs-CZ"/>
            </w:rPr>
            <m:t>=0,98</m:t>
          </m:r>
        </m:oMath>
      </m:oMathPara>
    </w:p>
    <w:p w:rsidR="004078EE" w:rsidRPr="004078EE" w:rsidRDefault="004078EE">
      <w:pPr>
        <w:rPr>
          <w:rFonts w:ascii="Calibri" w:hAnsi="Calibri" w:cs="Calibr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33,5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0,2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=167,5Ω</m:t>
          </m:r>
        </m:oMath>
      </m:oMathPara>
    </w:p>
    <w:p w:rsidR="00E023CC" w:rsidRDefault="00E023CC" w:rsidP="00E023C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</w:rPr>
      </w:pPr>
    </w:p>
    <w:p w:rsidR="00E023CC" w:rsidRPr="00E023CC" w:rsidRDefault="00540FBB" w:rsidP="00E023CC">
      <w:pPr>
        <w:suppressAutoHyphens w:val="0"/>
        <w:autoSpaceDE w:val="0"/>
        <w:autoSpaceDN w:val="0"/>
        <w:adjustRightInd w:val="0"/>
        <w:ind w:left="705" w:hanging="1272"/>
        <w:rPr>
          <w:rFonts w:asciiTheme="minorHAnsi" w:hAnsiTheme="minorHAnsi" w:cstheme="minorHAnsi"/>
          <w:sz w:val="24"/>
          <w:szCs w:val="24"/>
          <w:lang w:eastAsia="cs-CZ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touto metodou lze </w:t>
      </w:r>
      <w:r w:rsidR="00E023CC">
        <w:rPr>
          <w:rFonts w:ascii="Calibri" w:hAnsi="Calibri" w:cs="Calibri"/>
          <w:sz w:val="24"/>
          <w:szCs w:val="24"/>
        </w:rPr>
        <w:t xml:space="preserve">určit velikost jalového výkonu pomocí wattmetru na výkon P. Kvůli ztrátám v přístrojích, které se nasčítaly nám vyšel párkrát sin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cs-CZ"/>
          </w:rPr>
          <m:t>φ</m:t>
        </m:r>
      </m:oMath>
      <w:r w:rsidR="00E023CC">
        <w:rPr>
          <w:rFonts w:ascii="Calibri" w:hAnsi="Calibri" w:cs="Calibri"/>
          <w:color w:val="000000"/>
          <w:sz w:val="22"/>
          <w:szCs w:val="22"/>
          <w:lang w:eastAsia="cs-CZ"/>
        </w:rPr>
        <w:t xml:space="preserve"> větší než 1, což je zanedbatelné, protože měl vyjít okolo jedné a problém byl v řádech setin. Díky přesnosti kondenzátorů v můstku šel nastavit jednoduše fázový posun o 90</w:t>
      </w:r>
      <w:r w:rsidR="00E023CC">
        <w:rPr>
          <w:rFonts w:ascii="Arial" w:hAnsi="Arial" w:cs="Arial"/>
          <w:sz w:val="26"/>
          <w:szCs w:val="26"/>
          <w:lang w:eastAsia="cs-CZ"/>
        </w:rPr>
        <w:t>°</w:t>
      </w:r>
      <w:r w:rsidR="00E023CC">
        <w:rPr>
          <w:rFonts w:asciiTheme="minorHAnsi" w:hAnsiTheme="minorHAnsi" w:cstheme="minorHAnsi"/>
          <w:sz w:val="24"/>
          <w:szCs w:val="24"/>
          <w:lang w:eastAsia="cs-CZ"/>
        </w:rPr>
        <w:t xml:space="preserve">, </w:t>
      </w:r>
      <w:r w:rsidR="00E023CC">
        <w:rPr>
          <w:rFonts w:asciiTheme="minorHAnsi" w:hAnsiTheme="minorHAnsi" w:cstheme="minorHAnsi"/>
          <w:sz w:val="24"/>
          <w:szCs w:val="24"/>
          <w:lang w:eastAsia="cs-CZ"/>
        </w:rPr>
        <w:lastRenderedPageBreak/>
        <w:t>který jsme určili podle nulové výchylky wattmetru při proudu 1A a připojené odporové zátěži.</w:t>
      </w:r>
    </w:p>
    <w:p w:rsidR="00540FBB" w:rsidRPr="00654208" w:rsidRDefault="00540FBB" w:rsidP="00E023CC">
      <w:pPr>
        <w:ind w:left="709" w:hanging="567"/>
        <w:rPr>
          <w:rFonts w:ascii="Calibri" w:hAnsi="Calibri" w:cs="Calibri"/>
          <w:sz w:val="24"/>
          <w:szCs w:val="24"/>
        </w:rPr>
      </w:pP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F29FC"/>
    <w:rsid w:val="001268AD"/>
    <w:rsid w:val="0019645B"/>
    <w:rsid w:val="0022538A"/>
    <w:rsid w:val="00373FBD"/>
    <w:rsid w:val="003B1371"/>
    <w:rsid w:val="004078EE"/>
    <w:rsid w:val="0041480C"/>
    <w:rsid w:val="00456CCD"/>
    <w:rsid w:val="00477848"/>
    <w:rsid w:val="004C3D66"/>
    <w:rsid w:val="00523D0A"/>
    <w:rsid w:val="00540FBB"/>
    <w:rsid w:val="00567BE8"/>
    <w:rsid w:val="005C4B15"/>
    <w:rsid w:val="00654208"/>
    <w:rsid w:val="006650F5"/>
    <w:rsid w:val="00710B98"/>
    <w:rsid w:val="007164BB"/>
    <w:rsid w:val="00823B64"/>
    <w:rsid w:val="00840898"/>
    <w:rsid w:val="00873EE4"/>
    <w:rsid w:val="008A499B"/>
    <w:rsid w:val="008D1C3E"/>
    <w:rsid w:val="00A94162"/>
    <w:rsid w:val="00AC1596"/>
    <w:rsid w:val="00B55E5E"/>
    <w:rsid w:val="00C052D3"/>
    <w:rsid w:val="00C06BDC"/>
    <w:rsid w:val="00C579AC"/>
    <w:rsid w:val="00CE277A"/>
    <w:rsid w:val="00DA2571"/>
    <w:rsid w:val="00DB6918"/>
    <w:rsid w:val="00DC6B4D"/>
    <w:rsid w:val="00E023CC"/>
    <w:rsid w:val="00E02A28"/>
    <w:rsid w:val="00E22029"/>
    <w:rsid w:val="00F15CA0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C249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414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Gorgesuv%20m&#367;stek\gorgesuvmuste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Q</a:t>
            </a:r>
            <a:r>
              <a:rPr lang="cs-CZ" baseline="0"/>
              <a:t>=f(I)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2470603674540683"/>
          <c:y val="0.15782407407407409"/>
          <c:w val="0.84284251968503932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List1!$E$5:$E$13</c:f>
              <c:numCache>
                <c:formatCode>General</c:formatCode>
                <c:ptCount val="9"/>
                <c:pt idx="0" formatCode="0.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 formatCode="0.0">
                  <c:v>1</c:v>
                </c:pt>
              </c:numCache>
            </c:numRef>
          </c:xVal>
          <c:yVal>
            <c:numRef>
              <c:f>List1!$H$5:$H$13</c:f>
              <c:numCache>
                <c:formatCode>0.00</c:formatCode>
                <c:ptCount val="9"/>
                <c:pt idx="0">
                  <c:v>6.54296875</c:v>
                </c:pt>
                <c:pt idx="1">
                  <c:v>15.715116279069768</c:v>
                </c:pt>
                <c:pt idx="2">
                  <c:v>27.235772357723576</c:v>
                </c:pt>
                <c:pt idx="3">
                  <c:v>42.946308724832214</c:v>
                </c:pt>
                <c:pt idx="4">
                  <c:v>58.853932584269664</c:v>
                </c:pt>
                <c:pt idx="5">
                  <c:v>79.219512195121951</c:v>
                </c:pt>
                <c:pt idx="6">
                  <c:v>99.238461538461536</c:v>
                </c:pt>
                <c:pt idx="7">
                  <c:v>122.51748251748252</c:v>
                </c:pt>
                <c:pt idx="8">
                  <c:v>162.05128205128204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DD-4F0C-8294-6ED36D1B1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0457792"/>
        <c:axId val="580460088"/>
      </c:scatterChart>
      <c:valAx>
        <c:axId val="5804577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bg2"/>
                  </a:gs>
                  <a:gs pos="40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dist="50800" dir="5400000" sx="1000" sy="1000" algn="ctr" rotWithShape="0">
                <a:srgbClr val="000000"/>
              </a:outerShdw>
            </a:effectLst>
          </c:spPr>
        </c:majorGridlines>
        <c:minorGridlines>
          <c:spPr>
            <a:ln w="317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 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80460088"/>
        <c:crosses val="autoZero"/>
        <c:crossBetween val="midCat"/>
      </c:valAx>
      <c:valAx>
        <c:axId val="58046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0"/>
            </a:effectLst>
          </c:spPr>
        </c:majorGridlines>
        <c:minorGridlines>
          <c:spPr>
            <a:ln w="317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Q[Var]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8045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377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8</cp:revision>
  <cp:lastPrinted>2018-10-09T15:20:00Z</cp:lastPrinted>
  <dcterms:created xsi:type="dcterms:W3CDTF">2019-01-19T15:51:00Z</dcterms:created>
  <dcterms:modified xsi:type="dcterms:W3CDTF">2019-01-23T10:51:00Z</dcterms:modified>
</cp:coreProperties>
</file>