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924" w:type="dxa"/>
        <w:tblInd w:w="-42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  <w:gridCol w:w="5529"/>
        <w:gridCol w:w="2127"/>
      </w:tblGrid>
      <w:tr w:rsidR="00540FBB" w:rsidTr="00A10A44">
        <w:trPr>
          <w:trHeight w:hRule="exact" w:val="113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40FBB" w:rsidRDefault="00540FBB">
            <w:pPr>
              <w:snapToGrid w:val="0"/>
            </w:pPr>
            <w:r>
              <w:t xml:space="preserve">  </w:t>
            </w:r>
          </w:p>
          <w:p w:rsidR="00540FBB" w:rsidRDefault="00540FBB">
            <w:r>
              <w:t xml:space="preserve">  DATUM:</w:t>
            </w:r>
          </w:p>
          <w:p w:rsidR="00540FBB" w:rsidRDefault="00EC4927" w:rsidP="00382164">
            <w:pPr>
              <w:jc w:val="center"/>
            </w:pPr>
            <w:r>
              <w:rPr>
                <w:sz w:val="36"/>
                <w:szCs w:val="36"/>
              </w:rPr>
              <w:t>1</w:t>
            </w:r>
            <w:r w:rsidR="00C01366">
              <w:rPr>
                <w:sz w:val="36"/>
                <w:szCs w:val="36"/>
              </w:rPr>
              <w:t>5</w:t>
            </w:r>
            <w:r w:rsidR="00382164">
              <w:rPr>
                <w:sz w:val="36"/>
                <w:szCs w:val="36"/>
              </w:rPr>
              <w:t>.1.20</w:t>
            </w:r>
            <w:r w:rsidR="00C01366">
              <w:rPr>
                <w:sz w:val="36"/>
                <w:szCs w:val="36"/>
              </w:rPr>
              <w:t>20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40FBB" w:rsidRDefault="00540FBB">
            <w:pPr>
              <w:snapToGrid w:val="0"/>
            </w:pPr>
          </w:p>
          <w:p w:rsidR="00540FBB" w:rsidRDefault="00540FBB"/>
          <w:p w:rsidR="00540FBB" w:rsidRDefault="00540FBB">
            <w:pPr>
              <w:pStyle w:val="Nadpis1"/>
              <w:rPr>
                <w:rFonts w:ascii="Times New Roman" w:hAnsi="Times New Roman" w:cs="Times New Roman"/>
                <w:sz w:val="36"/>
              </w:rPr>
            </w:pPr>
            <w:r>
              <w:rPr>
                <w:rFonts w:ascii="Times New Roman" w:hAnsi="Times New Roman" w:cs="Times New Roman"/>
                <w:sz w:val="36"/>
              </w:rPr>
              <w:t xml:space="preserve">SPŠ </w:t>
            </w:r>
            <w:r w:rsidR="00F52F0C">
              <w:rPr>
                <w:rFonts w:ascii="Times New Roman" w:hAnsi="Times New Roman" w:cs="Times New Roman"/>
                <w:sz w:val="36"/>
              </w:rPr>
              <w:t xml:space="preserve">A VOŠ </w:t>
            </w:r>
            <w:r>
              <w:rPr>
                <w:rFonts w:ascii="Times New Roman" w:hAnsi="Times New Roman" w:cs="Times New Roman"/>
                <w:sz w:val="36"/>
              </w:rPr>
              <w:t>CHOMUTOV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0FBB" w:rsidRDefault="00540FBB">
            <w:pPr>
              <w:snapToGrid w:val="0"/>
            </w:pPr>
          </w:p>
          <w:p w:rsidR="00540FBB" w:rsidRDefault="00540FBB">
            <w:r>
              <w:t xml:space="preserve">  TŘÍDA:</w:t>
            </w:r>
          </w:p>
          <w:p w:rsidR="00540FBB" w:rsidRDefault="00540FBB">
            <w:pPr>
              <w:pStyle w:val="Nadpis2"/>
            </w:pPr>
            <w:r>
              <w:t>A</w:t>
            </w:r>
            <w:r w:rsidR="00DD299D">
              <w:t>4</w:t>
            </w:r>
          </w:p>
        </w:tc>
      </w:tr>
      <w:tr w:rsidR="00540FBB" w:rsidTr="00A10A44">
        <w:trPr>
          <w:trHeight w:hRule="exact" w:val="113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40FBB" w:rsidRDefault="00540FBB">
            <w:pPr>
              <w:snapToGrid w:val="0"/>
            </w:pPr>
          </w:p>
          <w:p w:rsidR="00540FBB" w:rsidRDefault="00540FBB">
            <w:r>
              <w:t xml:space="preserve">  ČÍSLO ÚLOHY:</w:t>
            </w:r>
          </w:p>
          <w:p w:rsidR="00540FBB" w:rsidRDefault="00EC4927">
            <w:pPr>
              <w:pStyle w:val="Nadpis2"/>
            </w:pPr>
            <w:r>
              <w:t>1</w:t>
            </w:r>
            <w:r w:rsidR="00301877">
              <w:t>1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40FBB" w:rsidRPr="00BB63AC" w:rsidRDefault="00540FBB">
            <w:pPr>
              <w:pStyle w:val="Nadpis3"/>
              <w:snapToGrid w:val="0"/>
              <w:jc w:val="center"/>
              <w:rPr>
                <w:sz w:val="28"/>
              </w:rPr>
            </w:pPr>
          </w:p>
          <w:p w:rsidR="00540FBB" w:rsidRPr="00370911" w:rsidRDefault="00CF7A01" w:rsidP="00370911">
            <w:pPr>
              <w:pStyle w:val="Nadpis2"/>
              <w:ind w:left="215" w:hanging="142"/>
              <w:rPr>
                <w:sz w:val="24"/>
                <w:szCs w:val="24"/>
              </w:rPr>
            </w:pPr>
            <w:r>
              <w:rPr>
                <w:sz w:val="32"/>
                <w:szCs w:val="32"/>
              </w:rPr>
              <w:t>KAMEROVÝ SYSTÉM PRO AUTOMATICKOU INSPEKCI I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0FBB" w:rsidRDefault="00540FBB">
            <w:pPr>
              <w:snapToGrid w:val="0"/>
            </w:pPr>
          </w:p>
          <w:p w:rsidR="00540FBB" w:rsidRDefault="00540FBB">
            <w:r>
              <w:t xml:space="preserve">  JMÉNO:</w:t>
            </w:r>
          </w:p>
          <w:p w:rsidR="00540FBB" w:rsidRDefault="005A1917">
            <w:pPr>
              <w:pStyle w:val="Nadpis2"/>
              <w:tabs>
                <w:tab w:val="clear" w:pos="0"/>
                <w:tab w:val="num" w:pos="-324"/>
              </w:tabs>
              <w:rPr>
                <w:sz w:val="32"/>
              </w:rPr>
            </w:pPr>
            <w:r>
              <w:rPr>
                <w:sz w:val="32"/>
              </w:rPr>
              <w:t>Lukáš Runt</w:t>
            </w:r>
          </w:p>
        </w:tc>
      </w:tr>
    </w:tbl>
    <w:p w:rsidR="00540FBB" w:rsidRDefault="00540FBB"/>
    <w:p w:rsidR="00873EE4" w:rsidRDefault="00873EE4">
      <w:pPr>
        <w:ind w:left="-567"/>
        <w:rPr>
          <w:rFonts w:ascii="Calibri" w:hAnsi="Calibri" w:cs="Calibri"/>
        </w:rPr>
      </w:pPr>
    </w:p>
    <w:p w:rsidR="00537BA2" w:rsidRPr="00BF4D89" w:rsidRDefault="00540FBB" w:rsidP="008A2D08">
      <w:pPr>
        <w:pStyle w:val="Default"/>
        <w:ind w:left="567" w:hanging="851"/>
      </w:pPr>
      <w:r w:rsidRPr="00911738">
        <w:rPr>
          <w:rFonts w:ascii="Calibri" w:hAnsi="Calibri" w:cs="Calibri"/>
          <w:b/>
          <w:u w:val="single"/>
        </w:rPr>
        <w:t>ZADÁNÍ:</w:t>
      </w:r>
      <w:r w:rsidR="00537BA2">
        <w:rPr>
          <w:rFonts w:ascii="Calibri" w:hAnsi="Calibri" w:cs="Calibri"/>
        </w:rPr>
        <w:t xml:space="preserve"> </w:t>
      </w:r>
      <w:r w:rsidR="00500C22">
        <w:rPr>
          <w:rFonts w:ascii="Calibri" w:hAnsi="Calibri" w:cs="Calibri"/>
        </w:rPr>
        <w:t xml:space="preserve">Vytvořte program pro kontrolu destiček SPŠ, který rozpoznává pomocí prvků kamerového systému správnou výšku destičky, průměr levého kruhu, čárový kód a text. </w:t>
      </w:r>
    </w:p>
    <w:p w:rsidR="002249B8" w:rsidRDefault="002249B8" w:rsidP="00D24E0A">
      <w:pPr>
        <w:ind w:left="567" w:hanging="851"/>
        <w:rPr>
          <w:rFonts w:ascii="Calibri" w:hAnsi="Calibri" w:cs="Calibri"/>
          <w:sz w:val="24"/>
        </w:rPr>
      </w:pPr>
    </w:p>
    <w:p w:rsidR="00FB6B10" w:rsidRDefault="008A2D08" w:rsidP="00BD77D1">
      <w:pPr>
        <w:ind w:left="-284"/>
        <w:rPr>
          <w:rFonts w:ascii="Calibri" w:hAnsi="Calibri" w:cs="Calibri"/>
          <w:bCs/>
          <w:sz w:val="24"/>
        </w:rPr>
      </w:pPr>
      <w:r>
        <w:rPr>
          <w:rFonts w:ascii="Calibri" w:hAnsi="Calibri" w:cs="Calibri"/>
          <w:b/>
          <w:sz w:val="24"/>
          <w:u w:val="single"/>
        </w:rPr>
        <w:t>POPIS PRACOVIŠTĚ</w:t>
      </w:r>
      <w:r w:rsidR="007B38B5">
        <w:rPr>
          <w:rFonts w:ascii="Calibri" w:hAnsi="Calibri" w:cs="Calibri"/>
          <w:b/>
          <w:sz w:val="24"/>
          <w:u w:val="single"/>
        </w:rPr>
        <w:t>:</w:t>
      </w:r>
      <w:r w:rsidR="00DD466C">
        <w:rPr>
          <w:rFonts w:ascii="Calibri" w:hAnsi="Calibri" w:cs="Calibri"/>
          <w:bCs/>
          <w:sz w:val="24"/>
        </w:rPr>
        <w:t xml:space="preserve">  </w:t>
      </w:r>
    </w:p>
    <w:p w:rsidR="00CC6BD7" w:rsidRDefault="00CC6BD7" w:rsidP="00BD77D1">
      <w:pPr>
        <w:ind w:left="-284"/>
        <w:rPr>
          <w:rFonts w:ascii="Calibri" w:hAnsi="Calibri" w:cs="Calibri"/>
          <w:bCs/>
          <w:sz w:val="24"/>
        </w:rPr>
      </w:pPr>
      <w:r>
        <w:rPr>
          <w:rFonts w:ascii="Calibri" w:hAnsi="Calibri" w:cs="Calibri"/>
          <w:bCs/>
          <w:sz w:val="24"/>
        </w:rPr>
        <w:t>1) Analogová kamera s osvětlením</w:t>
      </w:r>
    </w:p>
    <w:p w:rsidR="00CC6BD7" w:rsidRDefault="00CC6BD7" w:rsidP="00BD77D1">
      <w:pPr>
        <w:ind w:left="-284"/>
        <w:rPr>
          <w:rFonts w:ascii="Calibri" w:hAnsi="Calibri" w:cs="Calibri"/>
          <w:bCs/>
          <w:sz w:val="24"/>
        </w:rPr>
      </w:pPr>
      <w:r>
        <w:rPr>
          <w:rFonts w:ascii="Calibri" w:hAnsi="Calibri" w:cs="Calibri"/>
          <w:bCs/>
          <w:sz w:val="24"/>
        </w:rPr>
        <w:t>2) Točna vyrobená z gramofonu s destičkami</w:t>
      </w:r>
    </w:p>
    <w:p w:rsidR="00CC6BD7" w:rsidRDefault="00CC6BD7" w:rsidP="00BD77D1">
      <w:pPr>
        <w:ind w:left="-284"/>
        <w:rPr>
          <w:rFonts w:ascii="Calibri" w:hAnsi="Calibri" w:cs="Calibri"/>
          <w:bCs/>
          <w:sz w:val="24"/>
        </w:rPr>
      </w:pPr>
      <w:r>
        <w:rPr>
          <w:rFonts w:ascii="Calibri" w:hAnsi="Calibri" w:cs="Calibri"/>
          <w:bCs/>
          <w:sz w:val="24"/>
        </w:rPr>
        <w:t>3) Televize (zobrazuje aktuální obraz kamery)</w:t>
      </w:r>
    </w:p>
    <w:p w:rsidR="00CC6BD7" w:rsidRDefault="00CC6BD7" w:rsidP="00BD77D1">
      <w:pPr>
        <w:ind w:left="-284"/>
        <w:rPr>
          <w:rFonts w:ascii="Calibri" w:hAnsi="Calibri" w:cs="Calibri"/>
          <w:bCs/>
          <w:sz w:val="24"/>
        </w:rPr>
      </w:pPr>
      <w:r>
        <w:rPr>
          <w:rFonts w:ascii="Calibri" w:hAnsi="Calibri" w:cs="Calibri"/>
          <w:bCs/>
          <w:sz w:val="24"/>
        </w:rPr>
        <w:t xml:space="preserve">4) Počítač s programem Vision </w:t>
      </w:r>
      <w:proofErr w:type="spellStart"/>
      <w:r>
        <w:rPr>
          <w:rFonts w:ascii="Calibri" w:hAnsi="Calibri" w:cs="Calibri"/>
          <w:bCs/>
          <w:sz w:val="24"/>
        </w:rPr>
        <w:t>Builder</w:t>
      </w:r>
      <w:proofErr w:type="spellEnd"/>
      <w:r>
        <w:rPr>
          <w:rFonts w:ascii="Calibri" w:hAnsi="Calibri" w:cs="Calibri"/>
          <w:bCs/>
          <w:sz w:val="24"/>
        </w:rPr>
        <w:t xml:space="preserve"> AI 3.0 od firmy </w:t>
      </w:r>
      <w:proofErr w:type="spellStart"/>
      <w:r>
        <w:rPr>
          <w:rFonts w:ascii="Calibri" w:hAnsi="Calibri" w:cs="Calibri"/>
          <w:bCs/>
          <w:sz w:val="24"/>
        </w:rPr>
        <w:t>National</w:t>
      </w:r>
      <w:proofErr w:type="spellEnd"/>
      <w:r>
        <w:rPr>
          <w:rFonts w:ascii="Calibri" w:hAnsi="Calibri" w:cs="Calibri"/>
          <w:bCs/>
          <w:sz w:val="24"/>
        </w:rPr>
        <w:t xml:space="preserve"> Instruments.</w:t>
      </w:r>
    </w:p>
    <w:p w:rsidR="00702516" w:rsidRDefault="00702516" w:rsidP="00BD77D1">
      <w:pPr>
        <w:ind w:left="-284"/>
        <w:rPr>
          <w:rFonts w:ascii="Calibri" w:hAnsi="Calibri" w:cs="Calibri"/>
          <w:bCs/>
          <w:sz w:val="24"/>
        </w:rPr>
      </w:pPr>
      <w:r>
        <w:rPr>
          <w:rFonts w:ascii="Calibri" w:hAnsi="Calibri" w:cs="Calibri"/>
          <w:bCs/>
          <w:sz w:val="24"/>
        </w:rPr>
        <w:t>5) Zdroj napětí</w:t>
      </w:r>
    </w:p>
    <w:p w:rsidR="00DD0FC7" w:rsidRDefault="00DD0FC7" w:rsidP="00BD77D1">
      <w:pPr>
        <w:ind w:left="-284"/>
        <w:rPr>
          <w:rFonts w:ascii="Calibri" w:hAnsi="Calibri" w:cs="Calibri"/>
          <w:bCs/>
          <w:sz w:val="24"/>
        </w:rPr>
      </w:pPr>
    </w:p>
    <w:p w:rsidR="008E6D4E" w:rsidRDefault="008A2D08" w:rsidP="00EF3724">
      <w:pPr>
        <w:ind w:left="-284"/>
        <w:rPr>
          <w:rFonts w:ascii="Calibri" w:hAnsi="Calibri" w:cs="Calibri"/>
          <w:bCs/>
          <w:noProof/>
          <w:sz w:val="24"/>
        </w:rPr>
      </w:pPr>
      <w:r>
        <w:rPr>
          <w:rFonts w:ascii="Calibri" w:hAnsi="Calibri" w:cs="Calibri"/>
          <w:bCs/>
          <w:noProof/>
          <w:sz w:val="24"/>
        </w:rPr>
        <w:drawing>
          <wp:inline distT="0" distB="0" distL="0" distR="0">
            <wp:extent cx="3802380" cy="2278606"/>
            <wp:effectExtent l="0" t="0" r="7620" b="7620"/>
            <wp:docPr id="2" name="Obrázek 2" descr="Obsah obrázku interiér, zeď, objekt, patr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merový systém.png"/>
                    <pic:cNvPicPr/>
                  </pic:nvPicPr>
                  <pic:blipFill>
                    <a:blip r:embed="rId8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452" cy="22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47" w:rsidRDefault="007A7C47" w:rsidP="00CC6BD7">
      <w:pPr>
        <w:rPr>
          <w:rFonts w:ascii="Calibri" w:hAnsi="Calibri" w:cs="Calibri"/>
          <w:b/>
          <w:sz w:val="24"/>
          <w:szCs w:val="24"/>
          <w:u w:val="single"/>
        </w:rPr>
      </w:pPr>
    </w:p>
    <w:p w:rsidR="004C727E" w:rsidRDefault="00540FBB" w:rsidP="00BD77D1">
      <w:pPr>
        <w:ind w:left="-567" w:firstLine="283"/>
        <w:rPr>
          <w:rFonts w:ascii="Calibri" w:hAnsi="Calibri" w:cs="Calibri"/>
          <w:bCs/>
          <w:sz w:val="24"/>
          <w:szCs w:val="24"/>
        </w:rPr>
      </w:pPr>
      <w:r w:rsidRPr="006A163C">
        <w:rPr>
          <w:rFonts w:ascii="Calibri" w:hAnsi="Calibri" w:cs="Calibri"/>
          <w:b/>
          <w:sz w:val="24"/>
          <w:szCs w:val="24"/>
          <w:u w:val="single"/>
        </w:rPr>
        <w:t>POSTUP</w:t>
      </w:r>
      <w:r w:rsidR="00F963FD">
        <w:rPr>
          <w:rFonts w:ascii="Calibri" w:hAnsi="Calibri" w:cs="Calibri"/>
          <w:b/>
          <w:sz w:val="24"/>
          <w:szCs w:val="24"/>
          <w:u w:val="single"/>
        </w:rPr>
        <w:t>:</w:t>
      </w:r>
      <w:r w:rsidR="00755BE3">
        <w:rPr>
          <w:rFonts w:ascii="Calibri" w:hAnsi="Calibri" w:cs="Calibri"/>
          <w:bCs/>
          <w:sz w:val="24"/>
          <w:szCs w:val="24"/>
        </w:rPr>
        <w:t xml:space="preserve"> </w:t>
      </w:r>
    </w:p>
    <w:p w:rsidR="00DD0FC7" w:rsidRDefault="00702516" w:rsidP="00BD77D1">
      <w:pPr>
        <w:ind w:left="-567" w:firstLine="283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1) Nastavení rychlosti a směru otáčení</w:t>
      </w:r>
      <w:r w:rsidR="00A8605C">
        <w:rPr>
          <w:rFonts w:ascii="Calibri" w:hAnsi="Calibri" w:cs="Calibri"/>
          <w:bCs/>
          <w:sz w:val="24"/>
          <w:szCs w:val="24"/>
        </w:rPr>
        <w:tab/>
      </w:r>
      <w:r w:rsidR="00DD0FC7">
        <w:rPr>
          <w:rFonts w:ascii="Calibri" w:hAnsi="Calibri" w:cs="Calibri"/>
          <w:bCs/>
          <w:sz w:val="24"/>
          <w:szCs w:val="24"/>
        </w:rPr>
        <w:t>kruhového dopravníku, zhasnutí signalizačních diod</w:t>
      </w:r>
      <w:r w:rsidR="00AB7DC4">
        <w:rPr>
          <w:rFonts w:ascii="Calibri" w:hAnsi="Calibri" w:cs="Calibri"/>
          <w:bCs/>
          <w:sz w:val="24"/>
          <w:szCs w:val="24"/>
        </w:rPr>
        <w:t>:</w:t>
      </w:r>
    </w:p>
    <w:p w:rsidR="004F5F87" w:rsidRDefault="00DD0FC7" w:rsidP="00BD77D1">
      <w:pPr>
        <w:ind w:left="-567" w:firstLine="283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ab/>
      </w:r>
      <w:proofErr w:type="spellStart"/>
      <w:r>
        <w:rPr>
          <w:rFonts w:ascii="Calibri" w:hAnsi="Calibri" w:cs="Calibri"/>
          <w:bCs/>
          <w:sz w:val="24"/>
          <w:szCs w:val="24"/>
        </w:rPr>
        <w:t>Communicate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Seriál I/O -&gt; Příkazy: *M0P255# </w:t>
      </w:r>
      <w:r w:rsidR="00AB7DC4">
        <w:rPr>
          <w:rFonts w:ascii="Calibri" w:hAnsi="Calibri" w:cs="Calibri"/>
          <w:bCs/>
          <w:sz w:val="24"/>
          <w:szCs w:val="24"/>
        </w:rPr>
        <w:t>*V11# *V13</w:t>
      </w:r>
      <w:proofErr w:type="gramStart"/>
      <w:r w:rsidR="00AB7DC4">
        <w:rPr>
          <w:rFonts w:ascii="Calibri" w:hAnsi="Calibri" w:cs="Calibri"/>
          <w:bCs/>
          <w:sz w:val="24"/>
          <w:szCs w:val="24"/>
        </w:rPr>
        <w:t>#</w:t>
      </w:r>
      <w:r>
        <w:rPr>
          <w:rFonts w:ascii="Calibri" w:hAnsi="Calibri" w:cs="Calibri"/>
          <w:bCs/>
          <w:sz w:val="24"/>
          <w:szCs w:val="24"/>
        </w:rPr>
        <w:t xml:space="preserve"> </w:t>
      </w:r>
      <w:r w:rsidR="009A4E57">
        <w:rPr>
          <w:rFonts w:ascii="Calibri" w:hAnsi="Calibri" w:cs="Calibri"/>
          <w:bCs/>
          <w:sz w:val="24"/>
          <w:szCs w:val="24"/>
        </w:rPr>
        <w:t>.</w:t>
      </w:r>
      <w:proofErr w:type="gramEnd"/>
    </w:p>
    <w:p w:rsidR="00AB7DC4" w:rsidRDefault="00AB7DC4" w:rsidP="00BD77D1">
      <w:pPr>
        <w:ind w:left="-567" w:firstLine="283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2) Získání obrazu: </w:t>
      </w:r>
      <w:proofErr w:type="spellStart"/>
      <w:r>
        <w:rPr>
          <w:rFonts w:ascii="Calibri" w:hAnsi="Calibri" w:cs="Calibri"/>
          <w:bCs/>
          <w:sz w:val="24"/>
          <w:szCs w:val="24"/>
        </w:rPr>
        <w:t>Acquire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Images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</w:t>
      </w:r>
      <w:proofErr w:type="spellStart"/>
      <w:r>
        <w:rPr>
          <w:rFonts w:ascii="Calibri" w:hAnsi="Calibri" w:cs="Calibri"/>
          <w:bCs/>
          <w:sz w:val="24"/>
          <w:szCs w:val="24"/>
        </w:rPr>
        <w:t>Acquire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Image (náběžná nebo sestupná hrana, zpoždění </w:t>
      </w:r>
      <w:proofErr w:type="gramStart"/>
      <w:r>
        <w:rPr>
          <w:rFonts w:ascii="Calibri" w:hAnsi="Calibri" w:cs="Calibri"/>
          <w:bCs/>
          <w:sz w:val="24"/>
          <w:szCs w:val="24"/>
        </w:rPr>
        <w:t>15s</w:t>
      </w:r>
      <w:proofErr w:type="gramEnd"/>
      <w:r>
        <w:rPr>
          <w:rFonts w:ascii="Calibri" w:hAnsi="Calibri" w:cs="Calibri"/>
          <w:bCs/>
          <w:sz w:val="24"/>
          <w:szCs w:val="24"/>
        </w:rPr>
        <w:t>)</w:t>
      </w:r>
    </w:p>
    <w:p w:rsidR="00AB7DC4" w:rsidRDefault="00AB7DC4" w:rsidP="00BD77D1">
      <w:pPr>
        <w:ind w:left="-567" w:firstLine="283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3) Úprava obrazu: </w:t>
      </w:r>
      <w:proofErr w:type="spellStart"/>
      <w:r>
        <w:rPr>
          <w:rFonts w:ascii="Calibri" w:hAnsi="Calibri" w:cs="Calibri"/>
          <w:bCs/>
          <w:sz w:val="24"/>
          <w:szCs w:val="24"/>
        </w:rPr>
        <w:t>Enhance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Images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Filtr image (filtr typu </w:t>
      </w:r>
      <w:proofErr w:type="spellStart"/>
      <w:r>
        <w:rPr>
          <w:rFonts w:ascii="Calibri" w:hAnsi="Calibri" w:cs="Calibri"/>
          <w:bCs/>
          <w:sz w:val="24"/>
          <w:szCs w:val="24"/>
        </w:rPr>
        <w:t>Gaussian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3x3)</w:t>
      </w:r>
      <w:r w:rsidR="009A4E57">
        <w:rPr>
          <w:rFonts w:ascii="Calibri" w:hAnsi="Calibri" w:cs="Calibri"/>
          <w:bCs/>
          <w:sz w:val="24"/>
          <w:szCs w:val="24"/>
        </w:rPr>
        <w:t>.</w:t>
      </w:r>
    </w:p>
    <w:p w:rsidR="00AB7DC4" w:rsidRDefault="00AB7DC4" w:rsidP="00AB7DC4">
      <w:pPr>
        <w:ind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4) Určení rysů destičky: </w:t>
      </w:r>
      <w:proofErr w:type="spellStart"/>
      <w:r>
        <w:rPr>
          <w:rFonts w:ascii="Calibri" w:hAnsi="Calibri" w:cs="Calibri"/>
          <w:bCs/>
          <w:sz w:val="24"/>
          <w:szCs w:val="24"/>
        </w:rPr>
        <w:t>Locate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Features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</w:t>
      </w:r>
      <w:proofErr w:type="spellStart"/>
      <w:r>
        <w:rPr>
          <w:rFonts w:ascii="Calibri" w:hAnsi="Calibri" w:cs="Calibri"/>
          <w:bCs/>
          <w:sz w:val="24"/>
          <w:szCs w:val="24"/>
        </w:rPr>
        <w:t>Find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Straight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Edge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Nastavit vyhledávající </w:t>
      </w:r>
      <w:proofErr w:type="gramStart"/>
      <w:r>
        <w:rPr>
          <w:rFonts w:ascii="Calibri" w:hAnsi="Calibri" w:cs="Calibri"/>
          <w:bCs/>
          <w:sz w:val="24"/>
          <w:szCs w:val="24"/>
        </w:rPr>
        <w:t>okno</w:t>
      </w:r>
      <w:proofErr w:type="gramEnd"/>
      <w:r>
        <w:rPr>
          <w:rFonts w:ascii="Calibri" w:hAnsi="Calibri" w:cs="Calibri"/>
          <w:bCs/>
          <w:sz w:val="24"/>
          <w:szCs w:val="24"/>
        </w:rPr>
        <w:t xml:space="preserve"> aby byla nalezena levá a spodní hrana destičky.</w:t>
      </w:r>
    </w:p>
    <w:p w:rsidR="00AB7DC4" w:rsidRDefault="00AB7DC4" w:rsidP="00AB7DC4">
      <w:pPr>
        <w:ind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5) Zjištění dolního rohu destičky: </w:t>
      </w:r>
      <w:proofErr w:type="spellStart"/>
      <w:r>
        <w:rPr>
          <w:rFonts w:ascii="Calibri" w:hAnsi="Calibri" w:cs="Calibri"/>
          <w:bCs/>
          <w:sz w:val="24"/>
          <w:szCs w:val="24"/>
        </w:rPr>
        <w:t>Measure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Features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Geometry -&gt; </w:t>
      </w:r>
      <w:proofErr w:type="spellStart"/>
      <w:r>
        <w:rPr>
          <w:rFonts w:ascii="Calibri" w:hAnsi="Calibri" w:cs="Calibri"/>
          <w:bCs/>
          <w:sz w:val="24"/>
          <w:szCs w:val="24"/>
        </w:rPr>
        <w:t>Perpendicular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(vybrání potřebných bodů)</w:t>
      </w:r>
      <w:r w:rsidR="009A4E57">
        <w:rPr>
          <w:rFonts w:ascii="Calibri" w:hAnsi="Calibri" w:cs="Calibri"/>
          <w:bCs/>
          <w:sz w:val="24"/>
          <w:szCs w:val="24"/>
        </w:rPr>
        <w:t>.</w:t>
      </w:r>
    </w:p>
    <w:p w:rsidR="00AB7DC4" w:rsidRDefault="00AB7DC4" w:rsidP="00122CB0">
      <w:pPr>
        <w:ind w:right="-283"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6)</w:t>
      </w:r>
      <w:r w:rsidR="00D325DC">
        <w:rPr>
          <w:rFonts w:ascii="Calibri" w:hAnsi="Calibri" w:cs="Calibri"/>
          <w:bCs/>
          <w:sz w:val="24"/>
          <w:szCs w:val="24"/>
        </w:rPr>
        <w:t xml:space="preserve"> Určení rysů obrazu: </w:t>
      </w:r>
      <w:proofErr w:type="spellStart"/>
      <w:r w:rsidR="00D325DC">
        <w:rPr>
          <w:rFonts w:ascii="Calibri" w:hAnsi="Calibri" w:cs="Calibri"/>
          <w:bCs/>
          <w:sz w:val="24"/>
          <w:szCs w:val="24"/>
        </w:rPr>
        <w:t>Locate</w:t>
      </w:r>
      <w:proofErr w:type="spellEnd"/>
      <w:r w:rsidR="00D325DC"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 w:rsidR="00D325DC">
        <w:rPr>
          <w:rFonts w:ascii="Calibri" w:hAnsi="Calibri" w:cs="Calibri"/>
          <w:bCs/>
          <w:sz w:val="24"/>
          <w:szCs w:val="24"/>
        </w:rPr>
        <w:t>features</w:t>
      </w:r>
      <w:proofErr w:type="spellEnd"/>
      <w:r w:rsidR="00D325DC">
        <w:rPr>
          <w:rFonts w:ascii="Calibri" w:hAnsi="Calibri" w:cs="Calibri"/>
          <w:bCs/>
          <w:sz w:val="24"/>
          <w:szCs w:val="24"/>
        </w:rPr>
        <w:t xml:space="preserve"> -&gt; Set </w:t>
      </w:r>
      <w:proofErr w:type="spellStart"/>
      <w:r w:rsidR="00D325DC">
        <w:rPr>
          <w:rFonts w:ascii="Calibri" w:hAnsi="Calibri" w:cs="Calibri"/>
          <w:bCs/>
          <w:sz w:val="24"/>
          <w:szCs w:val="24"/>
        </w:rPr>
        <w:t>Coordinate</w:t>
      </w:r>
      <w:proofErr w:type="spellEnd"/>
      <w:r w:rsidR="00D325DC"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 w:rsidR="00D325DC">
        <w:rPr>
          <w:rFonts w:ascii="Calibri" w:hAnsi="Calibri" w:cs="Calibri"/>
          <w:bCs/>
          <w:sz w:val="24"/>
          <w:szCs w:val="24"/>
        </w:rPr>
        <w:t>System</w:t>
      </w:r>
      <w:proofErr w:type="spellEnd"/>
      <w:r w:rsidR="00D325DC">
        <w:rPr>
          <w:rFonts w:ascii="Calibri" w:hAnsi="Calibri" w:cs="Calibri"/>
          <w:bCs/>
          <w:sz w:val="24"/>
          <w:szCs w:val="24"/>
        </w:rPr>
        <w:t xml:space="preserve"> </w:t>
      </w:r>
      <w:proofErr w:type="gramStart"/>
      <w:r w:rsidR="00D325DC">
        <w:rPr>
          <w:rFonts w:ascii="Calibri" w:hAnsi="Calibri" w:cs="Calibri"/>
          <w:bCs/>
          <w:sz w:val="24"/>
          <w:szCs w:val="24"/>
        </w:rPr>
        <w:t>-&gt;</w:t>
      </w:r>
      <w:r w:rsidR="0098497F">
        <w:rPr>
          <w:rFonts w:ascii="Calibri" w:hAnsi="Calibri" w:cs="Calibri"/>
          <w:bCs/>
          <w:sz w:val="24"/>
          <w:szCs w:val="24"/>
        </w:rPr>
        <w:t>Menu</w:t>
      </w:r>
      <w:proofErr w:type="gramEnd"/>
      <w:r w:rsidR="0098497F">
        <w:rPr>
          <w:rFonts w:ascii="Calibri" w:hAnsi="Calibri" w:cs="Calibri"/>
          <w:bCs/>
          <w:sz w:val="24"/>
          <w:szCs w:val="24"/>
        </w:rPr>
        <w:t xml:space="preserve"> -</w:t>
      </w:r>
      <w:r w:rsidR="00D325DC"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 w:rsidR="00D325DC">
        <w:rPr>
          <w:rFonts w:ascii="Calibri" w:hAnsi="Calibri" w:cs="Calibri"/>
          <w:bCs/>
          <w:sz w:val="24"/>
          <w:szCs w:val="24"/>
        </w:rPr>
        <w:t>Settings</w:t>
      </w:r>
      <w:proofErr w:type="spellEnd"/>
      <w:r w:rsidR="00D325DC">
        <w:rPr>
          <w:rFonts w:ascii="Calibri" w:hAnsi="Calibri" w:cs="Calibri"/>
          <w:bCs/>
          <w:sz w:val="24"/>
          <w:szCs w:val="24"/>
        </w:rPr>
        <w:t xml:space="preserve"> -&gt;</w:t>
      </w:r>
      <w:r w:rsidR="0098497F">
        <w:rPr>
          <w:rFonts w:ascii="Calibri" w:hAnsi="Calibri" w:cs="Calibri"/>
          <w:bCs/>
          <w:sz w:val="24"/>
          <w:szCs w:val="24"/>
        </w:rPr>
        <w:t xml:space="preserve"> Mode -</w:t>
      </w:r>
      <w:r w:rsidR="00D325DC"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 w:rsidR="00D325DC">
        <w:rPr>
          <w:rFonts w:ascii="Calibri" w:hAnsi="Calibri" w:cs="Calibri"/>
          <w:bCs/>
          <w:sz w:val="24"/>
          <w:szCs w:val="24"/>
        </w:rPr>
        <w:t>Horizontal</w:t>
      </w:r>
      <w:proofErr w:type="spellEnd"/>
      <w:r w:rsidR="00D325DC">
        <w:rPr>
          <w:rFonts w:ascii="Calibri" w:hAnsi="Calibri" w:cs="Calibri"/>
          <w:bCs/>
          <w:sz w:val="24"/>
          <w:szCs w:val="24"/>
        </w:rPr>
        <w:t xml:space="preserve">, </w:t>
      </w:r>
      <w:proofErr w:type="spellStart"/>
      <w:r w:rsidR="00D325DC">
        <w:rPr>
          <w:rFonts w:ascii="Calibri" w:hAnsi="Calibri" w:cs="Calibri"/>
          <w:bCs/>
          <w:sz w:val="24"/>
          <w:szCs w:val="24"/>
        </w:rPr>
        <w:t>Vertical</w:t>
      </w:r>
      <w:proofErr w:type="spellEnd"/>
      <w:r w:rsidR="00D325DC">
        <w:rPr>
          <w:rFonts w:ascii="Calibri" w:hAnsi="Calibri" w:cs="Calibri"/>
          <w:bCs/>
          <w:sz w:val="24"/>
          <w:szCs w:val="24"/>
        </w:rPr>
        <w:t xml:space="preserve"> and </w:t>
      </w:r>
      <w:proofErr w:type="spellStart"/>
      <w:r w:rsidR="00D325DC">
        <w:rPr>
          <w:rFonts w:ascii="Calibri" w:hAnsi="Calibri" w:cs="Calibri"/>
          <w:bCs/>
          <w:sz w:val="24"/>
          <w:szCs w:val="24"/>
        </w:rPr>
        <w:t>Angular</w:t>
      </w:r>
      <w:proofErr w:type="spellEnd"/>
      <w:r w:rsidR="00D325DC"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 w:rsidR="00D325DC">
        <w:rPr>
          <w:rFonts w:ascii="Calibri" w:hAnsi="Calibri" w:cs="Calibri"/>
          <w:bCs/>
          <w:sz w:val="24"/>
          <w:szCs w:val="24"/>
        </w:rPr>
        <w:t>motion</w:t>
      </w:r>
      <w:proofErr w:type="spellEnd"/>
      <w:r w:rsidR="00D325DC">
        <w:rPr>
          <w:rFonts w:ascii="Calibri" w:hAnsi="Calibri" w:cs="Calibri"/>
          <w:bCs/>
          <w:sz w:val="24"/>
          <w:szCs w:val="24"/>
        </w:rPr>
        <w:t xml:space="preserve"> -&gt; </w:t>
      </w:r>
      <w:proofErr w:type="spellStart"/>
      <w:r w:rsidR="00D325DC">
        <w:rPr>
          <w:rFonts w:ascii="Calibri" w:hAnsi="Calibri" w:cs="Calibri"/>
          <w:bCs/>
          <w:sz w:val="24"/>
          <w:szCs w:val="24"/>
        </w:rPr>
        <w:t>Origin</w:t>
      </w:r>
      <w:proofErr w:type="spellEnd"/>
      <w:r w:rsidR="00D325DC">
        <w:rPr>
          <w:rFonts w:ascii="Calibri" w:hAnsi="Calibri" w:cs="Calibri"/>
          <w:bCs/>
          <w:sz w:val="24"/>
          <w:szCs w:val="24"/>
        </w:rPr>
        <w:t xml:space="preserve"> -&gt; Geometry</w:t>
      </w:r>
      <w:r w:rsidR="009A4E57">
        <w:rPr>
          <w:rFonts w:ascii="Calibri" w:hAnsi="Calibri" w:cs="Calibri"/>
          <w:bCs/>
          <w:sz w:val="24"/>
          <w:szCs w:val="24"/>
        </w:rPr>
        <w:t>.</w:t>
      </w:r>
    </w:p>
    <w:p w:rsidR="00F62238" w:rsidRPr="00A8605C" w:rsidRDefault="00F62238" w:rsidP="00122CB0">
      <w:pPr>
        <w:ind w:right="-283" w:hanging="284"/>
        <w:rPr>
          <w:rFonts w:ascii="Calibri" w:hAnsi="Calibri" w:cs="Calibri"/>
          <w:bCs/>
          <w:sz w:val="24"/>
          <w:szCs w:val="24"/>
        </w:rPr>
      </w:pPr>
    </w:p>
    <w:p w:rsidR="008A7B4A" w:rsidRDefault="009A4E57" w:rsidP="008A7B4A">
      <w:pPr>
        <w:ind w:left="-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noProof/>
          <w:sz w:val="24"/>
          <w:szCs w:val="24"/>
        </w:rPr>
        <w:drawing>
          <wp:inline distT="0" distB="0" distL="0" distR="0">
            <wp:extent cx="6121400" cy="774065"/>
            <wp:effectExtent l="0" t="0" r="0" b="6985"/>
            <wp:docPr id="1" name="Obrázek 1" descr="Obsah obrázku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unt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4A" w:rsidRDefault="008A7B4A" w:rsidP="008A7B4A">
      <w:pPr>
        <w:ind w:left="-284"/>
        <w:rPr>
          <w:rFonts w:ascii="Calibri" w:hAnsi="Calibri" w:cs="Calibri"/>
          <w:bCs/>
          <w:sz w:val="24"/>
          <w:szCs w:val="24"/>
        </w:rPr>
      </w:pPr>
    </w:p>
    <w:p w:rsidR="009A4E57" w:rsidRDefault="009A4E57" w:rsidP="008A7B4A">
      <w:pPr>
        <w:ind w:left="-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7) Provedení kalibrace: </w:t>
      </w:r>
      <w:proofErr w:type="spellStart"/>
      <w:r>
        <w:rPr>
          <w:rFonts w:ascii="Calibri" w:hAnsi="Calibri" w:cs="Calibri"/>
          <w:bCs/>
          <w:sz w:val="24"/>
          <w:szCs w:val="24"/>
        </w:rPr>
        <w:t>Enhance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Images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</w:t>
      </w:r>
      <w:proofErr w:type="spellStart"/>
      <w:r>
        <w:rPr>
          <w:rFonts w:ascii="Calibri" w:hAnsi="Calibri" w:cs="Calibri"/>
          <w:bCs/>
          <w:sz w:val="24"/>
          <w:szCs w:val="24"/>
        </w:rPr>
        <w:t>Calibrate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Image -&gt; New </w:t>
      </w:r>
      <w:proofErr w:type="spellStart"/>
      <w:r>
        <w:rPr>
          <w:rFonts w:ascii="Calibri" w:hAnsi="Calibri" w:cs="Calibri"/>
          <w:bCs/>
          <w:sz w:val="24"/>
          <w:szCs w:val="24"/>
        </w:rPr>
        <w:t>Calibration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</w:t>
      </w:r>
      <w:proofErr w:type="spellStart"/>
      <w:r>
        <w:rPr>
          <w:rFonts w:ascii="Calibri" w:hAnsi="Calibri" w:cs="Calibri"/>
          <w:bCs/>
          <w:sz w:val="24"/>
          <w:szCs w:val="24"/>
        </w:rPr>
        <w:t>Simple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Calibration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</w:p>
    <w:p w:rsidR="009A4E57" w:rsidRDefault="009A4E57" w:rsidP="009A4E57">
      <w:pPr>
        <w:ind w:left="-284" w:firstLine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Využijeme vyznačenou vzdálenost na destičce (</w:t>
      </w:r>
      <w:proofErr w:type="gramStart"/>
      <w:r>
        <w:rPr>
          <w:rFonts w:ascii="Calibri" w:hAnsi="Calibri" w:cs="Calibri"/>
          <w:bCs/>
          <w:sz w:val="24"/>
          <w:szCs w:val="24"/>
        </w:rPr>
        <w:t>7cm</w:t>
      </w:r>
      <w:proofErr w:type="gramEnd"/>
      <w:r>
        <w:rPr>
          <w:rFonts w:ascii="Calibri" w:hAnsi="Calibri" w:cs="Calibri"/>
          <w:bCs/>
          <w:sz w:val="24"/>
          <w:szCs w:val="24"/>
        </w:rPr>
        <w:t>).</w:t>
      </w:r>
    </w:p>
    <w:p w:rsidR="009A4E57" w:rsidRDefault="009A4E57" w:rsidP="009A4E57">
      <w:pPr>
        <w:ind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lastRenderedPageBreak/>
        <w:t xml:space="preserve">8) Nalezení kruhového otvoru: </w:t>
      </w:r>
      <w:proofErr w:type="spellStart"/>
      <w:r>
        <w:rPr>
          <w:rFonts w:ascii="Calibri" w:hAnsi="Calibri" w:cs="Calibri"/>
          <w:bCs/>
          <w:sz w:val="24"/>
          <w:szCs w:val="24"/>
        </w:rPr>
        <w:t>Locate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Features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–&gt; </w:t>
      </w:r>
      <w:proofErr w:type="spellStart"/>
      <w:r>
        <w:rPr>
          <w:rFonts w:ascii="Calibri" w:hAnsi="Calibri" w:cs="Calibri"/>
          <w:bCs/>
          <w:sz w:val="24"/>
          <w:szCs w:val="24"/>
        </w:rPr>
        <w:t>Find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Circular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Edge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Pomocí myši označit vyhledávající oblast, určit vyhledávání vnější nebo vnitřní hrany -&gt; Menu – </w:t>
      </w:r>
      <w:proofErr w:type="spellStart"/>
      <w:r>
        <w:rPr>
          <w:rFonts w:ascii="Calibri" w:hAnsi="Calibri" w:cs="Calibri"/>
          <w:bCs/>
          <w:sz w:val="24"/>
          <w:szCs w:val="24"/>
        </w:rPr>
        <w:t>Limits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– nastavení minimální a maximální velikosti otvoru. </w:t>
      </w:r>
    </w:p>
    <w:p w:rsidR="009A4E57" w:rsidRDefault="009A4E57" w:rsidP="009B5462">
      <w:pPr>
        <w:ind w:right="-141"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9) Měření velikosti destičky: </w:t>
      </w:r>
      <w:proofErr w:type="spellStart"/>
      <w:r w:rsidR="009B5462">
        <w:rPr>
          <w:rFonts w:ascii="Calibri" w:hAnsi="Calibri" w:cs="Calibri"/>
          <w:bCs/>
          <w:sz w:val="24"/>
          <w:szCs w:val="24"/>
        </w:rPr>
        <w:t>Measure</w:t>
      </w:r>
      <w:proofErr w:type="spellEnd"/>
      <w:r w:rsidR="009B5462"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 w:rsidR="009B5462">
        <w:rPr>
          <w:rFonts w:ascii="Calibri" w:hAnsi="Calibri" w:cs="Calibri"/>
          <w:bCs/>
          <w:sz w:val="24"/>
          <w:szCs w:val="24"/>
        </w:rPr>
        <w:t>Features</w:t>
      </w:r>
      <w:proofErr w:type="spellEnd"/>
      <w:r w:rsidR="009B5462">
        <w:rPr>
          <w:rFonts w:ascii="Calibri" w:hAnsi="Calibri" w:cs="Calibri"/>
          <w:bCs/>
          <w:sz w:val="24"/>
          <w:szCs w:val="24"/>
        </w:rPr>
        <w:t xml:space="preserve"> -&gt; </w:t>
      </w:r>
      <w:proofErr w:type="spellStart"/>
      <w:r w:rsidR="009B5462">
        <w:rPr>
          <w:rFonts w:ascii="Calibri" w:hAnsi="Calibri" w:cs="Calibri"/>
          <w:bCs/>
          <w:sz w:val="24"/>
          <w:szCs w:val="24"/>
        </w:rPr>
        <w:t>Caliper</w:t>
      </w:r>
      <w:proofErr w:type="spellEnd"/>
      <w:r w:rsidR="009B5462">
        <w:rPr>
          <w:rFonts w:ascii="Calibri" w:hAnsi="Calibri" w:cs="Calibri"/>
          <w:bCs/>
          <w:sz w:val="24"/>
          <w:szCs w:val="24"/>
        </w:rPr>
        <w:t xml:space="preserve"> -&gt; </w:t>
      </w:r>
      <w:r w:rsidR="009B5462">
        <w:rPr>
          <w:rFonts w:ascii="Calibri" w:hAnsi="Calibri" w:cs="Calibri"/>
          <w:bCs/>
          <w:sz w:val="24"/>
          <w:szCs w:val="24"/>
        </w:rPr>
        <w:t>Pomocí myši označit vyhledávající oblast</w:t>
      </w:r>
      <w:r w:rsidR="009B5462">
        <w:rPr>
          <w:rFonts w:ascii="Calibri" w:hAnsi="Calibri" w:cs="Calibri"/>
          <w:bCs/>
          <w:sz w:val="24"/>
          <w:szCs w:val="24"/>
        </w:rPr>
        <w:t xml:space="preserve"> -&gt;               </w:t>
      </w:r>
    </w:p>
    <w:p w:rsidR="009B5462" w:rsidRDefault="009B5462" w:rsidP="009B5462">
      <w:pPr>
        <w:tabs>
          <w:tab w:val="left" w:pos="567"/>
        </w:tabs>
        <w:ind w:left="-142" w:right="-141" w:firstLine="142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-&gt; </w:t>
      </w:r>
      <w:proofErr w:type="spellStart"/>
      <w:r>
        <w:rPr>
          <w:rFonts w:ascii="Calibri" w:hAnsi="Calibri" w:cs="Calibri"/>
          <w:bCs/>
          <w:sz w:val="24"/>
          <w:szCs w:val="24"/>
        </w:rPr>
        <w:t>Settings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– vhodné nastavení parametrů -&gt; </w:t>
      </w:r>
      <w:proofErr w:type="spellStart"/>
      <w:r>
        <w:rPr>
          <w:rFonts w:ascii="Calibri" w:hAnsi="Calibri" w:cs="Calibri"/>
          <w:bCs/>
          <w:sz w:val="24"/>
          <w:szCs w:val="24"/>
        </w:rPr>
        <w:t>Limits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– minimální a maximální dovolená výška.</w:t>
      </w:r>
    </w:p>
    <w:p w:rsidR="009B5462" w:rsidRDefault="009B5462" w:rsidP="009B5462">
      <w:pPr>
        <w:tabs>
          <w:tab w:val="left" w:pos="567"/>
        </w:tabs>
        <w:ind w:right="-283"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10) Úprava obrazu: Budeme snímat čárový kód, je vhodné zvýšit rozlišení obrazu -&gt; </w:t>
      </w:r>
      <w:proofErr w:type="spellStart"/>
      <w:proofErr w:type="gramStart"/>
      <w:r>
        <w:rPr>
          <w:rFonts w:ascii="Calibri" w:hAnsi="Calibri" w:cs="Calibri"/>
          <w:bCs/>
          <w:sz w:val="24"/>
          <w:szCs w:val="24"/>
        </w:rPr>
        <w:t>Enhance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Images</w:t>
      </w:r>
      <w:proofErr w:type="spellEnd"/>
      <w:proofErr w:type="gramEnd"/>
      <w:r>
        <w:rPr>
          <w:rFonts w:ascii="Calibri" w:hAnsi="Calibri" w:cs="Calibri"/>
          <w:bCs/>
          <w:sz w:val="24"/>
          <w:szCs w:val="24"/>
        </w:rPr>
        <w:t xml:space="preserve"> -&gt;</w:t>
      </w:r>
      <w:r>
        <w:rPr>
          <w:rFonts w:ascii="Calibri" w:hAnsi="Calibri" w:cs="Calibri"/>
          <w:bCs/>
          <w:sz w:val="24"/>
          <w:szCs w:val="24"/>
        </w:rPr>
        <w:t xml:space="preserve">    -&gt; </w:t>
      </w:r>
      <w:r>
        <w:rPr>
          <w:rFonts w:ascii="Calibri" w:hAnsi="Calibri" w:cs="Calibri"/>
          <w:bCs/>
          <w:sz w:val="24"/>
          <w:szCs w:val="24"/>
        </w:rPr>
        <w:t>Filtr image</w:t>
      </w:r>
      <w:r>
        <w:rPr>
          <w:rFonts w:ascii="Calibri" w:hAnsi="Calibri" w:cs="Calibri"/>
          <w:bCs/>
          <w:sz w:val="24"/>
          <w:szCs w:val="24"/>
        </w:rPr>
        <w:t xml:space="preserve"> -&gt; Nastavení většího rozlišení.</w:t>
      </w:r>
    </w:p>
    <w:p w:rsidR="009B5462" w:rsidRDefault="009B5462" w:rsidP="009B5462">
      <w:pPr>
        <w:tabs>
          <w:tab w:val="left" w:pos="567"/>
        </w:tabs>
        <w:ind w:right="-283"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11) Čtení čárového kódu: </w:t>
      </w:r>
      <w:proofErr w:type="spellStart"/>
      <w:r>
        <w:rPr>
          <w:rFonts w:ascii="Calibri" w:hAnsi="Calibri" w:cs="Calibri"/>
          <w:bCs/>
          <w:sz w:val="24"/>
          <w:szCs w:val="24"/>
        </w:rPr>
        <w:t>Identify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Parts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</w:t>
      </w:r>
      <w:proofErr w:type="spellStart"/>
      <w:r>
        <w:rPr>
          <w:rFonts w:ascii="Calibri" w:hAnsi="Calibri" w:cs="Calibri"/>
          <w:bCs/>
          <w:sz w:val="24"/>
          <w:szCs w:val="24"/>
        </w:rPr>
        <w:t>Read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1D </w:t>
      </w:r>
      <w:proofErr w:type="spellStart"/>
      <w:r>
        <w:rPr>
          <w:rFonts w:ascii="Calibri" w:hAnsi="Calibri" w:cs="Calibri"/>
          <w:bCs/>
          <w:sz w:val="24"/>
          <w:szCs w:val="24"/>
        </w:rPr>
        <w:t>Barcode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Type -&gt;</w:t>
      </w:r>
      <w:r w:rsidR="00F62238" w:rsidRPr="00F62238">
        <w:rPr>
          <w:rFonts w:ascii="Calibri" w:hAnsi="Calibri" w:cs="Calibri"/>
          <w:bCs/>
          <w:sz w:val="24"/>
          <w:szCs w:val="24"/>
        </w:rPr>
        <w:t xml:space="preserve"> </w:t>
      </w:r>
      <w:r w:rsidR="00F62238">
        <w:rPr>
          <w:rFonts w:ascii="Calibri" w:hAnsi="Calibri" w:cs="Calibri"/>
          <w:bCs/>
          <w:sz w:val="24"/>
          <w:szCs w:val="24"/>
        </w:rPr>
        <w:t>Pomocí myši označit vyhledávající oblast</w:t>
      </w:r>
      <w:r w:rsidR="00F62238">
        <w:rPr>
          <w:rFonts w:ascii="Calibri" w:hAnsi="Calibri" w:cs="Calibri"/>
          <w:bCs/>
          <w:sz w:val="24"/>
          <w:szCs w:val="24"/>
        </w:rPr>
        <w:t xml:space="preserve"> -&gt;</w:t>
      </w:r>
      <w:r>
        <w:rPr>
          <w:rFonts w:ascii="Calibri" w:hAnsi="Calibri" w:cs="Calibri"/>
          <w:bCs/>
          <w:sz w:val="24"/>
          <w:szCs w:val="24"/>
        </w:rPr>
        <w:t xml:space="preserve"> Typ kódu EAN 13 -&gt; </w:t>
      </w:r>
      <w:proofErr w:type="spellStart"/>
      <w:r>
        <w:rPr>
          <w:rFonts w:ascii="Calibri" w:hAnsi="Calibri" w:cs="Calibri"/>
          <w:bCs/>
          <w:sz w:val="24"/>
          <w:szCs w:val="24"/>
        </w:rPr>
        <w:t>Limits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</w:t>
      </w:r>
      <w:proofErr w:type="spellStart"/>
      <w:r>
        <w:rPr>
          <w:rFonts w:ascii="Calibri" w:hAnsi="Calibri" w:cs="Calibri"/>
          <w:bCs/>
          <w:sz w:val="24"/>
          <w:szCs w:val="24"/>
        </w:rPr>
        <w:t>code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equals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– 0000012345670</w:t>
      </w:r>
      <w:r w:rsidR="00F62238">
        <w:rPr>
          <w:rFonts w:ascii="Calibri" w:hAnsi="Calibri" w:cs="Calibri"/>
          <w:bCs/>
          <w:sz w:val="24"/>
          <w:szCs w:val="24"/>
        </w:rPr>
        <w:t>.</w:t>
      </w:r>
    </w:p>
    <w:p w:rsidR="00F62238" w:rsidRDefault="00F62238" w:rsidP="009B5462">
      <w:pPr>
        <w:tabs>
          <w:tab w:val="left" w:pos="567"/>
        </w:tabs>
        <w:ind w:right="-283" w:hanging="284"/>
        <w:rPr>
          <w:rFonts w:ascii="Calibri" w:hAnsi="Calibri" w:cs="Calibri"/>
          <w:bCs/>
          <w:sz w:val="24"/>
          <w:szCs w:val="24"/>
        </w:rPr>
      </w:pPr>
    </w:p>
    <w:p w:rsidR="009B5462" w:rsidRDefault="009B5462" w:rsidP="009B5462">
      <w:pPr>
        <w:tabs>
          <w:tab w:val="left" w:pos="567"/>
        </w:tabs>
        <w:ind w:right="-283"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noProof/>
          <w:sz w:val="24"/>
          <w:szCs w:val="24"/>
        </w:rPr>
        <w:drawing>
          <wp:inline distT="0" distB="0" distL="0" distR="0">
            <wp:extent cx="6121400" cy="799465"/>
            <wp:effectExtent l="0" t="0" r="0" b="635"/>
            <wp:docPr id="3" name="Obrázek 3" descr="Obsah obrázku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unt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Cs/>
          <w:sz w:val="24"/>
          <w:szCs w:val="24"/>
        </w:rPr>
        <w:t xml:space="preserve"> </w:t>
      </w:r>
    </w:p>
    <w:p w:rsidR="00F62238" w:rsidRDefault="00F62238" w:rsidP="009B5462">
      <w:pPr>
        <w:tabs>
          <w:tab w:val="left" w:pos="567"/>
        </w:tabs>
        <w:ind w:right="-283" w:hanging="284"/>
        <w:rPr>
          <w:rFonts w:ascii="Calibri" w:hAnsi="Calibri" w:cs="Calibri"/>
          <w:bCs/>
          <w:sz w:val="24"/>
          <w:szCs w:val="24"/>
        </w:rPr>
      </w:pPr>
    </w:p>
    <w:p w:rsidR="009B5462" w:rsidRDefault="009B5462" w:rsidP="009B5462">
      <w:pPr>
        <w:tabs>
          <w:tab w:val="left" w:pos="567"/>
        </w:tabs>
        <w:ind w:right="-283"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12) Identifikace textu: </w:t>
      </w:r>
      <w:proofErr w:type="spellStart"/>
      <w:r w:rsidR="00F62238">
        <w:rPr>
          <w:rFonts w:ascii="Calibri" w:hAnsi="Calibri" w:cs="Calibri"/>
          <w:bCs/>
          <w:sz w:val="24"/>
          <w:szCs w:val="24"/>
        </w:rPr>
        <w:t>Identify</w:t>
      </w:r>
      <w:proofErr w:type="spellEnd"/>
      <w:r w:rsidR="00F62238"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 w:rsidR="00F62238">
        <w:rPr>
          <w:rFonts w:ascii="Calibri" w:hAnsi="Calibri" w:cs="Calibri"/>
          <w:bCs/>
          <w:sz w:val="24"/>
          <w:szCs w:val="24"/>
        </w:rPr>
        <w:t>Parts</w:t>
      </w:r>
      <w:proofErr w:type="spellEnd"/>
      <w:r w:rsidR="00F62238">
        <w:rPr>
          <w:rFonts w:ascii="Calibri" w:hAnsi="Calibri" w:cs="Calibri"/>
          <w:bCs/>
          <w:sz w:val="24"/>
          <w:szCs w:val="24"/>
        </w:rPr>
        <w:t xml:space="preserve"> -&gt; </w:t>
      </w:r>
      <w:proofErr w:type="spellStart"/>
      <w:r w:rsidR="00F62238">
        <w:rPr>
          <w:rFonts w:ascii="Calibri" w:hAnsi="Calibri" w:cs="Calibri"/>
          <w:bCs/>
          <w:sz w:val="24"/>
          <w:szCs w:val="24"/>
        </w:rPr>
        <w:t>Read</w:t>
      </w:r>
      <w:proofErr w:type="spellEnd"/>
      <w:r w:rsidR="00F62238">
        <w:rPr>
          <w:rFonts w:ascii="Calibri" w:hAnsi="Calibri" w:cs="Calibri"/>
          <w:bCs/>
          <w:sz w:val="24"/>
          <w:szCs w:val="24"/>
        </w:rPr>
        <w:t>/</w:t>
      </w:r>
      <w:proofErr w:type="spellStart"/>
      <w:r w:rsidR="00F62238">
        <w:rPr>
          <w:rFonts w:ascii="Calibri" w:hAnsi="Calibri" w:cs="Calibri"/>
          <w:bCs/>
          <w:sz w:val="24"/>
          <w:szCs w:val="24"/>
        </w:rPr>
        <w:t>Vertify</w:t>
      </w:r>
      <w:proofErr w:type="spellEnd"/>
      <w:r w:rsidR="00F62238">
        <w:rPr>
          <w:rFonts w:ascii="Calibri" w:hAnsi="Calibri" w:cs="Calibri"/>
          <w:bCs/>
          <w:sz w:val="24"/>
          <w:szCs w:val="24"/>
        </w:rPr>
        <w:t xml:space="preserve"> Text -&gt; </w:t>
      </w:r>
      <w:r w:rsidR="00F62238">
        <w:rPr>
          <w:rFonts w:ascii="Calibri" w:hAnsi="Calibri" w:cs="Calibri"/>
          <w:bCs/>
          <w:sz w:val="24"/>
          <w:szCs w:val="24"/>
        </w:rPr>
        <w:t>Pomocí myši označit vyhledávající oblast</w:t>
      </w:r>
      <w:r w:rsidR="00F62238">
        <w:rPr>
          <w:rFonts w:ascii="Calibri" w:hAnsi="Calibri" w:cs="Calibri"/>
          <w:bCs/>
          <w:sz w:val="24"/>
          <w:szCs w:val="24"/>
        </w:rPr>
        <w:t xml:space="preserve"> -&gt; Naučení programu rozpoznávat text.</w:t>
      </w:r>
    </w:p>
    <w:p w:rsidR="00F62238" w:rsidRDefault="00F62238" w:rsidP="009B5462">
      <w:pPr>
        <w:tabs>
          <w:tab w:val="left" w:pos="567"/>
        </w:tabs>
        <w:ind w:right="-283"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13) Logická kalkulačka – určuje správnost destičky: Use </w:t>
      </w:r>
      <w:proofErr w:type="spellStart"/>
      <w:r>
        <w:rPr>
          <w:rFonts w:ascii="Calibri" w:hAnsi="Calibri" w:cs="Calibri"/>
          <w:bCs/>
          <w:sz w:val="24"/>
          <w:szCs w:val="24"/>
        </w:rPr>
        <w:t>Additional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Tools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</w:t>
      </w:r>
      <w:proofErr w:type="spellStart"/>
      <w:r>
        <w:rPr>
          <w:rFonts w:ascii="Calibri" w:hAnsi="Calibri" w:cs="Calibri"/>
          <w:bCs/>
          <w:sz w:val="24"/>
          <w:szCs w:val="24"/>
        </w:rPr>
        <w:t>Logic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Calculator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Nastavení inspekce tak, aby všechny požadované položky byly „</w:t>
      </w:r>
      <w:proofErr w:type="spellStart"/>
      <w:r>
        <w:rPr>
          <w:rFonts w:ascii="Calibri" w:hAnsi="Calibri" w:cs="Calibri"/>
          <w:bCs/>
          <w:sz w:val="24"/>
          <w:szCs w:val="24"/>
        </w:rPr>
        <w:t>pass</w:t>
      </w:r>
      <w:proofErr w:type="spellEnd"/>
      <w:r>
        <w:rPr>
          <w:rFonts w:ascii="Calibri" w:hAnsi="Calibri" w:cs="Calibri"/>
          <w:bCs/>
          <w:sz w:val="24"/>
          <w:szCs w:val="24"/>
        </w:rPr>
        <w:t>“ (postupně zadat všechny posuzované parametry a posuzovat je logickou spojkou AND.</w:t>
      </w:r>
    </w:p>
    <w:p w:rsidR="00F62238" w:rsidRDefault="00F62238" w:rsidP="009B5462">
      <w:pPr>
        <w:tabs>
          <w:tab w:val="left" w:pos="567"/>
        </w:tabs>
        <w:ind w:right="-283"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14) Přidání slovního vyhodnocení: Use </w:t>
      </w:r>
      <w:proofErr w:type="spellStart"/>
      <w:r>
        <w:rPr>
          <w:rFonts w:ascii="Calibri" w:hAnsi="Calibri" w:cs="Calibri"/>
          <w:bCs/>
          <w:sz w:val="24"/>
          <w:szCs w:val="24"/>
        </w:rPr>
        <w:t>Additional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Tools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</w:t>
      </w:r>
      <w:proofErr w:type="spellStart"/>
      <w:r>
        <w:rPr>
          <w:rFonts w:ascii="Calibri" w:hAnsi="Calibri" w:cs="Calibri"/>
          <w:bCs/>
          <w:sz w:val="24"/>
          <w:szCs w:val="24"/>
        </w:rPr>
        <w:t>Custom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Overlay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r w:rsidR="00714B75">
        <w:rPr>
          <w:rFonts w:ascii="Calibri" w:hAnsi="Calibri" w:cs="Calibri"/>
          <w:bCs/>
          <w:sz w:val="24"/>
          <w:szCs w:val="24"/>
        </w:rPr>
        <w:t xml:space="preserve">-&gt; </w:t>
      </w:r>
      <w:proofErr w:type="spellStart"/>
      <w:r w:rsidR="00714B75">
        <w:rPr>
          <w:rFonts w:ascii="Calibri" w:hAnsi="Calibri" w:cs="Calibri"/>
          <w:bCs/>
          <w:sz w:val="24"/>
          <w:szCs w:val="24"/>
        </w:rPr>
        <w:t>Indicator</w:t>
      </w:r>
      <w:proofErr w:type="spellEnd"/>
      <w:r w:rsidR="00714B75"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 w:rsidR="00714B75">
        <w:rPr>
          <w:rFonts w:ascii="Calibri" w:hAnsi="Calibri" w:cs="Calibri"/>
          <w:bCs/>
          <w:sz w:val="24"/>
          <w:szCs w:val="24"/>
        </w:rPr>
        <w:t>Tool</w:t>
      </w:r>
      <w:proofErr w:type="spellEnd"/>
      <w:r w:rsidR="00714B75">
        <w:rPr>
          <w:rFonts w:ascii="Calibri" w:hAnsi="Calibri" w:cs="Calibri"/>
          <w:bCs/>
          <w:sz w:val="24"/>
          <w:szCs w:val="24"/>
        </w:rPr>
        <w:t xml:space="preserve"> (název indikátoru)</w:t>
      </w:r>
      <w:r w:rsidR="00A869AF">
        <w:rPr>
          <w:rFonts w:ascii="Calibri" w:hAnsi="Calibri" w:cs="Calibri"/>
          <w:bCs/>
          <w:sz w:val="24"/>
          <w:szCs w:val="24"/>
        </w:rPr>
        <w:t>.</w:t>
      </w:r>
    </w:p>
    <w:p w:rsidR="00714B75" w:rsidRDefault="00714B75" w:rsidP="009B5462">
      <w:pPr>
        <w:tabs>
          <w:tab w:val="left" w:pos="567"/>
        </w:tabs>
        <w:ind w:right="-283"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3126740" cy="2354580"/>
            <wp:effectExtent l="0" t="0" r="0" b="7620"/>
            <wp:wrapTopAndBottom/>
            <wp:docPr id="5" name="Obrázek 5" descr="Obsah obrázku hodiny, objek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nt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-221615</wp:posOffset>
            </wp:positionH>
            <wp:positionV relativeFrom="paragraph">
              <wp:posOffset>219710</wp:posOffset>
            </wp:positionV>
            <wp:extent cx="3122295" cy="2362200"/>
            <wp:effectExtent l="0" t="0" r="1905" b="0"/>
            <wp:wrapTopAndBottom/>
            <wp:docPr id="4" name="Obrázek 4" descr="Obsah obrázku hodiny, objek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unt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bCs/>
          <w:sz w:val="24"/>
          <w:szCs w:val="24"/>
        </w:rPr>
        <w:t xml:space="preserve">Destička v normě: </w:t>
      </w:r>
      <w:r>
        <w:rPr>
          <w:rFonts w:ascii="Calibri" w:hAnsi="Calibri" w:cs="Calibri"/>
          <w:bCs/>
          <w:sz w:val="24"/>
          <w:szCs w:val="24"/>
        </w:rPr>
        <w:tab/>
      </w:r>
      <w:r>
        <w:rPr>
          <w:rFonts w:ascii="Calibri" w:hAnsi="Calibri" w:cs="Calibri"/>
          <w:bCs/>
          <w:sz w:val="24"/>
          <w:szCs w:val="24"/>
        </w:rPr>
        <w:tab/>
      </w:r>
      <w:r>
        <w:rPr>
          <w:rFonts w:ascii="Calibri" w:hAnsi="Calibri" w:cs="Calibri"/>
          <w:bCs/>
          <w:sz w:val="24"/>
          <w:szCs w:val="24"/>
        </w:rPr>
        <w:tab/>
      </w:r>
      <w:r>
        <w:rPr>
          <w:rFonts w:ascii="Calibri" w:hAnsi="Calibri" w:cs="Calibri"/>
          <w:bCs/>
          <w:sz w:val="24"/>
          <w:szCs w:val="24"/>
        </w:rPr>
        <w:tab/>
      </w:r>
      <w:r>
        <w:rPr>
          <w:rFonts w:ascii="Calibri" w:hAnsi="Calibri" w:cs="Calibri"/>
          <w:bCs/>
          <w:sz w:val="24"/>
          <w:szCs w:val="24"/>
        </w:rPr>
        <w:tab/>
        <w:t>Destička, která není v normě:</w:t>
      </w:r>
    </w:p>
    <w:p w:rsidR="00714B75" w:rsidRDefault="00714B75" w:rsidP="009B5462">
      <w:pPr>
        <w:tabs>
          <w:tab w:val="left" w:pos="567"/>
        </w:tabs>
        <w:ind w:right="-283" w:hanging="284"/>
        <w:rPr>
          <w:rFonts w:ascii="Calibri" w:hAnsi="Calibri" w:cs="Calibri"/>
          <w:bCs/>
          <w:sz w:val="24"/>
          <w:szCs w:val="24"/>
        </w:rPr>
      </w:pPr>
    </w:p>
    <w:p w:rsidR="00714B75" w:rsidRDefault="00714B75" w:rsidP="00714B75">
      <w:pPr>
        <w:tabs>
          <w:tab w:val="left" w:pos="567"/>
        </w:tabs>
        <w:ind w:right="284"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15) Zabezpečení aby nedošlo k zastavení točny hned po obdržení </w:t>
      </w:r>
      <w:proofErr w:type="spellStart"/>
      <w:r>
        <w:rPr>
          <w:rFonts w:ascii="Calibri" w:hAnsi="Calibri" w:cs="Calibri"/>
          <w:bCs/>
          <w:sz w:val="24"/>
          <w:szCs w:val="24"/>
        </w:rPr>
        <w:t>triggeru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: Use </w:t>
      </w:r>
      <w:proofErr w:type="spellStart"/>
      <w:r>
        <w:rPr>
          <w:rFonts w:ascii="Calibri" w:hAnsi="Calibri" w:cs="Calibri"/>
          <w:bCs/>
          <w:sz w:val="24"/>
          <w:szCs w:val="24"/>
        </w:rPr>
        <w:t>Additional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Tools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</w:t>
      </w:r>
      <w:proofErr w:type="gramStart"/>
      <w:r>
        <w:rPr>
          <w:rFonts w:ascii="Calibri" w:hAnsi="Calibri" w:cs="Calibri"/>
          <w:bCs/>
          <w:sz w:val="24"/>
          <w:szCs w:val="24"/>
        </w:rPr>
        <w:t xml:space="preserve">&gt;  </w:t>
      </w:r>
      <w:proofErr w:type="gramEnd"/>
      <w:r>
        <w:rPr>
          <w:rFonts w:ascii="Calibri" w:hAnsi="Calibri" w:cs="Calibri"/>
          <w:bCs/>
          <w:sz w:val="24"/>
          <w:szCs w:val="24"/>
        </w:rPr>
        <w:t xml:space="preserve">-&gt; </w:t>
      </w:r>
      <w:proofErr w:type="spellStart"/>
      <w:r>
        <w:rPr>
          <w:rFonts w:ascii="Calibri" w:hAnsi="Calibri" w:cs="Calibri"/>
          <w:bCs/>
          <w:sz w:val="24"/>
          <w:szCs w:val="24"/>
        </w:rPr>
        <w:t>Delay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(vhodné nastavení např. 30ms)</w:t>
      </w:r>
      <w:r w:rsidR="00A869AF">
        <w:rPr>
          <w:rFonts w:ascii="Calibri" w:hAnsi="Calibri" w:cs="Calibri"/>
          <w:bCs/>
          <w:sz w:val="24"/>
          <w:szCs w:val="24"/>
        </w:rPr>
        <w:t>.</w:t>
      </w:r>
    </w:p>
    <w:p w:rsidR="00714B75" w:rsidRDefault="00714B75" w:rsidP="00714B75">
      <w:pPr>
        <w:tabs>
          <w:tab w:val="left" w:pos="567"/>
        </w:tabs>
        <w:ind w:right="284"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16) Rozsvítit správnou diodu (</w:t>
      </w:r>
      <w:proofErr w:type="spellStart"/>
      <w:r>
        <w:rPr>
          <w:rFonts w:ascii="Calibri" w:hAnsi="Calibri" w:cs="Calibri"/>
          <w:bCs/>
          <w:sz w:val="24"/>
          <w:szCs w:val="24"/>
        </w:rPr>
        <w:t>pass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– zelená, </w:t>
      </w:r>
      <w:proofErr w:type="spellStart"/>
      <w:r>
        <w:rPr>
          <w:rFonts w:ascii="Calibri" w:hAnsi="Calibri" w:cs="Calibri"/>
          <w:bCs/>
          <w:sz w:val="24"/>
          <w:szCs w:val="24"/>
        </w:rPr>
        <w:t>fail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– červená): </w:t>
      </w:r>
      <w:proofErr w:type="spellStart"/>
      <w:r>
        <w:rPr>
          <w:rFonts w:ascii="Calibri" w:hAnsi="Calibri" w:cs="Calibri"/>
          <w:bCs/>
          <w:sz w:val="24"/>
          <w:szCs w:val="24"/>
        </w:rPr>
        <w:t>Communicate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Seriál I/O -&gt; Nastavení v závislosti logické kalkulačky -&gt; „</w:t>
      </w:r>
      <w:proofErr w:type="spellStart"/>
      <w:r>
        <w:rPr>
          <w:rFonts w:ascii="Calibri" w:hAnsi="Calibri" w:cs="Calibri"/>
          <w:bCs/>
          <w:sz w:val="24"/>
          <w:szCs w:val="24"/>
        </w:rPr>
        <w:t>pass</w:t>
      </w:r>
      <w:proofErr w:type="spellEnd"/>
      <w:r>
        <w:rPr>
          <w:rFonts w:ascii="Calibri" w:hAnsi="Calibri" w:cs="Calibri"/>
          <w:bCs/>
          <w:sz w:val="24"/>
          <w:szCs w:val="24"/>
        </w:rPr>
        <w:t>“ *V01#</w:t>
      </w:r>
      <w:r w:rsidR="00A869AF">
        <w:rPr>
          <w:rFonts w:ascii="Calibri" w:hAnsi="Calibri" w:cs="Calibri"/>
          <w:bCs/>
          <w:sz w:val="24"/>
          <w:szCs w:val="24"/>
        </w:rPr>
        <w:t>; „</w:t>
      </w:r>
      <w:proofErr w:type="spellStart"/>
      <w:r w:rsidR="00A869AF">
        <w:rPr>
          <w:rFonts w:ascii="Calibri" w:hAnsi="Calibri" w:cs="Calibri"/>
          <w:bCs/>
          <w:sz w:val="24"/>
          <w:szCs w:val="24"/>
        </w:rPr>
        <w:t>fail</w:t>
      </w:r>
      <w:proofErr w:type="spellEnd"/>
      <w:r w:rsidR="00A869AF">
        <w:rPr>
          <w:rFonts w:ascii="Calibri" w:hAnsi="Calibri" w:cs="Calibri"/>
          <w:bCs/>
          <w:sz w:val="24"/>
          <w:szCs w:val="24"/>
        </w:rPr>
        <w:t>“ *V03# *VB# *M03S#.</w:t>
      </w:r>
    </w:p>
    <w:p w:rsidR="00A869AF" w:rsidRDefault="00A869AF" w:rsidP="00714B75">
      <w:pPr>
        <w:tabs>
          <w:tab w:val="left" w:pos="567"/>
        </w:tabs>
        <w:ind w:right="284"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17) Nastavení </w:t>
      </w:r>
      <w:proofErr w:type="gramStart"/>
      <w:r>
        <w:rPr>
          <w:rFonts w:ascii="Calibri" w:hAnsi="Calibri" w:cs="Calibri"/>
          <w:bCs/>
          <w:sz w:val="24"/>
          <w:szCs w:val="24"/>
        </w:rPr>
        <w:t>doby</w:t>
      </w:r>
      <w:proofErr w:type="gramEnd"/>
      <w:r>
        <w:rPr>
          <w:rFonts w:ascii="Calibri" w:hAnsi="Calibri" w:cs="Calibri"/>
          <w:bCs/>
          <w:sz w:val="24"/>
          <w:szCs w:val="24"/>
        </w:rPr>
        <w:t xml:space="preserve"> po kterou bude točna zastavena: Use </w:t>
      </w:r>
      <w:proofErr w:type="spellStart"/>
      <w:r>
        <w:rPr>
          <w:rFonts w:ascii="Calibri" w:hAnsi="Calibri" w:cs="Calibri"/>
          <w:bCs/>
          <w:sz w:val="24"/>
          <w:szCs w:val="24"/>
        </w:rPr>
        <w:t>Additional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Tools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</w:t>
      </w:r>
      <w:proofErr w:type="spellStart"/>
      <w:r>
        <w:rPr>
          <w:rFonts w:ascii="Calibri" w:hAnsi="Calibri" w:cs="Calibri"/>
          <w:bCs/>
          <w:sz w:val="24"/>
          <w:szCs w:val="24"/>
        </w:rPr>
        <w:t>Delay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(např 2s).</w:t>
      </w:r>
    </w:p>
    <w:p w:rsidR="00A84C7F" w:rsidRDefault="00560F97" w:rsidP="00A84C7F">
      <w:pPr>
        <w:tabs>
          <w:tab w:val="left" w:pos="567"/>
        </w:tabs>
        <w:ind w:right="284" w:hanging="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18) Nastavení celkového výsledku inspekce: Use </w:t>
      </w:r>
      <w:proofErr w:type="spellStart"/>
      <w:r>
        <w:rPr>
          <w:rFonts w:ascii="Calibri" w:hAnsi="Calibri" w:cs="Calibri"/>
          <w:bCs/>
          <w:sz w:val="24"/>
          <w:szCs w:val="24"/>
        </w:rPr>
        <w:t>Additional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Tool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Set </w:t>
      </w:r>
      <w:proofErr w:type="spellStart"/>
      <w:r>
        <w:rPr>
          <w:rFonts w:ascii="Calibri" w:hAnsi="Calibri" w:cs="Calibri"/>
          <w:bCs/>
          <w:sz w:val="24"/>
          <w:szCs w:val="24"/>
        </w:rPr>
        <w:t>Inspection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Status -&gt; </w:t>
      </w:r>
      <w:proofErr w:type="spellStart"/>
      <w:r>
        <w:rPr>
          <w:rFonts w:ascii="Calibri" w:hAnsi="Calibri" w:cs="Calibri"/>
          <w:bCs/>
          <w:sz w:val="24"/>
          <w:szCs w:val="24"/>
        </w:rPr>
        <w:t>Equals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Specified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Measurement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-&gt; </w:t>
      </w:r>
      <w:proofErr w:type="spellStart"/>
      <w:r>
        <w:rPr>
          <w:rFonts w:ascii="Calibri" w:hAnsi="Calibri" w:cs="Calibri"/>
          <w:bCs/>
          <w:sz w:val="24"/>
          <w:szCs w:val="24"/>
        </w:rPr>
        <w:t>Logis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</w:rPr>
        <w:t>Calculator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1 – </w:t>
      </w:r>
      <w:proofErr w:type="spellStart"/>
      <w:r>
        <w:rPr>
          <w:rFonts w:ascii="Calibri" w:hAnsi="Calibri" w:cs="Calibri"/>
          <w:bCs/>
          <w:sz w:val="24"/>
          <w:szCs w:val="24"/>
        </w:rPr>
        <w:t>Stap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Status. </w:t>
      </w:r>
    </w:p>
    <w:p w:rsidR="00702516" w:rsidRDefault="00A84C7F" w:rsidP="00560F97">
      <w:pPr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drawing>
          <wp:inline distT="0" distB="0" distL="0" distR="0">
            <wp:extent cx="6121400" cy="762635"/>
            <wp:effectExtent l="0" t="0" r="0" b="0"/>
            <wp:docPr id="6" name="Obrázek 6" descr="Obsah obrázku snímek obrazovky, hodiny, objek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nt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4A" w:rsidRDefault="008A7B4A" w:rsidP="004F5F87">
      <w:pPr>
        <w:ind w:hanging="284"/>
        <w:rPr>
          <w:rFonts w:ascii="Calibri" w:hAnsi="Calibri" w:cs="Calibri"/>
          <w:b/>
          <w:sz w:val="24"/>
          <w:szCs w:val="24"/>
          <w:u w:val="single"/>
        </w:rPr>
      </w:pPr>
    </w:p>
    <w:p w:rsidR="001C73B6" w:rsidRDefault="00540FBB" w:rsidP="004F5F87">
      <w:pPr>
        <w:ind w:hanging="284"/>
        <w:rPr>
          <w:rFonts w:ascii="Calibri" w:hAnsi="Calibri" w:cs="Calibri"/>
          <w:sz w:val="24"/>
          <w:szCs w:val="24"/>
        </w:rPr>
      </w:pPr>
      <w:bookmarkStart w:id="0" w:name="_GoBack"/>
      <w:bookmarkEnd w:id="0"/>
      <w:r w:rsidRPr="002E7FF4">
        <w:rPr>
          <w:rFonts w:ascii="Calibri" w:hAnsi="Calibri" w:cs="Calibri"/>
          <w:b/>
          <w:sz w:val="24"/>
          <w:szCs w:val="24"/>
          <w:u w:val="single"/>
        </w:rPr>
        <w:t>ZÁVĚR</w:t>
      </w:r>
      <w:r w:rsidR="00D47B11" w:rsidRPr="002E7FF4">
        <w:rPr>
          <w:rFonts w:ascii="Calibri" w:hAnsi="Calibri" w:cs="Calibri"/>
          <w:b/>
          <w:sz w:val="24"/>
          <w:szCs w:val="24"/>
          <w:u w:val="single"/>
        </w:rPr>
        <w:t>:</w:t>
      </w:r>
      <w:r w:rsidR="007B37DC">
        <w:rPr>
          <w:rFonts w:ascii="Calibri" w:hAnsi="Calibri" w:cs="Calibri"/>
          <w:sz w:val="24"/>
          <w:szCs w:val="24"/>
        </w:rPr>
        <w:t xml:space="preserve"> </w:t>
      </w:r>
    </w:p>
    <w:p w:rsidR="007B37DC" w:rsidRPr="00734C4B" w:rsidRDefault="00734C4B" w:rsidP="001C73B6">
      <w:pPr>
        <w:ind w:left="-284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Měření probíhalo bez problémů, program </w:t>
      </w:r>
      <w:r w:rsidR="00C744A7">
        <w:rPr>
          <w:rFonts w:ascii="Calibri" w:hAnsi="Calibri" w:cs="Calibri"/>
          <w:bCs/>
          <w:sz w:val="24"/>
          <w:szCs w:val="24"/>
        </w:rPr>
        <w:t>správně vyhodnocoval špatné a dobré destičky.</w:t>
      </w:r>
    </w:p>
    <w:sectPr w:rsidR="007B37DC" w:rsidRPr="00734C4B" w:rsidSect="00B56EFD">
      <w:footnotePr>
        <w:pos w:val="beneathText"/>
      </w:footnotePr>
      <w:pgSz w:w="11906" w:h="16838"/>
      <w:pgMar w:top="851" w:right="849" w:bottom="709" w:left="1417" w:header="708" w:footer="708" w:gutter="0"/>
      <w:pgBorders>
        <w:top w:val="single" w:sz="4" w:space="18" w:color="000000"/>
        <w:left w:val="single" w:sz="4" w:space="31" w:color="000000"/>
        <w:bottom w:val="single" w:sz="4" w:space="9" w:color="000000"/>
        <w:right w:val="single" w:sz="4" w:space="31" w:color="0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4DE9" w:rsidRDefault="00B24DE9" w:rsidP="00FD73A7">
      <w:r>
        <w:separator/>
      </w:r>
    </w:p>
  </w:endnote>
  <w:endnote w:type="continuationSeparator" w:id="0">
    <w:p w:rsidR="00B24DE9" w:rsidRDefault="00B24DE9" w:rsidP="00FD7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4DE9" w:rsidRDefault="00B24DE9" w:rsidP="00FD73A7">
      <w:r>
        <w:separator/>
      </w:r>
    </w:p>
  </w:footnote>
  <w:footnote w:type="continuationSeparator" w:id="0">
    <w:p w:rsidR="00B24DE9" w:rsidRDefault="00B24DE9" w:rsidP="00FD73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Nadpis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Nadpis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Nadpis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2B74305"/>
    <w:multiLevelType w:val="hybridMultilevel"/>
    <w:tmpl w:val="552E2A22"/>
    <w:lvl w:ilvl="0" w:tplc="597A2504">
      <w:start w:val="1"/>
      <w:numFmt w:val="decimal"/>
      <w:lvlText w:val="%1)"/>
      <w:lvlJc w:val="left"/>
      <w:pPr>
        <w:ind w:left="1072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92" w:hanging="360"/>
      </w:pPr>
    </w:lvl>
    <w:lvl w:ilvl="2" w:tplc="0409001B" w:tentative="1">
      <w:start w:val="1"/>
      <w:numFmt w:val="lowerRoman"/>
      <w:lvlText w:val="%3."/>
      <w:lvlJc w:val="right"/>
      <w:pPr>
        <w:ind w:left="2512" w:hanging="180"/>
      </w:pPr>
    </w:lvl>
    <w:lvl w:ilvl="3" w:tplc="0409000F" w:tentative="1">
      <w:start w:val="1"/>
      <w:numFmt w:val="decimal"/>
      <w:lvlText w:val="%4."/>
      <w:lvlJc w:val="left"/>
      <w:pPr>
        <w:ind w:left="3232" w:hanging="360"/>
      </w:pPr>
    </w:lvl>
    <w:lvl w:ilvl="4" w:tplc="04090019" w:tentative="1">
      <w:start w:val="1"/>
      <w:numFmt w:val="lowerLetter"/>
      <w:lvlText w:val="%5."/>
      <w:lvlJc w:val="left"/>
      <w:pPr>
        <w:ind w:left="3952" w:hanging="360"/>
      </w:pPr>
    </w:lvl>
    <w:lvl w:ilvl="5" w:tplc="0409001B" w:tentative="1">
      <w:start w:val="1"/>
      <w:numFmt w:val="lowerRoman"/>
      <w:lvlText w:val="%6."/>
      <w:lvlJc w:val="right"/>
      <w:pPr>
        <w:ind w:left="4672" w:hanging="180"/>
      </w:pPr>
    </w:lvl>
    <w:lvl w:ilvl="6" w:tplc="0409000F" w:tentative="1">
      <w:start w:val="1"/>
      <w:numFmt w:val="decimal"/>
      <w:lvlText w:val="%7."/>
      <w:lvlJc w:val="left"/>
      <w:pPr>
        <w:ind w:left="5392" w:hanging="360"/>
      </w:pPr>
    </w:lvl>
    <w:lvl w:ilvl="7" w:tplc="04090019" w:tentative="1">
      <w:start w:val="1"/>
      <w:numFmt w:val="lowerLetter"/>
      <w:lvlText w:val="%8."/>
      <w:lvlJc w:val="left"/>
      <w:pPr>
        <w:ind w:left="6112" w:hanging="360"/>
      </w:pPr>
    </w:lvl>
    <w:lvl w:ilvl="8" w:tplc="040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" w15:restartNumberingAfterBreak="0">
    <w:nsid w:val="038407C8"/>
    <w:multiLevelType w:val="hybridMultilevel"/>
    <w:tmpl w:val="8DA697C0"/>
    <w:lvl w:ilvl="0" w:tplc="4246F5F0">
      <w:start w:val="5"/>
      <w:numFmt w:val="bullet"/>
      <w:lvlText w:val="-"/>
      <w:lvlJc w:val="left"/>
      <w:pPr>
        <w:ind w:left="76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" w15:restartNumberingAfterBreak="0">
    <w:nsid w:val="0458473B"/>
    <w:multiLevelType w:val="hybridMultilevel"/>
    <w:tmpl w:val="D34EEC06"/>
    <w:lvl w:ilvl="0" w:tplc="902EAC26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F85872"/>
    <w:multiLevelType w:val="hybridMultilevel"/>
    <w:tmpl w:val="51325496"/>
    <w:lvl w:ilvl="0" w:tplc="A696422E">
      <w:start w:val="1"/>
      <w:numFmt w:val="lowerLetter"/>
      <w:lvlText w:val="%1)"/>
      <w:lvlJc w:val="left"/>
      <w:pPr>
        <w:ind w:left="3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4" w:hanging="360"/>
      </w:pPr>
    </w:lvl>
    <w:lvl w:ilvl="2" w:tplc="0409001B" w:tentative="1">
      <w:start w:val="1"/>
      <w:numFmt w:val="lowerRoman"/>
      <w:lvlText w:val="%3."/>
      <w:lvlJc w:val="right"/>
      <w:pPr>
        <w:ind w:left="1804" w:hanging="180"/>
      </w:pPr>
    </w:lvl>
    <w:lvl w:ilvl="3" w:tplc="0409000F" w:tentative="1">
      <w:start w:val="1"/>
      <w:numFmt w:val="decimal"/>
      <w:lvlText w:val="%4."/>
      <w:lvlJc w:val="left"/>
      <w:pPr>
        <w:ind w:left="2524" w:hanging="360"/>
      </w:pPr>
    </w:lvl>
    <w:lvl w:ilvl="4" w:tplc="04090019" w:tentative="1">
      <w:start w:val="1"/>
      <w:numFmt w:val="lowerLetter"/>
      <w:lvlText w:val="%5."/>
      <w:lvlJc w:val="left"/>
      <w:pPr>
        <w:ind w:left="3244" w:hanging="360"/>
      </w:pPr>
    </w:lvl>
    <w:lvl w:ilvl="5" w:tplc="0409001B" w:tentative="1">
      <w:start w:val="1"/>
      <w:numFmt w:val="lowerRoman"/>
      <w:lvlText w:val="%6."/>
      <w:lvlJc w:val="right"/>
      <w:pPr>
        <w:ind w:left="3964" w:hanging="180"/>
      </w:pPr>
    </w:lvl>
    <w:lvl w:ilvl="6" w:tplc="0409000F" w:tentative="1">
      <w:start w:val="1"/>
      <w:numFmt w:val="decimal"/>
      <w:lvlText w:val="%7."/>
      <w:lvlJc w:val="left"/>
      <w:pPr>
        <w:ind w:left="4684" w:hanging="360"/>
      </w:pPr>
    </w:lvl>
    <w:lvl w:ilvl="7" w:tplc="04090019" w:tentative="1">
      <w:start w:val="1"/>
      <w:numFmt w:val="lowerLetter"/>
      <w:lvlText w:val="%8."/>
      <w:lvlJc w:val="left"/>
      <w:pPr>
        <w:ind w:left="5404" w:hanging="360"/>
      </w:pPr>
    </w:lvl>
    <w:lvl w:ilvl="8" w:tplc="0409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5" w15:restartNumberingAfterBreak="0">
    <w:nsid w:val="1AE56F8F"/>
    <w:multiLevelType w:val="hybridMultilevel"/>
    <w:tmpl w:val="3B269FCE"/>
    <w:lvl w:ilvl="0" w:tplc="0409000F">
      <w:start w:val="1"/>
      <w:numFmt w:val="decimal"/>
      <w:lvlText w:val="%1."/>
      <w:lvlJc w:val="left"/>
      <w:pPr>
        <w:ind w:left="2953" w:hanging="360"/>
      </w:pPr>
    </w:lvl>
    <w:lvl w:ilvl="1" w:tplc="04090019" w:tentative="1">
      <w:start w:val="1"/>
      <w:numFmt w:val="lowerLetter"/>
      <w:lvlText w:val="%2."/>
      <w:lvlJc w:val="left"/>
      <w:pPr>
        <w:ind w:left="3673" w:hanging="360"/>
      </w:pPr>
    </w:lvl>
    <w:lvl w:ilvl="2" w:tplc="0409001B" w:tentative="1">
      <w:start w:val="1"/>
      <w:numFmt w:val="lowerRoman"/>
      <w:lvlText w:val="%3."/>
      <w:lvlJc w:val="right"/>
      <w:pPr>
        <w:ind w:left="4393" w:hanging="180"/>
      </w:pPr>
    </w:lvl>
    <w:lvl w:ilvl="3" w:tplc="0409000F" w:tentative="1">
      <w:start w:val="1"/>
      <w:numFmt w:val="decimal"/>
      <w:lvlText w:val="%4."/>
      <w:lvlJc w:val="left"/>
      <w:pPr>
        <w:ind w:left="5113" w:hanging="360"/>
      </w:pPr>
    </w:lvl>
    <w:lvl w:ilvl="4" w:tplc="04090019" w:tentative="1">
      <w:start w:val="1"/>
      <w:numFmt w:val="lowerLetter"/>
      <w:lvlText w:val="%5."/>
      <w:lvlJc w:val="left"/>
      <w:pPr>
        <w:ind w:left="5833" w:hanging="360"/>
      </w:pPr>
    </w:lvl>
    <w:lvl w:ilvl="5" w:tplc="0409001B" w:tentative="1">
      <w:start w:val="1"/>
      <w:numFmt w:val="lowerRoman"/>
      <w:lvlText w:val="%6."/>
      <w:lvlJc w:val="right"/>
      <w:pPr>
        <w:ind w:left="6553" w:hanging="180"/>
      </w:pPr>
    </w:lvl>
    <w:lvl w:ilvl="6" w:tplc="0409000F" w:tentative="1">
      <w:start w:val="1"/>
      <w:numFmt w:val="decimal"/>
      <w:lvlText w:val="%7."/>
      <w:lvlJc w:val="left"/>
      <w:pPr>
        <w:ind w:left="7273" w:hanging="360"/>
      </w:pPr>
    </w:lvl>
    <w:lvl w:ilvl="7" w:tplc="04090019" w:tentative="1">
      <w:start w:val="1"/>
      <w:numFmt w:val="lowerLetter"/>
      <w:lvlText w:val="%8."/>
      <w:lvlJc w:val="left"/>
      <w:pPr>
        <w:ind w:left="7993" w:hanging="360"/>
      </w:pPr>
    </w:lvl>
    <w:lvl w:ilvl="8" w:tplc="0409001B" w:tentative="1">
      <w:start w:val="1"/>
      <w:numFmt w:val="lowerRoman"/>
      <w:lvlText w:val="%9."/>
      <w:lvlJc w:val="right"/>
      <w:pPr>
        <w:ind w:left="8713" w:hanging="180"/>
      </w:pPr>
    </w:lvl>
  </w:abstractNum>
  <w:abstractNum w:abstractNumId="6" w15:restartNumberingAfterBreak="0">
    <w:nsid w:val="1BFA00A3"/>
    <w:multiLevelType w:val="hybridMultilevel"/>
    <w:tmpl w:val="D76CCB4C"/>
    <w:lvl w:ilvl="0" w:tplc="CF16F656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7" w15:restartNumberingAfterBreak="0">
    <w:nsid w:val="1F2E7131"/>
    <w:multiLevelType w:val="hybridMultilevel"/>
    <w:tmpl w:val="681A0F26"/>
    <w:lvl w:ilvl="0" w:tplc="ED78C6A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54D4081"/>
    <w:multiLevelType w:val="hybridMultilevel"/>
    <w:tmpl w:val="0602BAA6"/>
    <w:lvl w:ilvl="0" w:tplc="4D96F5D2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9" w15:restartNumberingAfterBreak="0">
    <w:nsid w:val="283F322E"/>
    <w:multiLevelType w:val="hybridMultilevel"/>
    <w:tmpl w:val="4FDC10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00572"/>
    <w:multiLevelType w:val="hybridMultilevel"/>
    <w:tmpl w:val="3A58CF7A"/>
    <w:lvl w:ilvl="0" w:tplc="1AE4E8B0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F0418D"/>
    <w:multiLevelType w:val="hybridMultilevel"/>
    <w:tmpl w:val="D48C93CC"/>
    <w:lvl w:ilvl="0" w:tplc="F7A8AF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CAE180B"/>
    <w:multiLevelType w:val="hybridMultilevel"/>
    <w:tmpl w:val="A3BA927C"/>
    <w:lvl w:ilvl="0" w:tplc="D6B8CE5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F693BFB"/>
    <w:multiLevelType w:val="hybridMultilevel"/>
    <w:tmpl w:val="A224C55C"/>
    <w:lvl w:ilvl="0" w:tplc="0405000F">
      <w:start w:val="1"/>
      <w:numFmt w:val="decimal"/>
      <w:lvlText w:val="%1."/>
      <w:lvlJc w:val="left"/>
      <w:pPr>
        <w:ind w:left="1428" w:hanging="360"/>
      </w:pPr>
    </w:lvl>
    <w:lvl w:ilvl="1" w:tplc="04050019" w:tentative="1">
      <w:start w:val="1"/>
      <w:numFmt w:val="lowerLetter"/>
      <w:lvlText w:val="%2."/>
      <w:lvlJc w:val="left"/>
      <w:pPr>
        <w:ind w:left="2148" w:hanging="360"/>
      </w:pPr>
    </w:lvl>
    <w:lvl w:ilvl="2" w:tplc="0405001B" w:tentative="1">
      <w:start w:val="1"/>
      <w:numFmt w:val="lowerRoman"/>
      <w:lvlText w:val="%3."/>
      <w:lvlJc w:val="right"/>
      <w:pPr>
        <w:ind w:left="2868" w:hanging="180"/>
      </w:pPr>
    </w:lvl>
    <w:lvl w:ilvl="3" w:tplc="0405000F" w:tentative="1">
      <w:start w:val="1"/>
      <w:numFmt w:val="decimal"/>
      <w:lvlText w:val="%4."/>
      <w:lvlJc w:val="left"/>
      <w:pPr>
        <w:ind w:left="3588" w:hanging="360"/>
      </w:pPr>
    </w:lvl>
    <w:lvl w:ilvl="4" w:tplc="04050019" w:tentative="1">
      <w:start w:val="1"/>
      <w:numFmt w:val="lowerLetter"/>
      <w:lvlText w:val="%5."/>
      <w:lvlJc w:val="left"/>
      <w:pPr>
        <w:ind w:left="4308" w:hanging="360"/>
      </w:pPr>
    </w:lvl>
    <w:lvl w:ilvl="5" w:tplc="0405001B" w:tentative="1">
      <w:start w:val="1"/>
      <w:numFmt w:val="lowerRoman"/>
      <w:lvlText w:val="%6."/>
      <w:lvlJc w:val="right"/>
      <w:pPr>
        <w:ind w:left="5028" w:hanging="180"/>
      </w:pPr>
    </w:lvl>
    <w:lvl w:ilvl="6" w:tplc="0405000F" w:tentative="1">
      <w:start w:val="1"/>
      <w:numFmt w:val="decimal"/>
      <w:lvlText w:val="%7."/>
      <w:lvlJc w:val="left"/>
      <w:pPr>
        <w:ind w:left="5748" w:hanging="360"/>
      </w:pPr>
    </w:lvl>
    <w:lvl w:ilvl="7" w:tplc="04050019" w:tentative="1">
      <w:start w:val="1"/>
      <w:numFmt w:val="lowerLetter"/>
      <w:lvlText w:val="%8."/>
      <w:lvlJc w:val="left"/>
      <w:pPr>
        <w:ind w:left="6468" w:hanging="360"/>
      </w:pPr>
    </w:lvl>
    <w:lvl w:ilvl="8" w:tplc="040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745E0F63"/>
    <w:multiLevelType w:val="hybridMultilevel"/>
    <w:tmpl w:val="292610AE"/>
    <w:lvl w:ilvl="0" w:tplc="F60E3630">
      <w:start w:val="5"/>
      <w:numFmt w:val="bullet"/>
      <w:lvlText w:val="-"/>
      <w:lvlJc w:val="left"/>
      <w:pPr>
        <w:ind w:left="76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0"/>
  </w:num>
  <w:num w:numId="4">
    <w:abstractNumId w:val="3"/>
  </w:num>
  <w:num w:numId="5">
    <w:abstractNumId w:val="1"/>
  </w:num>
  <w:num w:numId="6">
    <w:abstractNumId w:val="8"/>
  </w:num>
  <w:num w:numId="7">
    <w:abstractNumId w:val="9"/>
  </w:num>
  <w:num w:numId="8">
    <w:abstractNumId w:val="6"/>
  </w:num>
  <w:num w:numId="9">
    <w:abstractNumId w:val="4"/>
  </w:num>
  <w:num w:numId="10">
    <w:abstractNumId w:val="7"/>
  </w:num>
  <w:num w:numId="11">
    <w:abstractNumId w:val="12"/>
  </w:num>
  <w:num w:numId="12">
    <w:abstractNumId w:val="11"/>
  </w:num>
  <w:num w:numId="13">
    <w:abstractNumId w:val="5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EE4"/>
    <w:rsid w:val="00002624"/>
    <w:rsid w:val="000147D3"/>
    <w:rsid w:val="00016A8E"/>
    <w:rsid w:val="000170C9"/>
    <w:rsid w:val="00023854"/>
    <w:rsid w:val="00027B40"/>
    <w:rsid w:val="00034117"/>
    <w:rsid w:val="0004316E"/>
    <w:rsid w:val="000444A5"/>
    <w:rsid w:val="000447B9"/>
    <w:rsid w:val="0005184A"/>
    <w:rsid w:val="0006429A"/>
    <w:rsid w:val="00064CC1"/>
    <w:rsid w:val="00065B69"/>
    <w:rsid w:val="00067558"/>
    <w:rsid w:val="000708E3"/>
    <w:rsid w:val="000711FD"/>
    <w:rsid w:val="000714FE"/>
    <w:rsid w:val="000727CC"/>
    <w:rsid w:val="000748CE"/>
    <w:rsid w:val="00075EC3"/>
    <w:rsid w:val="000762B1"/>
    <w:rsid w:val="000934D8"/>
    <w:rsid w:val="000B2B5C"/>
    <w:rsid w:val="000B47D0"/>
    <w:rsid w:val="000B7BB0"/>
    <w:rsid w:val="000E1505"/>
    <w:rsid w:val="000E4F1E"/>
    <w:rsid w:val="000E5332"/>
    <w:rsid w:val="000F0FA8"/>
    <w:rsid w:val="000F2604"/>
    <w:rsid w:val="000F29FC"/>
    <w:rsid w:val="000F7A32"/>
    <w:rsid w:val="001051A9"/>
    <w:rsid w:val="001051AD"/>
    <w:rsid w:val="00111600"/>
    <w:rsid w:val="0011186A"/>
    <w:rsid w:val="0011713E"/>
    <w:rsid w:val="00122CB0"/>
    <w:rsid w:val="00131ABA"/>
    <w:rsid w:val="0013352D"/>
    <w:rsid w:val="00134A88"/>
    <w:rsid w:val="001424E6"/>
    <w:rsid w:val="00144176"/>
    <w:rsid w:val="00146382"/>
    <w:rsid w:val="0015610E"/>
    <w:rsid w:val="001612BF"/>
    <w:rsid w:val="00162A48"/>
    <w:rsid w:val="00170E7B"/>
    <w:rsid w:val="0017108E"/>
    <w:rsid w:val="001761B2"/>
    <w:rsid w:val="0018012C"/>
    <w:rsid w:val="0018125F"/>
    <w:rsid w:val="00185B5B"/>
    <w:rsid w:val="00187C6F"/>
    <w:rsid w:val="0019645B"/>
    <w:rsid w:val="001A5B3E"/>
    <w:rsid w:val="001A661A"/>
    <w:rsid w:val="001B58A4"/>
    <w:rsid w:val="001C19A1"/>
    <w:rsid w:val="001C2AD1"/>
    <w:rsid w:val="001C5EDC"/>
    <w:rsid w:val="001C73B6"/>
    <w:rsid w:val="001D2518"/>
    <w:rsid w:val="001D7AED"/>
    <w:rsid w:val="001E113A"/>
    <w:rsid w:val="001E14DC"/>
    <w:rsid w:val="001E3BF8"/>
    <w:rsid w:val="001E4914"/>
    <w:rsid w:val="001E4AB3"/>
    <w:rsid w:val="001F1F6A"/>
    <w:rsid w:val="001F337E"/>
    <w:rsid w:val="001F4E6B"/>
    <w:rsid w:val="001F6E83"/>
    <w:rsid w:val="0020266D"/>
    <w:rsid w:val="002140B6"/>
    <w:rsid w:val="002249B8"/>
    <w:rsid w:val="00226769"/>
    <w:rsid w:val="00236363"/>
    <w:rsid w:val="00243A1C"/>
    <w:rsid w:val="0024492E"/>
    <w:rsid w:val="00250C5C"/>
    <w:rsid w:val="00257F31"/>
    <w:rsid w:val="0026015A"/>
    <w:rsid w:val="00261ED5"/>
    <w:rsid w:val="00283A8C"/>
    <w:rsid w:val="002869C4"/>
    <w:rsid w:val="002902FB"/>
    <w:rsid w:val="0029694D"/>
    <w:rsid w:val="002A1565"/>
    <w:rsid w:val="002A38A0"/>
    <w:rsid w:val="002A4681"/>
    <w:rsid w:val="002A5BF1"/>
    <w:rsid w:val="002B2B03"/>
    <w:rsid w:val="002B7093"/>
    <w:rsid w:val="002C0DDA"/>
    <w:rsid w:val="002C5689"/>
    <w:rsid w:val="002D2567"/>
    <w:rsid w:val="002E1AD4"/>
    <w:rsid w:val="002E7FF4"/>
    <w:rsid w:val="002F1463"/>
    <w:rsid w:val="00301877"/>
    <w:rsid w:val="00310279"/>
    <w:rsid w:val="0031579A"/>
    <w:rsid w:val="00316C40"/>
    <w:rsid w:val="00320931"/>
    <w:rsid w:val="0032642C"/>
    <w:rsid w:val="00334E06"/>
    <w:rsid w:val="00337D7F"/>
    <w:rsid w:val="00340383"/>
    <w:rsid w:val="00351F31"/>
    <w:rsid w:val="00355FBF"/>
    <w:rsid w:val="003568B0"/>
    <w:rsid w:val="00360553"/>
    <w:rsid w:val="00360C80"/>
    <w:rsid w:val="00361046"/>
    <w:rsid w:val="0036321D"/>
    <w:rsid w:val="00363F43"/>
    <w:rsid w:val="00365228"/>
    <w:rsid w:val="00370911"/>
    <w:rsid w:val="003722EE"/>
    <w:rsid w:val="00373FBD"/>
    <w:rsid w:val="0037542B"/>
    <w:rsid w:val="00375B2C"/>
    <w:rsid w:val="00380681"/>
    <w:rsid w:val="00382164"/>
    <w:rsid w:val="00382262"/>
    <w:rsid w:val="00383C33"/>
    <w:rsid w:val="003846ED"/>
    <w:rsid w:val="00386AA8"/>
    <w:rsid w:val="0039227E"/>
    <w:rsid w:val="00392D17"/>
    <w:rsid w:val="00393B82"/>
    <w:rsid w:val="003A2C26"/>
    <w:rsid w:val="003A5870"/>
    <w:rsid w:val="003B07E2"/>
    <w:rsid w:val="003B1371"/>
    <w:rsid w:val="003B20A7"/>
    <w:rsid w:val="003B3A74"/>
    <w:rsid w:val="003C0F51"/>
    <w:rsid w:val="003C379B"/>
    <w:rsid w:val="003C3977"/>
    <w:rsid w:val="003C433B"/>
    <w:rsid w:val="003D637D"/>
    <w:rsid w:val="003D7648"/>
    <w:rsid w:val="003E0CF4"/>
    <w:rsid w:val="003E60FA"/>
    <w:rsid w:val="003E7507"/>
    <w:rsid w:val="003F10C8"/>
    <w:rsid w:val="003F1C28"/>
    <w:rsid w:val="0040579A"/>
    <w:rsid w:val="00407276"/>
    <w:rsid w:val="00407B47"/>
    <w:rsid w:val="00414054"/>
    <w:rsid w:val="00414B76"/>
    <w:rsid w:val="00417780"/>
    <w:rsid w:val="00417B90"/>
    <w:rsid w:val="004216AB"/>
    <w:rsid w:val="00427B2D"/>
    <w:rsid w:val="00432965"/>
    <w:rsid w:val="004528CE"/>
    <w:rsid w:val="00455A41"/>
    <w:rsid w:val="00455E18"/>
    <w:rsid w:val="00457B1C"/>
    <w:rsid w:val="004635CA"/>
    <w:rsid w:val="00470B30"/>
    <w:rsid w:val="00476697"/>
    <w:rsid w:val="00477848"/>
    <w:rsid w:val="00483A4E"/>
    <w:rsid w:val="004847BA"/>
    <w:rsid w:val="004864FB"/>
    <w:rsid w:val="00487F12"/>
    <w:rsid w:val="004A591E"/>
    <w:rsid w:val="004A799E"/>
    <w:rsid w:val="004B52F2"/>
    <w:rsid w:val="004C727E"/>
    <w:rsid w:val="004F5F87"/>
    <w:rsid w:val="00500C22"/>
    <w:rsid w:val="005072A0"/>
    <w:rsid w:val="00520DC1"/>
    <w:rsid w:val="00522EF1"/>
    <w:rsid w:val="00523D0A"/>
    <w:rsid w:val="00537BA2"/>
    <w:rsid w:val="00540FBB"/>
    <w:rsid w:val="00545F22"/>
    <w:rsid w:val="005518F7"/>
    <w:rsid w:val="00551DBB"/>
    <w:rsid w:val="00555BF3"/>
    <w:rsid w:val="00560F97"/>
    <w:rsid w:val="00562F0D"/>
    <w:rsid w:val="00567BE8"/>
    <w:rsid w:val="0057027E"/>
    <w:rsid w:val="0057051E"/>
    <w:rsid w:val="00572BB8"/>
    <w:rsid w:val="00576FC4"/>
    <w:rsid w:val="0057729C"/>
    <w:rsid w:val="00587A39"/>
    <w:rsid w:val="0059086E"/>
    <w:rsid w:val="00594431"/>
    <w:rsid w:val="00595D99"/>
    <w:rsid w:val="00596710"/>
    <w:rsid w:val="005A1917"/>
    <w:rsid w:val="005A2820"/>
    <w:rsid w:val="005A71E6"/>
    <w:rsid w:val="005A77AC"/>
    <w:rsid w:val="005B73B7"/>
    <w:rsid w:val="005B7C2B"/>
    <w:rsid w:val="005D3811"/>
    <w:rsid w:val="005D400E"/>
    <w:rsid w:val="005D41AE"/>
    <w:rsid w:val="005D690B"/>
    <w:rsid w:val="005D6C58"/>
    <w:rsid w:val="005E1E54"/>
    <w:rsid w:val="005E4D3F"/>
    <w:rsid w:val="005E6B5B"/>
    <w:rsid w:val="005F0D4D"/>
    <w:rsid w:val="005F457D"/>
    <w:rsid w:val="00600AF2"/>
    <w:rsid w:val="00604C68"/>
    <w:rsid w:val="00605F05"/>
    <w:rsid w:val="00606D6A"/>
    <w:rsid w:val="006114FD"/>
    <w:rsid w:val="006130D8"/>
    <w:rsid w:val="00614138"/>
    <w:rsid w:val="0061481C"/>
    <w:rsid w:val="00616128"/>
    <w:rsid w:val="0061704B"/>
    <w:rsid w:val="00622C05"/>
    <w:rsid w:val="00634B52"/>
    <w:rsid w:val="00641731"/>
    <w:rsid w:val="00642625"/>
    <w:rsid w:val="00651723"/>
    <w:rsid w:val="00652763"/>
    <w:rsid w:val="006534FC"/>
    <w:rsid w:val="00654208"/>
    <w:rsid w:val="00657824"/>
    <w:rsid w:val="00662C32"/>
    <w:rsid w:val="006650F5"/>
    <w:rsid w:val="00666DBE"/>
    <w:rsid w:val="00673A7A"/>
    <w:rsid w:val="006753A0"/>
    <w:rsid w:val="006758FC"/>
    <w:rsid w:val="00680EE0"/>
    <w:rsid w:val="00685FD1"/>
    <w:rsid w:val="006879A3"/>
    <w:rsid w:val="0069068F"/>
    <w:rsid w:val="006928A1"/>
    <w:rsid w:val="006956F4"/>
    <w:rsid w:val="006A163C"/>
    <w:rsid w:val="006B178F"/>
    <w:rsid w:val="006B1878"/>
    <w:rsid w:val="006B42ED"/>
    <w:rsid w:val="006B7A9A"/>
    <w:rsid w:val="006C3EB9"/>
    <w:rsid w:val="006D1B87"/>
    <w:rsid w:val="006E018B"/>
    <w:rsid w:val="006E2A2B"/>
    <w:rsid w:val="006E71F9"/>
    <w:rsid w:val="00702516"/>
    <w:rsid w:val="00702675"/>
    <w:rsid w:val="007058D5"/>
    <w:rsid w:val="00714B75"/>
    <w:rsid w:val="0071648F"/>
    <w:rsid w:val="007164BB"/>
    <w:rsid w:val="007212AB"/>
    <w:rsid w:val="007235D8"/>
    <w:rsid w:val="0072586E"/>
    <w:rsid w:val="00734197"/>
    <w:rsid w:val="00734558"/>
    <w:rsid w:val="007345EB"/>
    <w:rsid w:val="00734C4B"/>
    <w:rsid w:val="00735BAA"/>
    <w:rsid w:val="0073768F"/>
    <w:rsid w:val="007462FF"/>
    <w:rsid w:val="00752B46"/>
    <w:rsid w:val="00755BE3"/>
    <w:rsid w:val="007661B6"/>
    <w:rsid w:val="00767D72"/>
    <w:rsid w:val="00771CCF"/>
    <w:rsid w:val="00773CAA"/>
    <w:rsid w:val="00774AA3"/>
    <w:rsid w:val="00774D0B"/>
    <w:rsid w:val="00781467"/>
    <w:rsid w:val="0078541D"/>
    <w:rsid w:val="00791057"/>
    <w:rsid w:val="00791578"/>
    <w:rsid w:val="00792998"/>
    <w:rsid w:val="00794C77"/>
    <w:rsid w:val="007A0890"/>
    <w:rsid w:val="007A1486"/>
    <w:rsid w:val="007A6DAC"/>
    <w:rsid w:val="007A7C47"/>
    <w:rsid w:val="007B37DC"/>
    <w:rsid w:val="007B38B5"/>
    <w:rsid w:val="007B7CED"/>
    <w:rsid w:val="007B7F40"/>
    <w:rsid w:val="007C228B"/>
    <w:rsid w:val="007C7473"/>
    <w:rsid w:val="007D0E7F"/>
    <w:rsid w:val="007D214D"/>
    <w:rsid w:val="007D4F70"/>
    <w:rsid w:val="007E2503"/>
    <w:rsid w:val="007E3FA7"/>
    <w:rsid w:val="007E629A"/>
    <w:rsid w:val="007E6F3B"/>
    <w:rsid w:val="008003A3"/>
    <w:rsid w:val="008225AC"/>
    <w:rsid w:val="008234E5"/>
    <w:rsid w:val="008317EF"/>
    <w:rsid w:val="00832248"/>
    <w:rsid w:val="00832597"/>
    <w:rsid w:val="00837E33"/>
    <w:rsid w:val="00840898"/>
    <w:rsid w:val="00841405"/>
    <w:rsid w:val="00846145"/>
    <w:rsid w:val="00846176"/>
    <w:rsid w:val="008473A6"/>
    <w:rsid w:val="008509F1"/>
    <w:rsid w:val="008521D5"/>
    <w:rsid w:val="008530DA"/>
    <w:rsid w:val="008678BA"/>
    <w:rsid w:val="0087396D"/>
    <w:rsid w:val="00873EE4"/>
    <w:rsid w:val="008777ED"/>
    <w:rsid w:val="0088073C"/>
    <w:rsid w:val="00883E7E"/>
    <w:rsid w:val="008879DA"/>
    <w:rsid w:val="00890AC0"/>
    <w:rsid w:val="008A0F95"/>
    <w:rsid w:val="008A150C"/>
    <w:rsid w:val="008A2AFA"/>
    <w:rsid w:val="008A2D08"/>
    <w:rsid w:val="008A48F0"/>
    <w:rsid w:val="008A499B"/>
    <w:rsid w:val="008A69E6"/>
    <w:rsid w:val="008A7B4A"/>
    <w:rsid w:val="008B23E9"/>
    <w:rsid w:val="008D1116"/>
    <w:rsid w:val="008D1C3E"/>
    <w:rsid w:val="008D55C6"/>
    <w:rsid w:val="008D6656"/>
    <w:rsid w:val="008E327D"/>
    <w:rsid w:val="008E6A33"/>
    <w:rsid w:val="008E6D4E"/>
    <w:rsid w:val="008F18B1"/>
    <w:rsid w:val="008F4B2C"/>
    <w:rsid w:val="00902323"/>
    <w:rsid w:val="00902E2C"/>
    <w:rsid w:val="00910982"/>
    <w:rsid w:val="00911738"/>
    <w:rsid w:val="00914785"/>
    <w:rsid w:val="009168ED"/>
    <w:rsid w:val="00916AB7"/>
    <w:rsid w:val="00926628"/>
    <w:rsid w:val="009338A3"/>
    <w:rsid w:val="00934ED9"/>
    <w:rsid w:val="00935414"/>
    <w:rsid w:val="00943817"/>
    <w:rsid w:val="00945707"/>
    <w:rsid w:val="009461A0"/>
    <w:rsid w:val="00953671"/>
    <w:rsid w:val="00957D9A"/>
    <w:rsid w:val="009630D8"/>
    <w:rsid w:val="0096383D"/>
    <w:rsid w:val="00965B1B"/>
    <w:rsid w:val="009701F3"/>
    <w:rsid w:val="00972E51"/>
    <w:rsid w:val="00983E5C"/>
    <w:rsid w:val="0098497F"/>
    <w:rsid w:val="00986B83"/>
    <w:rsid w:val="00990A20"/>
    <w:rsid w:val="00990D95"/>
    <w:rsid w:val="0099187E"/>
    <w:rsid w:val="009A2036"/>
    <w:rsid w:val="009A2842"/>
    <w:rsid w:val="009A4776"/>
    <w:rsid w:val="009A4C28"/>
    <w:rsid w:val="009A4E57"/>
    <w:rsid w:val="009A78EB"/>
    <w:rsid w:val="009B3372"/>
    <w:rsid w:val="009B5462"/>
    <w:rsid w:val="009B75BD"/>
    <w:rsid w:val="009B780D"/>
    <w:rsid w:val="009B7B8A"/>
    <w:rsid w:val="009D2FFE"/>
    <w:rsid w:val="009E1E17"/>
    <w:rsid w:val="009E5447"/>
    <w:rsid w:val="009F2D31"/>
    <w:rsid w:val="00A02BF0"/>
    <w:rsid w:val="00A03FF1"/>
    <w:rsid w:val="00A07E07"/>
    <w:rsid w:val="00A10A44"/>
    <w:rsid w:val="00A16552"/>
    <w:rsid w:val="00A20233"/>
    <w:rsid w:val="00A22EA1"/>
    <w:rsid w:val="00A27623"/>
    <w:rsid w:val="00A35E98"/>
    <w:rsid w:val="00A40A20"/>
    <w:rsid w:val="00A50716"/>
    <w:rsid w:val="00A5580C"/>
    <w:rsid w:val="00A65BB0"/>
    <w:rsid w:val="00A6682E"/>
    <w:rsid w:val="00A7417F"/>
    <w:rsid w:val="00A7455C"/>
    <w:rsid w:val="00A77C47"/>
    <w:rsid w:val="00A81987"/>
    <w:rsid w:val="00A84C7F"/>
    <w:rsid w:val="00A8605C"/>
    <w:rsid w:val="00A869AF"/>
    <w:rsid w:val="00A8761E"/>
    <w:rsid w:val="00A94162"/>
    <w:rsid w:val="00AA4713"/>
    <w:rsid w:val="00AA718A"/>
    <w:rsid w:val="00AB0128"/>
    <w:rsid w:val="00AB399D"/>
    <w:rsid w:val="00AB49D6"/>
    <w:rsid w:val="00AB7DC4"/>
    <w:rsid w:val="00AC17F4"/>
    <w:rsid w:val="00AC524C"/>
    <w:rsid w:val="00AD19B1"/>
    <w:rsid w:val="00AD5626"/>
    <w:rsid w:val="00AD5800"/>
    <w:rsid w:val="00AD7A5C"/>
    <w:rsid w:val="00AE7C3B"/>
    <w:rsid w:val="00AF5D9D"/>
    <w:rsid w:val="00AF5E10"/>
    <w:rsid w:val="00B011D9"/>
    <w:rsid w:val="00B03A10"/>
    <w:rsid w:val="00B05CFB"/>
    <w:rsid w:val="00B12D4D"/>
    <w:rsid w:val="00B168AB"/>
    <w:rsid w:val="00B2179F"/>
    <w:rsid w:val="00B2336E"/>
    <w:rsid w:val="00B23844"/>
    <w:rsid w:val="00B24DE9"/>
    <w:rsid w:val="00B26902"/>
    <w:rsid w:val="00B33547"/>
    <w:rsid w:val="00B52627"/>
    <w:rsid w:val="00B56EFD"/>
    <w:rsid w:val="00B6243D"/>
    <w:rsid w:val="00B70CB9"/>
    <w:rsid w:val="00B75959"/>
    <w:rsid w:val="00B80F3D"/>
    <w:rsid w:val="00B93A12"/>
    <w:rsid w:val="00BA144E"/>
    <w:rsid w:val="00BA29FE"/>
    <w:rsid w:val="00BA696E"/>
    <w:rsid w:val="00BB63AC"/>
    <w:rsid w:val="00BC05C3"/>
    <w:rsid w:val="00BD1B99"/>
    <w:rsid w:val="00BD2C6A"/>
    <w:rsid w:val="00BD3B58"/>
    <w:rsid w:val="00BD77D1"/>
    <w:rsid w:val="00BE35B2"/>
    <w:rsid w:val="00BE4487"/>
    <w:rsid w:val="00BE6D3B"/>
    <w:rsid w:val="00BF468A"/>
    <w:rsid w:val="00BF527B"/>
    <w:rsid w:val="00BF716F"/>
    <w:rsid w:val="00C01292"/>
    <w:rsid w:val="00C01366"/>
    <w:rsid w:val="00C0600F"/>
    <w:rsid w:val="00C06BDC"/>
    <w:rsid w:val="00C13870"/>
    <w:rsid w:val="00C146EB"/>
    <w:rsid w:val="00C157D0"/>
    <w:rsid w:val="00C21877"/>
    <w:rsid w:val="00C22C5B"/>
    <w:rsid w:val="00C24B89"/>
    <w:rsid w:val="00C2771F"/>
    <w:rsid w:val="00C42DA1"/>
    <w:rsid w:val="00C50542"/>
    <w:rsid w:val="00C50FEE"/>
    <w:rsid w:val="00C570B9"/>
    <w:rsid w:val="00C579AC"/>
    <w:rsid w:val="00C64B63"/>
    <w:rsid w:val="00C66E11"/>
    <w:rsid w:val="00C71905"/>
    <w:rsid w:val="00C7253E"/>
    <w:rsid w:val="00C744A7"/>
    <w:rsid w:val="00C74E09"/>
    <w:rsid w:val="00C754AF"/>
    <w:rsid w:val="00C76F7E"/>
    <w:rsid w:val="00C82149"/>
    <w:rsid w:val="00C911D3"/>
    <w:rsid w:val="00C91355"/>
    <w:rsid w:val="00C92711"/>
    <w:rsid w:val="00C9529F"/>
    <w:rsid w:val="00CA00C9"/>
    <w:rsid w:val="00CA217C"/>
    <w:rsid w:val="00CA7ED7"/>
    <w:rsid w:val="00CB2E01"/>
    <w:rsid w:val="00CB3710"/>
    <w:rsid w:val="00CC07EA"/>
    <w:rsid w:val="00CC301B"/>
    <w:rsid w:val="00CC4A14"/>
    <w:rsid w:val="00CC6BD7"/>
    <w:rsid w:val="00CD1052"/>
    <w:rsid w:val="00CD40F5"/>
    <w:rsid w:val="00CD4263"/>
    <w:rsid w:val="00CD5A1B"/>
    <w:rsid w:val="00CE277A"/>
    <w:rsid w:val="00CE6E05"/>
    <w:rsid w:val="00CF6171"/>
    <w:rsid w:val="00CF7A01"/>
    <w:rsid w:val="00D0272A"/>
    <w:rsid w:val="00D06A14"/>
    <w:rsid w:val="00D144E9"/>
    <w:rsid w:val="00D17B60"/>
    <w:rsid w:val="00D21483"/>
    <w:rsid w:val="00D2262B"/>
    <w:rsid w:val="00D24E0A"/>
    <w:rsid w:val="00D325DC"/>
    <w:rsid w:val="00D37168"/>
    <w:rsid w:val="00D46371"/>
    <w:rsid w:val="00D47B11"/>
    <w:rsid w:val="00D5117C"/>
    <w:rsid w:val="00D514D3"/>
    <w:rsid w:val="00D55509"/>
    <w:rsid w:val="00D70858"/>
    <w:rsid w:val="00D72704"/>
    <w:rsid w:val="00D76B1C"/>
    <w:rsid w:val="00D91089"/>
    <w:rsid w:val="00DA598B"/>
    <w:rsid w:val="00DB053A"/>
    <w:rsid w:val="00DB20B8"/>
    <w:rsid w:val="00DB251C"/>
    <w:rsid w:val="00DB5EB1"/>
    <w:rsid w:val="00DC2DF8"/>
    <w:rsid w:val="00DC7A55"/>
    <w:rsid w:val="00DC7EF7"/>
    <w:rsid w:val="00DD0FC7"/>
    <w:rsid w:val="00DD299D"/>
    <w:rsid w:val="00DD466C"/>
    <w:rsid w:val="00DE45EB"/>
    <w:rsid w:val="00DF46AF"/>
    <w:rsid w:val="00DF4A45"/>
    <w:rsid w:val="00DF649E"/>
    <w:rsid w:val="00E0491D"/>
    <w:rsid w:val="00E07256"/>
    <w:rsid w:val="00E07EFD"/>
    <w:rsid w:val="00E11B47"/>
    <w:rsid w:val="00E1339A"/>
    <w:rsid w:val="00E178E1"/>
    <w:rsid w:val="00E212DD"/>
    <w:rsid w:val="00E22029"/>
    <w:rsid w:val="00E24370"/>
    <w:rsid w:val="00E258E3"/>
    <w:rsid w:val="00E311F8"/>
    <w:rsid w:val="00E3605C"/>
    <w:rsid w:val="00E47E3E"/>
    <w:rsid w:val="00E50B53"/>
    <w:rsid w:val="00E57796"/>
    <w:rsid w:val="00E623A4"/>
    <w:rsid w:val="00E64D17"/>
    <w:rsid w:val="00E72870"/>
    <w:rsid w:val="00E7437D"/>
    <w:rsid w:val="00E83AF7"/>
    <w:rsid w:val="00E84E18"/>
    <w:rsid w:val="00E9174A"/>
    <w:rsid w:val="00E91D59"/>
    <w:rsid w:val="00E93797"/>
    <w:rsid w:val="00E93920"/>
    <w:rsid w:val="00E94250"/>
    <w:rsid w:val="00E94E94"/>
    <w:rsid w:val="00EB378B"/>
    <w:rsid w:val="00EB3BE6"/>
    <w:rsid w:val="00EB7276"/>
    <w:rsid w:val="00EC0B5A"/>
    <w:rsid w:val="00EC1FAF"/>
    <w:rsid w:val="00EC4927"/>
    <w:rsid w:val="00EC58CF"/>
    <w:rsid w:val="00EE00F2"/>
    <w:rsid w:val="00EE0195"/>
    <w:rsid w:val="00EE1107"/>
    <w:rsid w:val="00EE1ED7"/>
    <w:rsid w:val="00EF02A7"/>
    <w:rsid w:val="00EF21DD"/>
    <w:rsid w:val="00EF3700"/>
    <w:rsid w:val="00EF3724"/>
    <w:rsid w:val="00EF3FB9"/>
    <w:rsid w:val="00EF6DCE"/>
    <w:rsid w:val="00F022EF"/>
    <w:rsid w:val="00F11CA3"/>
    <w:rsid w:val="00F14F1B"/>
    <w:rsid w:val="00F1523F"/>
    <w:rsid w:val="00F15CA0"/>
    <w:rsid w:val="00F222EC"/>
    <w:rsid w:val="00F23BBB"/>
    <w:rsid w:val="00F2707C"/>
    <w:rsid w:val="00F3112D"/>
    <w:rsid w:val="00F3167A"/>
    <w:rsid w:val="00F31E89"/>
    <w:rsid w:val="00F36123"/>
    <w:rsid w:val="00F41A44"/>
    <w:rsid w:val="00F44546"/>
    <w:rsid w:val="00F52F0C"/>
    <w:rsid w:val="00F62238"/>
    <w:rsid w:val="00F622F8"/>
    <w:rsid w:val="00F6233D"/>
    <w:rsid w:val="00F62A14"/>
    <w:rsid w:val="00F71C47"/>
    <w:rsid w:val="00F74C16"/>
    <w:rsid w:val="00F86CA8"/>
    <w:rsid w:val="00F87E8C"/>
    <w:rsid w:val="00F90175"/>
    <w:rsid w:val="00F911B4"/>
    <w:rsid w:val="00F963FD"/>
    <w:rsid w:val="00F97B49"/>
    <w:rsid w:val="00FA040E"/>
    <w:rsid w:val="00FA35AF"/>
    <w:rsid w:val="00FA41F7"/>
    <w:rsid w:val="00FA4F79"/>
    <w:rsid w:val="00FA5012"/>
    <w:rsid w:val="00FA7289"/>
    <w:rsid w:val="00FB40E8"/>
    <w:rsid w:val="00FB539A"/>
    <w:rsid w:val="00FB6B10"/>
    <w:rsid w:val="00FB71D1"/>
    <w:rsid w:val="00FB79B0"/>
    <w:rsid w:val="00FC5212"/>
    <w:rsid w:val="00FC62AE"/>
    <w:rsid w:val="00FC703D"/>
    <w:rsid w:val="00FD6392"/>
    <w:rsid w:val="00FD73A7"/>
    <w:rsid w:val="00FE73BE"/>
    <w:rsid w:val="00FE7D4A"/>
    <w:rsid w:val="00FF2357"/>
    <w:rsid w:val="00FF3015"/>
    <w:rsid w:val="00FF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A8F39"/>
  <w15:chartTrackingRefBased/>
  <w15:docId w15:val="{9EC9450F-2F98-458C-BF9A-6FD2A513C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uppressAutoHyphens/>
    </w:pPr>
    <w:rPr>
      <w:lang w:eastAsia="ar-SA"/>
    </w:rPr>
  </w:style>
  <w:style w:type="paragraph" w:styleId="Nadpis1">
    <w:name w:val="heading 1"/>
    <w:basedOn w:val="Normln"/>
    <w:next w:val="Normln"/>
    <w:qFormat/>
    <w:pPr>
      <w:keepNext/>
      <w:numPr>
        <w:numId w:val="1"/>
      </w:numPr>
      <w:jc w:val="center"/>
      <w:outlineLvl w:val="0"/>
    </w:pPr>
    <w:rPr>
      <w:rFonts w:ascii="Arial" w:hAnsi="Arial" w:cs="Arial"/>
      <w:b/>
      <w:sz w:val="32"/>
    </w:rPr>
  </w:style>
  <w:style w:type="paragraph" w:styleId="Nadpis2">
    <w:name w:val="heading 2"/>
    <w:basedOn w:val="Normln"/>
    <w:next w:val="Normln"/>
    <w:qFormat/>
    <w:pPr>
      <w:keepNext/>
      <w:numPr>
        <w:ilvl w:val="1"/>
        <w:numId w:val="1"/>
      </w:numPr>
      <w:jc w:val="center"/>
      <w:outlineLvl w:val="1"/>
    </w:pPr>
    <w:rPr>
      <w:sz w:val="36"/>
    </w:rPr>
  </w:style>
  <w:style w:type="paragraph" w:styleId="Nadpis3">
    <w:name w:val="heading 3"/>
    <w:basedOn w:val="Normln"/>
    <w:next w:val="Normln"/>
    <w:qFormat/>
    <w:pPr>
      <w:keepNext/>
      <w:numPr>
        <w:ilvl w:val="2"/>
        <w:numId w:val="1"/>
      </w:numPr>
      <w:outlineLvl w:val="2"/>
    </w:pPr>
    <w:rPr>
      <w:sz w:val="3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8Num1z0">
    <w:name w:val="WW8Num1z0"/>
    <w:rPr>
      <w:caps w:val="0"/>
      <w:smallCaps w:val="0"/>
      <w:strike w:val="0"/>
      <w:dstrike w:val="0"/>
      <w:vanish w:val="0"/>
      <w:color w:val="000000"/>
      <w:position w:val="0"/>
      <w:sz w:val="24"/>
      <w:u w:val="none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2z0">
    <w:name w:val="WW8Num2z0"/>
    <w:rPr>
      <w:caps w:val="0"/>
      <w:smallCaps w:val="0"/>
      <w:strike w:val="0"/>
      <w:dstrike w:val="0"/>
      <w:vanish w:val="0"/>
      <w:color w:val="000000"/>
      <w:position w:val="0"/>
      <w:sz w:val="24"/>
      <w:u w:val="none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ZkladntextodsazenChar">
    <w:name w:val="Základní text odsazený Char"/>
    <w:rPr>
      <w:rFonts w:ascii="Arial" w:hAnsi="Arial" w:cs="Arial"/>
      <w:sz w:val="28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Zkladntext">
    <w:name w:val="Body Text"/>
    <w:basedOn w:val="Normln"/>
    <w:semiHidden/>
    <w:pPr>
      <w:spacing w:after="120"/>
    </w:pPr>
  </w:style>
  <w:style w:type="paragraph" w:styleId="Seznam">
    <w:name w:val="List"/>
    <w:basedOn w:val="Zkladntext"/>
    <w:semiHidden/>
    <w:rPr>
      <w:rFonts w:cs="Mangal"/>
    </w:rPr>
  </w:style>
  <w:style w:type="paragraph" w:customStyle="1" w:styleId="Popisek">
    <w:name w:val="Popisek"/>
    <w:basedOn w:val="Normln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Rejstk">
    <w:name w:val="Rejstřík"/>
    <w:basedOn w:val="Normln"/>
    <w:pPr>
      <w:suppressLineNumbers/>
    </w:pPr>
    <w:rPr>
      <w:rFonts w:cs="Mangal"/>
    </w:rPr>
  </w:style>
  <w:style w:type="paragraph" w:styleId="Zkladntextodsazen">
    <w:name w:val="Body Text Indent"/>
    <w:basedOn w:val="Normln"/>
    <w:semiHidden/>
    <w:pPr>
      <w:ind w:left="-567"/>
    </w:pPr>
    <w:rPr>
      <w:rFonts w:ascii="Arial" w:hAnsi="Arial" w:cs="Arial"/>
      <w:sz w:val="28"/>
    </w:r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Nadpistabulky">
    <w:name w:val="Nadpis tabulky"/>
    <w:basedOn w:val="Obsahtabulky"/>
    <w:pPr>
      <w:jc w:val="center"/>
    </w:pPr>
    <w:rPr>
      <w:b/>
      <w:bCs/>
    </w:rPr>
  </w:style>
  <w:style w:type="paragraph" w:styleId="Odstavecseseznamem">
    <w:name w:val="List Paragraph"/>
    <w:basedOn w:val="Normln"/>
    <w:uiPriority w:val="34"/>
    <w:qFormat/>
    <w:rsid w:val="00C91355"/>
    <w:pPr>
      <w:ind w:left="720"/>
      <w:contextualSpacing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FD73A7"/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FD73A7"/>
    <w:rPr>
      <w:lang w:eastAsia="ar-SA"/>
    </w:rPr>
  </w:style>
  <w:style w:type="character" w:styleId="Odkaznavysvtlivky">
    <w:name w:val="endnote reference"/>
    <w:basedOn w:val="Standardnpsmoodstavce"/>
    <w:uiPriority w:val="99"/>
    <w:semiHidden/>
    <w:unhideWhenUsed/>
    <w:rsid w:val="00FD73A7"/>
    <w:rPr>
      <w:vertAlign w:val="superscript"/>
    </w:rPr>
  </w:style>
  <w:style w:type="character" w:styleId="Zstupntext">
    <w:name w:val="Placeholder Text"/>
    <w:basedOn w:val="Standardnpsmoodstavce"/>
    <w:uiPriority w:val="99"/>
    <w:semiHidden/>
    <w:rsid w:val="00791057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29694D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9694D"/>
    <w:rPr>
      <w:rFonts w:ascii="Segoe UI" w:hAnsi="Segoe UI" w:cs="Segoe UI"/>
      <w:sz w:val="18"/>
      <w:szCs w:val="18"/>
      <w:lang w:eastAsia="ar-SA"/>
    </w:rPr>
  </w:style>
  <w:style w:type="character" w:styleId="Odkaznakoment">
    <w:name w:val="annotation reference"/>
    <w:basedOn w:val="Standardnpsmoodstavce"/>
    <w:uiPriority w:val="99"/>
    <w:semiHidden/>
    <w:unhideWhenUsed/>
    <w:rsid w:val="00DB251C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DB251C"/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DB251C"/>
    <w:rPr>
      <w:lang w:eastAsia="ar-SA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DB251C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DB251C"/>
    <w:rPr>
      <w:b/>
      <w:bCs/>
      <w:lang w:eastAsia="ar-SA"/>
    </w:rPr>
  </w:style>
  <w:style w:type="paragraph" w:customStyle="1" w:styleId="Default">
    <w:name w:val="Default"/>
    <w:rsid w:val="00537BA2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unicode">
    <w:name w:val="unicode"/>
    <w:basedOn w:val="Standardnpsmoodstavce"/>
    <w:rsid w:val="00D76B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092AD-EFD4-4311-9687-6F16C7699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  </vt:lpstr>
    </vt:vector>
  </TitlesOfParts>
  <Company>doma</Company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subject/>
  <dc:creator>Čudla</dc:creator>
  <cp:keywords/>
  <dc:description/>
  <cp:lastModifiedBy> </cp:lastModifiedBy>
  <cp:revision>25</cp:revision>
  <cp:lastPrinted>2018-10-09T15:20:00Z</cp:lastPrinted>
  <dcterms:created xsi:type="dcterms:W3CDTF">2020-01-16T18:33:00Z</dcterms:created>
  <dcterms:modified xsi:type="dcterms:W3CDTF">2020-01-20T19:30:00Z</dcterms:modified>
</cp:coreProperties>
</file>