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876EE" w14:textId="00987F24" w:rsidR="00554276" w:rsidRPr="003E5ED6" w:rsidRDefault="00993B09" w:rsidP="006614D3">
      <w:pPr>
        <w:pStyle w:val="Titre1"/>
        <w:jc w:val="left"/>
      </w:pPr>
      <w:r w:rsidRPr="003E5ED6">
        <w:rPr>
          <w:noProof/>
        </w:rPr>
        <mc:AlternateContent>
          <mc:Choice Requires="wps">
            <w:drawing>
              <wp:anchor distT="0" distB="0" distL="114300" distR="114300" simplePos="0" relativeHeight="251650048" behindDoc="0" locked="0" layoutInCell="1" allowOverlap="1" wp14:anchorId="4DF52181" wp14:editId="32EDBE49">
                <wp:simplePos x="0" y="0"/>
                <wp:positionH relativeFrom="column">
                  <wp:posOffset>-628650</wp:posOffset>
                </wp:positionH>
                <wp:positionV relativeFrom="paragraph">
                  <wp:posOffset>-1293495</wp:posOffset>
                </wp:positionV>
                <wp:extent cx="2965450" cy="723900"/>
                <wp:effectExtent l="19050" t="19050" r="25400" b="19050"/>
                <wp:wrapNone/>
                <wp:docPr id="18" name="Form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2965450" cy="723900"/>
                        </a:xfrm>
                        <a:prstGeom prst="rect">
                          <a:avLst/>
                        </a:prstGeom>
                        <a:ln w="38100">
                          <a:solidFill>
                            <a:schemeClr val="bg1"/>
                          </a:solidFill>
                          <a:miter lim="400000"/>
                        </a:ln>
                        <a:extLst>
                          <a:ext uri="{C572A759-6A51-4108-AA02-DFA0A04FC94B}">
                            <ma14:wrappingTextBoxFlag xmlns:lc="http://schemas.openxmlformats.org/drawingml/2006/lockedCanvas" xmlns="" xmlns:p="http://schemas.openxmlformats.org/presentationml/2006/main"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60DA816E" w14:textId="789897B9" w:rsidR="00A3439E" w:rsidRPr="00084752" w:rsidRDefault="00A3439E" w:rsidP="00A3439E">
                            <w:pPr>
                              <w:pStyle w:val="NormalWeb"/>
                              <w:spacing w:after="0"/>
                              <w:jc w:val="center"/>
                              <w:rPr>
                                <w:color w:val="FFFFFF" w:themeColor="background1"/>
                                <w:sz w:val="21"/>
                              </w:rPr>
                            </w:pPr>
                            <w:r w:rsidRPr="00084752">
                              <w:rPr>
                                <w:rFonts w:eastAsia="Calibri" w:hAnsi="Calibri" w:cstheme="minorBidi"/>
                                <w:b/>
                                <w:color w:val="FFFFFF" w:themeColor="background1"/>
                                <w:spacing w:val="120"/>
                                <w:kern w:val="24"/>
                                <w:sz w:val="40"/>
                                <w:szCs w:val="48"/>
                                <w:lang w:bidi="fr-FR"/>
                              </w:rPr>
                              <w:t>L</w:t>
                            </w:r>
                            <w:r w:rsidR="004757DF">
                              <w:rPr>
                                <w:rFonts w:eastAsia="Calibri" w:hAnsi="Calibri" w:cstheme="minorBidi"/>
                                <w:b/>
                                <w:color w:val="FFFFFF" w:themeColor="background1"/>
                                <w:spacing w:val="120"/>
                                <w:kern w:val="24"/>
                                <w:sz w:val="40"/>
                                <w:szCs w:val="48"/>
                                <w:lang w:bidi="fr-FR"/>
                              </w:rPr>
                              <w:t>oukili Sofiane</w:t>
                            </w:r>
                          </w:p>
                        </w:txbxContent>
                      </wps:txbx>
                      <wps:bodyPr wrap="square" lIns="19050" tIns="19050" rIns="19050" bIns="19050" anchor="ctr">
                        <a:noAutofit/>
                      </wps:bodyPr>
                    </wps:wsp>
                  </a:graphicData>
                </a:graphic>
                <wp14:sizeRelH relativeFrom="margin">
                  <wp14:pctWidth>0</wp14:pctWidth>
                </wp14:sizeRelH>
                <wp14:sizeRelV relativeFrom="margin">
                  <wp14:pctHeight>0</wp14:pctHeight>
                </wp14:sizeRelV>
              </wp:anchor>
            </w:drawing>
          </mc:Choice>
          <mc:Fallback>
            <w:pict>
              <v:rect w14:anchorId="4DF52181" id="Forme 61" o:spid="_x0000_s1026" style="position:absolute;margin-left:-49.5pt;margin-top:-101.85pt;width:233.5pt;height: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" filled="f" strokecolor="white [3212]" strokeweight="3pt">
                <v:stroke miterlimit="4"/>
                <v:textbox inset="1.5pt,1.5pt,1.5pt,1.5pt">
                  <w:txbxContent>
                    <w:p w14:paraId="60DA816E" w14:textId="789897B9" w:rsidR="00A3439E" w:rsidRPr="00084752" w:rsidRDefault="00A3439E" w:rsidP="00A3439E">
                      <w:pPr>
                        <w:pStyle w:val="NormalWeb"/>
                        <w:spacing w:after="0"/>
                        <w:jc w:val="center"/>
                        <w:rPr>
                          <w:color w:val="FFFFFF" w:themeColor="background1"/>
                          <w:sz w:val="21"/>
                        </w:rPr>
                      </w:pPr>
                      <w:r w:rsidRPr="00084752">
                        <w:rPr>
                          <w:rFonts w:eastAsia="Calibri" w:hAnsi="Calibri" w:cstheme="minorBidi"/>
                          <w:b/>
                          <w:color w:val="FFFFFF" w:themeColor="background1"/>
                          <w:spacing w:val="120"/>
                          <w:kern w:val="24"/>
                          <w:sz w:val="40"/>
                          <w:szCs w:val="48"/>
                          <w:lang w:bidi="fr-FR"/>
                        </w:rPr>
                        <w:t>L</w:t>
                      </w:r>
                      <w:r w:rsidR="004757DF">
                        <w:rPr>
                          <w:rFonts w:eastAsia="Calibri" w:hAnsi="Calibri" w:cstheme="minorBidi"/>
                          <w:b/>
                          <w:color w:val="FFFFFF" w:themeColor="background1"/>
                          <w:spacing w:val="120"/>
                          <w:kern w:val="24"/>
                          <w:sz w:val="40"/>
                          <w:szCs w:val="48"/>
                          <w:lang w:bidi="fr-FR"/>
                        </w:rPr>
                        <w:t>oukili Sofiane</w:t>
                      </w:r>
                    </w:p>
                  </w:txbxContent>
                </v:textbox>
              </v:rect>
            </w:pict>
          </mc:Fallback>
        </mc:AlternateContent>
      </w:r>
      <w:r w:rsidRPr="003E5ED6">
        <w:rPr>
          <w:noProof/>
        </w:rPr>
        <mc:AlternateContent>
          <mc:Choice Requires="wps">
            <w:drawing>
              <wp:anchor distT="45720" distB="45720" distL="114300" distR="114300" simplePos="0" relativeHeight="251659264" behindDoc="0" locked="0" layoutInCell="1" allowOverlap="1" wp14:anchorId="088960B3" wp14:editId="194F5E57">
                <wp:simplePos x="0" y="0"/>
                <wp:positionH relativeFrom="column">
                  <wp:posOffset>4294505</wp:posOffset>
                </wp:positionH>
                <wp:positionV relativeFrom="paragraph">
                  <wp:posOffset>-1781810</wp:posOffset>
                </wp:positionV>
                <wp:extent cx="2458720" cy="633095"/>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8720" cy="633095"/>
                        </a:xfrm>
                        <a:prstGeom prst="rect">
                          <a:avLst/>
                        </a:prstGeom>
                        <a:noFill/>
                        <a:ln w="9525">
                          <a:noFill/>
                          <a:miter lim="800000"/>
                          <a:headEnd/>
                          <a:tailEnd/>
                        </a:ln>
                      </wps:spPr>
                      <wps:txbx>
                        <w:txbxContent>
                          <w:p w14:paraId="6AF017A2" w14:textId="3B522307" w:rsidR="00C47362" w:rsidRPr="00084752" w:rsidRDefault="00C47362" w:rsidP="00040308">
                            <w:pPr>
                              <w:pStyle w:val="Date"/>
                              <w:spacing w:after="240" w:line="360" w:lineRule="auto"/>
                              <w:jc w:val="left"/>
                              <w:rPr>
                                <w:color w:val="FFFFFF" w:themeColor="background1"/>
                              </w:rPr>
                            </w:pPr>
                            <w:r w:rsidRPr="00084752">
                              <w:rPr>
                                <w:rFonts w:asciiTheme="majorHAnsi" w:hAnsiTheme="majorHAnsi"/>
                                <w:b/>
                                <w:color w:val="FFFFFF" w:themeColor="background1"/>
                                <w:sz w:val="16"/>
                                <w:lang w:bidi="fr-FR"/>
                              </w:rPr>
                              <w:t>Lieu </w:t>
                            </w:r>
                            <w:r w:rsidRPr="00084752">
                              <w:rPr>
                                <w:rFonts w:asciiTheme="majorHAnsi" w:hAnsiTheme="majorHAnsi"/>
                                <w:color w:val="FFFFFF" w:themeColor="background1"/>
                                <w:sz w:val="16"/>
                                <w:lang w:bidi="fr-FR"/>
                              </w:rPr>
                              <w:t>:</w:t>
                            </w:r>
                            <w:r w:rsidR="002E4F42" w:rsidRPr="002E4F42">
                              <w:rPr>
                                <w:sz w:val="20"/>
                                <w:lang w:bidi="fr-FR"/>
                              </w:rPr>
                              <w:t xml:space="preserve"> </w:t>
                            </w:r>
                            <w:r w:rsidR="004757DF">
                              <w:rPr>
                                <w:rFonts w:asciiTheme="majorHAnsi" w:hAnsiTheme="majorHAnsi"/>
                                <w:color w:val="FFFFFF" w:themeColor="background1"/>
                                <w:sz w:val="16"/>
                              </w:rPr>
                              <w:t>SAVOYE</w:t>
                            </w:r>
                            <w:r w:rsidR="004B3BCB">
                              <w:rPr>
                                <w:rFonts w:asciiTheme="majorHAnsi" w:hAnsiTheme="majorHAnsi"/>
                                <w:color w:val="FFFFFF" w:themeColor="background1"/>
                                <w:sz w:val="16"/>
                              </w:rPr>
                              <w:t xml:space="preserve"> - St Etienne</w:t>
                            </w:r>
                            <w:r w:rsidR="004757DF">
                              <w:rPr>
                                <w:rFonts w:asciiTheme="majorHAnsi" w:hAnsiTheme="majorHAnsi"/>
                                <w:color w:val="FFFFFF" w:themeColor="background1"/>
                                <w:sz w:val="16"/>
                              </w:rPr>
                              <w:t xml:space="preserve"> </w:t>
                            </w:r>
                            <w:r w:rsidRPr="00084752">
                              <w:rPr>
                                <w:rFonts w:asciiTheme="majorHAnsi" w:hAnsiTheme="majorHAnsi"/>
                                <w:b/>
                                <w:color w:val="FFFFFF" w:themeColor="background1"/>
                                <w:sz w:val="16"/>
                                <w:lang w:bidi="fr-FR"/>
                              </w:rPr>
                              <w:br/>
                              <w:t>Date </w:t>
                            </w:r>
                            <w:r w:rsidRPr="00084752">
                              <w:rPr>
                                <w:rFonts w:asciiTheme="majorHAnsi" w:hAnsiTheme="majorHAnsi"/>
                                <w:color w:val="FFFFFF" w:themeColor="background1"/>
                                <w:sz w:val="16"/>
                                <w:lang w:bidi="fr-FR"/>
                              </w:rPr>
                              <w:t xml:space="preserve">: </w:t>
                            </w:r>
                            <w:r w:rsidR="004757DF" w:rsidRPr="00E27C36">
                              <w:rPr>
                                <w:rFonts w:asciiTheme="majorHAnsi" w:hAnsiTheme="majorHAnsi"/>
                                <w:color w:val="FFFFFF" w:themeColor="background1"/>
                                <w:sz w:val="16"/>
                              </w:rPr>
                              <w:t>SEMAINE 3</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088960B3" id="_x0000_t202" coordsize="21600,21600" o:spt="202" path="m,l,21600r21600,l21600,xe">
                <v:stroke joinstyle="miter"/>
                <v:path gradientshapeok="t" o:connecttype="rect"/>
              </v:shapetype>
              <v:shape id="Zone de texte 2" o:spid="_x0000_s1027" type="#_x0000_t202" style="position:absolute;margin-left:338.15pt;margin-top:-140.3pt;width:193.6pt;height:49.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" filled="f" stroked="f">
                <v:textbox>
                  <w:txbxContent>
                    <w:p w14:paraId="6AF017A2" w14:textId="3B522307" w:rsidR="00C47362" w:rsidRPr="00084752" w:rsidRDefault="00C47362" w:rsidP="00040308">
                      <w:pPr>
                        <w:pStyle w:val="Date"/>
                        <w:spacing w:after="240" w:line="360" w:lineRule="auto"/>
                        <w:jc w:val="left"/>
                        <w:rPr>
                          <w:color w:val="FFFFFF" w:themeColor="background1"/>
                        </w:rPr>
                      </w:pPr>
                      <w:r w:rsidRPr="00084752">
                        <w:rPr>
                          <w:rFonts w:asciiTheme="majorHAnsi" w:hAnsiTheme="majorHAnsi"/>
                          <w:b/>
                          <w:color w:val="FFFFFF" w:themeColor="background1"/>
                          <w:sz w:val="16"/>
                          <w:lang w:bidi="fr-FR"/>
                        </w:rPr>
                        <w:t>Lieu </w:t>
                      </w:r>
                      <w:r w:rsidRPr="00084752">
                        <w:rPr>
                          <w:rFonts w:asciiTheme="majorHAnsi" w:hAnsiTheme="majorHAnsi"/>
                          <w:color w:val="FFFFFF" w:themeColor="background1"/>
                          <w:sz w:val="16"/>
                          <w:lang w:bidi="fr-FR"/>
                        </w:rPr>
                        <w:t>:</w:t>
                      </w:r>
                      <w:r w:rsidR="002E4F42" w:rsidRPr="002E4F42">
                        <w:rPr>
                          <w:sz w:val="20"/>
                          <w:lang w:bidi="fr-FR"/>
                        </w:rPr>
                        <w:t xml:space="preserve"> </w:t>
                      </w:r>
                      <w:r w:rsidR="004757DF">
                        <w:rPr>
                          <w:rFonts w:asciiTheme="majorHAnsi" w:hAnsiTheme="majorHAnsi"/>
                          <w:color w:val="FFFFFF" w:themeColor="background1"/>
                          <w:sz w:val="16"/>
                        </w:rPr>
                        <w:t>SAVOYE</w:t>
                      </w:r>
                      <w:r w:rsidR="004B3BCB">
                        <w:rPr>
                          <w:rFonts w:asciiTheme="majorHAnsi" w:hAnsiTheme="majorHAnsi"/>
                          <w:color w:val="FFFFFF" w:themeColor="background1"/>
                          <w:sz w:val="16"/>
                        </w:rPr>
                        <w:t xml:space="preserve"> - St Etienne</w:t>
                      </w:r>
                      <w:r w:rsidR="004757DF">
                        <w:rPr>
                          <w:rFonts w:asciiTheme="majorHAnsi" w:hAnsiTheme="majorHAnsi"/>
                          <w:color w:val="FFFFFF" w:themeColor="background1"/>
                          <w:sz w:val="16"/>
                        </w:rPr>
                        <w:t xml:space="preserve"> </w:t>
                      </w:r>
                      <w:r w:rsidRPr="00084752">
                        <w:rPr>
                          <w:rFonts w:asciiTheme="majorHAnsi" w:hAnsiTheme="majorHAnsi"/>
                          <w:b/>
                          <w:color w:val="FFFFFF" w:themeColor="background1"/>
                          <w:sz w:val="16"/>
                          <w:lang w:bidi="fr-FR"/>
                        </w:rPr>
                        <w:br/>
                        <w:t>Date </w:t>
                      </w:r>
                      <w:r w:rsidRPr="00084752">
                        <w:rPr>
                          <w:rFonts w:asciiTheme="majorHAnsi" w:hAnsiTheme="majorHAnsi"/>
                          <w:color w:val="FFFFFF" w:themeColor="background1"/>
                          <w:sz w:val="16"/>
                          <w:lang w:bidi="fr-FR"/>
                        </w:rPr>
                        <w:t xml:space="preserve">: </w:t>
                      </w:r>
                      <w:r w:rsidR="004757DF" w:rsidRPr="00E27C36">
                        <w:rPr>
                          <w:rFonts w:asciiTheme="majorHAnsi" w:hAnsiTheme="majorHAnsi"/>
                          <w:color w:val="FFFFFF" w:themeColor="background1"/>
                          <w:sz w:val="16"/>
                        </w:rPr>
                        <w:t>SEMAINE 3</w:t>
                      </w:r>
                    </w:p>
                  </w:txbxContent>
                </v:textbox>
              </v:shape>
            </w:pict>
          </mc:Fallback>
        </mc:AlternateContent>
      </w:r>
      <w:r w:rsidRPr="003E5ED6">
        <w:rPr>
          <w:noProof/>
        </w:rPr>
        <mc:AlternateContent>
          <mc:Choice Requires="wps">
            <w:drawing>
              <wp:anchor distT="45720" distB="45720" distL="114300" distR="114300" simplePos="0" relativeHeight="251661312" behindDoc="0" locked="0" layoutInCell="1" allowOverlap="1" wp14:anchorId="14E2E2A2" wp14:editId="5F1D2F13">
                <wp:simplePos x="0" y="0"/>
                <wp:positionH relativeFrom="column">
                  <wp:posOffset>4154805</wp:posOffset>
                </wp:positionH>
                <wp:positionV relativeFrom="paragraph">
                  <wp:posOffset>-1886585</wp:posOffset>
                </wp:positionV>
                <wp:extent cx="375920" cy="795655"/>
                <wp:effectExtent l="0" t="0" r="0" b="4445"/>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795655"/>
                        </a:xfrm>
                        <a:prstGeom prst="rect">
                          <a:avLst/>
                        </a:prstGeom>
                        <a:noFill/>
                        <a:ln w="9525">
                          <a:noFill/>
                          <a:miter lim="800000"/>
                          <a:headEnd/>
                          <a:tailEnd/>
                        </a:ln>
                      </wps:spPr>
                      <wps:txbx>
                        <w:txbxContent>
                          <w:p w14:paraId="5FFCEC47" w14:textId="4F137486" w:rsidR="00C47362" w:rsidRDefault="00C47362" w:rsidP="00040308">
                            <w:pPr>
                              <w:pStyle w:val="Listenumros"/>
                              <w:numPr>
                                <w:ilvl w:val="0"/>
                                <w:numId w:val="0"/>
                              </w:numPr>
                              <w:spacing w:line="240" w:lineRule="auto"/>
                            </w:pPr>
                            <w:r>
                              <w:rPr>
                                <w:rFonts w:asciiTheme="majorHAnsi" w:hAnsiTheme="majorHAnsi"/>
                                <w:noProof/>
                                <w:sz w:val="16"/>
                                <w:lang w:val="en-US"/>
                              </w:rPr>
                              <w:drawing>
                                <wp:inline distT="0" distB="0" distL="0" distR="0" wp14:anchorId="020BEA81" wp14:editId="1E300D0A">
                                  <wp:extent cx="137160" cy="137160"/>
                                  <wp:effectExtent l="0" t="0" r="0" b="0"/>
                                  <wp:docPr id="25" name="Graphisme 1" descr="Accu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svg"/>
                                          <pic:cNvPicPr/>
                                        </pic:nvPicPr>
                                        <pic:blipFill>
                                          <a:blip r:embed="rId12">
                                            <a:extLst>
                                              <a:ext uri="{96DAC541-7B7A-43D3-8B79-37D633B846F1}">
                                                <asvg:svgBlip xmlns:asvg="http://schemas.microsoft.com/office/drawing/2016/SVG/main" r:embed="rId13"/>
                                              </a:ext>
                                            </a:extLst>
                                          </a:blip>
                                          <a:stretch>
                                            <a:fillRect/>
                                          </a:stretch>
                                        </pic:blipFill>
                                        <pic:spPr>
                                          <a:xfrm>
                                            <a:off x="0" y="0"/>
                                            <a:ext cx="137160" cy="137160"/>
                                          </a:xfrm>
                                          <a:prstGeom prst="rect">
                                            <a:avLst/>
                                          </a:prstGeom>
                                        </pic:spPr>
                                      </pic:pic>
                                    </a:graphicData>
                                  </a:graphic>
                                </wp:inline>
                              </w:drawing>
                            </w:r>
                            <w:r w:rsidR="004203B0">
                              <w:rPr>
                                <w:lang w:bidi="fr-FR"/>
                              </w:rPr>
                              <w:br/>
                            </w:r>
                            <w:r w:rsidR="004203B0">
                              <w:rPr>
                                <w:noProof/>
                                <w:lang w:val="en-US"/>
                              </w:rPr>
                              <w:drawing>
                                <wp:inline distT="0" distB="0" distL="0" distR="0" wp14:anchorId="3470F8A0" wp14:editId="6CFEE13F">
                                  <wp:extent cx="137160" cy="137160"/>
                                  <wp:effectExtent l="0" t="0" r="0" b="0"/>
                                  <wp:docPr id="26" name="Graphisme 2" descr="Calendrier quotid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ilyCalendar.svg"/>
                                          <pic:cNvPicPr/>
                                        </pic:nvPicPr>
                                        <pic:blipFill>
                                          <a:blip r:embed="rId14">
                                            <a:extLst>
                                              <a:ext uri="{96DAC541-7B7A-43D3-8B79-37D633B846F1}">
                                                <asvg:svgBlip xmlns:asvg="http://schemas.microsoft.com/office/drawing/2016/SVG/main" r:embed="rId15"/>
                                              </a:ext>
                                            </a:extLst>
                                          </a:blip>
                                          <a:stretch>
                                            <a:fillRect/>
                                          </a:stretch>
                                        </pic:blipFill>
                                        <pic:spPr>
                                          <a:xfrm>
                                            <a:off x="0" y="0"/>
                                            <a:ext cx="137160" cy="137160"/>
                                          </a:xfrm>
                                          <a:prstGeom prst="rect">
                                            <a:avLst/>
                                          </a:prstGeom>
                                        </pic:spPr>
                                      </pic:pic>
                                    </a:graphicData>
                                  </a:graphic>
                                </wp:inline>
                              </w:drawing>
                            </w:r>
                            <w:r w:rsidR="004203B0">
                              <w:rPr>
                                <w:lang w:bidi="fr-FR"/>
                              </w:rPr>
                              <w:br/>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14E2E2A2" id="_x0000_s1028" type="#_x0000_t202" style="position:absolute;margin-left:327.15pt;margin-top:-148.55pt;width:29.6pt;height:62.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" filled="f" stroked="f">
                <v:textbox>
                  <w:txbxContent>
                    <w:p w14:paraId="5FFCEC47" w14:textId="4F137486" w:rsidR="00C47362" w:rsidRDefault="00C47362" w:rsidP="00040308">
                      <w:pPr>
                        <w:pStyle w:val="Listenumros"/>
                        <w:numPr>
                          <w:ilvl w:val="0"/>
                          <w:numId w:val="0"/>
                        </w:numPr>
                        <w:spacing w:line="240" w:lineRule="auto"/>
                      </w:pPr>
                      <w:r>
                        <w:rPr>
                          <w:rFonts w:asciiTheme="majorHAnsi" w:hAnsiTheme="majorHAnsi"/>
                          <w:noProof/>
                          <w:sz w:val="16"/>
                          <w:lang w:val="en-US"/>
                        </w:rPr>
                        <w:drawing>
                          <wp:inline distT="0" distB="0" distL="0" distR="0" wp14:anchorId="020BEA81" wp14:editId="1E300D0A">
                            <wp:extent cx="137160" cy="137160"/>
                            <wp:effectExtent l="0" t="0" r="0" b="0"/>
                            <wp:docPr id="25" name="Graphisme 1" descr="Accu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svg"/>
                                    <pic:cNvPicPr/>
                                  </pic:nvPicPr>
                                  <pic:blipFill>
                                    <a:blip r:embed="rId12">
                                      <a:extLst>
                                        <a:ext uri="{96DAC541-7B7A-43D3-8B79-37D633B846F1}">
                                          <asvg:svgBlip xmlns:asvg="http://schemas.microsoft.com/office/drawing/2016/SVG/main" r:embed="rId13"/>
                                        </a:ext>
                                      </a:extLst>
                                    </a:blip>
                                    <a:stretch>
                                      <a:fillRect/>
                                    </a:stretch>
                                  </pic:blipFill>
                                  <pic:spPr>
                                    <a:xfrm>
                                      <a:off x="0" y="0"/>
                                      <a:ext cx="137160" cy="137160"/>
                                    </a:xfrm>
                                    <a:prstGeom prst="rect">
                                      <a:avLst/>
                                    </a:prstGeom>
                                  </pic:spPr>
                                </pic:pic>
                              </a:graphicData>
                            </a:graphic>
                          </wp:inline>
                        </w:drawing>
                      </w:r>
                      <w:r w:rsidR="004203B0">
                        <w:rPr>
                          <w:lang w:bidi="fr-FR"/>
                        </w:rPr>
                        <w:br/>
                      </w:r>
                      <w:r w:rsidR="004203B0">
                        <w:rPr>
                          <w:noProof/>
                          <w:lang w:val="en-US"/>
                        </w:rPr>
                        <w:drawing>
                          <wp:inline distT="0" distB="0" distL="0" distR="0" wp14:anchorId="3470F8A0" wp14:editId="6CFEE13F">
                            <wp:extent cx="137160" cy="137160"/>
                            <wp:effectExtent l="0" t="0" r="0" b="0"/>
                            <wp:docPr id="26" name="Graphisme 2" descr="Calendrier quotid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ilyCalendar.svg"/>
                                    <pic:cNvPicPr/>
                                  </pic:nvPicPr>
                                  <pic:blipFill>
                                    <a:blip r:embed="rId14">
                                      <a:extLst>
                                        <a:ext uri="{96DAC541-7B7A-43D3-8B79-37D633B846F1}">
                                          <asvg:svgBlip xmlns:asvg="http://schemas.microsoft.com/office/drawing/2016/SVG/main" r:embed="rId15"/>
                                        </a:ext>
                                      </a:extLst>
                                    </a:blip>
                                    <a:stretch>
                                      <a:fillRect/>
                                    </a:stretch>
                                  </pic:blipFill>
                                  <pic:spPr>
                                    <a:xfrm>
                                      <a:off x="0" y="0"/>
                                      <a:ext cx="137160" cy="137160"/>
                                    </a:xfrm>
                                    <a:prstGeom prst="rect">
                                      <a:avLst/>
                                    </a:prstGeom>
                                  </pic:spPr>
                                </pic:pic>
                              </a:graphicData>
                            </a:graphic>
                          </wp:inline>
                        </w:drawing>
                      </w:r>
                      <w:r w:rsidR="004203B0">
                        <w:rPr>
                          <w:lang w:bidi="fr-FR"/>
                        </w:rPr>
                        <w:br/>
                      </w:r>
                    </w:p>
                  </w:txbxContent>
                </v:textbox>
              </v:shape>
            </w:pict>
          </mc:Fallback>
        </mc:AlternateContent>
      </w:r>
      <w:r w:rsidR="002D6164">
        <w:rPr>
          <w:lang w:bidi="fr-FR"/>
        </w:rPr>
        <w:tab/>
      </w:r>
      <w:r w:rsidR="002D6164">
        <w:rPr>
          <w:lang w:bidi="fr-FR"/>
        </w:rPr>
        <w:tab/>
      </w:r>
      <w:r w:rsidR="002D6164">
        <w:rPr>
          <w:lang w:bidi="fr-FR"/>
        </w:rPr>
        <w:tab/>
      </w:r>
      <w:r w:rsidR="002D6164">
        <w:rPr>
          <w:lang w:bidi="fr-FR"/>
        </w:rPr>
        <w:tab/>
      </w:r>
      <w:r w:rsidR="002D6164">
        <w:rPr>
          <w:lang w:bidi="fr-FR"/>
        </w:rPr>
        <w:tab/>
      </w:r>
      <w:r w:rsidR="004757DF">
        <w:rPr>
          <w:lang w:bidi="fr-FR"/>
        </w:rPr>
        <w:t>Compte Rendu</w:t>
      </w:r>
    </w:p>
    <w:p w14:paraId="72F75D21" w14:textId="2009FFAF" w:rsidR="00040308" w:rsidRDefault="0080111E" w:rsidP="00040308">
      <w:pPr>
        <w:pStyle w:val="Listenumros"/>
      </w:pPr>
      <w:r>
        <w:t>Par la suite</w:t>
      </w:r>
      <w:r w:rsidR="004757DF">
        <w:t>,</w:t>
      </w:r>
      <w:r w:rsidR="00E31544">
        <w:t xml:space="preserve"> </w:t>
      </w:r>
      <w:r w:rsidR="00995821">
        <w:t>ma 3</w:t>
      </w:r>
      <w:r w:rsidR="00995821" w:rsidRPr="00995821">
        <w:rPr>
          <w:vertAlign w:val="superscript"/>
        </w:rPr>
        <w:t>e</w:t>
      </w:r>
      <w:r w:rsidR="00995821">
        <w:t xml:space="preserve"> semaine de mon stage avait pour but de </w:t>
      </w:r>
      <w:r w:rsidR="003D1BE4">
        <w:t xml:space="preserve">continuer mon travail et de </w:t>
      </w:r>
      <w:r w:rsidR="004F7322">
        <w:t>poursuivre</w:t>
      </w:r>
      <w:r w:rsidR="003D1BE4">
        <w:t xml:space="preserve"> ma fiche de suivi, pour </w:t>
      </w:r>
      <w:r w:rsidR="00F9713B">
        <w:t>c</w:t>
      </w:r>
      <w:r w:rsidR="003D1BE4">
        <w:t xml:space="preserve">e faire </w:t>
      </w:r>
      <w:r w:rsidR="00545D8B">
        <w:t>nous avons utilisé de nouvelles notions que nous allons abord</w:t>
      </w:r>
      <w:r w:rsidR="00F9713B">
        <w:t>er</w:t>
      </w:r>
      <w:r w:rsidR="00545D8B">
        <w:t xml:space="preserve"> par la suite. </w:t>
      </w:r>
    </w:p>
    <w:p w14:paraId="78DBD75F" w14:textId="77777777" w:rsidR="00C226EA" w:rsidRDefault="00C226EA" w:rsidP="00C226EA">
      <w:pPr>
        <w:pStyle w:val="Listenumros"/>
        <w:numPr>
          <w:ilvl w:val="0"/>
          <w:numId w:val="0"/>
        </w:numPr>
      </w:pPr>
    </w:p>
    <w:p w14:paraId="0F2DF62A" w14:textId="705A1076" w:rsidR="006F0042" w:rsidRDefault="00995821" w:rsidP="00C226EA">
      <w:pPr>
        <w:pStyle w:val="Listenumros"/>
        <w:numPr>
          <w:ilvl w:val="0"/>
          <w:numId w:val="0"/>
        </w:numPr>
        <w:ind w:firstLine="720"/>
      </w:pPr>
      <w:r>
        <w:t xml:space="preserve">Nous avons besoin de remplir la colonne Nombre occurrence du Mois de notre tableau Anomalies. </w:t>
      </w:r>
      <w:r w:rsidR="00140E5C">
        <w:t>Compter le nombre d’occurrence est important, cela permet de connaitre le nombre d’incidents sur une période défini</w:t>
      </w:r>
      <w:r w:rsidR="000656D5">
        <w:t>e</w:t>
      </w:r>
      <w:r w:rsidR="004A7A48">
        <w:t xml:space="preserve"> et de voir combien de fois </w:t>
      </w:r>
      <w:r w:rsidR="001E2CD4">
        <w:t>cela se r</w:t>
      </w:r>
      <w:r w:rsidR="00482E94">
        <w:t>eproduit</w:t>
      </w:r>
      <w:r w:rsidR="00140E5C">
        <w:t xml:space="preserve">. </w:t>
      </w:r>
    </w:p>
    <w:p w14:paraId="3955E0AB" w14:textId="40812E19" w:rsidR="00AA3A54" w:rsidRDefault="00AA3A54" w:rsidP="006F0042">
      <w:pPr>
        <w:pStyle w:val="Listenumros"/>
        <w:numPr>
          <w:ilvl w:val="0"/>
          <w:numId w:val="0"/>
        </w:numPr>
        <w:ind w:left="173"/>
      </w:pPr>
      <w:r>
        <w:t xml:space="preserve">Pour compléter cette colonne, c’est un peu plus difficile </w:t>
      </w:r>
      <w:r w:rsidR="00E833AD">
        <w:t>car</w:t>
      </w:r>
      <w:r>
        <w:t xml:space="preserve"> il </w:t>
      </w:r>
      <w:r w:rsidR="00E833AD">
        <w:t xml:space="preserve">y </w:t>
      </w:r>
      <w:r>
        <w:t xml:space="preserve">a plusieurs </w:t>
      </w:r>
      <w:r w:rsidR="00BF1AFF">
        <w:t>procédures</w:t>
      </w:r>
      <w:r>
        <w:t xml:space="preserve"> </w:t>
      </w:r>
      <w:r w:rsidR="001E2CD4">
        <w:t>à</w:t>
      </w:r>
      <w:r>
        <w:t xml:space="preserve"> </w:t>
      </w:r>
      <w:r w:rsidR="0043198A">
        <w:t>créer</w:t>
      </w:r>
      <w:r w:rsidR="00E833AD">
        <w:t xml:space="preserve"> pour le bon fonctionnement de la récolte des données</w:t>
      </w:r>
      <w:r w:rsidR="00644FF2">
        <w:t xml:space="preserve"> et aussi utilisé </w:t>
      </w:r>
      <w:r w:rsidR="00B93AD3">
        <w:t>certain calcul</w:t>
      </w:r>
      <w:r w:rsidR="00670D19">
        <w:t xml:space="preserve"> </w:t>
      </w:r>
      <w:r w:rsidR="00856EE7">
        <w:t>car la période qui nous intéressent</w:t>
      </w:r>
      <w:r w:rsidR="00B0773A">
        <w:t xml:space="preserve"> pendant l’année</w:t>
      </w:r>
      <w:r w:rsidR="00856EE7">
        <w:t xml:space="preserve"> est le mois</w:t>
      </w:r>
      <w:r w:rsidR="00E833AD">
        <w:t xml:space="preserve">. </w:t>
      </w:r>
    </w:p>
    <w:p w14:paraId="29D08DAB" w14:textId="77777777" w:rsidR="00884379" w:rsidRDefault="00884379" w:rsidP="00884379">
      <w:pPr>
        <w:pStyle w:val="Listenumros"/>
        <w:numPr>
          <w:ilvl w:val="0"/>
          <w:numId w:val="0"/>
        </w:numPr>
        <w:ind w:left="173"/>
      </w:pPr>
    </w:p>
    <w:p w14:paraId="16ABC76F" w14:textId="2D2D0855" w:rsidR="0072559F" w:rsidRDefault="00C86AAF" w:rsidP="00884379">
      <w:pPr>
        <w:pStyle w:val="Listenumros"/>
      </w:pPr>
      <w:r>
        <w:t>N</w:t>
      </w:r>
      <w:r w:rsidR="00496A04">
        <w:t xml:space="preserve">ous avons dans notre fiche </w:t>
      </w:r>
      <w:r w:rsidR="00496A04" w:rsidRPr="000B3524">
        <w:rPr>
          <w:b/>
          <w:bCs/>
        </w:rPr>
        <w:t>Liste_incidents</w:t>
      </w:r>
      <w:r w:rsidR="00496A04">
        <w:t xml:space="preserve"> une colonne </w:t>
      </w:r>
      <w:r w:rsidR="00202CE3">
        <w:t>« </w:t>
      </w:r>
      <w:r w:rsidR="00496A04">
        <w:t>Incidents lié</w:t>
      </w:r>
      <w:r w:rsidR="00202CE3">
        <w:t> ». C</w:t>
      </w:r>
      <w:r w:rsidR="00321453">
        <w:t xml:space="preserve">ette colonne nous </w:t>
      </w:r>
      <w:r w:rsidR="00C948D7">
        <w:t>intéresse</w:t>
      </w:r>
      <w:r w:rsidR="00321453">
        <w:t xml:space="preserve"> car c’est dans cette colonne que nous avons besoin de </w:t>
      </w:r>
      <w:r w:rsidR="00C948D7">
        <w:t>récolt</w:t>
      </w:r>
      <w:r w:rsidR="00344FF7">
        <w:t xml:space="preserve">er </w:t>
      </w:r>
      <w:r w:rsidR="00321453">
        <w:t>nos informations pour compléter l</w:t>
      </w:r>
      <w:r w:rsidR="00C226EA">
        <w:t>e</w:t>
      </w:r>
      <w:r w:rsidR="00321453">
        <w:t xml:space="preserve"> Nombre d’occurrence du mois.</w:t>
      </w:r>
      <w:r w:rsidR="0027494D">
        <w:t xml:space="preserve"> </w:t>
      </w:r>
    </w:p>
    <w:p w14:paraId="018AFEAB" w14:textId="5786A632" w:rsidR="00380B61" w:rsidRDefault="00C15440" w:rsidP="00C1662A">
      <w:pPr>
        <w:pStyle w:val="Listenumros"/>
        <w:numPr>
          <w:ilvl w:val="0"/>
          <w:numId w:val="0"/>
        </w:numPr>
        <w:spacing w:after="0"/>
      </w:pPr>
      <w:r>
        <w:t xml:space="preserve">La colonne </w:t>
      </w:r>
      <w:r w:rsidR="007033F6">
        <w:t>« </w:t>
      </w:r>
      <w:r w:rsidRPr="003A6B09">
        <w:rPr>
          <w:b/>
          <w:bCs/>
        </w:rPr>
        <w:t>incident</w:t>
      </w:r>
      <w:r w:rsidR="00C948D7" w:rsidRPr="003A6B09">
        <w:rPr>
          <w:b/>
          <w:bCs/>
        </w:rPr>
        <w:t xml:space="preserve"> lié</w:t>
      </w:r>
      <w:r w:rsidR="007033F6">
        <w:rPr>
          <w:b/>
          <w:bCs/>
        </w:rPr>
        <w:t> »</w:t>
      </w:r>
      <w:r w:rsidR="00C948D7">
        <w:t xml:space="preserve"> </w:t>
      </w:r>
      <w:r w:rsidR="00321453">
        <w:t>comporte</w:t>
      </w:r>
      <w:r w:rsidR="001929DF">
        <w:t>nt</w:t>
      </w:r>
      <w:r w:rsidR="00321453">
        <w:t xml:space="preserve"> </w:t>
      </w:r>
      <w:r w:rsidR="00F57920">
        <w:t>d</w:t>
      </w:r>
      <w:r w:rsidR="00321453">
        <w:t xml:space="preserve">es données </w:t>
      </w:r>
      <w:r w:rsidR="00F57920">
        <w:t>que si nous avons une anomalie. Donc si nous avons « oui » en anomalies</w:t>
      </w:r>
      <w:r w:rsidR="000A5726">
        <w:t xml:space="preserve">, </w:t>
      </w:r>
      <w:r w:rsidR="00F57920">
        <w:t xml:space="preserve">nous avons logiquement </w:t>
      </w:r>
      <w:r w:rsidR="003A6B09">
        <w:t>des incidents liés</w:t>
      </w:r>
      <w:r w:rsidR="00F57920">
        <w:t xml:space="preserve"> </w:t>
      </w:r>
      <w:r w:rsidR="00BB06C6">
        <w:t>qui s’y trouve</w:t>
      </w:r>
      <w:r w:rsidR="000A5726">
        <w:t>nt</w:t>
      </w:r>
      <w:r w:rsidR="007B6557">
        <w:t xml:space="preserve">. </w:t>
      </w:r>
    </w:p>
    <w:p w14:paraId="72E85CD9" w14:textId="4ADC9E25" w:rsidR="00670D19" w:rsidRDefault="009670C8" w:rsidP="00C1662A">
      <w:pPr>
        <w:pStyle w:val="Listenumros"/>
        <w:numPr>
          <w:ilvl w:val="0"/>
          <w:numId w:val="0"/>
        </w:numPr>
        <w:spacing w:after="0"/>
      </w:pPr>
      <w:r>
        <w:t>Le nombre d’incidents lié représente donc le nombre d’occurrence</w:t>
      </w:r>
      <w:r w:rsidR="00B85517">
        <w:t xml:space="preserve">. En </w:t>
      </w:r>
      <w:r w:rsidR="007B6557">
        <w:t>lisant l’incidents</w:t>
      </w:r>
      <w:r w:rsidR="00AF35AF">
        <w:t xml:space="preserve"> nous avons déjà sa date. </w:t>
      </w:r>
    </w:p>
    <w:p w14:paraId="385E3F65" w14:textId="77777777" w:rsidR="00C1662A" w:rsidRPr="00473083" w:rsidRDefault="00C1662A" w:rsidP="00C1662A">
      <w:pPr>
        <w:pStyle w:val="Listenumros"/>
        <w:numPr>
          <w:ilvl w:val="0"/>
          <w:numId w:val="0"/>
        </w:numPr>
        <w:spacing w:after="0"/>
        <w:rPr>
          <w:b/>
          <w:bCs/>
        </w:rPr>
      </w:pPr>
    </w:p>
    <w:p w14:paraId="3BB42567" w14:textId="6947C061" w:rsidR="00AF35AF" w:rsidRDefault="00AF35AF" w:rsidP="005304FF">
      <w:pPr>
        <w:pStyle w:val="Listenumros"/>
        <w:numPr>
          <w:ilvl w:val="0"/>
          <w:numId w:val="0"/>
        </w:numPr>
        <w:jc w:val="center"/>
        <w:rPr>
          <w:color w:val="FF0000"/>
        </w:rPr>
      </w:pPr>
      <w:r w:rsidRPr="00473083">
        <w:rPr>
          <w:b/>
          <w:bCs/>
          <w:color w:val="FF0000"/>
        </w:rPr>
        <w:t>Remarque :</w:t>
      </w:r>
      <w:r w:rsidRPr="005304FF">
        <w:rPr>
          <w:color w:val="FF0000"/>
        </w:rPr>
        <w:t xml:space="preserve"> Certains </w:t>
      </w:r>
      <w:r w:rsidR="00FC3D15" w:rsidRPr="005304FF">
        <w:rPr>
          <w:color w:val="FF0000"/>
        </w:rPr>
        <w:t>incidents ne se trouve</w:t>
      </w:r>
      <w:r w:rsidR="00D46945">
        <w:rPr>
          <w:color w:val="FF0000"/>
        </w:rPr>
        <w:t>nt</w:t>
      </w:r>
      <w:r w:rsidR="00FC3D15" w:rsidRPr="005304FF">
        <w:rPr>
          <w:color w:val="FF0000"/>
        </w:rPr>
        <w:t xml:space="preserve"> pas dans l’intervalle défini, donc il</w:t>
      </w:r>
      <w:r w:rsidR="005304FF">
        <w:rPr>
          <w:color w:val="FF0000"/>
        </w:rPr>
        <w:t xml:space="preserve">s </w:t>
      </w:r>
      <w:r w:rsidR="00FC3D15" w:rsidRPr="005304FF">
        <w:rPr>
          <w:color w:val="FF0000"/>
        </w:rPr>
        <w:t xml:space="preserve">ne doivent pas </w:t>
      </w:r>
      <w:r w:rsidR="00D56DC0" w:rsidRPr="005304FF">
        <w:rPr>
          <w:color w:val="FF0000"/>
        </w:rPr>
        <w:t>ê</w:t>
      </w:r>
      <w:r w:rsidR="00FC3D15" w:rsidRPr="005304FF">
        <w:rPr>
          <w:color w:val="FF0000"/>
        </w:rPr>
        <w:t xml:space="preserve">tre pris en compte car c’est que </w:t>
      </w:r>
      <w:r w:rsidR="00D56DC0" w:rsidRPr="005304FF">
        <w:rPr>
          <w:color w:val="FF0000"/>
        </w:rPr>
        <w:t>ceux qui se trouve</w:t>
      </w:r>
      <w:r w:rsidR="00176F47">
        <w:rPr>
          <w:color w:val="FF0000"/>
        </w:rPr>
        <w:t>nt</w:t>
      </w:r>
      <w:r w:rsidR="00D56DC0" w:rsidRPr="005304FF">
        <w:rPr>
          <w:color w:val="FF0000"/>
        </w:rPr>
        <w:t xml:space="preserve"> dans notre intervalle </w:t>
      </w:r>
      <w:r w:rsidR="00176F47">
        <w:rPr>
          <w:color w:val="FF0000"/>
        </w:rPr>
        <w:t xml:space="preserve">(date) </w:t>
      </w:r>
      <w:r w:rsidR="00D56DC0" w:rsidRPr="005304FF">
        <w:rPr>
          <w:color w:val="FF0000"/>
        </w:rPr>
        <w:t>que nous devons traiter.</w:t>
      </w:r>
    </w:p>
    <w:p w14:paraId="4C3A1F74" w14:textId="5CEF0921" w:rsidR="000E6959" w:rsidRDefault="00136DD0" w:rsidP="00136DD0">
      <w:pPr>
        <w:pStyle w:val="Listenumros"/>
        <w:numPr>
          <w:ilvl w:val="0"/>
          <w:numId w:val="0"/>
        </w:numPr>
        <w:jc w:val="center"/>
        <w:rPr>
          <w:color w:val="000000" w:themeColor="text1"/>
        </w:rPr>
      </w:pPr>
      <w:r w:rsidRPr="000E6959">
        <w:rPr>
          <w:color w:val="000000" w:themeColor="text1"/>
        </w:rPr>
        <w:t>Voilà</w:t>
      </w:r>
      <w:r w:rsidR="000E6959" w:rsidRPr="000E6959">
        <w:rPr>
          <w:color w:val="000000" w:themeColor="text1"/>
        </w:rPr>
        <w:t xml:space="preserve"> </w:t>
      </w:r>
      <w:r w:rsidR="00433295" w:rsidRPr="000E6959">
        <w:rPr>
          <w:color w:val="000000" w:themeColor="text1"/>
        </w:rPr>
        <w:t>à</w:t>
      </w:r>
      <w:r w:rsidR="000E6959" w:rsidRPr="000E6959">
        <w:rPr>
          <w:color w:val="000000" w:themeColor="text1"/>
        </w:rPr>
        <w:t xml:space="preserve"> quoi ressemble </w:t>
      </w:r>
      <w:r w:rsidR="00433295" w:rsidRPr="000E6959">
        <w:rPr>
          <w:color w:val="000000" w:themeColor="text1"/>
        </w:rPr>
        <w:t>un incident</w:t>
      </w:r>
      <w:r w:rsidR="000E6959">
        <w:rPr>
          <w:color w:val="000000" w:themeColor="text1"/>
        </w:rPr>
        <w:t xml:space="preserve"> : </w:t>
      </w:r>
      <w:r w:rsidR="00433295" w:rsidRPr="005B0E80">
        <w:rPr>
          <w:b/>
          <w:bCs/>
          <w:color w:val="00B0F0"/>
        </w:rPr>
        <w:t>22</w:t>
      </w:r>
      <w:r w:rsidR="00433295" w:rsidRPr="005B0E80">
        <w:rPr>
          <w:b/>
          <w:bCs/>
          <w:color w:val="FF0000"/>
        </w:rPr>
        <w:t>01</w:t>
      </w:r>
      <w:r w:rsidR="00433295" w:rsidRPr="005B0E80">
        <w:rPr>
          <w:b/>
          <w:bCs/>
          <w:color w:val="000000" w:themeColor="text1"/>
        </w:rPr>
        <w:t>7943</w:t>
      </w:r>
    </w:p>
    <w:p w14:paraId="61454CE5" w14:textId="1F0469B6" w:rsidR="002E6C5F" w:rsidRDefault="00433295" w:rsidP="00136DD0">
      <w:pPr>
        <w:pStyle w:val="Listenumros"/>
        <w:numPr>
          <w:ilvl w:val="0"/>
          <w:numId w:val="0"/>
        </w:numPr>
        <w:jc w:val="center"/>
        <w:rPr>
          <w:color w:val="000000" w:themeColor="text1"/>
        </w:rPr>
      </w:pPr>
      <w:r>
        <w:rPr>
          <w:color w:val="000000" w:themeColor="text1"/>
        </w:rPr>
        <w:t>Nous avons notre incident, il y a une façon précise pour le lire et surtout le comprendre</w:t>
      </w:r>
      <w:r w:rsidR="0026793A">
        <w:rPr>
          <w:color w:val="000000" w:themeColor="text1"/>
        </w:rPr>
        <w:t>.</w:t>
      </w:r>
    </w:p>
    <w:p w14:paraId="5E59F51A" w14:textId="032ED02E" w:rsidR="00433295" w:rsidRDefault="00433295" w:rsidP="00136DD0">
      <w:pPr>
        <w:pStyle w:val="Listenumros"/>
        <w:numPr>
          <w:ilvl w:val="0"/>
          <w:numId w:val="0"/>
        </w:numPr>
        <w:jc w:val="center"/>
        <w:rPr>
          <w:color w:val="000000" w:themeColor="text1"/>
        </w:rPr>
      </w:pPr>
      <w:r>
        <w:rPr>
          <w:color w:val="000000" w:themeColor="text1"/>
        </w:rPr>
        <w:t xml:space="preserve">Les 2 </w:t>
      </w:r>
      <w:r w:rsidR="006D2D8A">
        <w:rPr>
          <w:color w:val="000000" w:themeColor="text1"/>
        </w:rPr>
        <w:t>premiers chiffres</w:t>
      </w:r>
      <w:r>
        <w:rPr>
          <w:color w:val="000000" w:themeColor="text1"/>
        </w:rPr>
        <w:t xml:space="preserve"> </w:t>
      </w:r>
      <w:r w:rsidR="006D2D8A">
        <w:rPr>
          <w:color w:val="000000" w:themeColor="text1"/>
        </w:rPr>
        <w:t>représentent</w:t>
      </w:r>
      <w:r>
        <w:rPr>
          <w:color w:val="000000" w:themeColor="text1"/>
        </w:rPr>
        <w:t xml:space="preserve"> l’année</w:t>
      </w:r>
      <w:r w:rsidR="00E50844">
        <w:rPr>
          <w:color w:val="000000" w:themeColor="text1"/>
        </w:rPr>
        <w:t xml:space="preserve"> : </w:t>
      </w:r>
      <w:r w:rsidR="00E50844" w:rsidRPr="005B0E80">
        <w:rPr>
          <w:b/>
          <w:bCs/>
          <w:color w:val="00B0F0"/>
        </w:rPr>
        <w:t>22</w:t>
      </w:r>
      <w:r w:rsidR="00F85404">
        <w:rPr>
          <w:color w:val="00B0F0"/>
        </w:rPr>
        <w:t xml:space="preserve"> (2022)</w:t>
      </w:r>
    </w:p>
    <w:p w14:paraId="2FC54F72" w14:textId="3F22F293" w:rsidR="00433295" w:rsidRDefault="006D2D8A" w:rsidP="00136DD0">
      <w:pPr>
        <w:pStyle w:val="Listenumros"/>
        <w:numPr>
          <w:ilvl w:val="0"/>
          <w:numId w:val="0"/>
        </w:numPr>
        <w:jc w:val="center"/>
        <w:rPr>
          <w:color w:val="000000" w:themeColor="text1"/>
        </w:rPr>
      </w:pPr>
      <w:r>
        <w:rPr>
          <w:color w:val="000000" w:themeColor="text1"/>
        </w:rPr>
        <w:t>Les 2 suivants représentent le mois</w:t>
      </w:r>
      <w:r w:rsidR="00E50844">
        <w:rPr>
          <w:color w:val="000000" w:themeColor="text1"/>
        </w:rPr>
        <w:t xml:space="preserve"> : </w:t>
      </w:r>
      <w:r w:rsidR="00E50844" w:rsidRPr="005B0E80">
        <w:rPr>
          <w:b/>
          <w:bCs/>
          <w:color w:val="FF0000"/>
        </w:rPr>
        <w:t>01</w:t>
      </w:r>
      <w:r w:rsidR="00F85404">
        <w:rPr>
          <w:color w:val="FF0000"/>
        </w:rPr>
        <w:t xml:space="preserve"> (Janvier)</w:t>
      </w:r>
    </w:p>
    <w:p w14:paraId="5CA5886E" w14:textId="004EE2D1" w:rsidR="006D2D8A" w:rsidRDefault="006D2D8A" w:rsidP="00136DD0">
      <w:pPr>
        <w:pStyle w:val="Listenumros"/>
        <w:numPr>
          <w:ilvl w:val="0"/>
          <w:numId w:val="0"/>
        </w:numPr>
        <w:jc w:val="center"/>
        <w:rPr>
          <w:color w:val="000000" w:themeColor="text1"/>
        </w:rPr>
      </w:pPr>
      <w:r>
        <w:rPr>
          <w:color w:val="000000" w:themeColor="text1"/>
        </w:rPr>
        <w:t>Puis les 4 derniers représentent le numéro de l’incidents</w:t>
      </w:r>
      <w:r w:rsidR="00E50844">
        <w:rPr>
          <w:color w:val="000000" w:themeColor="text1"/>
        </w:rPr>
        <w:t xml:space="preserve"> : </w:t>
      </w:r>
      <w:r w:rsidR="00E50844" w:rsidRPr="00433295">
        <w:rPr>
          <w:color w:val="000000" w:themeColor="text1"/>
        </w:rPr>
        <w:t>7943</w:t>
      </w:r>
      <w:r w:rsidR="000747B5">
        <w:rPr>
          <w:color w:val="000000" w:themeColor="text1"/>
        </w:rPr>
        <w:t xml:space="preserve"> (n°7943)</w:t>
      </w:r>
    </w:p>
    <w:p w14:paraId="2E2EBF0F" w14:textId="77777777" w:rsidR="00945440" w:rsidRDefault="00914F9B" w:rsidP="00945440">
      <w:pPr>
        <w:pStyle w:val="Listenumros"/>
        <w:numPr>
          <w:ilvl w:val="0"/>
          <w:numId w:val="0"/>
        </w:numPr>
        <w:tabs>
          <w:tab w:val="left" w:pos="2220"/>
        </w:tabs>
        <w:rPr>
          <w:color w:val="000000" w:themeColor="text1"/>
        </w:rPr>
      </w:pPr>
      <w:r>
        <w:rPr>
          <w:color w:val="000000" w:themeColor="text1"/>
        </w:rPr>
        <w:tab/>
      </w:r>
    </w:p>
    <w:p w14:paraId="2C144491" w14:textId="4F73F299" w:rsidR="00BE58FC" w:rsidRPr="00945440" w:rsidRDefault="00B16CB8" w:rsidP="00945440">
      <w:pPr>
        <w:pStyle w:val="Listenumros"/>
        <w:numPr>
          <w:ilvl w:val="0"/>
          <w:numId w:val="0"/>
        </w:numPr>
        <w:tabs>
          <w:tab w:val="left" w:pos="2220"/>
        </w:tabs>
        <w:rPr>
          <w:color w:val="000000" w:themeColor="text1"/>
        </w:rPr>
      </w:pPr>
      <w:r w:rsidRPr="00874E07">
        <w:rPr>
          <w:b/>
          <w:bCs/>
        </w:rPr>
        <w:lastRenderedPageBreak/>
        <w:t>Explication :</w:t>
      </w:r>
      <w:r>
        <w:t xml:space="preserve"> </w:t>
      </w:r>
      <w:r w:rsidR="00BE58FC">
        <w:t xml:space="preserve">Durant le mois de </w:t>
      </w:r>
      <w:r w:rsidR="00E803F9">
        <w:t xml:space="preserve">mars, </w:t>
      </w:r>
      <w:r w:rsidR="00BE58FC">
        <w:t xml:space="preserve">nous avons qu’un seul incident comportant 3 incidents liés, </w:t>
      </w:r>
      <w:r w:rsidR="00512903">
        <w:t xml:space="preserve">alors </w:t>
      </w:r>
      <w:r w:rsidR="00BE58FC">
        <w:t xml:space="preserve">nous avons donc </w:t>
      </w:r>
      <w:r w:rsidR="00E803F9">
        <w:t>3 occurrence</w:t>
      </w:r>
      <w:r w:rsidR="008622AF">
        <w:t>s</w:t>
      </w:r>
      <w:r w:rsidR="00E803F9">
        <w:t xml:space="preserve"> pour le mois de mars. </w:t>
      </w:r>
    </w:p>
    <w:p w14:paraId="64FE1B42" w14:textId="77777777" w:rsidR="00597C33" w:rsidRDefault="00597C33" w:rsidP="00597C33">
      <w:pPr>
        <w:pStyle w:val="Listenumros"/>
        <w:numPr>
          <w:ilvl w:val="0"/>
          <w:numId w:val="0"/>
        </w:numPr>
        <w:spacing w:after="0"/>
        <w:ind w:left="533"/>
      </w:pPr>
    </w:p>
    <w:p w14:paraId="7028BCE6" w14:textId="6ED7D2EB" w:rsidR="00DB276C" w:rsidRPr="00C205A5" w:rsidRDefault="009670C8" w:rsidP="00A822EF">
      <w:pPr>
        <w:pStyle w:val="Listenumros"/>
        <w:numPr>
          <w:ilvl w:val="0"/>
          <w:numId w:val="0"/>
        </w:numPr>
        <w:ind w:firstLine="533"/>
        <w:jc w:val="center"/>
        <w:rPr>
          <w:rStyle w:val="Accentuation"/>
          <w:b/>
          <w:bCs/>
          <w:color w:val="000000" w:themeColor="text1"/>
        </w:rPr>
      </w:pPr>
      <w:r w:rsidRPr="00C205A5">
        <w:rPr>
          <w:rStyle w:val="Accentuation"/>
          <w:b/>
          <w:bCs/>
          <w:color w:val="000000" w:themeColor="text1"/>
        </w:rPr>
        <w:t xml:space="preserve">Pour commencer, nous avons </w:t>
      </w:r>
      <w:r w:rsidR="0030237A" w:rsidRPr="00C205A5">
        <w:rPr>
          <w:rStyle w:val="Accentuation"/>
          <w:b/>
          <w:bCs/>
          <w:color w:val="000000" w:themeColor="text1"/>
        </w:rPr>
        <w:t>créé</w:t>
      </w:r>
      <w:r w:rsidRPr="00C205A5">
        <w:rPr>
          <w:rStyle w:val="Accentuation"/>
          <w:b/>
          <w:bCs/>
          <w:color w:val="000000" w:themeColor="text1"/>
        </w:rPr>
        <w:t xml:space="preserve"> une fonction s’appelant</w:t>
      </w:r>
      <w:r w:rsidR="004F69FB" w:rsidRPr="00C205A5">
        <w:rPr>
          <w:rStyle w:val="Accentuation"/>
          <w:b/>
          <w:bCs/>
          <w:color w:val="000000" w:themeColor="text1"/>
        </w:rPr>
        <w:t xml:space="preserve"> extraireNbIncidents</w:t>
      </w:r>
      <w:r w:rsidRPr="00C205A5">
        <w:rPr>
          <w:rStyle w:val="Accentuation"/>
          <w:b/>
          <w:bCs/>
          <w:color w:val="000000" w:themeColor="text1"/>
        </w:rPr>
        <w:t>.</w:t>
      </w:r>
    </w:p>
    <w:p w14:paraId="11A05281" w14:textId="3E3F2BD9" w:rsidR="001317F7" w:rsidRDefault="009670C8" w:rsidP="0096316D">
      <w:pPr>
        <w:pStyle w:val="Listenumros"/>
        <w:numPr>
          <w:ilvl w:val="0"/>
          <w:numId w:val="0"/>
        </w:numPr>
        <w:ind w:left="173"/>
        <w:jc w:val="center"/>
      </w:pPr>
      <w:r>
        <w:t xml:space="preserve">Cette fonction aura pour but </w:t>
      </w:r>
      <w:r w:rsidR="001317F7">
        <w:t>comme son nom l’indique de nous renvoyer le nombre d’incidents</w:t>
      </w:r>
      <w:r w:rsidR="00AE654F">
        <w:t xml:space="preserve"> qui se </w:t>
      </w:r>
      <w:r w:rsidR="007C3074">
        <w:t>répètent</w:t>
      </w:r>
      <w:r w:rsidR="00AE654F">
        <w:t xml:space="preserve"> dans le mois</w:t>
      </w:r>
      <w:r w:rsidR="001317F7">
        <w:t>.</w:t>
      </w:r>
      <w:r w:rsidR="00DD097E">
        <w:t xml:space="preserve"> On lui entr</w:t>
      </w:r>
      <w:r w:rsidR="00176BA8">
        <w:t>e</w:t>
      </w:r>
      <w:r w:rsidR="00DD097E">
        <w:t xml:space="preserve"> en </w:t>
      </w:r>
      <w:r w:rsidR="0030237A">
        <w:t>paramètre</w:t>
      </w:r>
      <w:r w:rsidR="00DD097E">
        <w:t xml:space="preserve"> tout ce </w:t>
      </w:r>
      <w:r w:rsidR="00510A47">
        <w:t xml:space="preserve">qui est nécessaire </w:t>
      </w:r>
      <w:r w:rsidR="00DD097E">
        <w:t xml:space="preserve">pour </w:t>
      </w:r>
      <w:r w:rsidR="0030237A">
        <w:t>compléter la colonne Nombre d’occurrence.</w:t>
      </w:r>
    </w:p>
    <w:p w14:paraId="17F15484" w14:textId="77777777" w:rsidR="00DB276C" w:rsidRDefault="00DB276C" w:rsidP="009670C8">
      <w:pPr>
        <w:pStyle w:val="Listenumros"/>
        <w:numPr>
          <w:ilvl w:val="0"/>
          <w:numId w:val="0"/>
        </w:numPr>
        <w:ind w:left="173"/>
      </w:pPr>
    </w:p>
    <w:p w14:paraId="2DD227BB" w14:textId="7AADC283" w:rsidR="00C10042" w:rsidRDefault="00C10042" w:rsidP="009670C8">
      <w:pPr>
        <w:pStyle w:val="Listenumros"/>
        <w:numPr>
          <w:ilvl w:val="0"/>
          <w:numId w:val="0"/>
        </w:numPr>
        <w:ind w:left="173"/>
      </w:pPr>
      <w:r>
        <w:t xml:space="preserve">Nous commençons la fonction par déclarer nos différentes variables </w:t>
      </w:r>
      <w:r w:rsidR="006A500E">
        <w:t xml:space="preserve">et en précisant </w:t>
      </w:r>
      <w:r w:rsidR="003B0443">
        <w:t>leur type</w:t>
      </w:r>
      <w:r w:rsidR="006A500E">
        <w:t xml:space="preserve">. </w:t>
      </w:r>
    </w:p>
    <w:p w14:paraId="770C2647" w14:textId="28257A64" w:rsidR="00A822EF" w:rsidRDefault="00A822EF" w:rsidP="009670C8">
      <w:pPr>
        <w:pStyle w:val="Listenumros"/>
        <w:numPr>
          <w:ilvl w:val="0"/>
          <w:numId w:val="0"/>
        </w:numPr>
        <w:ind w:left="173"/>
      </w:pPr>
      <w:r>
        <w:rPr>
          <w:noProof/>
        </w:rPr>
        <w:drawing>
          <wp:inline distT="0" distB="0" distL="0" distR="0" wp14:anchorId="40D506E6" wp14:editId="230F99AD">
            <wp:extent cx="6188710" cy="1292265"/>
            <wp:effectExtent l="0" t="0" r="2540" b="3175"/>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6"/>
                    <a:stretch>
                      <a:fillRect/>
                    </a:stretch>
                  </pic:blipFill>
                  <pic:spPr>
                    <a:xfrm>
                      <a:off x="0" y="0"/>
                      <a:ext cx="6188710" cy="1292265"/>
                    </a:xfrm>
                    <a:prstGeom prst="rect">
                      <a:avLst/>
                    </a:prstGeom>
                  </pic:spPr>
                </pic:pic>
              </a:graphicData>
            </a:graphic>
          </wp:inline>
        </w:drawing>
      </w:r>
    </w:p>
    <w:p w14:paraId="7726C884" w14:textId="5475DF45" w:rsidR="00F0021D" w:rsidRDefault="00F0021D" w:rsidP="009670C8">
      <w:pPr>
        <w:pStyle w:val="Listenumros"/>
        <w:numPr>
          <w:ilvl w:val="0"/>
          <w:numId w:val="0"/>
        </w:numPr>
        <w:ind w:left="173"/>
      </w:pPr>
      <w:r>
        <w:t xml:space="preserve">Comme vous aurez pu le </w:t>
      </w:r>
      <w:r w:rsidR="003009CB">
        <w:t>remarquer</w:t>
      </w:r>
      <w:r>
        <w:t xml:space="preserve"> nous avons utilisé</w:t>
      </w:r>
      <w:r w:rsidRPr="00552283">
        <w:rPr>
          <w:b/>
          <w:bCs/>
        </w:rPr>
        <w:t xml:space="preserve"> Function</w:t>
      </w:r>
      <w:r>
        <w:t xml:space="preserve"> et pas un </w:t>
      </w:r>
      <w:r w:rsidR="00552283">
        <w:rPr>
          <w:b/>
          <w:bCs/>
        </w:rPr>
        <w:t>S</w:t>
      </w:r>
      <w:r w:rsidRPr="00552283">
        <w:rPr>
          <w:b/>
          <w:bCs/>
        </w:rPr>
        <w:t>ub</w:t>
      </w:r>
      <w:r>
        <w:t xml:space="preserve"> </w:t>
      </w:r>
    </w:p>
    <w:p w14:paraId="5B1D60B6" w14:textId="77777777" w:rsidR="0036730E" w:rsidRPr="003C3532" w:rsidRDefault="00CF5B5B" w:rsidP="006E6747">
      <w:pPr>
        <w:pStyle w:val="Listenumros"/>
        <w:numPr>
          <w:ilvl w:val="0"/>
          <w:numId w:val="0"/>
        </w:numPr>
        <w:spacing w:after="0"/>
        <w:ind w:left="173"/>
        <w:rPr>
          <w:b/>
          <w:bCs/>
        </w:rPr>
      </w:pPr>
      <w:r w:rsidRPr="003C3532">
        <w:rPr>
          <w:b/>
          <w:bCs/>
        </w:rPr>
        <w:t xml:space="preserve">Remarque : </w:t>
      </w:r>
    </w:p>
    <w:p w14:paraId="73180810" w14:textId="33F791B5" w:rsidR="0036730E" w:rsidRPr="000013BB" w:rsidRDefault="00CF5B5B" w:rsidP="006E6747">
      <w:pPr>
        <w:pStyle w:val="Listenumros"/>
        <w:numPr>
          <w:ilvl w:val="0"/>
          <w:numId w:val="0"/>
        </w:numPr>
        <w:spacing w:after="0"/>
        <w:ind w:left="173"/>
        <w:jc w:val="center"/>
      </w:pPr>
      <w:r>
        <w:t xml:space="preserve">La </w:t>
      </w:r>
      <w:r w:rsidR="003009CB">
        <w:t>différence</w:t>
      </w:r>
      <w:r>
        <w:t xml:space="preserve"> </w:t>
      </w:r>
      <w:r w:rsidR="00DE756A" w:rsidRPr="00DE756A">
        <w:rPr>
          <w:b/>
          <w:bCs/>
        </w:rPr>
        <w:t>S</w:t>
      </w:r>
      <w:r w:rsidRPr="00DE756A">
        <w:rPr>
          <w:b/>
          <w:bCs/>
        </w:rPr>
        <w:t>ub</w:t>
      </w:r>
      <w:r>
        <w:t xml:space="preserve"> et </w:t>
      </w:r>
      <w:r w:rsidR="00DE756A" w:rsidRPr="000013BB">
        <w:rPr>
          <w:b/>
          <w:bCs/>
        </w:rPr>
        <w:t>F</w:t>
      </w:r>
      <w:r w:rsidRPr="000013BB">
        <w:rPr>
          <w:b/>
          <w:bCs/>
        </w:rPr>
        <w:t>unction</w:t>
      </w:r>
      <w:r w:rsidR="000013BB">
        <w:rPr>
          <w:b/>
          <w:bCs/>
        </w:rPr>
        <w:t> </w:t>
      </w:r>
      <w:r w:rsidR="000013BB">
        <w:t>:</w:t>
      </w:r>
    </w:p>
    <w:p w14:paraId="63A7FA6E" w14:textId="77777777" w:rsidR="0096316D" w:rsidRDefault="0096316D" w:rsidP="009670C8">
      <w:pPr>
        <w:pStyle w:val="Listenumros"/>
        <w:numPr>
          <w:ilvl w:val="0"/>
          <w:numId w:val="0"/>
        </w:numPr>
        <w:ind w:left="173"/>
      </w:pPr>
    </w:p>
    <w:p w14:paraId="2D9A7F49" w14:textId="7B001932" w:rsidR="00CF5B5B" w:rsidRDefault="008041F1" w:rsidP="00E348CF">
      <w:pPr>
        <w:pStyle w:val="Listenumros"/>
        <w:numPr>
          <w:ilvl w:val="0"/>
          <w:numId w:val="13"/>
        </w:numPr>
      </w:pPr>
      <w:r>
        <w:t xml:space="preserve">Une fonction </w:t>
      </w:r>
      <w:r w:rsidR="004D78EA">
        <w:t>(</w:t>
      </w:r>
      <w:r w:rsidR="004D78EA" w:rsidRPr="003C3532">
        <w:rPr>
          <w:b/>
          <w:bCs/>
        </w:rPr>
        <w:t>Function</w:t>
      </w:r>
      <w:r w:rsidR="004D78EA">
        <w:t>)</w:t>
      </w:r>
      <w:r>
        <w:t xml:space="preserve"> retourne</w:t>
      </w:r>
      <w:r w:rsidR="001961D3">
        <w:t xml:space="preserve"> </w:t>
      </w:r>
      <w:r>
        <w:t xml:space="preserve">une valeur. </w:t>
      </w:r>
    </w:p>
    <w:p w14:paraId="2C7834D1" w14:textId="77777777" w:rsidR="0096316D" w:rsidRDefault="008041F1" w:rsidP="00E348CF">
      <w:pPr>
        <w:pStyle w:val="Listenumros"/>
        <w:numPr>
          <w:ilvl w:val="0"/>
          <w:numId w:val="13"/>
        </w:numPr>
      </w:pPr>
      <w:r>
        <w:t xml:space="preserve">Une </w:t>
      </w:r>
      <w:r w:rsidR="004D78EA">
        <w:t>procédure</w:t>
      </w:r>
      <w:r>
        <w:t xml:space="preserve"> </w:t>
      </w:r>
      <w:r w:rsidR="004D78EA">
        <w:t>(</w:t>
      </w:r>
      <w:r w:rsidR="004D78EA" w:rsidRPr="003C3532">
        <w:rPr>
          <w:b/>
          <w:bCs/>
        </w:rPr>
        <w:t>Sub</w:t>
      </w:r>
      <w:r w:rsidR="004D78EA">
        <w:t xml:space="preserve">) exécute une action et n’a pas de valeur de retour. </w:t>
      </w:r>
    </w:p>
    <w:p w14:paraId="41C0F493" w14:textId="7C1AD55C" w:rsidR="00081FAE" w:rsidRDefault="00081FAE" w:rsidP="0096316D">
      <w:pPr>
        <w:pStyle w:val="Listenumros"/>
        <w:numPr>
          <w:ilvl w:val="0"/>
          <w:numId w:val="0"/>
        </w:numPr>
        <w:ind w:left="173"/>
      </w:pPr>
      <w:r>
        <w:t>Selon quelques recherche :</w:t>
      </w:r>
    </w:p>
    <w:p w14:paraId="29B32899" w14:textId="6F61284A" w:rsidR="00102E17" w:rsidRDefault="006E6747" w:rsidP="009670C8">
      <w:pPr>
        <w:pStyle w:val="Listenumros"/>
        <w:numPr>
          <w:ilvl w:val="0"/>
          <w:numId w:val="0"/>
        </w:numPr>
        <w:ind w:left="173"/>
      </w:pPr>
      <w:r>
        <w:rPr>
          <w:rFonts w:ascii="Segoe UI" w:hAnsi="Segoe UI" w:cs="Segoe UI"/>
          <w:color w:val="141414"/>
          <w:sz w:val="23"/>
          <w:szCs w:val="23"/>
          <w:shd w:val="clear" w:color="auto" w:fill="FEFEFE"/>
        </w:rPr>
        <w:t>Une fonction est généralement utilisée pour augmenter le nombre de fonctions déjà existantes dans Excel. Elle peut contenir des paramètres, et retournera donc une valeur dans la cellule dans laquelle elle est utilisée. Lorsque l'on écrit en VBA, et dans le souci d'organiser le code, une fonction pourra ne pas retourner de valeur dans une cellule mais dans le code (à la procédure appelante par exemple).</w:t>
      </w:r>
    </w:p>
    <w:p w14:paraId="66FD3714" w14:textId="696ACA49" w:rsidR="00DB276C" w:rsidRDefault="00752AC2" w:rsidP="00B53715">
      <w:pPr>
        <w:pStyle w:val="Listenumros"/>
        <w:numPr>
          <w:ilvl w:val="0"/>
          <w:numId w:val="0"/>
        </w:numPr>
        <w:jc w:val="center"/>
      </w:pPr>
      <w:r>
        <w:t xml:space="preserve">Le </w:t>
      </w:r>
      <w:r w:rsidR="00B53715">
        <w:t>paramètre</w:t>
      </w:r>
      <w:r>
        <w:t xml:space="preserve"> de la fonction est la chaine</w:t>
      </w:r>
      <w:r w:rsidR="00B53715">
        <w:t xml:space="preserve"> de caractères.</w:t>
      </w:r>
    </w:p>
    <w:p w14:paraId="043840E1" w14:textId="77777777" w:rsidR="00820848" w:rsidRDefault="00820848" w:rsidP="009670C8">
      <w:pPr>
        <w:pStyle w:val="Listenumros"/>
        <w:numPr>
          <w:ilvl w:val="0"/>
          <w:numId w:val="0"/>
        </w:numPr>
        <w:ind w:left="173"/>
      </w:pPr>
    </w:p>
    <w:p w14:paraId="7C63CEC3" w14:textId="77777777" w:rsidR="00820848" w:rsidRDefault="00820848" w:rsidP="009670C8">
      <w:pPr>
        <w:pStyle w:val="Listenumros"/>
        <w:numPr>
          <w:ilvl w:val="0"/>
          <w:numId w:val="0"/>
        </w:numPr>
        <w:ind w:left="173"/>
      </w:pPr>
    </w:p>
    <w:p w14:paraId="1B9D132D" w14:textId="77777777" w:rsidR="00820848" w:rsidRDefault="00E81C55" w:rsidP="009670C8">
      <w:pPr>
        <w:pStyle w:val="Listenumros"/>
        <w:numPr>
          <w:ilvl w:val="0"/>
          <w:numId w:val="0"/>
        </w:numPr>
        <w:ind w:left="173"/>
      </w:pPr>
      <w:r>
        <w:lastRenderedPageBreak/>
        <w:t>Nous commençons par initialiser nos variables</w:t>
      </w:r>
      <w:r w:rsidR="00820848">
        <w:t xml:space="preserve"> : </w:t>
      </w:r>
      <w:r>
        <w:t xml:space="preserve"> </w:t>
      </w:r>
    </w:p>
    <w:p w14:paraId="2AF5136E" w14:textId="2E94DB24" w:rsidR="00820848" w:rsidRDefault="00820848" w:rsidP="00E348CF">
      <w:pPr>
        <w:pStyle w:val="Listenumros"/>
        <w:numPr>
          <w:ilvl w:val="0"/>
          <w:numId w:val="14"/>
        </w:numPr>
      </w:pPr>
      <w:r>
        <w:t>C</w:t>
      </w:r>
      <w:r w:rsidR="00E81C55">
        <w:t xml:space="preserve">omme le </w:t>
      </w:r>
      <w:r w:rsidR="00E81C55" w:rsidRPr="00340CE7">
        <w:rPr>
          <w:b/>
          <w:bCs/>
        </w:rPr>
        <w:t>nombre d’occurrence</w:t>
      </w:r>
    </w:p>
    <w:p w14:paraId="184D3D01" w14:textId="5B3B5FA8" w:rsidR="004A690D" w:rsidRDefault="00B94423" w:rsidP="00E348CF">
      <w:pPr>
        <w:pStyle w:val="Listenumros"/>
        <w:numPr>
          <w:ilvl w:val="0"/>
          <w:numId w:val="15"/>
        </w:numPr>
        <w:rPr>
          <w:b/>
          <w:bCs/>
        </w:rPr>
      </w:pPr>
      <w:r>
        <w:t>P</w:t>
      </w:r>
      <w:r w:rsidR="002B3E7C">
        <w:t xml:space="preserve">uis </w:t>
      </w:r>
      <w:r w:rsidR="00592EBC" w:rsidRPr="00340CE7">
        <w:rPr>
          <w:b/>
          <w:bCs/>
        </w:rPr>
        <w:t>l’année</w:t>
      </w:r>
      <w:r w:rsidR="002B3E7C" w:rsidRPr="00340CE7">
        <w:rPr>
          <w:b/>
          <w:bCs/>
        </w:rPr>
        <w:t xml:space="preserve"> </w:t>
      </w:r>
      <w:r w:rsidR="00592EBC" w:rsidRPr="00340CE7">
        <w:rPr>
          <w:b/>
          <w:bCs/>
        </w:rPr>
        <w:t>préfixe</w:t>
      </w:r>
      <w:r>
        <w:rPr>
          <w:b/>
          <w:bCs/>
        </w:rPr>
        <w:t xml:space="preserve"> : </w:t>
      </w:r>
    </w:p>
    <w:p w14:paraId="00DC8D2C" w14:textId="3DADD117" w:rsidR="00E54084" w:rsidRPr="004A690D" w:rsidRDefault="004A690D" w:rsidP="004A690D">
      <w:pPr>
        <w:pStyle w:val="Listenumros"/>
        <w:numPr>
          <w:ilvl w:val="0"/>
          <w:numId w:val="0"/>
        </w:numPr>
        <w:ind w:left="893"/>
        <w:jc w:val="right"/>
        <w:rPr>
          <w:b/>
          <w:bCs/>
        </w:rPr>
      </w:pPr>
      <w:r>
        <w:t>N</w:t>
      </w:r>
      <w:r w:rsidR="002B3E7C">
        <w:t xml:space="preserve">ous l’avons </w:t>
      </w:r>
      <w:r w:rsidR="00E54084">
        <w:t>initialisé</w:t>
      </w:r>
      <w:r w:rsidR="002B3E7C">
        <w:t xml:space="preserve"> </w:t>
      </w:r>
      <w:r w:rsidR="00CC08E7">
        <w:t xml:space="preserve">à </w:t>
      </w:r>
      <w:r w:rsidR="002B3E7C" w:rsidRPr="004A690D">
        <w:rPr>
          <w:b/>
          <w:bCs/>
        </w:rPr>
        <w:t>2000</w:t>
      </w:r>
      <w:r w:rsidR="002B3E7C">
        <w:t xml:space="preserve"> car quand nous allons procéder au calcul </w:t>
      </w:r>
      <w:r w:rsidR="00B15AFD">
        <w:t>de l’année</w:t>
      </w:r>
      <w:r>
        <w:t xml:space="preserve"> </w:t>
      </w:r>
      <w:r w:rsidR="00B15AFD">
        <w:t xml:space="preserve">nous avons besoin que du </w:t>
      </w:r>
      <w:r w:rsidR="00E54084">
        <w:t>chiffre de l’année</w:t>
      </w:r>
      <w:r w:rsidR="0011557A">
        <w:t xml:space="preserve"> par exemple avec « 2022 » on aurait fait 2022-2000 afin d’avoir que le </w:t>
      </w:r>
      <w:r w:rsidR="00E54084">
        <w:t>« 22 »</w:t>
      </w:r>
      <w:r w:rsidR="00AE2D49">
        <w:t>.</w:t>
      </w:r>
    </w:p>
    <w:p w14:paraId="6373B15F" w14:textId="4C3A303B" w:rsidR="00A32E25" w:rsidRDefault="00A32E25" w:rsidP="00A32E25">
      <w:pPr>
        <w:pStyle w:val="Listenumros"/>
        <w:numPr>
          <w:ilvl w:val="0"/>
          <w:numId w:val="0"/>
        </w:numPr>
        <w:ind w:left="1613" w:firstLine="547"/>
      </w:pPr>
      <w:r>
        <w:rPr>
          <w:noProof/>
        </w:rPr>
        <w:drawing>
          <wp:inline distT="0" distB="0" distL="0" distR="0" wp14:anchorId="6F59137C" wp14:editId="43FDE475">
            <wp:extent cx="2499998" cy="837054"/>
            <wp:effectExtent l="0" t="0" r="0" b="1270"/>
            <wp:docPr id="33"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10;&#10;Description générée automatiquement"/>
                    <pic:cNvPicPr/>
                  </pic:nvPicPr>
                  <pic:blipFill>
                    <a:blip r:embed="rId17"/>
                    <a:stretch>
                      <a:fillRect/>
                    </a:stretch>
                  </pic:blipFill>
                  <pic:spPr>
                    <a:xfrm>
                      <a:off x="0" y="0"/>
                      <a:ext cx="2538956" cy="850098"/>
                    </a:xfrm>
                    <a:prstGeom prst="rect">
                      <a:avLst/>
                    </a:prstGeom>
                  </pic:spPr>
                </pic:pic>
              </a:graphicData>
            </a:graphic>
          </wp:inline>
        </w:drawing>
      </w:r>
    </w:p>
    <w:p w14:paraId="08D1F8B2" w14:textId="77777777" w:rsidR="00A32E25" w:rsidRDefault="00A32E25" w:rsidP="009670C8">
      <w:pPr>
        <w:pStyle w:val="Listenumros"/>
        <w:numPr>
          <w:ilvl w:val="0"/>
          <w:numId w:val="0"/>
        </w:numPr>
        <w:ind w:left="173"/>
      </w:pPr>
    </w:p>
    <w:p w14:paraId="263BEE19" w14:textId="33CA82F2" w:rsidR="00E348CF" w:rsidRDefault="002E35BA" w:rsidP="00E348CF">
      <w:pPr>
        <w:pStyle w:val="Listenumros"/>
        <w:numPr>
          <w:ilvl w:val="0"/>
          <w:numId w:val="0"/>
        </w:numPr>
        <w:ind w:left="1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48C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D’abord, n</w:t>
      </w:r>
      <w:r w:rsidR="00882841" w:rsidRPr="00E348C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ous devons commencer par </w:t>
      </w:r>
      <w:r w:rsidR="006D3259" w:rsidRPr="00E348C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sélectionner</w:t>
      </w:r>
      <w:r w:rsidR="00882841" w:rsidRPr="00E348C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w:t>
      </w:r>
      <w:r w:rsidR="006D3259" w:rsidRPr="00E348C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souhaité</w:t>
      </w:r>
      <w:r w:rsidR="0068409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6D3259" w:rsidRPr="00E348C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 l’utilisateur.</w:t>
      </w:r>
    </w:p>
    <w:p w14:paraId="4B8B7E63" w14:textId="77777777" w:rsidR="00E348CF" w:rsidRDefault="00A705E3" w:rsidP="00E348CF">
      <w:pPr>
        <w:pStyle w:val="Listenumros"/>
        <w:numPr>
          <w:ilvl w:val="0"/>
          <w:numId w:val="1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w:t>
      </w:r>
      <w:r w:rsidR="003E7670">
        <w:t xml:space="preserve">ous </w:t>
      </w:r>
      <w:r w:rsidR="00F10AC0">
        <w:t xml:space="preserve">cherchons </w:t>
      </w:r>
      <w:r w:rsidR="00A607CA">
        <w:t xml:space="preserve">dans la feuille </w:t>
      </w:r>
      <w:r w:rsidR="001218C6">
        <w:rPr>
          <w:b/>
          <w:bCs/>
        </w:rPr>
        <w:t>L</w:t>
      </w:r>
      <w:r w:rsidR="00A607CA" w:rsidRPr="00EA5FC2">
        <w:rPr>
          <w:b/>
          <w:bCs/>
        </w:rPr>
        <w:t>iste_incide</w:t>
      </w:r>
      <w:r w:rsidR="00A12BA7" w:rsidRPr="00EA5FC2">
        <w:rPr>
          <w:b/>
          <w:bCs/>
        </w:rPr>
        <w:t>nt</w:t>
      </w:r>
      <w:r w:rsidR="00A607CA" w:rsidRPr="00EA5FC2">
        <w:rPr>
          <w:b/>
          <w:bCs/>
        </w:rPr>
        <w:t>s</w:t>
      </w:r>
      <w:r w:rsidR="00A607CA">
        <w:t xml:space="preserve"> la période d’observation.</w:t>
      </w:r>
    </w:p>
    <w:p w14:paraId="27A503FC" w14:textId="2BAF3D9C" w:rsidR="00353430" w:rsidRPr="00E348CF" w:rsidRDefault="00272174" w:rsidP="00E348CF">
      <w:pPr>
        <w:pStyle w:val="Listenumros"/>
        <w:numPr>
          <w:ilvl w:val="0"/>
          <w:numId w:val="1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Ensuite, j</w:t>
      </w:r>
      <w:r w:rsidR="00D41129">
        <w:t>e l’ai stockée dans une variable</w:t>
      </w:r>
      <w:r w:rsidR="00E450C3">
        <w:t xml:space="preserve"> </w:t>
      </w:r>
      <w:r w:rsidR="00E450C3" w:rsidRPr="00E348CF">
        <w:rPr>
          <w:b/>
          <w:bCs/>
        </w:rPr>
        <w:t>« chainePeriode »</w:t>
      </w:r>
      <w:r w:rsidR="00D91B01">
        <w:t xml:space="preserve"> </w:t>
      </w:r>
      <w:r>
        <w:t xml:space="preserve">pour en </w:t>
      </w:r>
      <w:r w:rsidR="00D91B01">
        <w:t xml:space="preserve">faire un </w:t>
      </w:r>
      <w:r w:rsidR="008E5DF7" w:rsidRPr="00E348CF">
        <w:rPr>
          <w:b/>
          <w:bCs/>
        </w:rPr>
        <w:t>S</w:t>
      </w:r>
      <w:r w:rsidR="00D91B01" w:rsidRPr="00E348CF">
        <w:rPr>
          <w:b/>
          <w:bCs/>
        </w:rPr>
        <w:t>plit</w:t>
      </w:r>
      <w:r w:rsidR="00D91B01">
        <w:t>.</w:t>
      </w:r>
    </w:p>
    <w:p w14:paraId="7F9D10BA" w14:textId="6DEA9047" w:rsidR="00771E4A" w:rsidRDefault="00D91B01" w:rsidP="00A607CA">
      <w:pPr>
        <w:pStyle w:val="Listenumros"/>
        <w:numPr>
          <w:ilvl w:val="0"/>
          <w:numId w:val="0"/>
        </w:numPr>
        <w:ind w:left="173"/>
      </w:pPr>
      <w:r>
        <w:t xml:space="preserve">Le </w:t>
      </w:r>
      <w:r w:rsidR="008E5DF7">
        <w:rPr>
          <w:b/>
          <w:bCs/>
        </w:rPr>
        <w:t>S</w:t>
      </w:r>
      <w:r w:rsidRPr="008E5DF7">
        <w:rPr>
          <w:b/>
          <w:bCs/>
        </w:rPr>
        <w:t>plit</w:t>
      </w:r>
      <w:r>
        <w:t xml:space="preserve"> a pour </w:t>
      </w:r>
      <w:r w:rsidR="003F6E5A">
        <w:t>intérêt</w:t>
      </w:r>
      <w:r>
        <w:t xml:space="preserve"> de scinder une chaine de caractères</w:t>
      </w:r>
      <w:r w:rsidR="003F6E5A">
        <w:t xml:space="preserve">, dans notre situation </w:t>
      </w:r>
      <w:r w:rsidR="00D40FE3">
        <w:t>nous avons 2 dates à extraire.</w:t>
      </w:r>
    </w:p>
    <w:p w14:paraId="209E3E41" w14:textId="096F62CD" w:rsidR="003F6E5A" w:rsidRDefault="003F6E5A" w:rsidP="00A607CA">
      <w:pPr>
        <w:pStyle w:val="Listenumros"/>
        <w:numPr>
          <w:ilvl w:val="0"/>
          <w:numId w:val="0"/>
        </w:numPr>
        <w:ind w:left="173"/>
      </w:pPr>
      <w:r w:rsidRPr="00C377CF">
        <w:rPr>
          <w:b/>
          <w:bCs/>
        </w:rPr>
        <w:t>Par exemple</w:t>
      </w:r>
      <w:r w:rsidR="00521ECD" w:rsidRPr="00C377CF">
        <w:rPr>
          <w:b/>
          <w:bCs/>
        </w:rPr>
        <w:t> :</w:t>
      </w:r>
      <w:r w:rsidR="00521ECD">
        <w:t xml:space="preserve"> </w:t>
      </w:r>
      <w:r w:rsidR="001B1E42">
        <w:t>« </w:t>
      </w:r>
      <w:r w:rsidR="00CD57F3">
        <w:t xml:space="preserve">Rapport </w:t>
      </w:r>
      <w:r w:rsidR="00521ECD">
        <w:t>Du 01/01/202</w:t>
      </w:r>
      <w:r w:rsidR="00126A5B">
        <w:t>2 au 22/04/2022</w:t>
      </w:r>
      <w:r w:rsidR="001B1E42">
        <w:t> »</w:t>
      </w:r>
    </w:p>
    <w:p w14:paraId="5AADF006" w14:textId="77777777" w:rsidR="00771E4A" w:rsidRDefault="00771E4A" w:rsidP="00771E4A">
      <w:pPr>
        <w:pStyle w:val="Listenumros"/>
        <w:numPr>
          <w:ilvl w:val="0"/>
          <w:numId w:val="0"/>
        </w:numPr>
        <w:ind w:left="173"/>
        <w:jc w:val="center"/>
      </w:pPr>
      <w:r>
        <w:t>Pour cela, nous avons effectué :</w:t>
      </w:r>
    </w:p>
    <w:p w14:paraId="5DDDF650" w14:textId="77777777" w:rsidR="00771E4A" w:rsidRDefault="00771E4A" w:rsidP="00771E4A">
      <w:pPr>
        <w:pStyle w:val="Listenumros"/>
        <w:numPr>
          <w:ilvl w:val="0"/>
          <w:numId w:val="0"/>
        </w:numPr>
        <w:ind w:left="173"/>
        <w:jc w:val="center"/>
      </w:pPr>
      <w:r>
        <w:rPr>
          <w:noProof/>
        </w:rPr>
        <w:drawing>
          <wp:inline distT="0" distB="0" distL="0" distR="0" wp14:anchorId="273F36A0" wp14:editId="3F1F709E">
            <wp:extent cx="6188710" cy="613756"/>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a:stretch>
                      <a:fillRect/>
                    </a:stretch>
                  </pic:blipFill>
                  <pic:spPr>
                    <a:xfrm>
                      <a:off x="0" y="0"/>
                      <a:ext cx="6188710" cy="613756"/>
                    </a:xfrm>
                    <a:prstGeom prst="rect">
                      <a:avLst/>
                    </a:prstGeom>
                  </pic:spPr>
                </pic:pic>
              </a:graphicData>
            </a:graphic>
          </wp:inline>
        </w:drawing>
      </w:r>
    </w:p>
    <w:p w14:paraId="6233E80B" w14:textId="084AE0E8" w:rsidR="001B1E42" w:rsidRDefault="00126A5B" w:rsidP="00A607CA">
      <w:pPr>
        <w:pStyle w:val="Listenumros"/>
        <w:numPr>
          <w:ilvl w:val="0"/>
          <w:numId w:val="0"/>
        </w:numPr>
        <w:ind w:left="173"/>
      </w:pPr>
      <w:r>
        <w:t xml:space="preserve">La fonction </w:t>
      </w:r>
      <w:r w:rsidRPr="00D70884">
        <w:rPr>
          <w:b/>
          <w:bCs/>
        </w:rPr>
        <w:t>split</w:t>
      </w:r>
      <w:r>
        <w:t xml:space="preserve"> nous perm</w:t>
      </w:r>
      <w:r w:rsidR="00771E4A">
        <w:t>et</w:t>
      </w:r>
      <w:r>
        <w:t xml:space="preserve"> </w:t>
      </w:r>
      <w:r w:rsidR="00771E4A">
        <w:t>d’obtenir</w:t>
      </w:r>
      <w:r>
        <w:t xml:space="preserve"> comme résultat</w:t>
      </w:r>
      <w:r w:rsidR="001B1E42">
        <w:t xml:space="preserve"> : </w:t>
      </w:r>
    </w:p>
    <w:p w14:paraId="7F545FA8" w14:textId="77777777" w:rsidR="00DB1127" w:rsidRDefault="00126A5B" w:rsidP="00A607CA">
      <w:pPr>
        <w:pStyle w:val="Listenumros"/>
        <w:numPr>
          <w:ilvl w:val="0"/>
          <w:numId w:val="0"/>
        </w:numPr>
        <w:ind w:left="173"/>
      </w:pPr>
      <w:r>
        <w:t xml:space="preserve"> </w:t>
      </w:r>
    </w:p>
    <w:tbl>
      <w:tblPr>
        <w:tblStyle w:val="Grilledutableau"/>
        <w:tblW w:w="0" w:type="auto"/>
        <w:tblInd w:w="173" w:type="dxa"/>
        <w:tblLook w:val="04A0" w:firstRow="1" w:lastRow="0" w:firstColumn="1" w:lastColumn="0" w:noHBand="0" w:noVBand="1"/>
      </w:tblPr>
      <w:tblGrid>
        <w:gridCol w:w="1922"/>
        <w:gridCol w:w="1906"/>
        <w:gridCol w:w="1914"/>
        <w:gridCol w:w="1906"/>
        <w:gridCol w:w="1915"/>
      </w:tblGrid>
      <w:tr w:rsidR="00DB1127" w14:paraId="2FE9F625" w14:textId="77777777" w:rsidTr="00DB1127">
        <w:tc>
          <w:tcPr>
            <w:tcW w:w="1947" w:type="dxa"/>
          </w:tcPr>
          <w:p w14:paraId="6F4643A9" w14:textId="7E91CA5B" w:rsidR="00DB1127" w:rsidRDefault="00DB1127" w:rsidP="00A607CA">
            <w:pPr>
              <w:pStyle w:val="Listenumros"/>
              <w:numPr>
                <w:ilvl w:val="0"/>
                <w:numId w:val="0"/>
              </w:numPr>
            </w:pPr>
            <w:r>
              <w:t xml:space="preserve">Rapport du 01 </w:t>
            </w:r>
          </w:p>
        </w:tc>
        <w:tc>
          <w:tcPr>
            <w:tcW w:w="1947" w:type="dxa"/>
          </w:tcPr>
          <w:p w14:paraId="759E989C" w14:textId="20089318" w:rsidR="00DB1127" w:rsidRDefault="00DB1127" w:rsidP="00A607CA">
            <w:pPr>
              <w:pStyle w:val="Listenumros"/>
              <w:numPr>
                <w:ilvl w:val="0"/>
                <w:numId w:val="0"/>
              </w:numPr>
            </w:pPr>
            <w:r>
              <w:t>01</w:t>
            </w:r>
          </w:p>
        </w:tc>
        <w:tc>
          <w:tcPr>
            <w:tcW w:w="1947" w:type="dxa"/>
          </w:tcPr>
          <w:p w14:paraId="6051A05E" w14:textId="21440764" w:rsidR="00DB1127" w:rsidRDefault="00DB1127" w:rsidP="00A607CA">
            <w:pPr>
              <w:pStyle w:val="Listenumros"/>
              <w:numPr>
                <w:ilvl w:val="0"/>
                <w:numId w:val="0"/>
              </w:numPr>
            </w:pPr>
            <w:r>
              <w:t xml:space="preserve">2022 au </w:t>
            </w:r>
            <w:r w:rsidR="0004356E">
              <w:t>22</w:t>
            </w:r>
          </w:p>
        </w:tc>
        <w:tc>
          <w:tcPr>
            <w:tcW w:w="1947" w:type="dxa"/>
          </w:tcPr>
          <w:p w14:paraId="36820E31" w14:textId="2294ADD1" w:rsidR="00DB1127" w:rsidRDefault="0004356E" w:rsidP="00A607CA">
            <w:pPr>
              <w:pStyle w:val="Listenumros"/>
              <w:numPr>
                <w:ilvl w:val="0"/>
                <w:numId w:val="0"/>
              </w:numPr>
            </w:pPr>
            <w:r>
              <w:t>04</w:t>
            </w:r>
          </w:p>
        </w:tc>
        <w:tc>
          <w:tcPr>
            <w:tcW w:w="1948" w:type="dxa"/>
          </w:tcPr>
          <w:p w14:paraId="366731B0" w14:textId="7F5B7EBE" w:rsidR="00DB1127" w:rsidRDefault="0004356E" w:rsidP="00A607CA">
            <w:pPr>
              <w:pStyle w:val="Listenumros"/>
              <w:numPr>
                <w:ilvl w:val="0"/>
                <w:numId w:val="0"/>
              </w:numPr>
            </w:pPr>
            <w:r>
              <w:t>2022</w:t>
            </w:r>
          </w:p>
        </w:tc>
      </w:tr>
    </w:tbl>
    <w:p w14:paraId="2E562FC8" w14:textId="2DF2A614" w:rsidR="00126A5B" w:rsidRDefault="00126A5B" w:rsidP="00A607CA">
      <w:pPr>
        <w:pStyle w:val="Listenumros"/>
        <w:numPr>
          <w:ilvl w:val="0"/>
          <w:numId w:val="0"/>
        </w:numPr>
        <w:ind w:left="173"/>
      </w:pPr>
    </w:p>
    <w:p w14:paraId="46A51A02" w14:textId="41BDB015" w:rsidR="008D523D" w:rsidRDefault="00166C3A" w:rsidP="00723B76">
      <w:pPr>
        <w:pStyle w:val="Listenumros"/>
        <w:numPr>
          <w:ilvl w:val="0"/>
          <w:numId w:val="0"/>
        </w:numPr>
        <w:ind w:left="173"/>
        <w:jc w:val="both"/>
      </w:pPr>
      <w:r>
        <w:t xml:space="preserve">Vu que nous avons </w:t>
      </w:r>
      <w:r w:rsidR="00D10401">
        <w:t>sélectionné</w:t>
      </w:r>
      <w:r>
        <w:t xml:space="preserve"> directement la chaine de caractères </w:t>
      </w:r>
      <w:r w:rsidR="00D10401">
        <w:t>grâce au code</w:t>
      </w:r>
      <w:r w:rsidR="00723B76">
        <w:t>, n</w:t>
      </w:r>
      <w:r w:rsidR="008D523D">
        <w:t>ous avons besoin que de la période d’observation et non de toute la chaine de caractères.</w:t>
      </w:r>
    </w:p>
    <w:p w14:paraId="627814C7" w14:textId="6178C6B7" w:rsidR="003F0FEC" w:rsidRDefault="003F0FEC" w:rsidP="00A607CA">
      <w:pPr>
        <w:pStyle w:val="Listenumros"/>
        <w:numPr>
          <w:ilvl w:val="0"/>
          <w:numId w:val="0"/>
        </w:numPr>
        <w:ind w:left="173"/>
      </w:pPr>
    </w:p>
    <w:p w14:paraId="1736D96F" w14:textId="22B99D75" w:rsidR="004043C8" w:rsidRDefault="004043C8" w:rsidP="00A607CA">
      <w:pPr>
        <w:pStyle w:val="Listenumros"/>
        <w:numPr>
          <w:ilvl w:val="0"/>
          <w:numId w:val="0"/>
        </w:numPr>
        <w:ind w:left="173"/>
      </w:pPr>
      <w:r>
        <w:lastRenderedPageBreak/>
        <w:t xml:space="preserve">Une fois la chaine de caractères scinder je l’ai stocké dans une variables </w:t>
      </w:r>
      <w:r w:rsidRPr="004043C8">
        <w:rPr>
          <w:b/>
          <w:bCs/>
        </w:rPr>
        <w:t>“ tabPeriode “.</w:t>
      </w:r>
      <w:r>
        <w:t xml:space="preserve"> </w:t>
      </w:r>
    </w:p>
    <w:p w14:paraId="49FAC25F" w14:textId="77777777" w:rsidR="00DD6120" w:rsidRDefault="00B15AFD" w:rsidP="006905ED">
      <w:pPr>
        <w:pStyle w:val="Titre3"/>
      </w:pPr>
      <w:r>
        <w:t xml:space="preserve"> </w:t>
      </w:r>
    </w:p>
    <w:p w14:paraId="478B8EAE" w14:textId="1C336073" w:rsidR="00D348E9" w:rsidRDefault="006905ED" w:rsidP="003C3532">
      <w:pPr>
        <w:pStyle w:val="Titre3"/>
        <w:rPr>
          <w:b w:val="0"/>
          <w:bCs w:val="0"/>
        </w:rPr>
      </w:pPr>
      <w:r w:rsidRPr="00065D55">
        <w:rPr>
          <w:b w:val="0"/>
          <w:bCs w:val="0"/>
        </w:rPr>
        <w:t>Les</w:t>
      </w:r>
      <w:r>
        <w:t xml:space="preserve"> </w:t>
      </w:r>
      <w:r w:rsidRPr="00657B2D">
        <w:t>“</w:t>
      </w:r>
      <w:r w:rsidR="00065D55" w:rsidRPr="00657B2D">
        <w:t xml:space="preserve"> </w:t>
      </w:r>
      <w:r w:rsidR="00F00043" w:rsidRPr="00657B2D">
        <w:t>/</w:t>
      </w:r>
      <w:r w:rsidR="00065D55" w:rsidRPr="00657B2D">
        <w:t xml:space="preserve"> </w:t>
      </w:r>
      <w:r w:rsidR="00F00043" w:rsidRPr="00657B2D">
        <w:t>“</w:t>
      </w:r>
      <w:r w:rsidR="00F00043">
        <w:t xml:space="preserve"> </w:t>
      </w:r>
      <w:r w:rsidR="00F00043">
        <w:rPr>
          <w:b w:val="0"/>
          <w:bCs w:val="0"/>
        </w:rPr>
        <w:t>nous permet de séparer</w:t>
      </w:r>
      <w:r w:rsidR="00296D57">
        <w:rPr>
          <w:b w:val="0"/>
          <w:bCs w:val="0"/>
        </w:rPr>
        <w:t xml:space="preserve"> les différentes partie de</w:t>
      </w:r>
      <w:r w:rsidR="005D2F30">
        <w:rPr>
          <w:b w:val="0"/>
          <w:bCs w:val="0"/>
        </w:rPr>
        <w:t>s 2 dates</w:t>
      </w:r>
      <w:r w:rsidR="000615DC">
        <w:rPr>
          <w:b w:val="0"/>
          <w:bCs w:val="0"/>
        </w:rPr>
        <w:t xml:space="preserve">, c’est </w:t>
      </w:r>
      <w:r w:rsidR="007D722A">
        <w:rPr>
          <w:b w:val="0"/>
          <w:bCs w:val="0"/>
        </w:rPr>
        <w:t>un paramètre</w:t>
      </w:r>
      <w:r w:rsidR="000615DC">
        <w:rPr>
          <w:b w:val="0"/>
          <w:bCs w:val="0"/>
        </w:rPr>
        <w:t xml:space="preserve"> à préciser</w:t>
      </w:r>
      <w:r w:rsidR="00753C69">
        <w:rPr>
          <w:b w:val="0"/>
          <w:bCs w:val="0"/>
        </w:rPr>
        <w:t xml:space="preserve"> </w:t>
      </w:r>
      <w:r w:rsidR="00D7639E">
        <w:rPr>
          <w:b w:val="0"/>
          <w:bCs w:val="0"/>
        </w:rPr>
        <w:t>afin d’avoir une séparation</w:t>
      </w:r>
      <w:r w:rsidR="000615DC">
        <w:rPr>
          <w:b w:val="0"/>
          <w:bCs w:val="0"/>
        </w:rPr>
        <w:t xml:space="preserve">. </w:t>
      </w:r>
      <w:r w:rsidR="00F00043">
        <w:rPr>
          <w:b w:val="0"/>
          <w:bCs w:val="0"/>
        </w:rPr>
        <w:t xml:space="preserve"> </w:t>
      </w:r>
    </w:p>
    <w:p w14:paraId="0CB73E83" w14:textId="77777777" w:rsidR="00DD6120" w:rsidRDefault="00DD6120" w:rsidP="006905ED">
      <w:pPr>
        <w:pStyle w:val="Titre3"/>
        <w:rPr>
          <w:b w:val="0"/>
          <w:bCs w:val="0"/>
        </w:rPr>
      </w:pPr>
    </w:p>
    <w:p w14:paraId="60FEB713" w14:textId="6565C804" w:rsidR="00980402" w:rsidRDefault="00EC4B1B" w:rsidP="006905ED">
      <w:pPr>
        <w:pStyle w:val="Titre3"/>
        <w:rPr>
          <w:b w:val="0"/>
          <w:bCs w:val="0"/>
        </w:rPr>
      </w:pPr>
      <w:r>
        <w:rPr>
          <w:b w:val="0"/>
          <w:bCs w:val="0"/>
        </w:rPr>
        <w:t xml:space="preserve">Ensuite, nous </w:t>
      </w:r>
      <w:r w:rsidR="00CE0917">
        <w:rPr>
          <w:b w:val="0"/>
          <w:bCs w:val="0"/>
        </w:rPr>
        <w:t>récupérons</w:t>
      </w:r>
      <w:r>
        <w:rPr>
          <w:b w:val="0"/>
          <w:bCs w:val="0"/>
        </w:rPr>
        <w:t xml:space="preserve"> les informations qu</w:t>
      </w:r>
      <w:r w:rsidR="00020AC1">
        <w:rPr>
          <w:b w:val="0"/>
          <w:bCs w:val="0"/>
        </w:rPr>
        <w:t>’ils</w:t>
      </w:r>
      <w:r>
        <w:rPr>
          <w:b w:val="0"/>
          <w:bCs w:val="0"/>
        </w:rPr>
        <w:t xml:space="preserve"> nous sont utiles pour la suite </w:t>
      </w:r>
      <w:r w:rsidR="00013D80">
        <w:rPr>
          <w:b w:val="0"/>
          <w:bCs w:val="0"/>
        </w:rPr>
        <w:t xml:space="preserve">comme le </w:t>
      </w:r>
      <w:r w:rsidR="00013D80" w:rsidRPr="00BE1F38">
        <w:t>mo</w:t>
      </w:r>
      <w:r w:rsidR="00D6217E" w:rsidRPr="00BE1F38">
        <w:t>i</w:t>
      </w:r>
      <w:r w:rsidR="00013D80" w:rsidRPr="00BE1F38">
        <w:t>s début</w:t>
      </w:r>
      <w:r w:rsidR="00013D80">
        <w:rPr>
          <w:b w:val="0"/>
          <w:bCs w:val="0"/>
        </w:rPr>
        <w:t xml:space="preserve">, </w:t>
      </w:r>
      <w:r w:rsidR="00013D80" w:rsidRPr="00BE1F38">
        <w:t>mois fin</w:t>
      </w:r>
      <w:r w:rsidR="00013D80">
        <w:rPr>
          <w:b w:val="0"/>
          <w:bCs w:val="0"/>
        </w:rPr>
        <w:t xml:space="preserve">, </w:t>
      </w:r>
      <w:r w:rsidR="00BE1F38">
        <w:t>a</w:t>
      </w:r>
      <w:r w:rsidR="00C13A70" w:rsidRPr="00BE1F38">
        <w:t>nn</w:t>
      </w:r>
      <w:r w:rsidR="00BE1F38">
        <w:t>ée</w:t>
      </w:r>
      <w:r w:rsidR="00013D80" w:rsidRPr="00BE1F38">
        <w:t xml:space="preserve"> début</w:t>
      </w:r>
      <w:r w:rsidR="00013D80">
        <w:rPr>
          <w:b w:val="0"/>
          <w:bCs w:val="0"/>
        </w:rPr>
        <w:t xml:space="preserve"> et </w:t>
      </w:r>
      <w:r w:rsidR="00013D80" w:rsidRPr="00BE1F38">
        <w:t>année fin</w:t>
      </w:r>
      <w:r w:rsidR="00013D80">
        <w:rPr>
          <w:b w:val="0"/>
          <w:bCs w:val="0"/>
        </w:rPr>
        <w:t xml:space="preserve">. </w:t>
      </w:r>
    </w:p>
    <w:p w14:paraId="73BFAC6F" w14:textId="13E93BD0" w:rsidR="00E86B93" w:rsidRDefault="00E86B93" w:rsidP="006905ED">
      <w:pPr>
        <w:pStyle w:val="Titre3"/>
        <w:rPr>
          <w:b w:val="0"/>
          <w:bCs w:val="0"/>
        </w:rPr>
      </w:pPr>
      <w:r>
        <w:rPr>
          <w:b w:val="0"/>
          <w:bCs w:val="0"/>
        </w:rPr>
        <w:t xml:space="preserve">Nous affectons </w:t>
      </w:r>
      <w:r w:rsidRPr="002C1CD2">
        <w:t>les éléments de la chaine de caractères</w:t>
      </w:r>
      <w:r>
        <w:rPr>
          <w:b w:val="0"/>
          <w:bCs w:val="0"/>
        </w:rPr>
        <w:t xml:space="preserve"> au différentes </w:t>
      </w:r>
      <w:r w:rsidRPr="002C1CD2">
        <w:t>variables</w:t>
      </w:r>
      <w:r>
        <w:rPr>
          <w:b w:val="0"/>
          <w:bCs w:val="0"/>
        </w:rPr>
        <w:t xml:space="preserve">. </w:t>
      </w:r>
    </w:p>
    <w:p w14:paraId="03DFF280" w14:textId="77777777" w:rsidR="00980402" w:rsidRDefault="00980402" w:rsidP="006905ED">
      <w:pPr>
        <w:pStyle w:val="Titre3"/>
        <w:rPr>
          <w:b w:val="0"/>
          <w:bCs w:val="0"/>
        </w:rPr>
      </w:pPr>
    </w:p>
    <w:p w14:paraId="6726B739" w14:textId="0B80FB82" w:rsidR="00EC4B1B" w:rsidRDefault="00013D80" w:rsidP="002A1725">
      <w:pPr>
        <w:pStyle w:val="Titre3"/>
        <w:jc w:val="center"/>
        <w:rPr>
          <w:b w:val="0"/>
          <w:bCs w:val="0"/>
        </w:rPr>
      </w:pPr>
      <w:r>
        <w:rPr>
          <w:b w:val="0"/>
          <w:bCs w:val="0"/>
        </w:rPr>
        <w:t xml:space="preserve">Nous avons </w:t>
      </w:r>
      <w:r w:rsidR="00C13A70">
        <w:rPr>
          <w:b w:val="0"/>
          <w:bCs w:val="0"/>
        </w:rPr>
        <w:t>procédé</w:t>
      </w:r>
      <w:r>
        <w:rPr>
          <w:b w:val="0"/>
          <w:bCs w:val="0"/>
        </w:rPr>
        <w:t xml:space="preserve"> </w:t>
      </w:r>
      <w:r w:rsidR="00DD7E72">
        <w:rPr>
          <w:b w:val="0"/>
          <w:bCs w:val="0"/>
        </w:rPr>
        <w:t>à</w:t>
      </w:r>
      <w:r>
        <w:rPr>
          <w:b w:val="0"/>
          <w:bCs w:val="0"/>
        </w:rPr>
        <w:t xml:space="preserve"> la s</w:t>
      </w:r>
      <w:r w:rsidR="00C13A70">
        <w:rPr>
          <w:b w:val="0"/>
          <w:bCs w:val="0"/>
        </w:rPr>
        <w:t>u</w:t>
      </w:r>
      <w:r>
        <w:rPr>
          <w:b w:val="0"/>
          <w:bCs w:val="0"/>
        </w:rPr>
        <w:t xml:space="preserve">ite avec </w:t>
      </w:r>
      <w:r w:rsidR="008B0A44">
        <w:rPr>
          <w:b w:val="0"/>
          <w:bCs w:val="0"/>
        </w:rPr>
        <w:t>ceci :</w:t>
      </w:r>
    </w:p>
    <w:p w14:paraId="35782265" w14:textId="77777777" w:rsidR="00DD7E72" w:rsidRDefault="00DD7E72" w:rsidP="006905ED">
      <w:pPr>
        <w:pStyle w:val="Titre3"/>
        <w:rPr>
          <w:b w:val="0"/>
          <w:bCs w:val="0"/>
        </w:rPr>
      </w:pPr>
    </w:p>
    <w:p w14:paraId="680E0145" w14:textId="7C5398FE" w:rsidR="00D348E9" w:rsidRDefault="00D348E9" w:rsidP="006905ED">
      <w:pPr>
        <w:pStyle w:val="Titre3"/>
        <w:rPr>
          <w:b w:val="0"/>
          <w:bCs w:val="0"/>
        </w:rPr>
      </w:pPr>
    </w:p>
    <w:p w14:paraId="2E213BD0" w14:textId="4972883B" w:rsidR="00D348E9" w:rsidRDefault="00F90DCC" w:rsidP="00823BD1">
      <w:pPr>
        <w:pStyle w:val="Titre3"/>
        <w:ind w:left="0"/>
        <w:rPr>
          <w:b w:val="0"/>
          <w:bCs w:val="0"/>
        </w:rPr>
      </w:pPr>
      <w:r>
        <w:rPr>
          <w:b w:val="0"/>
          <w:bCs w:val="0"/>
          <w:noProof/>
        </w:rPr>
        <w:drawing>
          <wp:inline distT="0" distB="0" distL="0" distR="0" wp14:anchorId="49E10F62" wp14:editId="25F15D88">
            <wp:extent cx="6706968" cy="939165"/>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9"/>
                    <a:stretch>
                      <a:fillRect/>
                    </a:stretch>
                  </pic:blipFill>
                  <pic:spPr>
                    <a:xfrm>
                      <a:off x="0" y="0"/>
                      <a:ext cx="6741296" cy="943972"/>
                    </a:xfrm>
                    <a:prstGeom prst="rect">
                      <a:avLst/>
                    </a:prstGeom>
                  </pic:spPr>
                </pic:pic>
              </a:graphicData>
            </a:graphic>
          </wp:inline>
        </w:drawing>
      </w:r>
    </w:p>
    <w:p w14:paraId="49085EE2" w14:textId="612CD77F" w:rsidR="00D348E9" w:rsidRDefault="00D348E9" w:rsidP="006905ED">
      <w:pPr>
        <w:pStyle w:val="Titre3"/>
        <w:rPr>
          <w:b w:val="0"/>
          <w:bCs w:val="0"/>
        </w:rPr>
      </w:pPr>
    </w:p>
    <w:p w14:paraId="10540359" w14:textId="02112981" w:rsidR="00D348E9" w:rsidRDefault="00D348E9" w:rsidP="006905ED">
      <w:pPr>
        <w:pStyle w:val="Titre3"/>
        <w:rPr>
          <w:b w:val="0"/>
          <w:bCs w:val="0"/>
        </w:rPr>
      </w:pPr>
    </w:p>
    <w:p w14:paraId="7F56062A" w14:textId="691E1F5D" w:rsidR="00D348E9" w:rsidRDefault="00D06954" w:rsidP="00F77C06">
      <w:pPr>
        <w:pStyle w:val="Titre3"/>
        <w:jc w:val="center"/>
        <w:rPr>
          <w:b w:val="0"/>
          <w:bCs w:val="0"/>
        </w:rPr>
      </w:pPr>
      <w:r>
        <w:rPr>
          <w:b w:val="0"/>
          <w:bCs w:val="0"/>
        </w:rPr>
        <w:t xml:space="preserve">Le </w:t>
      </w:r>
      <w:r w:rsidRPr="00A70FF5">
        <w:t>CInt</w:t>
      </w:r>
      <w:r>
        <w:rPr>
          <w:b w:val="0"/>
          <w:bCs w:val="0"/>
        </w:rPr>
        <w:t xml:space="preserve"> permet de convertir </w:t>
      </w:r>
      <w:r w:rsidR="002E1035">
        <w:rPr>
          <w:b w:val="0"/>
          <w:bCs w:val="0"/>
        </w:rPr>
        <w:t>du texte en nombre</w:t>
      </w:r>
      <w:r w:rsidR="006F2914">
        <w:rPr>
          <w:b w:val="0"/>
          <w:bCs w:val="0"/>
        </w:rPr>
        <w:t>.</w:t>
      </w:r>
    </w:p>
    <w:p w14:paraId="349BD9B9" w14:textId="77777777" w:rsidR="006F2914" w:rsidRDefault="006F2914" w:rsidP="00F77C06">
      <w:pPr>
        <w:pStyle w:val="Titre3"/>
        <w:jc w:val="center"/>
        <w:rPr>
          <w:b w:val="0"/>
          <w:bCs w:val="0"/>
        </w:rPr>
      </w:pPr>
    </w:p>
    <w:p w14:paraId="43C8A65F" w14:textId="7306E2A1" w:rsidR="00D348E9" w:rsidRPr="00F00043" w:rsidRDefault="005765AB" w:rsidP="000F17FA">
      <w:pPr>
        <w:pStyle w:val="Titre3"/>
        <w:jc w:val="center"/>
        <w:rPr>
          <w:b w:val="0"/>
          <w:bCs w:val="0"/>
        </w:rPr>
      </w:pPr>
      <w:r>
        <w:rPr>
          <w:b w:val="0"/>
          <w:bCs w:val="0"/>
        </w:rPr>
        <w:t xml:space="preserve">Le </w:t>
      </w:r>
      <w:r w:rsidR="00A87B2D" w:rsidRPr="00A70FF5">
        <w:t>L</w:t>
      </w:r>
      <w:r w:rsidRPr="00A70FF5">
        <w:t>eft</w:t>
      </w:r>
      <w:r>
        <w:rPr>
          <w:b w:val="0"/>
          <w:bCs w:val="0"/>
        </w:rPr>
        <w:t xml:space="preserve"> </w:t>
      </w:r>
      <w:r w:rsidR="000C6CD9">
        <w:rPr>
          <w:b w:val="0"/>
          <w:bCs w:val="0"/>
        </w:rPr>
        <w:t xml:space="preserve">permet de </w:t>
      </w:r>
      <w:r w:rsidR="00A87B2D">
        <w:rPr>
          <w:b w:val="0"/>
          <w:bCs w:val="0"/>
        </w:rPr>
        <w:t>récupérer</w:t>
      </w:r>
      <w:r w:rsidR="00DF3DDE">
        <w:rPr>
          <w:b w:val="0"/>
          <w:bCs w:val="0"/>
        </w:rPr>
        <w:t xml:space="preserve"> </w:t>
      </w:r>
      <w:r w:rsidR="000C6CD9">
        <w:rPr>
          <w:b w:val="0"/>
          <w:bCs w:val="0"/>
        </w:rPr>
        <w:t xml:space="preserve">les 4 premiers caractères </w:t>
      </w:r>
      <w:r w:rsidR="00A87B2D">
        <w:rPr>
          <w:b w:val="0"/>
          <w:bCs w:val="0"/>
        </w:rPr>
        <w:t xml:space="preserve">(on ne veut pas suite), </w:t>
      </w:r>
      <w:r w:rsidR="00E05720">
        <w:rPr>
          <w:b w:val="0"/>
          <w:bCs w:val="0"/>
        </w:rPr>
        <w:t xml:space="preserve">puis </w:t>
      </w:r>
      <w:r w:rsidR="00A87B2D">
        <w:rPr>
          <w:b w:val="0"/>
          <w:bCs w:val="0"/>
        </w:rPr>
        <w:t xml:space="preserve">on convertit et on soustrait le préfixe. </w:t>
      </w:r>
    </w:p>
    <w:p w14:paraId="1A608F9E" w14:textId="77777777" w:rsidR="007D722A" w:rsidRDefault="00B270BB" w:rsidP="007D722A">
      <w:pPr>
        <w:pStyle w:val="Listenumros"/>
        <w:numPr>
          <w:ilvl w:val="0"/>
          <w:numId w:val="0"/>
        </w:numPr>
        <w:ind w:left="173"/>
      </w:pPr>
      <w:r>
        <w:t xml:space="preserve"> </w:t>
      </w:r>
    </w:p>
    <w:p w14:paraId="6E4717A0" w14:textId="4B7B34F0" w:rsidR="00DB6727" w:rsidRDefault="001D34C9" w:rsidP="009670C8">
      <w:pPr>
        <w:pStyle w:val="Listenumros"/>
        <w:numPr>
          <w:ilvl w:val="0"/>
          <w:numId w:val="0"/>
        </w:numPr>
        <w:ind w:left="173"/>
      </w:pPr>
      <w:r>
        <w:t>Dans notre situation</w:t>
      </w:r>
      <w:r w:rsidR="00580D84">
        <w:t>,</w:t>
      </w:r>
      <w:r>
        <w:t xml:space="preserve"> n</w:t>
      </w:r>
      <w:r w:rsidR="00B270BB">
        <w:t xml:space="preserve">otre chaine de caractères représente nos incidents et vue </w:t>
      </w:r>
      <w:r w:rsidR="00AA0236">
        <w:t>qu’ils sont</w:t>
      </w:r>
      <w:r w:rsidR="00B270BB">
        <w:t xml:space="preserve"> </w:t>
      </w:r>
      <w:r w:rsidR="00AA0236">
        <w:t>à</w:t>
      </w:r>
      <w:r w:rsidR="00B270BB">
        <w:t xml:space="preserve"> la suite</w:t>
      </w:r>
      <w:r w:rsidR="00310CAC">
        <w:t xml:space="preserve">, </w:t>
      </w:r>
      <w:r w:rsidR="00B270BB">
        <w:t xml:space="preserve">nous les scindons afin d’avoir </w:t>
      </w:r>
      <w:r w:rsidR="00DF5B8A">
        <w:t>une vraie liste</w:t>
      </w:r>
      <w:r w:rsidR="00B270BB">
        <w:t xml:space="preserve"> </w:t>
      </w:r>
      <w:r w:rsidR="005E1BCF">
        <w:t>d’incidents</w:t>
      </w:r>
      <w:r w:rsidR="007045A0">
        <w:t xml:space="preserve"> (tableau)</w:t>
      </w:r>
      <w:r w:rsidR="005E1BCF">
        <w:t>.</w:t>
      </w:r>
      <w:r w:rsidR="000D7E01">
        <w:t xml:space="preserve"> </w:t>
      </w:r>
    </w:p>
    <w:p w14:paraId="6D0D2309" w14:textId="2998BD90" w:rsidR="00B270BB" w:rsidRDefault="006105FA" w:rsidP="009670C8">
      <w:pPr>
        <w:pStyle w:val="Listenumros"/>
        <w:numPr>
          <w:ilvl w:val="0"/>
          <w:numId w:val="0"/>
        </w:numPr>
        <w:ind w:left="173"/>
      </w:pPr>
      <w:r>
        <w:t xml:space="preserve">Pour cela j’ai </w:t>
      </w:r>
      <w:r w:rsidR="00DB6727">
        <w:t>utilisé</w:t>
      </w:r>
      <w:r>
        <w:t xml:space="preserve"> : </w:t>
      </w:r>
    </w:p>
    <w:p w14:paraId="75703D26" w14:textId="6DE6D4DC" w:rsidR="006105FA" w:rsidRDefault="006105FA" w:rsidP="009670C8">
      <w:pPr>
        <w:pStyle w:val="Listenumros"/>
        <w:numPr>
          <w:ilvl w:val="0"/>
          <w:numId w:val="0"/>
        </w:numPr>
        <w:ind w:left="173"/>
      </w:pPr>
    </w:p>
    <w:p w14:paraId="4B80F814" w14:textId="40FF5D0A" w:rsidR="006105FA" w:rsidRDefault="00EB3B78" w:rsidP="009670C8">
      <w:pPr>
        <w:pStyle w:val="Listenumros"/>
        <w:numPr>
          <w:ilvl w:val="0"/>
          <w:numId w:val="0"/>
        </w:numPr>
        <w:ind w:left="173"/>
      </w:pPr>
      <w:r>
        <w:rPr>
          <w:noProof/>
        </w:rPr>
        <w:drawing>
          <wp:inline distT="0" distB="0" distL="0" distR="0" wp14:anchorId="6884A9FC" wp14:editId="5104D229">
            <wp:extent cx="5168900" cy="638439"/>
            <wp:effectExtent l="0" t="0" r="0" b="952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0"/>
                    <a:stretch>
                      <a:fillRect/>
                    </a:stretch>
                  </pic:blipFill>
                  <pic:spPr>
                    <a:xfrm>
                      <a:off x="0" y="0"/>
                      <a:ext cx="5221328" cy="644915"/>
                    </a:xfrm>
                    <a:prstGeom prst="rect">
                      <a:avLst/>
                    </a:prstGeom>
                  </pic:spPr>
                </pic:pic>
              </a:graphicData>
            </a:graphic>
          </wp:inline>
        </w:drawing>
      </w:r>
    </w:p>
    <w:p w14:paraId="032C22F8" w14:textId="77777777" w:rsidR="00443F7C" w:rsidRDefault="00443F7C" w:rsidP="009670C8">
      <w:pPr>
        <w:pStyle w:val="Listenumros"/>
        <w:numPr>
          <w:ilvl w:val="0"/>
          <w:numId w:val="0"/>
        </w:numPr>
        <w:ind w:left="173"/>
      </w:pPr>
    </w:p>
    <w:p w14:paraId="482D996E" w14:textId="7862F4A3" w:rsidR="00EB3B78" w:rsidRDefault="00EB3B78" w:rsidP="009670C8">
      <w:pPr>
        <w:pStyle w:val="Listenumros"/>
        <w:numPr>
          <w:ilvl w:val="0"/>
          <w:numId w:val="0"/>
        </w:numPr>
        <w:ind w:left="173"/>
      </w:pPr>
      <w:r>
        <w:t>22048756</w:t>
      </w:r>
      <w:r w:rsidR="00DD4EE0">
        <w:t xml:space="preserve"> ; </w:t>
      </w:r>
      <w:r w:rsidR="00D62D1C">
        <w:t>22068754</w:t>
      </w:r>
      <w:r w:rsidR="00DD4EE0">
        <w:t> ; 22047854</w:t>
      </w:r>
    </w:p>
    <w:p w14:paraId="15D57A71" w14:textId="77777777" w:rsidR="004A3EB2" w:rsidRDefault="004A3EB2" w:rsidP="009670C8">
      <w:pPr>
        <w:pStyle w:val="Listenumros"/>
        <w:numPr>
          <w:ilvl w:val="0"/>
          <w:numId w:val="0"/>
        </w:numPr>
        <w:ind w:left="173"/>
      </w:pPr>
    </w:p>
    <w:p w14:paraId="79242AF4" w14:textId="77777777" w:rsidR="00CE575E" w:rsidRDefault="00CE575E" w:rsidP="009670C8">
      <w:pPr>
        <w:pStyle w:val="Listenumros"/>
        <w:numPr>
          <w:ilvl w:val="0"/>
          <w:numId w:val="0"/>
        </w:numPr>
        <w:ind w:left="173"/>
      </w:pPr>
    </w:p>
    <w:p w14:paraId="28420457" w14:textId="10E69664" w:rsidR="00D62D1C" w:rsidRDefault="00D62D1C" w:rsidP="009670C8">
      <w:pPr>
        <w:pStyle w:val="Listenumros"/>
        <w:numPr>
          <w:ilvl w:val="0"/>
          <w:numId w:val="0"/>
        </w:numPr>
        <w:ind w:left="173"/>
      </w:pPr>
      <w:r>
        <w:lastRenderedPageBreak/>
        <w:t xml:space="preserve">Le </w:t>
      </w:r>
      <w:r w:rsidR="00104B5E">
        <w:t xml:space="preserve">résultat du </w:t>
      </w:r>
      <w:r w:rsidR="00533375" w:rsidRPr="00533375">
        <w:rPr>
          <w:b/>
          <w:bCs/>
        </w:rPr>
        <w:t>S</w:t>
      </w:r>
      <w:r w:rsidR="00104B5E" w:rsidRPr="00533375">
        <w:rPr>
          <w:b/>
          <w:bCs/>
        </w:rPr>
        <w:t>plit</w:t>
      </w:r>
      <w:r>
        <w:t xml:space="preserve"> nous permet d’avoir : </w:t>
      </w:r>
    </w:p>
    <w:p w14:paraId="4E2CEB4C" w14:textId="34D2A8E4" w:rsidR="00D62D1C" w:rsidRDefault="00D62D1C" w:rsidP="00DD4EE0">
      <w:pPr>
        <w:pStyle w:val="Listenumros"/>
        <w:numPr>
          <w:ilvl w:val="0"/>
          <w:numId w:val="0"/>
        </w:numPr>
        <w:ind w:left="173"/>
        <w:jc w:val="center"/>
      </w:pPr>
      <w:proofErr w:type="gramStart"/>
      <w:r>
        <w:t>22046958  22</w:t>
      </w:r>
      <w:r w:rsidR="00104B5E">
        <w:t>105478</w:t>
      </w:r>
      <w:proofErr w:type="gramEnd"/>
      <w:r w:rsidR="00104B5E">
        <w:t> </w:t>
      </w:r>
      <w:r w:rsidR="00DD4EE0">
        <w:t xml:space="preserve"> </w:t>
      </w:r>
      <w:r w:rsidR="00104B5E">
        <w:t>22056987</w:t>
      </w:r>
    </w:p>
    <w:p w14:paraId="213648FA" w14:textId="77777777" w:rsidR="00A62FF6" w:rsidRDefault="00A62FF6" w:rsidP="00B55D64">
      <w:pPr>
        <w:pStyle w:val="Listenumros"/>
        <w:numPr>
          <w:ilvl w:val="0"/>
          <w:numId w:val="0"/>
        </w:numPr>
        <w:ind w:left="173"/>
      </w:pPr>
    </w:p>
    <w:p w14:paraId="74E55700" w14:textId="77777777" w:rsidR="00D15D10" w:rsidRDefault="00D15D10" w:rsidP="00D15D10">
      <w:pPr>
        <w:pStyle w:val="Listenumros"/>
        <w:numPr>
          <w:ilvl w:val="0"/>
          <w:numId w:val="0"/>
        </w:numPr>
        <w:ind w:left="173"/>
        <w:jc w:val="center"/>
      </w:pPr>
    </w:p>
    <w:p w14:paraId="4385F255" w14:textId="44E568B7" w:rsidR="00B55D64" w:rsidRPr="00425498" w:rsidRDefault="00B55D64" w:rsidP="00D15D10">
      <w:pPr>
        <w:pStyle w:val="Titre1"/>
        <w:rPr>
          <w:rStyle w:val="Accentuation"/>
          <w:color w:val="FF0000"/>
          <w:sz w:val="28"/>
          <w:szCs w:val="28"/>
        </w:rPr>
      </w:pPr>
      <w:r w:rsidRPr="00425498">
        <w:rPr>
          <w:rStyle w:val="Accentuation"/>
          <w:color w:val="FF0000"/>
          <w:sz w:val="28"/>
          <w:szCs w:val="28"/>
        </w:rPr>
        <w:t xml:space="preserve">Le </w:t>
      </w:r>
      <w:r w:rsidR="000802AF" w:rsidRPr="00425498">
        <w:rPr>
          <w:rStyle w:val="Accentuation"/>
          <w:color w:val="FF0000"/>
          <w:sz w:val="28"/>
          <w:szCs w:val="28"/>
        </w:rPr>
        <w:t>C</w:t>
      </w:r>
      <w:r w:rsidRPr="00425498">
        <w:rPr>
          <w:rStyle w:val="Accentuation"/>
          <w:color w:val="FF0000"/>
          <w:sz w:val="28"/>
          <w:szCs w:val="28"/>
        </w:rPr>
        <w:t>hr permet de sauter des lignes et donc d’éviter</w:t>
      </w:r>
      <w:r w:rsidR="00F278D2" w:rsidRPr="00425498">
        <w:rPr>
          <w:rStyle w:val="Accentuation"/>
          <w:color w:val="FF0000"/>
          <w:sz w:val="28"/>
          <w:szCs w:val="28"/>
        </w:rPr>
        <w:t xml:space="preserve"> de se perdre dans la lecture</w:t>
      </w:r>
      <w:r w:rsidRPr="00425498">
        <w:rPr>
          <w:rStyle w:val="Accentuation"/>
          <w:color w:val="FF0000"/>
          <w:sz w:val="28"/>
          <w:szCs w:val="28"/>
        </w:rPr>
        <w:t xml:space="preserve"> d’avoir </w:t>
      </w:r>
      <w:r w:rsidR="00533375" w:rsidRPr="00425498">
        <w:rPr>
          <w:rStyle w:val="Accentuation"/>
          <w:color w:val="FF0000"/>
          <w:sz w:val="28"/>
          <w:szCs w:val="28"/>
        </w:rPr>
        <w:t>une vrai liste incident</w:t>
      </w:r>
      <w:r w:rsidR="00AE7C49" w:rsidRPr="00425498">
        <w:rPr>
          <w:rStyle w:val="Accentuation"/>
          <w:color w:val="FF0000"/>
          <w:sz w:val="28"/>
          <w:szCs w:val="28"/>
        </w:rPr>
        <w:t>s</w:t>
      </w:r>
      <w:r w:rsidRPr="00425498">
        <w:rPr>
          <w:rStyle w:val="Accentuation"/>
          <w:color w:val="FF0000"/>
          <w:sz w:val="28"/>
          <w:szCs w:val="28"/>
        </w:rPr>
        <w:t xml:space="preserve"> comme :</w:t>
      </w:r>
    </w:p>
    <w:p w14:paraId="2FEF15D0" w14:textId="77777777" w:rsidR="00D15D10" w:rsidRPr="00425498" w:rsidRDefault="00D15D10" w:rsidP="00D15D10">
      <w:pPr>
        <w:pStyle w:val="Titre1"/>
        <w:rPr>
          <w:rStyle w:val="Accentuation"/>
          <w:color w:val="FF0000"/>
          <w:sz w:val="28"/>
          <w:szCs w:val="28"/>
        </w:rPr>
      </w:pPr>
    </w:p>
    <w:p w14:paraId="40792B44" w14:textId="47E4332F" w:rsidR="00B55D64" w:rsidRPr="00425498" w:rsidRDefault="00B55D64" w:rsidP="00D15D10">
      <w:pPr>
        <w:pStyle w:val="Titre1"/>
        <w:rPr>
          <w:rStyle w:val="Accentuation"/>
          <w:color w:val="FF0000"/>
          <w:sz w:val="28"/>
          <w:szCs w:val="28"/>
        </w:rPr>
      </w:pPr>
      <w:r w:rsidRPr="00425498">
        <w:rPr>
          <w:rStyle w:val="Accentuation"/>
          <w:color w:val="FF0000"/>
          <w:sz w:val="28"/>
          <w:szCs w:val="28"/>
        </w:rPr>
        <w:t>22046958</w:t>
      </w:r>
    </w:p>
    <w:p w14:paraId="0825BC6E" w14:textId="188C77AE" w:rsidR="00B55D64" w:rsidRPr="00425498" w:rsidRDefault="00B55D64" w:rsidP="00D15D10">
      <w:pPr>
        <w:pStyle w:val="Titre1"/>
        <w:rPr>
          <w:rStyle w:val="Accentuation"/>
          <w:color w:val="FF0000"/>
          <w:sz w:val="28"/>
          <w:szCs w:val="28"/>
        </w:rPr>
      </w:pPr>
      <w:r w:rsidRPr="00425498">
        <w:rPr>
          <w:rStyle w:val="Accentuation"/>
          <w:color w:val="FF0000"/>
          <w:sz w:val="28"/>
          <w:szCs w:val="28"/>
        </w:rPr>
        <w:t>22105478</w:t>
      </w:r>
    </w:p>
    <w:p w14:paraId="0B43154C" w14:textId="77777777" w:rsidR="00E21E3D" w:rsidRDefault="00B55D64" w:rsidP="00D15D10">
      <w:pPr>
        <w:pStyle w:val="Titre1"/>
        <w:rPr>
          <w:rStyle w:val="Accentuation"/>
          <w:color w:val="FF0000"/>
          <w:sz w:val="28"/>
          <w:szCs w:val="28"/>
        </w:rPr>
      </w:pPr>
      <w:r w:rsidRPr="00425498">
        <w:rPr>
          <w:rStyle w:val="Accentuation"/>
          <w:color w:val="FF0000"/>
          <w:sz w:val="28"/>
          <w:szCs w:val="28"/>
        </w:rPr>
        <w:t>22056987</w:t>
      </w:r>
    </w:p>
    <w:p w14:paraId="2A83DE6C" w14:textId="77777777" w:rsidR="00600B97" w:rsidRDefault="00600B97" w:rsidP="008415C6">
      <w:pPr>
        <w:pStyle w:val="Listenumros"/>
        <w:numPr>
          <w:ilvl w:val="0"/>
          <w:numId w:val="0"/>
        </w:num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12FC6" w14:textId="5C364F0F" w:rsidR="00BA14B6" w:rsidRPr="008415C6" w:rsidRDefault="00BA14B6" w:rsidP="008415C6">
      <w:pPr>
        <w:pStyle w:val="Listenumros"/>
        <w:numPr>
          <w:ilvl w:val="0"/>
          <w:numId w:val="0"/>
        </w:num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15C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partie la plus intéressante et surtout la plus compliqué de notre fonction est venue.</w:t>
      </w:r>
    </w:p>
    <w:p w14:paraId="7AA5F1C5" w14:textId="3F63E00B" w:rsidR="00BA14B6" w:rsidRPr="00C75D72" w:rsidRDefault="00BA14B6" w:rsidP="008415C6">
      <w:pPr>
        <w:pStyle w:val="Listenumros"/>
        <w:numPr>
          <w:ilvl w:val="0"/>
          <w:numId w:val="0"/>
        </w:num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15C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Nous avons créé une boucle permettant déjà de parcourir le tableau indice par indice jusqu’au dernier grâce au </w:t>
      </w:r>
      <w:r w:rsidRPr="008415C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Ubound</w:t>
      </w:r>
      <w:r w:rsidR="00C75D7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391CF5" w14:textId="77777777" w:rsidR="00BA14B6" w:rsidRDefault="00BA14B6" w:rsidP="00BA14B6">
      <w:pPr>
        <w:pStyle w:val="Listenumros"/>
        <w:numPr>
          <w:ilvl w:val="0"/>
          <w:numId w:val="0"/>
        </w:numPr>
      </w:pPr>
    </w:p>
    <w:p w14:paraId="38A9E22B" w14:textId="342B075D" w:rsidR="00BA14B6" w:rsidRPr="00425498" w:rsidRDefault="00C75D72" w:rsidP="00D15D10">
      <w:pPr>
        <w:pStyle w:val="Titre1"/>
        <w:rPr>
          <w:rStyle w:val="Accentuation"/>
          <w:color w:val="FF0000"/>
          <w:sz w:val="28"/>
          <w:szCs w:val="28"/>
        </w:rPr>
        <w:sectPr w:rsidR="00BA14B6" w:rsidRPr="00425498" w:rsidSect="003E5ED6">
          <w:headerReference w:type="default" r:id="rId21"/>
          <w:pgSz w:w="11906" w:h="16838" w:code="9"/>
          <w:pgMar w:top="3067" w:right="1080" w:bottom="720" w:left="1080" w:header="720" w:footer="720" w:gutter="0"/>
          <w:cols w:space="720"/>
          <w:docGrid w:linePitch="360"/>
        </w:sectPr>
      </w:pPr>
      <w:r>
        <w:rPr>
          <w:noProof/>
        </w:rPr>
        <w:drawing>
          <wp:inline distT="0" distB="0" distL="0" distR="0" wp14:anchorId="71C647BC" wp14:editId="5EBAE60A">
            <wp:extent cx="4706815" cy="224764"/>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2"/>
                    <a:stretch>
                      <a:fillRect/>
                    </a:stretch>
                  </pic:blipFill>
                  <pic:spPr>
                    <a:xfrm>
                      <a:off x="0" y="0"/>
                      <a:ext cx="4920932" cy="234989"/>
                    </a:xfrm>
                    <a:prstGeom prst="rect">
                      <a:avLst/>
                    </a:prstGeom>
                  </pic:spPr>
                </pic:pic>
              </a:graphicData>
            </a:graphic>
          </wp:inline>
        </w:drawing>
      </w:r>
    </w:p>
    <w:p w14:paraId="4FF1D6F2" w14:textId="77777777" w:rsidR="00586B82" w:rsidRDefault="00586B82" w:rsidP="00E21E3D">
      <w:pPr>
        <w:pStyle w:val="Listenumros"/>
        <w:numPr>
          <w:ilvl w:val="0"/>
          <w:numId w:val="0"/>
        </w:numPr>
      </w:pPr>
    </w:p>
    <w:p w14:paraId="1E1400DB" w14:textId="77777777" w:rsidR="008415C6" w:rsidRDefault="008415C6" w:rsidP="00E21E3D">
      <w:pPr>
        <w:pStyle w:val="Listenumros"/>
        <w:numPr>
          <w:ilvl w:val="0"/>
          <w:numId w:val="0"/>
        </w:numPr>
      </w:pPr>
    </w:p>
    <w:p w14:paraId="1EF53157" w14:textId="77777777" w:rsidR="008415C6" w:rsidRDefault="008415C6" w:rsidP="00E21E3D">
      <w:pPr>
        <w:pStyle w:val="Listenumros"/>
        <w:numPr>
          <w:ilvl w:val="0"/>
          <w:numId w:val="0"/>
        </w:numPr>
      </w:pPr>
    </w:p>
    <w:p w14:paraId="3BBFF4FA" w14:textId="77777777" w:rsidR="00081627" w:rsidRDefault="00081627" w:rsidP="00182130">
      <w:pPr>
        <w:pStyle w:val="Listenumros"/>
        <w:numPr>
          <w:ilvl w:val="0"/>
          <w:numId w:val="0"/>
        </w:numPr>
      </w:pPr>
    </w:p>
    <w:p w14:paraId="1752F651" w14:textId="0D52C799" w:rsidR="00E21E3D" w:rsidRDefault="00E21E3D" w:rsidP="00182130">
      <w:pPr>
        <w:pStyle w:val="Listenumros"/>
        <w:numPr>
          <w:ilvl w:val="0"/>
          <w:numId w:val="0"/>
        </w:numPr>
      </w:pPr>
      <w:r>
        <w:t xml:space="preserve">Nous avons ensuite ajouté un </w:t>
      </w:r>
      <w:r w:rsidRPr="00B4348B">
        <w:rPr>
          <w:b/>
          <w:bCs/>
        </w:rPr>
        <w:t>If</w:t>
      </w:r>
      <w:r>
        <w:t xml:space="preserve"> permettant d’afficher en logs les détails des incidents qui se trouvent dans notre période d’observation.</w:t>
      </w:r>
    </w:p>
    <w:p w14:paraId="51E2E409" w14:textId="77777777" w:rsidR="00E21E3D" w:rsidRDefault="00E21E3D" w:rsidP="00E21E3D">
      <w:pPr>
        <w:pStyle w:val="Listenumros"/>
        <w:numPr>
          <w:ilvl w:val="0"/>
          <w:numId w:val="0"/>
        </w:numPr>
      </w:pPr>
    </w:p>
    <w:p w14:paraId="4BAB6539" w14:textId="08531127" w:rsidR="00E21E3D" w:rsidRDefault="00E21E3D" w:rsidP="00E21E3D">
      <w:pPr>
        <w:pStyle w:val="Listenumros"/>
        <w:numPr>
          <w:ilvl w:val="0"/>
          <w:numId w:val="0"/>
        </w:numPr>
      </w:pPr>
      <w:r>
        <w:rPr>
          <w:noProof/>
        </w:rPr>
        <w:drawing>
          <wp:inline distT="0" distB="0" distL="0" distR="0" wp14:anchorId="7EAA7B5B" wp14:editId="734214B8">
            <wp:extent cx="10162540" cy="1014756"/>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3"/>
                    <a:stretch>
                      <a:fillRect/>
                    </a:stretch>
                  </pic:blipFill>
                  <pic:spPr>
                    <a:xfrm>
                      <a:off x="0" y="0"/>
                      <a:ext cx="10519395" cy="1050389"/>
                    </a:xfrm>
                    <a:prstGeom prst="rect">
                      <a:avLst/>
                    </a:prstGeom>
                  </pic:spPr>
                </pic:pic>
              </a:graphicData>
            </a:graphic>
          </wp:inline>
        </w:drawing>
      </w:r>
    </w:p>
    <w:p w14:paraId="44720848" w14:textId="77777777" w:rsidR="00E21E3D" w:rsidRDefault="00E21E3D" w:rsidP="00E21E3D">
      <w:pPr>
        <w:pStyle w:val="Listenumros"/>
        <w:numPr>
          <w:ilvl w:val="0"/>
          <w:numId w:val="0"/>
        </w:numPr>
      </w:pPr>
    </w:p>
    <w:p w14:paraId="68425BE8" w14:textId="728FD2EB" w:rsidR="00D65057" w:rsidRDefault="00737CE9" w:rsidP="00182130">
      <w:pPr>
        <w:pStyle w:val="Listenumros"/>
        <w:numPr>
          <w:ilvl w:val="0"/>
          <w:numId w:val="18"/>
        </w:numPr>
      </w:pPr>
      <w:r>
        <w:t>Ensuite, nous devons tester si le mois et l’année de l’incident s</w:t>
      </w:r>
      <w:r w:rsidR="005557EA">
        <w:t>e</w:t>
      </w:r>
      <w:r w:rsidR="005557EA" w:rsidRPr="0039383E">
        <w:rPr>
          <w:b/>
          <w:bCs/>
        </w:rPr>
        <w:t xml:space="preserve"> </w:t>
      </w:r>
      <w:r w:rsidR="005557EA" w:rsidRPr="000638C8">
        <w:t>trouve</w:t>
      </w:r>
      <w:r w:rsidR="00CD7D0F" w:rsidRPr="000638C8">
        <w:t>nt</w:t>
      </w:r>
      <w:r>
        <w:t xml:space="preserve"> dans le bon intervalle</w:t>
      </w:r>
      <w:r w:rsidR="00B01C0D">
        <w:t xml:space="preserve"> (date)</w:t>
      </w:r>
      <w:r>
        <w:t>.</w:t>
      </w:r>
    </w:p>
    <w:p w14:paraId="2C67FA9B" w14:textId="72B576EC" w:rsidR="00906413" w:rsidRDefault="00906413" w:rsidP="00182130">
      <w:pPr>
        <w:pStyle w:val="Listenumros"/>
        <w:numPr>
          <w:ilvl w:val="0"/>
          <w:numId w:val="18"/>
        </w:numPr>
      </w:pPr>
      <w:r>
        <w:t xml:space="preserve">Puis, on affiche un message à l’utilisateur en lui précisant que les incidents sélectionné se trouvent pas dans notre </w:t>
      </w:r>
      <w:r w:rsidR="00182130">
        <w:tab/>
      </w:r>
      <w:r>
        <w:t>période d’observation.</w:t>
      </w:r>
    </w:p>
    <w:p w14:paraId="2633B9B9" w14:textId="77777777" w:rsidR="00081627" w:rsidRDefault="00081627" w:rsidP="002A2B9D">
      <w:pPr>
        <w:pStyle w:val="Listenumros"/>
        <w:numPr>
          <w:ilvl w:val="0"/>
          <w:numId w:val="0"/>
        </w:numPr>
        <w:ind w:left="173"/>
        <w:jc w:val="center"/>
      </w:pPr>
    </w:p>
    <w:p w14:paraId="2F7F8332" w14:textId="77777777" w:rsidR="00081627" w:rsidRDefault="00081627" w:rsidP="002A2B9D">
      <w:pPr>
        <w:pStyle w:val="Listenumros"/>
        <w:numPr>
          <w:ilvl w:val="0"/>
          <w:numId w:val="0"/>
        </w:numPr>
        <w:ind w:left="173"/>
        <w:jc w:val="center"/>
      </w:pPr>
    </w:p>
    <w:p w14:paraId="263C0B17" w14:textId="2968AB47" w:rsidR="00D92C8A" w:rsidRDefault="00906413" w:rsidP="002A2B9D">
      <w:pPr>
        <w:pStyle w:val="Listenumros"/>
        <w:numPr>
          <w:ilvl w:val="0"/>
          <w:numId w:val="0"/>
        </w:numPr>
        <w:ind w:left="173"/>
        <w:jc w:val="center"/>
      </w:pPr>
      <w:r>
        <w:t>(Pour</w:t>
      </w:r>
      <w:r w:rsidR="00FF2893">
        <w:t xml:space="preserve"> ne pas se retrouver avec </w:t>
      </w:r>
      <w:r w:rsidR="000C4BDA">
        <w:t xml:space="preserve">les incidents qui ne sont </w:t>
      </w:r>
      <w:r w:rsidR="003D19AE">
        <w:t xml:space="preserve">compris dans la période </w:t>
      </w:r>
      <w:r w:rsidR="002A2B9D">
        <w:t>d’observation)</w:t>
      </w:r>
    </w:p>
    <w:p w14:paraId="6513824E" w14:textId="77777777" w:rsidR="00D92C8A" w:rsidRDefault="00D92C8A" w:rsidP="008F19F2">
      <w:pPr>
        <w:pStyle w:val="Listenumros"/>
        <w:numPr>
          <w:ilvl w:val="0"/>
          <w:numId w:val="0"/>
        </w:numPr>
        <w:ind w:left="173"/>
      </w:pPr>
    </w:p>
    <w:p w14:paraId="2026B431" w14:textId="77777777" w:rsidR="00081627" w:rsidRDefault="00081627" w:rsidP="008F19F2">
      <w:pPr>
        <w:pStyle w:val="Listenumros"/>
        <w:numPr>
          <w:ilvl w:val="0"/>
          <w:numId w:val="0"/>
        </w:numPr>
        <w:ind w:left="173"/>
      </w:pPr>
    </w:p>
    <w:p w14:paraId="0A794F40" w14:textId="77777777" w:rsidR="00081627" w:rsidRDefault="00081627" w:rsidP="008F19F2">
      <w:pPr>
        <w:pStyle w:val="Listenumros"/>
        <w:numPr>
          <w:ilvl w:val="0"/>
          <w:numId w:val="0"/>
        </w:numPr>
        <w:ind w:left="173"/>
        <w:rPr>
          <w:noProof/>
        </w:rPr>
      </w:pPr>
    </w:p>
    <w:p w14:paraId="7B0BF786" w14:textId="77777777" w:rsidR="00081627" w:rsidRDefault="00081627" w:rsidP="008F19F2">
      <w:pPr>
        <w:pStyle w:val="Listenumros"/>
        <w:numPr>
          <w:ilvl w:val="0"/>
          <w:numId w:val="0"/>
        </w:numPr>
        <w:ind w:left="173"/>
        <w:rPr>
          <w:noProof/>
        </w:rPr>
      </w:pPr>
    </w:p>
    <w:p w14:paraId="1863F470" w14:textId="77777777" w:rsidR="00081627" w:rsidRDefault="00081627" w:rsidP="008F19F2">
      <w:pPr>
        <w:pStyle w:val="Listenumros"/>
        <w:numPr>
          <w:ilvl w:val="0"/>
          <w:numId w:val="0"/>
        </w:numPr>
        <w:ind w:left="173"/>
        <w:rPr>
          <w:noProof/>
        </w:rPr>
      </w:pPr>
    </w:p>
    <w:p w14:paraId="0998E181" w14:textId="4DA53E0F" w:rsidR="008F19F2" w:rsidRDefault="008F19F2" w:rsidP="008F19F2">
      <w:pPr>
        <w:pStyle w:val="Listenumros"/>
        <w:numPr>
          <w:ilvl w:val="0"/>
          <w:numId w:val="0"/>
        </w:numPr>
        <w:ind w:left="173"/>
      </w:pPr>
      <w:r>
        <w:rPr>
          <w:noProof/>
        </w:rPr>
        <w:drawing>
          <wp:inline distT="0" distB="0" distL="0" distR="0" wp14:anchorId="2D8168E8" wp14:editId="5B522321">
            <wp:extent cx="10057074" cy="1266093"/>
            <wp:effectExtent l="0" t="0" r="190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4"/>
                    <a:stretch>
                      <a:fillRect/>
                    </a:stretch>
                  </pic:blipFill>
                  <pic:spPr>
                    <a:xfrm>
                      <a:off x="0" y="0"/>
                      <a:ext cx="10093693" cy="1270703"/>
                    </a:xfrm>
                    <a:prstGeom prst="rect">
                      <a:avLst/>
                    </a:prstGeom>
                  </pic:spPr>
                </pic:pic>
              </a:graphicData>
            </a:graphic>
          </wp:inline>
        </w:drawing>
      </w:r>
    </w:p>
    <w:p w14:paraId="013E26F2" w14:textId="7A784CAA" w:rsidR="004A5068" w:rsidRDefault="00081627" w:rsidP="00E21E3D">
      <w:pPr>
        <w:pStyle w:val="Listenumros"/>
        <w:numPr>
          <w:ilvl w:val="0"/>
          <w:numId w:val="0"/>
        </w:numPr>
        <w:ind w:left="173" w:hanging="173"/>
      </w:pPr>
      <w:r>
        <w:t xml:space="preserve"> </w:t>
      </w:r>
    </w:p>
    <w:p w14:paraId="404F2ECA" w14:textId="77777777" w:rsidR="004A5068" w:rsidRDefault="00CF616C" w:rsidP="00E21E3D">
      <w:pPr>
        <w:pStyle w:val="Listenumros"/>
        <w:numPr>
          <w:ilvl w:val="0"/>
          <w:numId w:val="0"/>
        </w:numPr>
        <w:ind w:left="173" w:hanging="173"/>
      </w:pPr>
      <w:r w:rsidRPr="00DB5E3A">
        <w:rPr>
          <w:b/>
          <w:bCs/>
        </w:rPr>
        <w:t>Left</w:t>
      </w:r>
      <w:r>
        <w:t xml:space="preserve"> permet</w:t>
      </w:r>
      <w:r w:rsidR="00B64DC6">
        <w:t xml:space="preserve"> de récupérer le début d’une chaine. </w:t>
      </w:r>
    </w:p>
    <w:p w14:paraId="0FC1AF03" w14:textId="21671C00" w:rsidR="005A019C" w:rsidRDefault="00B64DC6" w:rsidP="004A5068">
      <w:pPr>
        <w:pStyle w:val="Listenumros"/>
        <w:numPr>
          <w:ilvl w:val="0"/>
          <w:numId w:val="0"/>
        </w:numPr>
        <w:ind w:left="173" w:hanging="173"/>
        <w:jc w:val="center"/>
      </w:pPr>
      <w:r>
        <w:t xml:space="preserve">Exemple </w:t>
      </w:r>
      <w:r w:rsidR="00120EAD" w:rsidRPr="001F36EC">
        <w:rPr>
          <w:b/>
          <w:bCs/>
        </w:rPr>
        <w:t>Left</w:t>
      </w:r>
      <w:r w:rsidR="00120EAD">
        <w:t xml:space="preserve"> (</w:t>
      </w:r>
      <w:r w:rsidR="00353AA5">
        <w:t xml:space="preserve">“toto“, </w:t>
      </w:r>
      <w:r w:rsidR="00CF616C">
        <w:t>2) récupère “to“</w:t>
      </w:r>
    </w:p>
    <w:p w14:paraId="0BA9F91B" w14:textId="77777777" w:rsidR="000C4BDA" w:rsidRDefault="000C4BDA" w:rsidP="004A5068">
      <w:pPr>
        <w:pStyle w:val="Listenumros"/>
        <w:numPr>
          <w:ilvl w:val="0"/>
          <w:numId w:val="0"/>
        </w:numPr>
        <w:ind w:left="173" w:hanging="173"/>
        <w:jc w:val="center"/>
      </w:pPr>
    </w:p>
    <w:p w14:paraId="227B3FE9" w14:textId="77777777" w:rsidR="004A5068" w:rsidRDefault="005A019C" w:rsidP="00E21E3D">
      <w:pPr>
        <w:pStyle w:val="Listenumros"/>
        <w:numPr>
          <w:ilvl w:val="0"/>
          <w:numId w:val="0"/>
        </w:numPr>
        <w:ind w:left="173" w:hanging="173"/>
      </w:pPr>
      <w:r w:rsidRPr="00DB5E3A">
        <w:rPr>
          <w:b/>
          <w:bCs/>
        </w:rPr>
        <w:t>Mid</w:t>
      </w:r>
      <w:r>
        <w:t xml:space="preserve"> permet de récupérer une </w:t>
      </w:r>
      <w:r w:rsidR="0059239E">
        <w:t>longueur</w:t>
      </w:r>
      <w:r>
        <w:t xml:space="preserve"> de chaine </w:t>
      </w:r>
      <w:r w:rsidR="004A5068">
        <w:t xml:space="preserve">à </w:t>
      </w:r>
      <w:r>
        <w:t xml:space="preserve">partir </w:t>
      </w:r>
      <w:r w:rsidR="00034959">
        <w:t xml:space="preserve">d’un indice. </w:t>
      </w:r>
    </w:p>
    <w:p w14:paraId="4C17A669" w14:textId="40651152" w:rsidR="00F44C37" w:rsidRDefault="00034959" w:rsidP="004A5068">
      <w:pPr>
        <w:pStyle w:val="Listenumros"/>
        <w:numPr>
          <w:ilvl w:val="0"/>
          <w:numId w:val="0"/>
        </w:numPr>
        <w:ind w:left="173" w:hanging="173"/>
        <w:jc w:val="center"/>
      </w:pPr>
      <w:r>
        <w:t xml:space="preserve">Exemple </w:t>
      </w:r>
      <w:r w:rsidR="001F36EC" w:rsidRPr="001F36EC">
        <w:rPr>
          <w:b/>
          <w:bCs/>
        </w:rPr>
        <w:t>M</w:t>
      </w:r>
      <w:r w:rsidRPr="001F36EC">
        <w:rPr>
          <w:b/>
          <w:bCs/>
        </w:rPr>
        <w:t>id</w:t>
      </w:r>
      <w:r w:rsidR="0059239E">
        <w:t xml:space="preserve"> </w:t>
      </w:r>
      <w:r>
        <w:t>(“toto“</w:t>
      </w:r>
      <w:r w:rsidR="00F44C37">
        <w:t>, 2, 2) récupère “ot“</w:t>
      </w:r>
    </w:p>
    <w:p w14:paraId="58498C45" w14:textId="77777777" w:rsidR="000C4BDA" w:rsidRDefault="000C4BDA" w:rsidP="004A5068">
      <w:pPr>
        <w:pStyle w:val="Listenumros"/>
        <w:numPr>
          <w:ilvl w:val="0"/>
          <w:numId w:val="0"/>
        </w:numPr>
        <w:ind w:left="173" w:hanging="173"/>
        <w:jc w:val="center"/>
      </w:pPr>
    </w:p>
    <w:p w14:paraId="71D4D212" w14:textId="7EF687BE" w:rsidR="00477D61" w:rsidRDefault="00F44C37" w:rsidP="00E21E3D">
      <w:pPr>
        <w:pStyle w:val="Listenumros"/>
        <w:numPr>
          <w:ilvl w:val="0"/>
          <w:numId w:val="0"/>
        </w:numPr>
        <w:ind w:left="173" w:hanging="173"/>
      </w:pPr>
      <w:r w:rsidRPr="006F0852">
        <w:rPr>
          <w:b/>
          <w:bCs/>
        </w:rPr>
        <w:t xml:space="preserve">Format </w:t>
      </w:r>
      <w:r w:rsidR="00C21D65">
        <w:t>quant</w:t>
      </w:r>
      <w:r>
        <w:t xml:space="preserve"> </w:t>
      </w:r>
      <w:r w:rsidR="00C21D65">
        <w:t>à</w:t>
      </w:r>
      <w:r>
        <w:t xml:space="preserve"> lui donne une forme définie</w:t>
      </w:r>
      <w:r w:rsidR="006B52DA">
        <w:t xml:space="preserve"> </w:t>
      </w:r>
      <w:r w:rsidR="00C21D65">
        <w:t>à</w:t>
      </w:r>
      <w:r w:rsidR="006B52DA">
        <w:t xml:space="preserve"> une valeur.</w:t>
      </w:r>
    </w:p>
    <w:p w14:paraId="42412CD4" w14:textId="337C7800" w:rsidR="00C21D65" w:rsidRDefault="00583100" w:rsidP="00E21E3D">
      <w:pPr>
        <w:pStyle w:val="Listenumros"/>
        <w:numPr>
          <w:ilvl w:val="0"/>
          <w:numId w:val="0"/>
        </w:numPr>
        <w:ind w:left="173" w:hanging="173"/>
      </w:pPr>
      <w:r w:rsidRPr="0098124B">
        <w:t>Il renvoie une chaine de caractères en fonction d’un</w:t>
      </w:r>
      <w:r w:rsidR="00B34D60">
        <w:t>e</w:t>
      </w:r>
      <w:r w:rsidRPr="0098124B">
        <w:t xml:space="preserve"> date ou d’un nombre dans le format spécifié. </w:t>
      </w:r>
    </w:p>
    <w:p w14:paraId="2B9E7D0F" w14:textId="77777777" w:rsidR="00477D61" w:rsidRDefault="006B52DA" w:rsidP="00A654D0">
      <w:pPr>
        <w:pStyle w:val="Listenumros"/>
        <w:numPr>
          <w:ilvl w:val="0"/>
          <w:numId w:val="0"/>
        </w:numPr>
        <w:ind w:left="173" w:hanging="173"/>
        <w:jc w:val="center"/>
      </w:pPr>
      <w:r>
        <w:t xml:space="preserve">Exemple </w:t>
      </w:r>
      <w:r w:rsidR="001F36EC" w:rsidRPr="001F36EC">
        <w:rPr>
          <w:b/>
          <w:bCs/>
        </w:rPr>
        <w:t>F</w:t>
      </w:r>
      <w:r w:rsidR="0059239E" w:rsidRPr="001F36EC">
        <w:rPr>
          <w:b/>
          <w:bCs/>
        </w:rPr>
        <w:t>ormat</w:t>
      </w:r>
      <w:r w:rsidR="0059239E">
        <w:t xml:space="preserve"> (</w:t>
      </w:r>
      <w:r>
        <w:t>7, “000“) renvoie “007“</w:t>
      </w:r>
    </w:p>
    <w:p w14:paraId="2E938A21" w14:textId="77777777" w:rsidR="00477D61" w:rsidRDefault="00477D61" w:rsidP="00A654D0">
      <w:pPr>
        <w:pStyle w:val="Listenumros"/>
        <w:numPr>
          <w:ilvl w:val="0"/>
          <w:numId w:val="0"/>
        </w:numPr>
        <w:ind w:left="173" w:hanging="173"/>
        <w:jc w:val="center"/>
      </w:pPr>
    </w:p>
    <w:p w14:paraId="08AFB901" w14:textId="77777777" w:rsidR="00477D61" w:rsidRDefault="00477D61" w:rsidP="00A654D0">
      <w:pPr>
        <w:pStyle w:val="Listenumros"/>
        <w:numPr>
          <w:ilvl w:val="0"/>
          <w:numId w:val="0"/>
        </w:numPr>
        <w:ind w:left="173" w:hanging="173"/>
        <w:jc w:val="center"/>
      </w:pPr>
    </w:p>
    <w:p w14:paraId="6A08B1E1" w14:textId="77777777" w:rsidR="00477D61" w:rsidRDefault="00477D61" w:rsidP="00A654D0">
      <w:pPr>
        <w:pStyle w:val="Listenumros"/>
        <w:numPr>
          <w:ilvl w:val="0"/>
          <w:numId w:val="0"/>
        </w:numPr>
        <w:ind w:left="173" w:hanging="173"/>
        <w:jc w:val="center"/>
      </w:pPr>
    </w:p>
    <w:p w14:paraId="43092F26" w14:textId="77777777" w:rsidR="002C5468" w:rsidRDefault="002C5468" w:rsidP="00A654D0">
      <w:pPr>
        <w:pStyle w:val="Listenumros"/>
        <w:numPr>
          <w:ilvl w:val="0"/>
          <w:numId w:val="0"/>
        </w:numPr>
        <w:ind w:left="173" w:hanging="173"/>
        <w:jc w:val="center"/>
      </w:pPr>
    </w:p>
    <w:p w14:paraId="05CA3E26" w14:textId="7092991F" w:rsidR="00F20038" w:rsidRDefault="006B52DA" w:rsidP="00A654D0">
      <w:pPr>
        <w:pStyle w:val="Listenumros"/>
        <w:numPr>
          <w:ilvl w:val="0"/>
          <w:numId w:val="0"/>
        </w:numPr>
        <w:ind w:left="173" w:hanging="173"/>
        <w:jc w:val="center"/>
      </w:pPr>
      <w:r>
        <w:t xml:space="preserve">En gros on lui dit </w:t>
      </w:r>
      <w:r w:rsidR="0059239E">
        <w:t>complète</w:t>
      </w:r>
      <w:r>
        <w:t xml:space="preserve"> ce nombre avec des zéros pour obtenir une chaine à 3 chiffres </w:t>
      </w:r>
      <w:r w:rsidR="00CF616C">
        <w:t xml:space="preserve"> </w:t>
      </w:r>
    </w:p>
    <w:p w14:paraId="7DC7A8BA" w14:textId="77777777" w:rsidR="00A654D0" w:rsidRDefault="00A654D0" w:rsidP="00A654D0">
      <w:pPr>
        <w:pStyle w:val="Listenumros"/>
        <w:numPr>
          <w:ilvl w:val="0"/>
          <w:numId w:val="0"/>
        </w:numPr>
        <w:ind w:left="173" w:hanging="173"/>
        <w:jc w:val="center"/>
      </w:pPr>
    </w:p>
    <w:p w14:paraId="39AE53BB" w14:textId="6B383347" w:rsidR="0073149E" w:rsidRDefault="00EE1AFD" w:rsidP="00F20038">
      <w:pPr>
        <w:pStyle w:val="Listenumros"/>
        <w:numPr>
          <w:ilvl w:val="0"/>
          <w:numId w:val="0"/>
        </w:numPr>
        <w:ind w:left="173" w:hanging="173"/>
        <w:jc w:val="both"/>
      </w:pPr>
      <w:r>
        <w:t xml:space="preserve">Si </w:t>
      </w:r>
      <w:r w:rsidR="00914F9B">
        <w:t xml:space="preserve">l’incident </w:t>
      </w:r>
      <w:r>
        <w:t xml:space="preserve">se trouve dans notre période d’observation alors </w:t>
      </w:r>
      <w:r w:rsidR="00073D1D">
        <w:t xml:space="preserve">on </w:t>
      </w:r>
      <w:r w:rsidR="00F941AC">
        <w:t>garde</w:t>
      </w:r>
      <w:r>
        <w:t xml:space="preserve"> et </w:t>
      </w:r>
      <w:r w:rsidR="005A6A22">
        <w:t xml:space="preserve">on incrémente le compteur de </w:t>
      </w:r>
      <w:r w:rsidR="005A6A22" w:rsidRPr="008A7CD0">
        <w:rPr>
          <w:b/>
          <w:bCs/>
        </w:rPr>
        <w:t>n</w:t>
      </w:r>
      <w:r w:rsidR="005A6A22">
        <w:rPr>
          <w:b/>
          <w:bCs/>
        </w:rPr>
        <w:t>b</w:t>
      </w:r>
      <w:r w:rsidR="005A6A22" w:rsidRPr="008A7CD0">
        <w:rPr>
          <w:b/>
          <w:bCs/>
        </w:rPr>
        <w:t xml:space="preserve">Ocurrences </w:t>
      </w:r>
      <w:r w:rsidR="005A6A22">
        <w:t>pour les compter</w:t>
      </w:r>
      <w:r w:rsidR="00C10D66">
        <w:t xml:space="preserve">, </w:t>
      </w:r>
      <w:r w:rsidR="00D77C68">
        <w:t xml:space="preserve">ensuite </w:t>
      </w:r>
      <w:r w:rsidR="00705227">
        <w:t xml:space="preserve">la boucle continue </w:t>
      </w:r>
      <w:r w:rsidR="00B7756D">
        <w:t xml:space="preserve">et </w:t>
      </w:r>
      <w:r w:rsidR="00F941AC">
        <w:t>nous pass</w:t>
      </w:r>
      <w:r w:rsidR="00B7756D">
        <w:t>ons</w:t>
      </w:r>
      <w:r w:rsidR="00F941AC">
        <w:t xml:space="preserve"> </w:t>
      </w:r>
      <w:r w:rsidR="009A1C92">
        <w:t>au suivant</w:t>
      </w:r>
      <w:r w:rsidR="005A6A22">
        <w:t>.</w:t>
      </w:r>
      <w:r w:rsidR="00F941AC">
        <w:t xml:space="preserve"> </w:t>
      </w:r>
    </w:p>
    <w:p w14:paraId="0A99D7D8" w14:textId="4AFA2D2B" w:rsidR="00BE7DE2" w:rsidRDefault="00BE7DE2" w:rsidP="00F20038">
      <w:pPr>
        <w:pStyle w:val="Listenumros"/>
        <w:numPr>
          <w:ilvl w:val="0"/>
          <w:numId w:val="0"/>
        </w:numPr>
        <w:ind w:left="173" w:hanging="173"/>
        <w:jc w:val="both"/>
      </w:pPr>
    </w:p>
    <w:p w14:paraId="7AA3B132" w14:textId="69E42240" w:rsidR="00BE7DE2" w:rsidRDefault="00BE7DE2" w:rsidP="00F20038">
      <w:pPr>
        <w:pStyle w:val="Listenumros"/>
        <w:numPr>
          <w:ilvl w:val="0"/>
          <w:numId w:val="0"/>
        </w:numPr>
        <w:ind w:left="173" w:hanging="173"/>
        <w:jc w:val="both"/>
      </w:pPr>
      <w:r>
        <w:t xml:space="preserve">Pour finir, on </w:t>
      </w:r>
      <w:r w:rsidR="005657E4">
        <w:t>retourne</w:t>
      </w:r>
      <w:r>
        <w:t xml:space="preserve"> le nombre d’incidents trouvés </w:t>
      </w:r>
      <w:r w:rsidR="00275DC2">
        <w:t>sur la totalité</w:t>
      </w:r>
      <w:r w:rsidR="002D05F2">
        <w:t xml:space="preserve"> a la fonction appelante (</w:t>
      </w:r>
      <w:proofErr w:type="spellStart"/>
      <w:r w:rsidR="002D05F2">
        <w:t>ChargerAnomalie</w:t>
      </w:r>
      <w:proofErr w:type="spellEnd"/>
      <w:r w:rsidR="002D05F2">
        <w:t>).</w:t>
      </w:r>
    </w:p>
    <w:p w14:paraId="6B51CBC2" w14:textId="77777777" w:rsidR="00172B3A" w:rsidRDefault="00172B3A" w:rsidP="00F20038">
      <w:pPr>
        <w:pStyle w:val="Listenumros"/>
        <w:numPr>
          <w:ilvl w:val="0"/>
          <w:numId w:val="0"/>
        </w:numPr>
        <w:ind w:left="173" w:hanging="173"/>
        <w:jc w:val="both"/>
      </w:pPr>
    </w:p>
    <w:p w14:paraId="181D0EC7" w14:textId="32233A63" w:rsidR="007E347D" w:rsidRDefault="007E347D" w:rsidP="00F20038">
      <w:pPr>
        <w:pStyle w:val="Listenumros"/>
        <w:numPr>
          <w:ilvl w:val="0"/>
          <w:numId w:val="0"/>
        </w:numPr>
        <w:ind w:left="173" w:hanging="173"/>
        <w:jc w:val="both"/>
      </w:pPr>
      <w:r>
        <w:rPr>
          <w:noProof/>
        </w:rPr>
        <w:drawing>
          <wp:inline distT="0" distB="0" distL="0" distR="0" wp14:anchorId="27AAEE24" wp14:editId="5598113F">
            <wp:extent cx="10195170" cy="849923"/>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5"/>
                    <a:stretch>
                      <a:fillRect/>
                    </a:stretch>
                  </pic:blipFill>
                  <pic:spPr>
                    <a:xfrm>
                      <a:off x="0" y="0"/>
                      <a:ext cx="10274115" cy="856504"/>
                    </a:xfrm>
                    <a:prstGeom prst="rect">
                      <a:avLst/>
                    </a:prstGeom>
                  </pic:spPr>
                </pic:pic>
              </a:graphicData>
            </a:graphic>
          </wp:inline>
        </w:drawing>
      </w:r>
    </w:p>
    <w:p w14:paraId="7958F5C6" w14:textId="64D99A06" w:rsidR="00A710C4" w:rsidRDefault="00A710C4" w:rsidP="00F73AFC">
      <w:pPr>
        <w:pStyle w:val="Listenumros"/>
        <w:numPr>
          <w:ilvl w:val="0"/>
          <w:numId w:val="0"/>
        </w:numPr>
        <w:ind w:left="173" w:hanging="173"/>
      </w:pPr>
    </w:p>
    <w:p w14:paraId="628D480C" w14:textId="77777777" w:rsidR="00064313" w:rsidRDefault="00064313" w:rsidP="00630A1C">
      <w:pPr>
        <w:pStyle w:val="Listenumros"/>
        <w:numPr>
          <w:ilvl w:val="0"/>
          <w:numId w:val="0"/>
        </w:numPr>
        <w:ind w:left="173"/>
        <w:jc w:val="center"/>
        <w:rPr>
          <w:b/>
          <w:bCs/>
        </w:rPr>
      </w:pPr>
    </w:p>
    <w:p w14:paraId="06E620C0" w14:textId="77777777" w:rsidR="00064313" w:rsidRDefault="00064313" w:rsidP="00630A1C">
      <w:pPr>
        <w:pStyle w:val="Listenumros"/>
        <w:numPr>
          <w:ilvl w:val="0"/>
          <w:numId w:val="0"/>
        </w:numPr>
        <w:ind w:left="173"/>
        <w:jc w:val="center"/>
        <w:rPr>
          <w:b/>
          <w:bCs/>
        </w:rPr>
      </w:pPr>
    </w:p>
    <w:p w14:paraId="50D05EBA" w14:textId="77777777" w:rsidR="00064313" w:rsidRDefault="00064313" w:rsidP="00630A1C">
      <w:pPr>
        <w:pStyle w:val="Listenumros"/>
        <w:numPr>
          <w:ilvl w:val="0"/>
          <w:numId w:val="0"/>
        </w:numPr>
        <w:ind w:left="173"/>
        <w:jc w:val="center"/>
        <w:rPr>
          <w:b/>
          <w:bCs/>
        </w:rPr>
      </w:pPr>
    </w:p>
    <w:p w14:paraId="0E0BEAC7" w14:textId="6D049FF8" w:rsidR="00E21E3D" w:rsidRPr="00064313" w:rsidRDefault="00E21E3D" w:rsidP="004B5F15">
      <w:pPr>
        <w:pStyle w:val="Listenumros"/>
        <w:numPr>
          <w:ilvl w:val="0"/>
          <w:numId w:val="0"/>
        </w:numPr>
        <w:rPr>
          <w:b/>
          <w:bCs/>
        </w:rPr>
        <w:sectPr w:rsidR="00E21E3D" w:rsidRPr="00064313" w:rsidSect="00E21E3D">
          <w:pgSz w:w="16838" w:h="11906" w:orient="landscape" w:code="9"/>
          <w:pgMar w:top="1080" w:right="3067" w:bottom="1080" w:left="720" w:header="720" w:footer="720" w:gutter="0"/>
          <w:cols w:space="720"/>
          <w:docGrid w:linePitch="360"/>
        </w:sectPr>
      </w:pPr>
    </w:p>
    <w:p w14:paraId="16553C5B" w14:textId="77777777" w:rsidR="00064313" w:rsidRPr="00E13C24" w:rsidRDefault="00064313" w:rsidP="00064313">
      <w:pPr>
        <w:pStyle w:val="Listenumros"/>
        <w:numPr>
          <w:ilvl w:val="0"/>
          <w:numId w:val="0"/>
        </w:numPr>
        <w:ind w:left="173"/>
        <w:jc w:val="center"/>
        <w:rPr>
          <w:rStyle w:val="Accentuatio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C24">
        <w:rPr>
          <w:rStyle w:val="Accentuatio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711CD0CC" w14:textId="1F94EF8A" w:rsidR="004A07DA" w:rsidRPr="00CE6C5D" w:rsidRDefault="004A07DA" w:rsidP="004A07DA">
      <w:pPr>
        <w:pStyle w:val="Listenumros"/>
        <w:rPr>
          <w:rStyle w:val="Accentuatio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5D">
        <w:rPr>
          <w:rStyle w:val="Accentuatio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Une fois la fonction terminée, nous devons mettre en place les appels des fonctions. Nous avons ajouté des commentaires au code qui nous permettent d’abord de mieux lire le code, mieux le comprendre et aider le prochain </w:t>
      </w:r>
      <w:r w:rsidR="00187D6C">
        <w:rPr>
          <w:rStyle w:val="Accentuatio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développeur </w:t>
      </w:r>
      <w:r w:rsidRPr="00CE6C5D">
        <w:rPr>
          <w:rStyle w:val="Accentuatio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(lui apporter une facilité de lecture). </w:t>
      </w:r>
    </w:p>
    <w:p w14:paraId="5EF91A24" w14:textId="77777777" w:rsidR="00064313" w:rsidRPr="00CE6C5D" w:rsidRDefault="00064313" w:rsidP="00064313">
      <w:pPr>
        <w:pStyle w:val="Listenumros"/>
        <w:numPr>
          <w:ilvl w:val="0"/>
          <w:numId w:val="0"/>
        </w:numPr>
        <w:ind w:left="173"/>
        <w:rPr>
          <w:rStyle w:val="Accentuatio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6CC1EE" w14:textId="0AA55B6B" w:rsidR="00064313" w:rsidRPr="00CE6C5D" w:rsidRDefault="00064313" w:rsidP="00064313">
      <w:pPr>
        <w:pStyle w:val="Listenumros"/>
        <w:rPr>
          <w:rStyle w:val="Accentuatio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C5D">
        <w:rPr>
          <w:rStyle w:val="Accentuatio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conclure, nous avons créé plusieurs Fonction</w:t>
      </w:r>
      <w:r w:rsidR="00047CF5">
        <w:rPr>
          <w:rStyle w:val="Accentuatio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w:t>
      </w:r>
      <w:r w:rsidR="00047CF5" w:rsidRPr="00CE6C5D">
        <w:rPr>
          <w:rStyle w:val="Accentuatio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rocédure</w:t>
      </w:r>
      <w:r w:rsidR="00047CF5">
        <w:rPr>
          <w:rStyle w:val="Accentuatio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225B08">
        <w:rPr>
          <w:rStyle w:val="Accentuatio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E6C5D">
        <w:rPr>
          <w:rStyle w:val="Accentuatio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mener à bien le fonctionnement de la fiche de suivi, Nous avons découvert de nouvelles notions qui ont toutes un rôle bien important dans notre projet. Une fois les notions découverte</w:t>
      </w:r>
      <w:r w:rsidR="00C141AA" w:rsidRPr="00CE6C5D">
        <w:rPr>
          <w:rStyle w:val="Accentuatio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CE6C5D">
        <w:rPr>
          <w:rStyle w:val="Accentuatio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nous avons effectué le travail que nous </w:t>
      </w:r>
      <w:r w:rsidR="00F67E13" w:rsidRPr="00CE6C5D">
        <w:rPr>
          <w:rStyle w:val="Accentuatio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venons de</w:t>
      </w:r>
      <w:r w:rsidRPr="00CE6C5D">
        <w:rPr>
          <w:rStyle w:val="Accentuatio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réaliser pour </w:t>
      </w:r>
      <w:r w:rsidR="00730540" w:rsidRPr="00CE6C5D">
        <w:rPr>
          <w:rStyle w:val="Accentuatio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mener </w:t>
      </w:r>
      <w:r w:rsidR="009618F7" w:rsidRPr="00CE6C5D">
        <w:rPr>
          <w:rStyle w:val="Accentuatio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à</w:t>
      </w:r>
      <w:r w:rsidR="00730540" w:rsidRPr="00CE6C5D">
        <w:rPr>
          <w:rStyle w:val="Accentuatio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bien </w:t>
      </w:r>
      <w:r w:rsidRPr="00CE6C5D">
        <w:rPr>
          <w:rStyle w:val="Accentuatio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notre projet. </w:t>
      </w:r>
    </w:p>
    <w:p w14:paraId="08587BB1" w14:textId="77777777" w:rsidR="00064313" w:rsidRPr="00CE6C5D" w:rsidRDefault="00064313" w:rsidP="00064313">
      <w:pPr>
        <w:pStyle w:val="Listenumros"/>
        <w:numPr>
          <w:ilvl w:val="0"/>
          <w:numId w:val="0"/>
        </w:numPr>
        <w:ind w:left="173" w:hanging="173"/>
        <w:rPr>
          <w:rStyle w:val="Accentuatio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C43A15" w14:textId="77777777" w:rsidR="00040308" w:rsidRPr="00CE6C5D" w:rsidRDefault="00040308" w:rsidP="00040308">
      <w:pPr>
        <w:pStyle w:val="Listenumros"/>
        <w:numPr>
          <w:ilvl w:val="0"/>
          <w:numId w:val="0"/>
        </w:numPr>
        <w:ind w:left="173" w:hanging="173"/>
        <w:rPr>
          <w:sz w:val="28"/>
          <w:szCs w:val="28"/>
        </w:rPr>
      </w:pPr>
    </w:p>
    <w:sectPr w:rsidR="00040308" w:rsidRPr="00CE6C5D" w:rsidSect="00064313">
      <w:pgSz w:w="11906" w:h="16838" w:code="9"/>
      <w:pgMar w:top="3067"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C06A1" w14:textId="77777777" w:rsidR="009C1C76" w:rsidRDefault="009C1C76" w:rsidP="001E7D29">
      <w:pPr>
        <w:spacing w:after="0" w:line="240" w:lineRule="auto"/>
      </w:pPr>
      <w:r>
        <w:separator/>
      </w:r>
    </w:p>
  </w:endnote>
  <w:endnote w:type="continuationSeparator" w:id="0">
    <w:p w14:paraId="2678A3B4" w14:textId="77777777" w:rsidR="009C1C76" w:rsidRDefault="009C1C76" w:rsidP="001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00B46" w14:textId="77777777" w:rsidR="009C1C76" w:rsidRDefault="009C1C76" w:rsidP="001E7D29">
      <w:pPr>
        <w:spacing w:after="0" w:line="240" w:lineRule="auto"/>
      </w:pPr>
      <w:r>
        <w:separator/>
      </w:r>
    </w:p>
  </w:footnote>
  <w:footnote w:type="continuationSeparator" w:id="0">
    <w:p w14:paraId="1DDE403C" w14:textId="77777777" w:rsidR="009C1C76" w:rsidRDefault="009C1C76" w:rsidP="001E7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CC7E0" w14:textId="69955246" w:rsidR="002E4F42" w:rsidRPr="003E5ED6" w:rsidRDefault="003E5ED6">
    <w:pPr>
      <w:pStyle w:val="En-tte"/>
    </w:pPr>
    <w:r w:rsidRPr="003E5ED6">
      <w:rPr>
        <w:noProof/>
        <w:sz w:val="40"/>
      </w:rPr>
      <mc:AlternateContent>
        <mc:Choice Requires="wpg">
          <w:drawing>
            <wp:anchor distT="0" distB="0" distL="114300" distR="114300" simplePos="0" relativeHeight="251661312" behindDoc="0" locked="0" layoutInCell="1" allowOverlap="1" wp14:anchorId="1C4FC5F7" wp14:editId="3B6A5BB0">
              <wp:simplePos x="0" y="0"/>
              <wp:positionH relativeFrom="column">
                <wp:posOffset>-676275</wp:posOffset>
              </wp:positionH>
              <wp:positionV relativeFrom="paragraph">
                <wp:posOffset>-542925</wp:posOffset>
              </wp:positionV>
              <wp:extent cx="7556500" cy="10863072"/>
              <wp:effectExtent l="0" t="0" r="0" b="10795"/>
              <wp:wrapNone/>
              <wp:docPr id="4" name="Groupe 29" descr="Background design and shapes"/>
              <wp:cNvGraphicFramePr/>
              <a:graphic xmlns:a="http://schemas.openxmlformats.org/drawingml/2006/main">
                <a:graphicData uri="http://schemas.microsoft.com/office/word/2010/wordprocessingGroup">
                  <wpg:wgp>
                    <wpg:cNvGrpSpPr/>
                    <wpg:grpSpPr>
                      <a:xfrm>
                        <a:off x="0" y="0"/>
                        <a:ext cx="7556500" cy="10863072"/>
                        <a:chOff x="0" y="0"/>
                        <a:chExt cx="7556858" cy="10865783"/>
                      </a:xfrm>
                    </wpg:grpSpPr>
                    <wps:wsp>
                      <wps:cNvPr id="5" name="Forme libre : Forme 8"/>
                      <wps:cNvSpPr/>
                      <wps:spPr>
                        <a:xfrm>
                          <a:off x="4120179" y="0"/>
                          <a:ext cx="3436679" cy="896497"/>
                        </a:xfrm>
                        <a:custGeom>
                          <a:avLst/>
                          <a:gdLst>
                            <a:gd name="connsiteX0" fmla="*/ 3429208 w 3436678"/>
                            <a:gd name="connsiteY0" fmla="*/ 12451 h 896496"/>
                            <a:gd name="connsiteX1" fmla="*/ 3429208 w 3436678"/>
                            <a:gd name="connsiteY1" fmla="*/ 889026 h 896496"/>
                            <a:gd name="connsiteX2" fmla="*/ 497239 w 3436678"/>
                            <a:gd name="connsiteY2" fmla="*/ 889026 h 896496"/>
                            <a:gd name="connsiteX3" fmla="*/ 12452 w 3436678"/>
                            <a:gd name="connsiteY3" fmla="*/ 12451 h 896496"/>
                          </a:gdLst>
                          <a:ahLst/>
                          <a:cxnLst>
                            <a:cxn ang="0">
                              <a:pos x="connsiteX0" y="connsiteY0"/>
                            </a:cxn>
                            <a:cxn ang="0">
                              <a:pos x="connsiteX1" y="connsiteY1"/>
                            </a:cxn>
                            <a:cxn ang="0">
                              <a:pos x="connsiteX2" y="connsiteY2"/>
                            </a:cxn>
                            <a:cxn ang="0">
                              <a:pos x="connsiteX3" y="connsiteY3"/>
                            </a:cxn>
                          </a:cxnLst>
                          <a:rect l="l" t="t" r="r" b="b"/>
                          <a:pathLst>
                            <a:path w="3436678" h="896496">
                              <a:moveTo>
                                <a:pt x="3429208" y="12451"/>
                              </a:moveTo>
                              <a:lnTo>
                                <a:pt x="3429208" y="889026"/>
                              </a:lnTo>
                              <a:lnTo>
                                <a:pt x="497239" y="889026"/>
                              </a:lnTo>
                              <a:lnTo>
                                <a:pt x="12452" y="12451"/>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orme libre : Forme 9"/>
                      <wps:cNvSpPr/>
                      <wps:spPr>
                        <a:xfrm>
                          <a:off x="0" y="656216"/>
                          <a:ext cx="3519690" cy="896497"/>
                        </a:xfrm>
                        <a:custGeom>
                          <a:avLst/>
                          <a:gdLst>
                            <a:gd name="connsiteX0" fmla="*/ 12452 w 3519690"/>
                            <a:gd name="connsiteY0" fmla="*/ 890686 h 896496"/>
                            <a:gd name="connsiteX1" fmla="*/ 12452 w 3519690"/>
                            <a:gd name="connsiteY1" fmla="*/ 12451 h 896496"/>
                            <a:gd name="connsiteX2" fmla="*/ 3030752 w 3519690"/>
                            <a:gd name="connsiteY2" fmla="*/ 12451 h 896496"/>
                            <a:gd name="connsiteX3" fmla="*/ 3515540 w 3519690"/>
                            <a:gd name="connsiteY3" fmla="*/ 890686 h 896496"/>
                          </a:gdLst>
                          <a:ahLst/>
                          <a:cxnLst>
                            <a:cxn ang="0">
                              <a:pos x="connsiteX0" y="connsiteY0"/>
                            </a:cxn>
                            <a:cxn ang="0">
                              <a:pos x="connsiteX1" y="connsiteY1"/>
                            </a:cxn>
                            <a:cxn ang="0">
                              <a:pos x="connsiteX2" y="connsiteY2"/>
                            </a:cxn>
                            <a:cxn ang="0">
                              <a:pos x="connsiteX3" y="connsiteY3"/>
                            </a:cxn>
                          </a:cxnLst>
                          <a:rect l="l" t="t" r="r" b="b"/>
                          <a:pathLst>
                            <a:path w="3519690" h="896496">
                              <a:moveTo>
                                <a:pt x="12452" y="890686"/>
                              </a:moveTo>
                              <a:lnTo>
                                <a:pt x="12452" y="12451"/>
                              </a:lnTo>
                              <a:lnTo>
                                <a:pt x="3030752" y="12451"/>
                              </a:lnTo>
                              <a:lnTo>
                                <a:pt x="3515540" y="890686"/>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orme libre : Forme 12"/>
                      <wps:cNvSpPr/>
                      <wps:spPr>
                        <a:xfrm>
                          <a:off x="3399416" y="9886277"/>
                          <a:ext cx="912495" cy="979170"/>
                        </a:xfrm>
                        <a:custGeom>
                          <a:avLst/>
                          <a:gdLst>
                            <a:gd name="connsiteX0" fmla="*/ 12452 w 913127"/>
                            <a:gd name="connsiteY0" fmla="*/ 981997 h 979505"/>
                            <a:gd name="connsiteX1" fmla="*/ 575270 w 913127"/>
                            <a:gd name="connsiteY1" fmla="*/ 12451 h 979505"/>
                            <a:gd name="connsiteX2" fmla="*/ 905656 w 913127"/>
                            <a:gd name="connsiteY2" fmla="*/ 12451 h 979505"/>
                            <a:gd name="connsiteX3" fmla="*/ 342838 w 913127"/>
                            <a:gd name="connsiteY3" fmla="*/ 981997 h 979505"/>
                          </a:gdLst>
                          <a:ahLst/>
                          <a:cxnLst>
                            <a:cxn ang="0">
                              <a:pos x="connsiteX0" y="connsiteY0"/>
                            </a:cxn>
                            <a:cxn ang="0">
                              <a:pos x="connsiteX1" y="connsiteY1"/>
                            </a:cxn>
                            <a:cxn ang="0">
                              <a:pos x="connsiteX2" y="connsiteY2"/>
                            </a:cxn>
                            <a:cxn ang="0">
                              <a:pos x="connsiteX3" y="connsiteY3"/>
                            </a:cxn>
                          </a:cxnLst>
                          <a:rect l="l" t="t" r="r" b="b"/>
                          <a:pathLst>
                            <a:path w="913127" h="979505">
                              <a:moveTo>
                                <a:pt x="12452" y="981997"/>
                              </a:moveTo>
                              <a:lnTo>
                                <a:pt x="575270" y="12451"/>
                              </a:lnTo>
                              <a:lnTo>
                                <a:pt x="905656" y="12451"/>
                              </a:lnTo>
                              <a:lnTo>
                                <a:pt x="342838" y="981997"/>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orme libre : Forme 13"/>
                      <wps:cNvSpPr/>
                      <wps:spPr>
                        <a:xfrm>
                          <a:off x="2829261" y="9886277"/>
                          <a:ext cx="913127" cy="979506"/>
                        </a:xfrm>
                        <a:custGeom>
                          <a:avLst/>
                          <a:gdLst>
                            <a:gd name="connsiteX0" fmla="*/ 12452 w 913127"/>
                            <a:gd name="connsiteY0" fmla="*/ 981997 h 979505"/>
                            <a:gd name="connsiteX1" fmla="*/ 570289 w 913127"/>
                            <a:gd name="connsiteY1" fmla="*/ 12451 h 979505"/>
                            <a:gd name="connsiteX2" fmla="*/ 900675 w 913127"/>
                            <a:gd name="connsiteY2" fmla="*/ 12451 h 979505"/>
                            <a:gd name="connsiteX3" fmla="*/ 342838 w 913127"/>
                            <a:gd name="connsiteY3" fmla="*/ 981997 h 979505"/>
                          </a:gdLst>
                          <a:ahLst/>
                          <a:cxnLst>
                            <a:cxn ang="0">
                              <a:pos x="connsiteX0" y="connsiteY0"/>
                            </a:cxn>
                            <a:cxn ang="0">
                              <a:pos x="connsiteX1" y="connsiteY1"/>
                            </a:cxn>
                            <a:cxn ang="0">
                              <a:pos x="connsiteX2" y="connsiteY2"/>
                            </a:cxn>
                            <a:cxn ang="0">
                              <a:pos x="connsiteX3" y="connsiteY3"/>
                            </a:cxn>
                          </a:cxnLst>
                          <a:rect l="l" t="t" r="r" b="b"/>
                          <a:pathLst>
                            <a:path w="913127" h="979505">
                              <a:moveTo>
                                <a:pt x="12452" y="981997"/>
                              </a:moveTo>
                              <a:lnTo>
                                <a:pt x="570289" y="12451"/>
                              </a:lnTo>
                              <a:lnTo>
                                <a:pt x="900675" y="12451"/>
                              </a:lnTo>
                              <a:lnTo>
                                <a:pt x="342838" y="981997"/>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orme libre : Forme 14"/>
                      <wps:cNvSpPr/>
                      <wps:spPr>
                        <a:xfrm>
                          <a:off x="4034118" y="9886277"/>
                          <a:ext cx="3519690" cy="896497"/>
                        </a:xfrm>
                        <a:custGeom>
                          <a:avLst/>
                          <a:gdLst>
                            <a:gd name="connsiteX0" fmla="*/ 3515540 w 3519690"/>
                            <a:gd name="connsiteY0" fmla="*/ 889026 h 896496"/>
                            <a:gd name="connsiteX1" fmla="*/ 3515540 w 3519690"/>
                            <a:gd name="connsiteY1" fmla="*/ 12451 h 896496"/>
                            <a:gd name="connsiteX2" fmla="*/ 497239 w 3519690"/>
                            <a:gd name="connsiteY2" fmla="*/ 12451 h 896496"/>
                            <a:gd name="connsiteX3" fmla="*/ 12452 w 3519690"/>
                            <a:gd name="connsiteY3" fmla="*/ 889026 h 896496"/>
                          </a:gdLst>
                          <a:ahLst/>
                          <a:cxnLst>
                            <a:cxn ang="0">
                              <a:pos x="connsiteX0" y="connsiteY0"/>
                            </a:cxn>
                            <a:cxn ang="0">
                              <a:pos x="connsiteX1" y="connsiteY1"/>
                            </a:cxn>
                            <a:cxn ang="0">
                              <a:pos x="connsiteX2" y="connsiteY2"/>
                            </a:cxn>
                            <a:cxn ang="0">
                              <a:pos x="connsiteX3" y="connsiteY3"/>
                            </a:cxn>
                          </a:cxnLst>
                          <a:rect l="l" t="t" r="r" b="b"/>
                          <a:pathLst>
                            <a:path w="3519690" h="896496">
                              <a:moveTo>
                                <a:pt x="3515540" y="889026"/>
                              </a:moveTo>
                              <a:lnTo>
                                <a:pt x="3515540" y="12451"/>
                              </a:lnTo>
                              <a:lnTo>
                                <a:pt x="497239" y="12451"/>
                              </a:lnTo>
                              <a:lnTo>
                                <a:pt x="12452" y="889026"/>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orme libre : Forme 8"/>
                      <wps:cNvSpPr/>
                      <wps:spPr>
                        <a:xfrm>
                          <a:off x="2872292" y="0"/>
                          <a:ext cx="1217295" cy="1542415"/>
                        </a:xfrm>
                        <a:custGeom>
                          <a:avLst/>
                          <a:gdLst>
                            <a:gd name="connsiteX0" fmla="*/ 0 w 1217675"/>
                            <a:gd name="connsiteY0" fmla="*/ 0 h 1542668"/>
                            <a:gd name="connsiteX1" fmla="*/ 330287 w 1217675"/>
                            <a:gd name="connsiteY1" fmla="*/ 0 h 1542668"/>
                            <a:gd name="connsiteX2" fmla="*/ 1217675 w 1217675"/>
                            <a:gd name="connsiteY2" fmla="*/ 1542668 h 1542668"/>
                            <a:gd name="connsiteX3" fmla="*/ 888533 w 1217675"/>
                            <a:gd name="connsiteY3" fmla="*/ 1542668 h 1542668"/>
                            <a:gd name="connsiteX4" fmla="*/ 0 w 1217675"/>
                            <a:gd name="connsiteY4" fmla="*/ 0 h 15426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7675" h="1542668">
                              <a:moveTo>
                                <a:pt x="0" y="0"/>
                              </a:moveTo>
                              <a:lnTo>
                                <a:pt x="330287" y="0"/>
                              </a:lnTo>
                              <a:lnTo>
                                <a:pt x="1217675" y="1542668"/>
                              </a:lnTo>
                              <a:lnTo>
                                <a:pt x="888533" y="1542668"/>
                              </a:lnTo>
                              <a:lnTo>
                                <a:pt x="0" y="0"/>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orme libre : Forme 7"/>
                      <wps:cNvSpPr/>
                      <wps:spPr>
                        <a:xfrm>
                          <a:off x="3474720" y="0"/>
                          <a:ext cx="1225138" cy="1542664"/>
                        </a:xfrm>
                        <a:custGeom>
                          <a:avLst/>
                          <a:gdLst>
                            <a:gd name="connsiteX0" fmla="*/ 0 w 1225138"/>
                            <a:gd name="connsiteY0" fmla="*/ 0 h 1542664"/>
                            <a:gd name="connsiteX1" fmla="*/ 330265 w 1225138"/>
                            <a:gd name="connsiteY1" fmla="*/ 0 h 1542664"/>
                            <a:gd name="connsiteX2" fmla="*/ 1225138 w 1225138"/>
                            <a:gd name="connsiteY2" fmla="*/ 1542664 h 1542664"/>
                            <a:gd name="connsiteX3" fmla="*/ 895208 w 1225138"/>
                            <a:gd name="connsiteY3" fmla="*/ 1542664 h 1542664"/>
                            <a:gd name="connsiteX4" fmla="*/ 0 w 1225138"/>
                            <a:gd name="connsiteY4" fmla="*/ 0 h 15426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5138" h="1542664">
                              <a:moveTo>
                                <a:pt x="0" y="0"/>
                              </a:moveTo>
                              <a:lnTo>
                                <a:pt x="330265" y="0"/>
                              </a:lnTo>
                              <a:lnTo>
                                <a:pt x="1225138" y="1542664"/>
                              </a:lnTo>
                              <a:lnTo>
                                <a:pt x="895208" y="1542664"/>
                              </a:lnTo>
                              <a:lnTo>
                                <a:pt x="0" y="0"/>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101600</wp14:pctHeight>
              </wp14:sizeRelV>
            </wp:anchor>
          </w:drawing>
        </mc:Choice>
        <mc:Fallback>
          <w:pict>
            <v:group w14:anchorId="4FE7387D" id="Groupe 29" o:spid="_x0000_s1026" alt="Background design and shapes" style="position:absolute;margin-left:-53.25pt;margin-top:-42.75pt;width:595pt;height:855.35pt;z-index:251661312;mso-width-percent:1000;mso-height-percent:1016;mso-width-percent:1000;mso-height-percent:1016" coordsize="75568,108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">
              <v:shape id="Forme libre : Forme 8" o:spid="_x0000_s1027" style="position:absolute;left:41201;width:34367;height:8964;visibility:visible;mso-wrap-style:square;v-text-anchor:middle" coordsize="3436678,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" path="m3429208,12451r,876575l497239,889026,12452,12451r3416756,xe" fillcolor="#373545 [3215]" stroked="f">
                <v:stroke joinstyle="miter"/>
                <v:path arrowok="t" o:connecttype="custom" o:connectlocs="3429209,12451;3429209,889027;497239,889027;12452,12451" o:connectangles="0,0,0,0"/>
              </v:shape>
              <v:shape id="Forme libre : Forme 9" o:spid="_x0000_s1028" style="position:absolute;top:6562;width:35196;height:8965;visibility:visible;mso-wrap-style:square;v-text-anchor:middle" coordsize="3519690,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" path="m12452,890686r,-878235l3030752,12451r484788,878235l12452,890686xe" fillcolor="#373545 [3215]" stroked="f">
                <v:stroke joinstyle="miter"/>
                <v:path arrowok="t" o:connecttype="custom" o:connectlocs="12452,890687;12452,12451;3030752,12451;3515540,890687" o:connectangles="0,0,0,0"/>
              </v:shape>
              <v:shape id="Forme libre : Forme 12" o:spid="_x0000_s1029" style="position:absolute;left:33994;top:98862;width:9125;height:9792;visibility:visible;mso-wrap-style:square;v-text-anchor:middle" coordsize="913127,97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" path="m12452,981997l575270,12451r330386,l342838,981997r-330386,xe" fillcolor="#58b6c0 [3205]" stroked="f">
                <v:stroke joinstyle="miter"/>
                <v:path arrowok="t" o:connecttype="custom" o:connectlocs="12443,981661;574872,12447;905029,12447;342601,981661" o:connectangles="0,0,0,0"/>
              </v:shape>
              <v:shape id="Forme libre : Forme 13" o:spid="_x0000_s1030" style="position:absolute;left:28292;top:98862;width:9131;height:9795;visibility:visible;mso-wrap-style:square;v-text-anchor:middle" coordsize="913127,97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" path="m12452,981997l570289,12451r330386,l342838,981997r-330386,xe" fillcolor="#58b6c0 [3205]" stroked="f">
                <v:stroke joinstyle="miter"/>
                <v:path arrowok="t" o:connecttype="custom" o:connectlocs="12452,981998;570289,12451;900675,12451;342838,981998" o:connectangles="0,0,0,0"/>
              </v:shape>
              <v:shape id="Forme libre : Forme 14" o:spid="_x0000_s1031" style="position:absolute;left:40341;top:98862;width:35197;height:8965;visibility:visible;mso-wrap-style:square;v-text-anchor:middle" coordsize="3519690,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" path="m3515540,889026r,-876575l497239,12451,12452,889026r3503088,xe" fillcolor="#373545 [3215]" stroked="f">
                <v:stroke joinstyle="miter"/>
                <v:path arrowok="t" o:connecttype="custom" o:connectlocs="3515540,889027;3515540,12451;497239,12451;12452,889027" o:connectangles="0,0,0,0"/>
              </v:shape>
              <v:shape id="Forme libre : Forme 8" o:spid="_x0000_s1032" style="position:absolute;left:28722;width:12173;height:15424;visibility:visible;mso-wrap-style:square;v-text-anchor:middle" coordsize="1217675,154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" path="m,l330287,r887388,1542668l888533,1542668,,xe" fillcolor="#58b6c0 [3205]" stroked="f">
                <v:stroke joinstyle="miter"/>
                <v:path arrowok="t" o:connecttype="custom" o:connectlocs="0,0;330184,0;1217295,1542415;888256,1542415;0,0" o:connectangles="0,0,0,0,0"/>
              </v:shape>
              <v:shape id="Forme libre : Forme 7" o:spid="_x0000_s1033" style="position:absolute;left:34747;width:12251;height:15426;visibility:visible;mso-wrap-style:square;v-text-anchor:middle" coordsize="1225138,1542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" path="m,l330265,r894873,1542664l895208,1542664,,xe" fillcolor="#58b6c0 [3205]" stroked="f">
                <v:stroke joinstyle="miter"/>
                <v:path arrowok="t" o:connecttype="custom" o:connectlocs="0,0;330265,0;1225138,1542664;895208,1542664;0,0" o:connectangles="0,0,0,0,0"/>
              </v:shape>
            </v:group>
          </w:pict>
        </mc:Fallback>
      </mc:AlternateContent>
    </w:r>
    <w:r w:rsidR="002E4F42" w:rsidRPr="003E5ED6">
      <w:rPr>
        <w:noProof/>
        <w:sz w:val="40"/>
      </w:rPr>
      <mc:AlternateContent>
        <mc:Choice Requires="wpg">
          <w:drawing>
            <wp:anchor distT="0" distB="0" distL="114300" distR="114300" simplePos="0" relativeHeight="251659264" behindDoc="0" locked="0" layoutInCell="1" allowOverlap="1" wp14:anchorId="7A4C494C" wp14:editId="5BA4EB0F">
              <wp:simplePos x="0" y="0"/>
              <wp:positionH relativeFrom="column">
                <wp:posOffset>-680720</wp:posOffset>
              </wp:positionH>
              <wp:positionV relativeFrom="paragraph">
                <wp:posOffset>-547370</wp:posOffset>
              </wp:positionV>
              <wp:extent cx="7556500" cy="10863072"/>
              <wp:effectExtent l="0" t="0" r="0" b="10795"/>
              <wp:wrapNone/>
              <wp:docPr id="29" name="Groupe 29" descr="Formes et images d’arrière-plan"/>
              <wp:cNvGraphicFramePr/>
              <a:graphic xmlns:a="http://schemas.openxmlformats.org/drawingml/2006/main">
                <a:graphicData uri="http://schemas.microsoft.com/office/word/2010/wordprocessingGroup">
                  <wpg:wgp>
                    <wpg:cNvGrpSpPr/>
                    <wpg:grpSpPr>
                      <a:xfrm>
                        <a:off x="0" y="0"/>
                        <a:ext cx="7556500" cy="10863072"/>
                        <a:chOff x="0" y="0"/>
                        <a:chExt cx="7556858" cy="10865783"/>
                      </a:xfrm>
                    </wpg:grpSpPr>
                    <wps:wsp>
                      <wps:cNvPr id="8" name="Forme libre : Forme 8"/>
                      <wps:cNvSpPr/>
                      <wps:spPr>
                        <a:xfrm>
                          <a:off x="4120179" y="0"/>
                          <a:ext cx="3436679" cy="896497"/>
                        </a:xfrm>
                        <a:custGeom>
                          <a:avLst/>
                          <a:gdLst>
                            <a:gd name="connsiteX0" fmla="*/ 3429208 w 3436678"/>
                            <a:gd name="connsiteY0" fmla="*/ 12451 h 896496"/>
                            <a:gd name="connsiteX1" fmla="*/ 3429208 w 3436678"/>
                            <a:gd name="connsiteY1" fmla="*/ 889026 h 896496"/>
                            <a:gd name="connsiteX2" fmla="*/ 497239 w 3436678"/>
                            <a:gd name="connsiteY2" fmla="*/ 889026 h 896496"/>
                            <a:gd name="connsiteX3" fmla="*/ 12452 w 3436678"/>
                            <a:gd name="connsiteY3" fmla="*/ 12451 h 896496"/>
                          </a:gdLst>
                          <a:ahLst/>
                          <a:cxnLst>
                            <a:cxn ang="0">
                              <a:pos x="connsiteX0" y="connsiteY0"/>
                            </a:cxn>
                            <a:cxn ang="0">
                              <a:pos x="connsiteX1" y="connsiteY1"/>
                            </a:cxn>
                            <a:cxn ang="0">
                              <a:pos x="connsiteX2" y="connsiteY2"/>
                            </a:cxn>
                            <a:cxn ang="0">
                              <a:pos x="connsiteX3" y="connsiteY3"/>
                            </a:cxn>
                          </a:cxnLst>
                          <a:rect l="l" t="t" r="r" b="b"/>
                          <a:pathLst>
                            <a:path w="3436678" h="896496">
                              <a:lnTo>
                                <a:pt x="3429208" y="889026"/>
                              </a:lnTo>
                              <a:lnTo>
                                <a:pt x="497239" y="889026"/>
                              </a:lnTo>
                              <a:lnTo>
                                <a:pt x="12452" y="12451"/>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orme libre : Forme 9"/>
                      <wps:cNvSpPr/>
                      <wps:spPr>
                        <a:xfrm>
                          <a:off x="0" y="656216"/>
                          <a:ext cx="3519690" cy="896497"/>
                        </a:xfrm>
                        <a:custGeom>
                          <a:avLst/>
                          <a:gdLst>
                            <a:gd name="connsiteX0" fmla="*/ 12452 w 3519690"/>
                            <a:gd name="connsiteY0" fmla="*/ 890686 h 896496"/>
                            <a:gd name="connsiteX1" fmla="*/ 12452 w 3519690"/>
                            <a:gd name="connsiteY1" fmla="*/ 12451 h 896496"/>
                            <a:gd name="connsiteX2" fmla="*/ 3030752 w 3519690"/>
                            <a:gd name="connsiteY2" fmla="*/ 12451 h 896496"/>
                            <a:gd name="connsiteX3" fmla="*/ 3515540 w 3519690"/>
                            <a:gd name="connsiteY3" fmla="*/ 890686 h 896496"/>
                          </a:gdLst>
                          <a:ahLst/>
                          <a:cxnLst>
                            <a:cxn ang="0">
                              <a:pos x="connsiteX0" y="connsiteY0"/>
                            </a:cxn>
                            <a:cxn ang="0">
                              <a:pos x="connsiteX1" y="connsiteY1"/>
                            </a:cxn>
                            <a:cxn ang="0">
                              <a:pos x="connsiteX2" y="connsiteY2"/>
                            </a:cxn>
                            <a:cxn ang="0">
                              <a:pos x="connsiteX3" y="connsiteY3"/>
                            </a:cxn>
                          </a:cxnLst>
                          <a:rect l="l" t="t" r="r" b="b"/>
                          <a:pathLst>
                            <a:path w="3519690" h="896496">
                              <a:lnTo>
                                <a:pt x="12452" y="12451"/>
                              </a:lnTo>
                              <a:lnTo>
                                <a:pt x="3030752" y="12451"/>
                              </a:lnTo>
                              <a:lnTo>
                                <a:pt x="3515540" y="890686"/>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orme libre : Forme 12"/>
                      <wps:cNvSpPr/>
                      <wps:spPr>
                        <a:xfrm>
                          <a:off x="3399416" y="9886277"/>
                          <a:ext cx="912495" cy="979170"/>
                        </a:xfrm>
                        <a:custGeom>
                          <a:avLst/>
                          <a:gdLst>
                            <a:gd name="connsiteX0" fmla="*/ 12452 w 913127"/>
                            <a:gd name="connsiteY0" fmla="*/ 981997 h 979505"/>
                            <a:gd name="connsiteX1" fmla="*/ 575270 w 913127"/>
                            <a:gd name="connsiteY1" fmla="*/ 12451 h 979505"/>
                            <a:gd name="connsiteX2" fmla="*/ 905656 w 913127"/>
                            <a:gd name="connsiteY2" fmla="*/ 12451 h 979505"/>
                            <a:gd name="connsiteX3" fmla="*/ 342838 w 913127"/>
                            <a:gd name="connsiteY3" fmla="*/ 981997 h 979505"/>
                          </a:gdLst>
                          <a:ahLst/>
                          <a:cxnLst>
                            <a:cxn ang="0">
                              <a:pos x="connsiteX0" y="connsiteY0"/>
                            </a:cxn>
                            <a:cxn ang="0">
                              <a:pos x="connsiteX1" y="connsiteY1"/>
                            </a:cxn>
                            <a:cxn ang="0">
                              <a:pos x="connsiteX2" y="connsiteY2"/>
                            </a:cxn>
                            <a:cxn ang="0">
                              <a:pos x="connsiteX3" y="connsiteY3"/>
                            </a:cxn>
                          </a:cxnLst>
                          <a:rect l="l" t="t" r="r" b="b"/>
                          <a:pathLst>
                            <a:path w="913127" h="979505">
                              <a:lnTo>
                                <a:pt x="575270" y="12451"/>
                              </a:lnTo>
                              <a:lnTo>
                                <a:pt x="905656" y="12451"/>
                              </a:lnTo>
                              <a:lnTo>
                                <a:pt x="342838" y="981997"/>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orme libre : Forme 13"/>
                      <wps:cNvSpPr/>
                      <wps:spPr>
                        <a:xfrm>
                          <a:off x="2829261" y="9886277"/>
                          <a:ext cx="913127" cy="979506"/>
                        </a:xfrm>
                        <a:custGeom>
                          <a:avLst/>
                          <a:gdLst>
                            <a:gd name="connsiteX0" fmla="*/ 12452 w 913127"/>
                            <a:gd name="connsiteY0" fmla="*/ 981997 h 979505"/>
                            <a:gd name="connsiteX1" fmla="*/ 570289 w 913127"/>
                            <a:gd name="connsiteY1" fmla="*/ 12451 h 979505"/>
                            <a:gd name="connsiteX2" fmla="*/ 900675 w 913127"/>
                            <a:gd name="connsiteY2" fmla="*/ 12451 h 979505"/>
                            <a:gd name="connsiteX3" fmla="*/ 342838 w 913127"/>
                            <a:gd name="connsiteY3" fmla="*/ 981997 h 979505"/>
                          </a:gdLst>
                          <a:ahLst/>
                          <a:cxnLst>
                            <a:cxn ang="0">
                              <a:pos x="connsiteX0" y="connsiteY0"/>
                            </a:cxn>
                            <a:cxn ang="0">
                              <a:pos x="connsiteX1" y="connsiteY1"/>
                            </a:cxn>
                            <a:cxn ang="0">
                              <a:pos x="connsiteX2" y="connsiteY2"/>
                            </a:cxn>
                            <a:cxn ang="0">
                              <a:pos x="connsiteX3" y="connsiteY3"/>
                            </a:cxn>
                          </a:cxnLst>
                          <a:rect l="l" t="t" r="r" b="b"/>
                          <a:pathLst>
                            <a:path w="913127" h="979505">
                              <a:lnTo>
                                <a:pt x="570289" y="12451"/>
                              </a:lnTo>
                              <a:lnTo>
                                <a:pt x="900675" y="12451"/>
                              </a:lnTo>
                              <a:lnTo>
                                <a:pt x="342838" y="981997"/>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orme libre : Forme 14"/>
                      <wps:cNvSpPr/>
                      <wps:spPr>
                        <a:xfrm>
                          <a:off x="4034118" y="9886277"/>
                          <a:ext cx="3519690" cy="896497"/>
                        </a:xfrm>
                        <a:custGeom>
                          <a:avLst/>
                          <a:gdLst>
                            <a:gd name="connsiteX0" fmla="*/ 3515540 w 3519690"/>
                            <a:gd name="connsiteY0" fmla="*/ 889026 h 896496"/>
                            <a:gd name="connsiteX1" fmla="*/ 3515540 w 3519690"/>
                            <a:gd name="connsiteY1" fmla="*/ 12451 h 896496"/>
                            <a:gd name="connsiteX2" fmla="*/ 497239 w 3519690"/>
                            <a:gd name="connsiteY2" fmla="*/ 12451 h 896496"/>
                            <a:gd name="connsiteX3" fmla="*/ 12452 w 3519690"/>
                            <a:gd name="connsiteY3" fmla="*/ 889026 h 896496"/>
                          </a:gdLst>
                          <a:ahLst/>
                          <a:cxnLst>
                            <a:cxn ang="0">
                              <a:pos x="connsiteX0" y="connsiteY0"/>
                            </a:cxn>
                            <a:cxn ang="0">
                              <a:pos x="connsiteX1" y="connsiteY1"/>
                            </a:cxn>
                            <a:cxn ang="0">
                              <a:pos x="connsiteX2" y="connsiteY2"/>
                            </a:cxn>
                            <a:cxn ang="0">
                              <a:pos x="connsiteX3" y="connsiteY3"/>
                            </a:cxn>
                          </a:cxnLst>
                          <a:rect l="l" t="t" r="r" b="b"/>
                          <a:pathLst>
                            <a:path w="3519690" h="896496">
                              <a:lnTo>
                                <a:pt x="3515540" y="12451"/>
                              </a:lnTo>
                              <a:lnTo>
                                <a:pt x="497239" y="12451"/>
                              </a:lnTo>
                              <a:lnTo>
                                <a:pt x="12452" y="889026"/>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orme libre : Forme 8"/>
                      <wps:cNvSpPr/>
                      <wps:spPr>
                        <a:xfrm>
                          <a:off x="2872292" y="0"/>
                          <a:ext cx="1217295" cy="1542415"/>
                        </a:xfrm>
                        <a:custGeom>
                          <a:avLst/>
                          <a:gdLst>
                            <a:gd name="connsiteX0" fmla="*/ 0 w 1217675"/>
                            <a:gd name="connsiteY0" fmla="*/ 0 h 1542668"/>
                            <a:gd name="connsiteX1" fmla="*/ 330287 w 1217675"/>
                            <a:gd name="connsiteY1" fmla="*/ 0 h 1542668"/>
                            <a:gd name="connsiteX2" fmla="*/ 1217675 w 1217675"/>
                            <a:gd name="connsiteY2" fmla="*/ 1542668 h 1542668"/>
                            <a:gd name="connsiteX3" fmla="*/ 888533 w 1217675"/>
                            <a:gd name="connsiteY3" fmla="*/ 1542668 h 1542668"/>
                            <a:gd name="connsiteX4" fmla="*/ 0 w 1217675"/>
                            <a:gd name="connsiteY4" fmla="*/ 0 h 15426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7675" h="1542668">
                              <a:lnTo>
                                <a:pt x="330287" y="0"/>
                              </a:lnTo>
                              <a:lnTo>
                                <a:pt x="1217675" y="1542668"/>
                              </a:lnTo>
                              <a:lnTo>
                                <a:pt x="888533" y="1542668"/>
                              </a:lnTo>
                              <a:lnTo>
                                <a:pt x="0" y="0"/>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orme libre : Forme 7"/>
                      <wps:cNvSpPr/>
                      <wps:spPr>
                        <a:xfrm>
                          <a:off x="3474720" y="0"/>
                          <a:ext cx="1225138" cy="1542664"/>
                        </a:xfrm>
                        <a:custGeom>
                          <a:avLst/>
                          <a:gdLst>
                            <a:gd name="connsiteX0" fmla="*/ 0 w 1225138"/>
                            <a:gd name="connsiteY0" fmla="*/ 0 h 1542664"/>
                            <a:gd name="connsiteX1" fmla="*/ 330265 w 1225138"/>
                            <a:gd name="connsiteY1" fmla="*/ 0 h 1542664"/>
                            <a:gd name="connsiteX2" fmla="*/ 1225138 w 1225138"/>
                            <a:gd name="connsiteY2" fmla="*/ 1542664 h 1542664"/>
                            <a:gd name="connsiteX3" fmla="*/ 895208 w 1225138"/>
                            <a:gd name="connsiteY3" fmla="*/ 1542664 h 1542664"/>
                            <a:gd name="connsiteX4" fmla="*/ 0 w 1225138"/>
                            <a:gd name="connsiteY4" fmla="*/ 0 h 15426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5138" h="1542664">
                              <a:lnTo>
                                <a:pt x="330265" y="0"/>
                              </a:lnTo>
                              <a:lnTo>
                                <a:pt x="1225138" y="1542664"/>
                              </a:lnTo>
                              <a:lnTo>
                                <a:pt x="895208" y="1542664"/>
                              </a:lnTo>
                              <a:lnTo>
                                <a:pt x="0" y="0"/>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101600</wp14:pctHeight>
              </wp14:sizeRelV>
            </wp:anchor>
          </w:drawing>
        </mc:Choice>
        <mc:Fallback>
          <w:pict>
            <v:group w14:anchorId="371D0053" id="Groupe 29" o:spid="_x0000_s1026" alt="Formes et images d’arrière-plan" style="position:absolute;margin-left:-53.6pt;margin-top:-43.1pt;width:595pt;height:855.35pt;z-index:251659264;mso-width-percent:1000;mso-height-percent:1016;mso-width-percent:1000;mso-height-percent:1016" coordsize="75568,108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">
              <v:shape id="Forme libre : Forme 8" o:spid="_x0000_s1027" style="position:absolute;left:41201;width:34367;height:8964;visibility:visible;mso-wrap-style:square;v-text-anchor:middle" coordsize="3436678,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" path="l3429208,889026r-2931969,l12452,12451,,xe" fillcolor="#373545 [3215]" stroked="f">
                <v:stroke joinstyle="miter"/>
                <v:path arrowok="t" o:connecttype="custom" o:connectlocs="3429209,12451;3429209,889027;497239,889027;12452,12451" o:connectangles="0,0,0,0"/>
              </v:shape>
              <v:shape id="Forme libre : Forme 9" o:spid="_x0000_s1028" style="position:absolute;top:6562;width:35196;height:8965;visibility:visible;mso-wrap-style:square;v-text-anchor:middle" coordsize="3519690,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" path="l12452,12451r3018300,l3515540,890686,,xe" fillcolor="#373545 [3215]" stroked="f">
                <v:stroke joinstyle="miter"/>
                <v:path arrowok="t" o:connecttype="custom" o:connectlocs="12452,890687;12452,12451;3030752,12451;3515540,890687" o:connectangles="0,0,0,0"/>
              </v:shape>
              <v:shape id="Forme libre : Forme 12" o:spid="_x0000_s1029" style="position:absolute;left:33994;top:98862;width:9125;height:9792;visibility:visible;mso-wrap-style:square;v-text-anchor:middle" coordsize="913127,97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" path="l575270,12451r330386,l342838,981997,,xe" fillcolor="#58b6c0 [3205]" stroked="f">
                <v:stroke joinstyle="miter"/>
                <v:path arrowok="t" o:connecttype="custom" o:connectlocs="12443,981661;574872,12447;905029,12447;342601,981661" o:connectangles="0,0,0,0"/>
              </v:shape>
              <v:shape id="Forme libre : Forme 13" o:spid="_x0000_s1030" style="position:absolute;left:28292;top:98862;width:9131;height:9795;visibility:visible;mso-wrap-style:square;v-text-anchor:middle" coordsize="913127,97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" path="l570289,12451r330386,l342838,981997,,xe" fillcolor="#58b6c0 [3205]" stroked="f">
                <v:stroke joinstyle="miter"/>
                <v:path arrowok="t" o:connecttype="custom" o:connectlocs="12452,981998;570289,12451;900675,12451;342838,981998" o:connectangles="0,0,0,0"/>
              </v:shape>
              <v:shape id="Forme libre : Forme 14" o:spid="_x0000_s1031" style="position:absolute;left:40341;top:98862;width:35197;height:8965;visibility:visible;mso-wrap-style:square;v-text-anchor:middle" coordsize="3519690,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" path="l3515540,12451r-3018301,l12452,889026,,xe" fillcolor="#373545 [3215]" stroked="f">
                <v:stroke joinstyle="miter"/>
                <v:path arrowok="t" o:connecttype="custom" o:connectlocs="3515540,889027;3515540,12451;497239,12451;12452,889027" o:connectangles="0,0,0,0"/>
              </v:shape>
              <v:shape id="Forme libre : Forme 8" o:spid="_x0000_s1032" style="position:absolute;left:28722;width:12173;height:15424;visibility:visible;mso-wrap-style:square;v-text-anchor:middle" coordsize="1217675,154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" path="l330287,r887388,1542668l888533,1542668,,xe" fillcolor="#58b6c0 [3205]" stroked="f">
                <v:stroke joinstyle="miter"/>
                <v:path arrowok="t" o:connecttype="custom" o:connectlocs="0,0;330184,0;1217295,1542415;888256,1542415;0,0" o:connectangles="0,0,0,0,0"/>
              </v:shape>
              <v:shape id="Forme libre : Forme 7" o:spid="_x0000_s1033" style="position:absolute;left:34747;width:12251;height:15426;visibility:visible;mso-wrap-style:square;v-text-anchor:middle" coordsize="1225138,1542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" path="l330265,r894873,1542664l895208,1542664,,xe" fillcolor="#58b6c0 [3205]" stroked="f">
                <v:stroke joinstyle="miter"/>
                <v:path arrowok="t" o:connecttype="custom" o:connectlocs="0,0;330265,0;1225138,1542664;895208,1542664;0,0"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8C5E2A"/>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Listenumros3"/>
      <w:lvlText w:val="%1)"/>
      <w:lvlJc w:val="left"/>
      <w:pPr>
        <w:tabs>
          <w:tab w:val="num" w:pos="1080"/>
        </w:tabs>
        <w:ind w:left="1080" w:hanging="360"/>
      </w:pPr>
      <w:rPr>
        <w:rFonts w:hint="default"/>
      </w:rPr>
    </w:lvl>
  </w:abstractNum>
  <w:abstractNum w:abstractNumId="3" w15:restartNumberingAfterBreak="0">
    <w:nsid w:val="FFFFFF80"/>
    <w:multiLevelType w:val="singleLevel"/>
    <w:tmpl w:val="6314739A"/>
    <w:lvl w:ilvl="0">
      <w:start w:val="1"/>
      <w:numFmt w:val="bullet"/>
      <w:pStyle w:val="Listepuces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55DEA4B6"/>
    <w:lvl w:ilvl="0">
      <w:start w:val="1"/>
      <w:numFmt w:val="bullet"/>
      <w:pStyle w:val="Listepuces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760AC8EA"/>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8A38F80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81A86CA8"/>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0C6E2CDC"/>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C06651"/>
    <w:multiLevelType w:val="hybridMultilevel"/>
    <w:tmpl w:val="E3024000"/>
    <w:lvl w:ilvl="0" w:tplc="040C000B">
      <w:start w:val="1"/>
      <w:numFmt w:val="bullet"/>
      <w:lvlText w:val=""/>
      <w:lvlJc w:val="left"/>
      <w:pPr>
        <w:ind w:left="1613" w:hanging="360"/>
      </w:pPr>
      <w:rPr>
        <w:rFonts w:ascii="Wingdings" w:hAnsi="Wingdings" w:hint="default"/>
      </w:rPr>
    </w:lvl>
    <w:lvl w:ilvl="1" w:tplc="040C0003" w:tentative="1">
      <w:start w:val="1"/>
      <w:numFmt w:val="bullet"/>
      <w:lvlText w:val="o"/>
      <w:lvlJc w:val="left"/>
      <w:pPr>
        <w:ind w:left="2333" w:hanging="360"/>
      </w:pPr>
      <w:rPr>
        <w:rFonts w:ascii="Courier New" w:hAnsi="Courier New" w:cs="Courier New" w:hint="default"/>
      </w:rPr>
    </w:lvl>
    <w:lvl w:ilvl="2" w:tplc="040C0005" w:tentative="1">
      <w:start w:val="1"/>
      <w:numFmt w:val="bullet"/>
      <w:lvlText w:val=""/>
      <w:lvlJc w:val="left"/>
      <w:pPr>
        <w:ind w:left="3053" w:hanging="360"/>
      </w:pPr>
      <w:rPr>
        <w:rFonts w:ascii="Wingdings" w:hAnsi="Wingdings" w:hint="default"/>
      </w:rPr>
    </w:lvl>
    <w:lvl w:ilvl="3" w:tplc="040C0001" w:tentative="1">
      <w:start w:val="1"/>
      <w:numFmt w:val="bullet"/>
      <w:lvlText w:val=""/>
      <w:lvlJc w:val="left"/>
      <w:pPr>
        <w:ind w:left="3773" w:hanging="360"/>
      </w:pPr>
      <w:rPr>
        <w:rFonts w:ascii="Symbol" w:hAnsi="Symbol" w:hint="default"/>
      </w:rPr>
    </w:lvl>
    <w:lvl w:ilvl="4" w:tplc="040C0003" w:tentative="1">
      <w:start w:val="1"/>
      <w:numFmt w:val="bullet"/>
      <w:lvlText w:val="o"/>
      <w:lvlJc w:val="left"/>
      <w:pPr>
        <w:ind w:left="4493" w:hanging="360"/>
      </w:pPr>
      <w:rPr>
        <w:rFonts w:ascii="Courier New" w:hAnsi="Courier New" w:cs="Courier New" w:hint="default"/>
      </w:rPr>
    </w:lvl>
    <w:lvl w:ilvl="5" w:tplc="040C0005" w:tentative="1">
      <w:start w:val="1"/>
      <w:numFmt w:val="bullet"/>
      <w:lvlText w:val=""/>
      <w:lvlJc w:val="left"/>
      <w:pPr>
        <w:ind w:left="5213" w:hanging="360"/>
      </w:pPr>
      <w:rPr>
        <w:rFonts w:ascii="Wingdings" w:hAnsi="Wingdings" w:hint="default"/>
      </w:rPr>
    </w:lvl>
    <w:lvl w:ilvl="6" w:tplc="040C0001" w:tentative="1">
      <w:start w:val="1"/>
      <w:numFmt w:val="bullet"/>
      <w:lvlText w:val=""/>
      <w:lvlJc w:val="left"/>
      <w:pPr>
        <w:ind w:left="5933" w:hanging="360"/>
      </w:pPr>
      <w:rPr>
        <w:rFonts w:ascii="Symbol" w:hAnsi="Symbol" w:hint="default"/>
      </w:rPr>
    </w:lvl>
    <w:lvl w:ilvl="7" w:tplc="040C0003" w:tentative="1">
      <w:start w:val="1"/>
      <w:numFmt w:val="bullet"/>
      <w:lvlText w:val="o"/>
      <w:lvlJc w:val="left"/>
      <w:pPr>
        <w:ind w:left="6653" w:hanging="360"/>
      </w:pPr>
      <w:rPr>
        <w:rFonts w:ascii="Courier New" w:hAnsi="Courier New" w:cs="Courier New" w:hint="default"/>
      </w:rPr>
    </w:lvl>
    <w:lvl w:ilvl="8" w:tplc="040C0005" w:tentative="1">
      <w:start w:val="1"/>
      <w:numFmt w:val="bullet"/>
      <w:lvlText w:val=""/>
      <w:lvlJc w:val="left"/>
      <w:pPr>
        <w:ind w:left="7373" w:hanging="360"/>
      </w:pPr>
      <w:rPr>
        <w:rFonts w:ascii="Wingdings" w:hAnsi="Wingdings" w:hint="default"/>
      </w:rPr>
    </w:lvl>
  </w:abstractNum>
  <w:abstractNum w:abstractNumId="11" w15:restartNumberingAfterBreak="0">
    <w:nsid w:val="406C33F7"/>
    <w:multiLevelType w:val="multilevel"/>
    <w:tmpl w:val="EEBC23BA"/>
    <w:lvl w:ilvl="0">
      <w:start w:val="1"/>
      <w:numFmt w:val="bullet"/>
      <w:lvlText w:val=""/>
      <w:lvlJc w:val="left"/>
      <w:pPr>
        <w:ind w:left="173" w:hanging="173"/>
      </w:pPr>
      <w:rPr>
        <w:rFonts w:ascii="Wingdings" w:hAnsi="Wingdings" w:hint="default"/>
        <w:b/>
        <w:i w:val="0"/>
        <w:sz w:val="24"/>
      </w:rPr>
    </w:lvl>
    <w:lvl w:ilvl="1">
      <w:start w:val="1"/>
      <w:numFmt w:val="lowerLetter"/>
      <w:lvlText w:val="%2)"/>
      <w:lvlJc w:val="left"/>
      <w:pPr>
        <w:ind w:left="720" w:hanging="588"/>
      </w:pPr>
      <w:rPr>
        <w:rFonts w:asciiTheme="minorHAnsi" w:hAnsiTheme="minorHAnsi" w:hint="default"/>
        <w:b w:val="0"/>
        <w:i w:val="0"/>
        <w:sz w:val="24"/>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40856772"/>
    <w:multiLevelType w:val="multilevel"/>
    <w:tmpl w:val="8752D664"/>
    <w:lvl w:ilvl="0">
      <w:numFmt w:val="bullet"/>
      <w:pStyle w:val="Listenumros"/>
      <w:lvlText w:val="-"/>
      <w:lvlJc w:val="left"/>
      <w:pPr>
        <w:ind w:left="173" w:hanging="173"/>
      </w:pPr>
      <w:rPr>
        <w:rFonts w:ascii="Arial" w:eastAsia="Times New Roman" w:hAnsi="Arial" w:cs="Arial" w:hint="default"/>
        <w:b/>
        <w:i w:val="0"/>
        <w:sz w:val="24"/>
      </w:rPr>
    </w:lvl>
    <w:lvl w:ilvl="1">
      <w:start w:val="1"/>
      <w:numFmt w:val="lowerLetter"/>
      <w:pStyle w:val="Listenumros2"/>
      <w:lvlText w:val="%2)"/>
      <w:lvlJc w:val="left"/>
      <w:pPr>
        <w:ind w:left="720" w:hanging="588"/>
      </w:pPr>
      <w:rPr>
        <w:rFonts w:asciiTheme="minorHAnsi" w:hAnsiTheme="minorHAnsi" w:hint="default"/>
        <w:b w:val="0"/>
        <w:i w:val="0"/>
        <w:sz w:val="24"/>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3"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641BE8"/>
    <w:multiLevelType w:val="hybridMultilevel"/>
    <w:tmpl w:val="9D1A9DFC"/>
    <w:lvl w:ilvl="0" w:tplc="040C000B">
      <w:start w:val="1"/>
      <w:numFmt w:val="bullet"/>
      <w:lvlText w:val=""/>
      <w:lvlJc w:val="left"/>
      <w:pPr>
        <w:ind w:left="893" w:hanging="360"/>
      </w:pPr>
      <w:rPr>
        <w:rFonts w:ascii="Wingdings" w:hAnsi="Wingdings" w:hint="default"/>
      </w:rPr>
    </w:lvl>
    <w:lvl w:ilvl="1" w:tplc="040C0003" w:tentative="1">
      <w:start w:val="1"/>
      <w:numFmt w:val="bullet"/>
      <w:lvlText w:val="o"/>
      <w:lvlJc w:val="left"/>
      <w:pPr>
        <w:ind w:left="1613" w:hanging="360"/>
      </w:pPr>
      <w:rPr>
        <w:rFonts w:ascii="Courier New" w:hAnsi="Courier New" w:cs="Courier New" w:hint="default"/>
      </w:rPr>
    </w:lvl>
    <w:lvl w:ilvl="2" w:tplc="040C0005" w:tentative="1">
      <w:start w:val="1"/>
      <w:numFmt w:val="bullet"/>
      <w:lvlText w:val=""/>
      <w:lvlJc w:val="left"/>
      <w:pPr>
        <w:ind w:left="2333" w:hanging="360"/>
      </w:pPr>
      <w:rPr>
        <w:rFonts w:ascii="Wingdings" w:hAnsi="Wingdings" w:hint="default"/>
      </w:rPr>
    </w:lvl>
    <w:lvl w:ilvl="3" w:tplc="040C0001" w:tentative="1">
      <w:start w:val="1"/>
      <w:numFmt w:val="bullet"/>
      <w:lvlText w:val=""/>
      <w:lvlJc w:val="left"/>
      <w:pPr>
        <w:ind w:left="3053" w:hanging="360"/>
      </w:pPr>
      <w:rPr>
        <w:rFonts w:ascii="Symbol" w:hAnsi="Symbol" w:hint="default"/>
      </w:rPr>
    </w:lvl>
    <w:lvl w:ilvl="4" w:tplc="040C0003" w:tentative="1">
      <w:start w:val="1"/>
      <w:numFmt w:val="bullet"/>
      <w:lvlText w:val="o"/>
      <w:lvlJc w:val="left"/>
      <w:pPr>
        <w:ind w:left="3773" w:hanging="360"/>
      </w:pPr>
      <w:rPr>
        <w:rFonts w:ascii="Courier New" w:hAnsi="Courier New" w:cs="Courier New" w:hint="default"/>
      </w:rPr>
    </w:lvl>
    <w:lvl w:ilvl="5" w:tplc="040C0005" w:tentative="1">
      <w:start w:val="1"/>
      <w:numFmt w:val="bullet"/>
      <w:lvlText w:val=""/>
      <w:lvlJc w:val="left"/>
      <w:pPr>
        <w:ind w:left="4493" w:hanging="360"/>
      </w:pPr>
      <w:rPr>
        <w:rFonts w:ascii="Wingdings" w:hAnsi="Wingdings" w:hint="default"/>
      </w:rPr>
    </w:lvl>
    <w:lvl w:ilvl="6" w:tplc="040C0001" w:tentative="1">
      <w:start w:val="1"/>
      <w:numFmt w:val="bullet"/>
      <w:lvlText w:val=""/>
      <w:lvlJc w:val="left"/>
      <w:pPr>
        <w:ind w:left="5213" w:hanging="360"/>
      </w:pPr>
      <w:rPr>
        <w:rFonts w:ascii="Symbol" w:hAnsi="Symbol" w:hint="default"/>
      </w:rPr>
    </w:lvl>
    <w:lvl w:ilvl="7" w:tplc="040C0003" w:tentative="1">
      <w:start w:val="1"/>
      <w:numFmt w:val="bullet"/>
      <w:lvlText w:val="o"/>
      <w:lvlJc w:val="left"/>
      <w:pPr>
        <w:ind w:left="5933" w:hanging="360"/>
      </w:pPr>
      <w:rPr>
        <w:rFonts w:ascii="Courier New" w:hAnsi="Courier New" w:cs="Courier New" w:hint="default"/>
      </w:rPr>
    </w:lvl>
    <w:lvl w:ilvl="8" w:tplc="040C0005" w:tentative="1">
      <w:start w:val="1"/>
      <w:numFmt w:val="bullet"/>
      <w:lvlText w:val=""/>
      <w:lvlJc w:val="left"/>
      <w:pPr>
        <w:ind w:left="6653" w:hanging="360"/>
      </w:pPr>
      <w:rPr>
        <w:rFonts w:ascii="Wingdings" w:hAnsi="Wingdings" w:hint="default"/>
      </w:rPr>
    </w:lvl>
  </w:abstractNum>
  <w:abstractNum w:abstractNumId="15" w15:restartNumberingAfterBreak="0">
    <w:nsid w:val="55CC3DB6"/>
    <w:multiLevelType w:val="hybridMultilevel"/>
    <w:tmpl w:val="626E6DD2"/>
    <w:lvl w:ilvl="0" w:tplc="040C000B">
      <w:start w:val="1"/>
      <w:numFmt w:val="bullet"/>
      <w:lvlText w:val=""/>
      <w:lvlJc w:val="left"/>
      <w:pPr>
        <w:ind w:left="893" w:hanging="360"/>
      </w:pPr>
      <w:rPr>
        <w:rFonts w:ascii="Wingdings" w:hAnsi="Wingdings" w:hint="default"/>
      </w:rPr>
    </w:lvl>
    <w:lvl w:ilvl="1" w:tplc="040C0003" w:tentative="1">
      <w:start w:val="1"/>
      <w:numFmt w:val="bullet"/>
      <w:lvlText w:val="o"/>
      <w:lvlJc w:val="left"/>
      <w:pPr>
        <w:ind w:left="1613" w:hanging="360"/>
      </w:pPr>
      <w:rPr>
        <w:rFonts w:ascii="Courier New" w:hAnsi="Courier New" w:cs="Courier New" w:hint="default"/>
      </w:rPr>
    </w:lvl>
    <w:lvl w:ilvl="2" w:tplc="040C0005" w:tentative="1">
      <w:start w:val="1"/>
      <w:numFmt w:val="bullet"/>
      <w:lvlText w:val=""/>
      <w:lvlJc w:val="left"/>
      <w:pPr>
        <w:ind w:left="2333" w:hanging="360"/>
      </w:pPr>
      <w:rPr>
        <w:rFonts w:ascii="Wingdings" w:hAnsi="Wingdings" w:hint="default"/>
      </w:rPr>
    </w:lvl>
    <w:lvl w:ilvl="3" w:tplc="040C0001" w:tentative="1">
      <w:start w:val="1"/>
      <w:numFmt w:val="bullet"/>
      <w:lvlText w:val=""/>
      <w:lvlJc w:val="left"/>
      <w:pPr>
        <w:ind w:left="3053" w:hanging="360"/>
      </w:pPr>
      <w:rPr>
        <w:rFonts w:ascii="Symbol" w:hAnsi="Symbol" w:hint="default"/>
      </w:rPr>
    </w:lvl>
    <w:lvl w:ilvl="4" w:tplc="040C0003" w:tentative="1">
      <w:start w:val="1"/>
      <w:numFmt w:val="bullet"/>
      <w:lvlText w:val="o"/>
      <w:lvlJc w:val="left"/>
      <w:pPr>
        <w:ind w:left="3773" w:hanging="360"/>
      </w:pPr>
      <w:rPr>
        <w:rFonts w:ascii="Courier New" w:hAnsi="Courier New" w:cs="Courier New" w:hint="default"/>
      </w:rPr>
    </w:lvl>
    <w:lvl w:ilvl="5" w:tplc="040C0005" w:tentative="1">
      <w:start w:val="1"/>
      <w:numFmt w:val="bullet"/>
      <w:lvlText w:val=""/>
      <w:lvlJc w:val="left"/>
      <w:pPr>
        <w:ind w:left="4493" w:hanging="360"/>
      </w:pPr>
      <w:rPr>
        <w:rFonts w:ascii="Wingdings" w:hAnsi="Wingdings" w:hint="default"/>
      </w:rPr>
    </w:lvl>
    <w:lvl w:ilvl="6" w:tplc="040C0001" w:tentative="1">
      <w:start w:val="1"/>
      <w:numFmt w:val="bullet"/>
      <w:lvlText w:val=""/>
      <w:lvlJc w:val="left"/>
      <w:pPr>
        <w:ind w:left="5213" w:hanging="360"/>
      </w:pPr>
      <w:rPr>
        <w:rFonts w:ascii="Symbol" w:hAnsi="Symbol" w:hint="default"/>
      </w:rPr>
    </w:lvl>
    <w:lvl w:ilvl="7" w:tplc="040C0003" w:tentative="1">
      <w:start w:val="1"/>
      <w:numFmt w:val="bullet"/>
      <w:lvlText w:val="o"/>
      <w:lvlJc w:val="left"/>
      <w:pPr>
        <w:ind w:left="5933" w:hanging="360"/>
      </w:pPr>
      <w:rPr>
        <w:rFonts w:ascii="Courier New" w:hAnsi="Courier New" w:cs="Courier New" w:hint="default"/>
      </w:rPr>
    </w:lvl>
    <w:lvl w:ilvl="8" w:tplc="040C0005" w:tentative="1">
      <w:start w:val="1"/>
      <w:numFmt w:val="bullet"/>
      <w:lvlText w:val=""/>
      <w:lvlJc w:val="left"/>
      <w:pPr>
        <w:ind w:left="6653" w:hanging="360"/>
      </w:pPr>
      <w:rPr>
        <w:rFonts w:ascii="Wingdings" w:hAnsi="Wingdings" w:hint="default"/>
      </w:rPr>
    </w:lvl>
  </w:abstractNum>
  <w:abstractNum w:abstractNumId="16" w15:restartNumberingAfterBreak="0">
    <w:nsid w:val="66F46B70"/>
    <w:multiLevelType w:val="hybridMultilevel"/>
    <w:tmpl w:val="04DA945C"/>
    <w:lvl w:ilvl="0" w:tplc="040C000B">
      <w:start w:val="1"/>
      <w:numFmt w:val="bullet"/>
      <w:lvlText w:val=""/>
      <w:lvlJc w:val="left"/>
      <w:pPr>
        <w:ind w:left="893" w:hanging="360"/>
      </w:pPr>
      <w:rPr>
        <w:rFonts w:ascii="Wingdings" w:hAnsi="Wingdings" w:hint="default"/>
      </w:rPr>
    </w:lvl>
    <w:lvl w:ilvl="1" w:tplc="040C0003" w:tentative="1">
      <w:start w:val="1"/>
      <w:numFmt w:val="bullet"/>
      <w:lvlText w:val="o"/>
      <w:lvlJc w:val="left"/>
      <w:pPr>
        <w:ind w:left="1613" w:hanging="360"/>
      </w:pPr>
      <w:rPr>
        <w:rFonts w:ascii="Courier New" w:hAnsi="Courier New" w:cs="Courier New" w:hint="default"/>
      </w:rPr>
    </w:lvl>
    <w:lvl w:ilvl="2" w:tplc="040C0005" w:tentative="1">
      <w:start w:val="1"/>
      <w:numFmt w:val="bullet"/>
      <w:lvlText w:val=""/>
      <w:lvlJc w:val="left"/>
      <w:pPr>
        <w:ind w:left="2333" w:hanging="360"/>
      </w:pPr>
      <w:rPr>
        <w:rFonts w:ascii="Wingdings" w:hAnsi="Wingdings" w:hint="default"/>
      </w:rPr>
    </w:lvl>
    <w:lvl w:ilvl="3" w:tplc="040C0001" w:tentative="1">
      <w:start w:val="1"/>
      <w:numFmt w:val="bullet"/>
      <w:lvlText w:val=""/>
      <w:lvlJc w:val="left"/>
      <w:pPr>
        <w:ind w:left="3053" w:hanging="360"/>
      </w:pPr>
      <w:rPr>
        <w:rFonts w:ascii="Symbol" w:hAnsi="Symbol" w:hint="default"/>
      </w:rPr>
    </w:lvl>
    <w:lvl w:ilvl="4" w:tplc="040C0003" w:tentative="1">
      <w:start w:val="1"/>
      <w:numFmt w:val="bullet"/>
      <w:lvlText w:val="o"/>
      <w:lvlJc w:val="left"/>
      <w:pPr>
        <w:ind w:left="3773" w:hanging="360"/>
      </w:pPr>
      <w:rPr>
        <w:rFonts w:ascii="Courier New" w:hAnsi="Courier New" w:cs="Courier New" w:hint="default"/>
      </w:rPr>
    </w:lvl>
    <w:lvl w:ilvl="5" w:tplc="040C0005" w:tentative="1">
      <w:start w:val="1"/>
      <w:numFmt w:val="bullet"/>
      <w:lvlText w:val=""/>
      <w:lvlJc w:val="left"/>
      <w:pPr>
        <w:ind w:left="4493" w:hanging="360"/>
      </w:pPr>
      <w:rPr>
        <w:rFonts w:ascii="Wingdings" w:hAnsi="Wingdings" w:hint="default"/>
      </w:rPr>
    </w:lvl>
    <w:lvl w:ilvl="6" w:tplc="040C0001" w:tentative="1">
      <w:start w:val="1"/>
      <w:numFmt w:val="bullet"/>
      <w:lvlText w:val=""/>
      <w:lvlJc w:val="left"/>
      <w:pPr>
        <w:ind w:left="5213" w:hanging="360"/>
      </w:pPr>
      <w:rPr>
        <w:rFonts w:ascii="Symbol" w:hAnsi="Symbol" w:hint="default"/>
      </w:rPr>
    </w:lvl>
    <w:lvl w:ilvl="7" w:tplc="040C0003" w:tentative="1">
      <w:start w:val="1"/>
      <w:numFmt w:val="bullet"/>
      <w:lvlText w:val="o"/>
      <w:lvlJc w:val="left"/>
      <w:pPr>
        <w:ind w:left="5933" w:hanging="360"/>
      </w:pPr>
      <w:rPr>
        <w:rFonts w:ascii="Courier New" w:hAnsi="Courier New" w:cs="Courier New" w:hint="default"/>
      </w:rPr>
    </w:lvl>
    <w:lvl w:ilvl="8" w:tplc="040C0005" w:tentative="1">
      <w:start w:val="1"/>
      <w:numFmt w:val="bullet"/>
      <w:lvlText w:val=""/>
      <w:lvlJc w:val="left"/>
      <w:pPr>
        <w:ind w:left="6653" w:hanging="360"/>
      </w:pPr>
      <w:rPr>
        <w:rFonts w:ascii="Wingdings" w:hAnsi="Wingdings" w:hint="default"/>
      </w:rPr>
    </w:lvl>
  </w:abstractNum>
  <w:abstractNum w:abstractNumId="17" w15:restartNumberingAfterBreak="0">
    <w:nsid w:val="68C10718"/>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73900966">
    <w:abstractNumId w:val="8"/>
  </w:num>
  <w:num w:numId="2" w16cid:durableId="1521578226">
    <w:abstractNumId w:val="6"/>
  </w:num>
  <w:num w:numId="3" w16cid:durableId="1698658965">
    <w:abstractNumId w:val="5"/>
  </w:num>
  <w:num w:numId="4" w16cid:durableId="2072726618">
    <w:abstractNumId w:val="4"/>
  </w:num>
  <w:num w:numId="5" w16cid:durableId="644163064">
    <w:abstractNumId w:val="3"/>
  </w:num>
  <w:num w:numId="6" w16cid:durableId="399794942">
    <w:abstractNumId w:val="2"/>
  </w:num>
  <w:num w:numId="7" w16cid:durableId="373577673">
    <w:abstractNumId w:val="1"/>
  </w:num>
  <w:num w:numId="8" w16cid:durableId="143007964">
    <w:abstractNumId w:val="0"/>
  </w:num>
  <w:num w:numId="9" w16cid:durableId="1556234159">
    <w:abstractNumId w:val="12"/>
  </w:num>
  <w:num w:numId="10" w16cid:durableId="287199555">
    <w:abstractNumId w:val="9"/>
  </w:num>
  <w:num w:numId="11" w16cid:durableId="1947226225">
    <w:abstractNumId w:val="13"/>
  </w:num>
  <w:num w:numId="12" w16cid:durableId="904220543">
    <w:abstractNumId w:val="17"/>
  </w:num>
  <w:num w:numId="13" w16cid:durableId="1741437644">
    <w:abstractNumId w:val="16"/>
  </w:num>
  <w:num w:numId="14" w16cid:durableId="604727408">
    <w:abstractNumId w:val="14"/>
  </w:num>
  <w:num w:numId="15" w16cid:durableId="1874808875">
    <w:abstractNumId w:val="15"/>
  </w:num>
  <w:num w:numId="16" w16cid:durableId="287132150">
    <w:abstractNumId w:val="10"/>
  </w:num>
  <w:num w:numId="17" w16cid:durableId="1241938483">
    <w:abstractNumId w:val="7"/>
  </w:num>
  <w:num w:numId="18" w16cid:durableId="1492286221">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7DF"/>
    <w:rsid w:val="0000083F"/>
    <w:rsid w:val="000013BB"/>
    <w:rsid w:val="00002758"/>
    <w:rsid w:val="0000418E"/>
    <w:rsid w:val="00005B7C"/>
    <w:rsid w:val="00006787"/>
    <w:rsid w:val="00010485"/>
    <w:rsid w:val="00013D80"/>
    <w:rsid w:val="00016839"/>
    <w:rsid w:val="00020676"/>
    <w:rsid w:val="00020AC1"/>
    <w:rsid w:val="00020C90"/>
    <w:rsid w:val="000226EF"/>
    <w:rsid w:val="00034462"/>
    <w:rsid w:val="00034959"/>
    <w:rsid w:val="00040308"/>
    <w:rsid w:val="0004356E"/>
    <w:rsid w:val="00044242"/>
    <w:rsid w:val="00047CF5"/>
    <w:rsid w:val="00057671"/>
    <w:rsid w:val="000615DC"/>
    <w:rsid w:val="000638C8"/>
    <w:rsid w:val="00064313"/>
    <w:rsid w:val="000656D5"/>
    <w:rsid w:val="00065D55"/>
    <w:rsid w:val="00070FED"/>
    <w:rsid w:val="00073D1D"/>
    <w:rsid w:val="000747B5"/>
    <w:rsid w:val="000802AF"/>
    <w:rsid w:val="00081627"/>
    <w:rsid w:val="00081FAE"/>
    <w:rsid w:val="00084752"/>
    <w:rsid w:val="00086540"/>
    <w:rsid w:val="00086FFE"/>
    <w:rsid w:val="00095DCC"/>
    <w:rsid w:val="00096BEE"/>
    <w:rsid w:val="000A5726"/>
    <w:rsid w:val="000A5914"/>
    <w:rsid w:val="000A7D05"/>
    <w:rsid w:val="000B0DC0"/>
    <w:rsid w:val="000B1C96"/>
    <w:rsid w:val="000B3524"/>
    <w:rsid w:val="000C4BDA"/>
    <w:rsid w:val="000C6CD9"/>
    <w:rsid w:val="000D445D"/>
    <w:rsid w:val="000D4B8E"/>
    <w:rsid w:val="000D7E01"/>
    <w:rsid w:val="000E6959"/>
    <w:rsid w:val="000E76EA"/>
    <w:rsid w:val="000F01D8"/>
    <w:rsid w:val="000F17FA"/>
    <w:rsid w:val="000F4987"/>
    <w:rsid w:val="000F532E"/>
    <w:rsid w:val="000F58A7"/>
    <w:rsid w:val="000F65EC"/>
    <w:rsid w:val="00102E17"/>
    <w:rsid w:val="00103670"/>
    <w:rsid w:val="00104B5E"/>
    <w:rsid w:val="001068FC"/>
    <w:rsid w:val="0011557A"/>
    <w:rsid w:val="0011573E"/>
    <w:rsid w:val="001178AF"/>
    <w:rsid w:val="00120EAD"/>
    <w:rsid w:val="001218C6"/>
    <w:rsid w:val="00123422"/>
    <w:rsid w:val="0012634B"/>
    <w:rsid w:val="001269DE"/>
    <w:rsid w:val="00126A5B"/>
    <w:rsid w:val="001317F7"/>
    <w:rsid w:val="00136DD0"/>
    <w:rsid w:val="00140DAE"/>
    <w:rsid w:val="00140E5C"/>
    <w:rsid w:val="001438EC"/>
    <w:rsid w:val="0015180F"/>
    <w:rsid w:val="00155DC3"/>
    <w:rsid w:val="0016260A"/>
    <w:rsid w:val="001655A0"/>
    <w:rsid w:val="00166C3A"/>
    <w:rsid w:val="001707D0"/>
    <w:rsid w:val="00171130"/>
    <w:rsid w:val="00172B3A"/>
    <w:rsid w:val="001746FC"/>
    <w:rsid w:val="00176BA8"/>
    <w:rsid w:val="00176F47"/>
    <w:rsid w:val="00182130"/>
    <w:rsid w:val="00182D66"/>
    <w:rsid w:val="00187D6C"/>
    <w:rsid w:val="001929DF"/>
    <w:rsid w:val="00192B2A"/>
    <w:rsid w:val="00193653"/>
    <w:rsid w:val="001961D3"/>
    <w:rsid w:val="00197BC9"/>
    <w:rsid w:val="001A128B"/>
    <w:rsid w:val="001B1E42"/>
    <w:rsid w:val="001C329C"/>
    <w:rsid w:val="001D34C9"/>
    <w:rsid w:val="001E2CD4"/>
    <w:rsid w:val="001E7D29"/>
    <w:rsid w:val="001F36EC"/>
    <w:rsid w:val="001F63AE"/>
    <w:rsid w:val="0020060C"/>
    <w:rsid w:val="002010B8"/>
    <w:rsid w:val="00201FB9"/>
    <w:rsid w:val="00202CE3"/>
    <w:rsid w:val="00205086"/>
    <w:rsid w:val="00222248"/>
    <w:rsid w:val="00223CD8"/>
    <w:rsid w:val="0022429A"/>
    <w:rsid w:val="002255EA"/>
    <w:rsid w:val="00225B08"/>
    <w:rsid w:val="002376FE"/>
    <w:rsid w:val="002404F5"/>
    <w:rsid w:val="00245F77"/>
    <w:rsid w:val="00246243"/>
    <w:rsid w:val="00255120"/>
    <w:rsid w:val="00261B74"/>
    <w:rsid w:val="00264A8F"/>
    <w:rsid w:val="002663BD"/>
    <w:rsid w:val="00266DAB"/>
    <w:rsid w:val="0026793A"/>
    <w:rsid w:val="00272174"/>
    <w:rsid w:val="0027494D"/>
    <w:rsid w:val="00275260"/>
    <w:rsid w:val="00275DC2"/>
    <w:rsid w:val="00276FA1"/>
    <w:rsid w:val="00285B87"/>
    <w:rsid w:val="00291B4A"/>
    <w:rsid w:val="00292151"/>
    <w:rsid w:val="00293ED0"/>
    <w:rsid w:val="00296A58"/>
    <w:rsid w:val="00296D39"/>
    <w:rsid w:val="00296D57"/>
    <w:rsid w:val="002A035F"/>
    <w:rsid w:val="002A1725"/>
    <w:rsid w:val="002A2B9D"/>
    <w:rsid w:val="002B1EEB"/>
    <w:rsid w:val="002B3E7C"/>
    <w:rsid w:val="002C1CD2"/>
    <w:rsid w:val="002C3D7E"/>
    <w:rsid w:val="002C5468"/>
    <w:rsid w:val="002D05F2"/>
    <w:rsid w:val="002D6164"/>
    <w:rsid w:val="002E1035"/>
    <w:rsid w:val="002E3433"/>
    <w:rsid w:val="002E35BA"/>
    <w:rsid w:val="002E4F42"/>
    <w:rsid w:val="002E69C6"/>
    <w:rsid w:val="002E6C5F"/>
    <w:rsid w:val="002F54C5"/>
    <w:rsid w:val="003009CB"/>
    <w:rsid w:val="0030237A"/>
    <w:rsid w:val="00310CAC"/>
    <w:rsid w:val="00314F20"/>
    <w:rsid w:val="0032131A"/>
    <w:rsid w:val="00321453"/>
    <w:rsid w:val="00325E29"/>
    <w:rsid w:val="00326298"/>
    <w:rsid w:val="003310BF"/>
    <w:rsid w:val="00331FB0"/>
    <w:rsid w:val="00333DF8"/>
    <w:rsid w:val="003370CA"/>
    <w:rsid w:val="00340151"/>
    <w:rsid w:val="00340CE7"/>
    <w:rsid w:val="00340F5C"/>
    <w:rsid w:val="003437C5"/>
    <w:rsid w:val="00344FF7"/>
    <w:rsid w:val="00352B99"/>
    <w:rsid w:val="00353430"/>
    <w:rsid w:val="00353AA5"/>
    <w:rsid w:val="00357641"/>
    <w:rsid w:val="00360B6E"/>
    <w:rsid w:val="00361DEE"/>
    <w:rsid w:val="00366BE5"/>
    <w:rsid w:val="0036730E"/>
    <w:rsid w:val="00380B61"/>
    <w:rsid w:val="00383883"/>
    <w:rsid w:val="003863C7"/>
    <w:rsid w:val="0039361A"/>
    <w:rsid w:val="0039383E"/>
    <w:rsid w:val="00394EF4"/>
    <w:rsid w:val="003A6B09"/>
    <w:rsid w:val="003B0443"/>
    <w:rsid w:val="003B345F"/>
    <w:rsid w:val="003B6C6B"/>
    <w:rsid w:val="003C3532"/>
    <w:rsid w:val="003D148A"/>
    <w:rsid w:val="003D19AE"/>
    <w:rsid w:val="003D1BE4"/>
    <w:rsid w:val="003D5B07"/>
    <w:rsid w:val="003E3C8A"/>
    <w:rsid w:val="003E5ED6"/>
    <w:rsid w:val="003E7670"/>
    <w:rsid w:val="003F0FEC"/>
    <w:rsid w:val="003F6E5A"/>
    <w:rsid w:val="004043C8"/>
    <w:rsid w:val="00410612"/>
    <w:rsid w:val="00411F8B"/>
    <w:rsid w:val="00416281"/>
    <w:rsid w:val="004203B0"/>
    <w:rsid w:val="004224DB"/>
    <w:rsid w:val="004230D9"/>
    <w:rsid w:val="004236D8"/>
    <w:rsid w:val="00425498"/>
    <w:rsid w:val="0043110B"/>
    <w:rsid w:val="0043198A"/>
    <w:rsid w:val="00433295"/>
    <w:rsid w:val="004341B0"/>
    <w:rsid w:val="004370BE"/>
    <w:rsid w:val="0044005B"/>
    <w:rsid w:val="004403F8"/>
    <w:rsid w:val="004427EF"/>
    <w:rsid w:val="00443F7C"/>
    <w:rsid w:val="00450670"/>
    <w:rsid w:val="004724BD"/>
    <w:rsid w:val="00473083"/>
    <w:rsid w:val="004757DF"/>
    <w:rsid w:val="00477352"/>
    <w:rsid w:val="00477D61"/>
    <w:rsid w:val="00481323"/>
    <w:rsid w:val="00482E94"/>
    <w:rsid w:val="00484878"/>
    <w:rsid w:val="00491C23"/>
    <w:rsid w:val="00494DE6"/>
    <w:rsid w:val="004965B7"/>
    <w:rsid w:val="00496A04"/>
    <w:rsid w:val="004A07DA"/>
    <w:rsid w:val="004A3EB2"/>
    <w:rsid w:val="004A4AA3"/>
    <w:rsid w:val="004A5068"/>
    <w:rsid w:val="004A58EE"/>
    <w:rsid w:val="004A68E7"/>
    <w:rsid w:val="004A690D"/>
    <w:rsid w:val="004A7A48"/>
    <w:rsid w:val="004B3734"/>
    <w:rsid w:val="004B3BCB"/>
    <w:rsid w:val="004B4626"/>
    <w:rsid w:val="004B5C09"/>
    <w:rsid w:val="004B5F15"/>
    <w:rsid w:val="004C47E9"/>
    <w:rsid w:val="004D78EA"/>
    <w:rsid w:val="004E227E"/>
    <w:rsid w:val="004E6019"/>
    <w:rsid w:val="004F69FB"/>
    <w:rsid w:val="004F6AE7"/>
    <w:rsid w:val="004F7322"/>
    <w:rsid w:val="00500DD1"/>
    <w:rsid w:val="0050454A"/>
    <w:rsid w:val="00504E93"/>
    <w:rsid w:val="00510A47"/>
    <w:rsid w:val="00512903"/>
    <w:rsid w:val="0052132C"/>
    <w:rsid w:val="00521AE3"/>
    <w:rsid w:val="00521ECD"/>
    <w:rsid w:val="005220E2"/>
    <w:rsid w:val="005304FF"/>
    <w:rsid w:val="00533375"/>
    <w:rsid w:val="00535B54"/>
    <w:rsid w:val="00544B5E"/>
    <w:rsid w:val="00545D8B"/>
    <w:rsid w:val="00552283"/>
    <w:rsid w:val="00554276"/>
    <w:rsid w:val="005557EA"/>
    <w:rsid w:val="005638EC"/>
    <w:rsid w:val="00564D17"/>
    <w:rsid w:val="005657E4"/>
    <w:rsid w:val="00570173"/>
    <w:rsid w:val="005749D7"/>
    <w:rsid w:val="005765AB"/>
    <w:rsid w:val="00580D84"/>
    <w:rsid w:val="00583100"/>
    <w:rsid w:val="00585585"/>
    <w:rsid w:val="00586B82"/>
    <w:rsid w:val="00586EAC"/>
    <w:rsid w:val="0059239E"/>
    <w:rsid w:val="00592EBC"/>
    <w:rsid w:val="00597C33"/>
    <w:rsid w:val="005A019C"/>
    <w:rsid w:val="005A1BBC"/>
    <w:rsid w:val="005A6A22"/>
    <w:rsid w:val="005B0E80"/>
    <w:rsid w:val="005C087C"/>
    <w:rsid w:val="005C3AD5"/>
    <w:rsid w:val="005C571A"/>
    <w:rsid w:val="005C76A4"/>
    <w:rsid w:val="005D2F30"/>
    <w:rsid w:val="005D3902"/>
    <w:rsid w:val="005E0ED9"/>
    <w:rsid w:val="005E1BCF"/>
    <w:rsid w:val="005F7AA4"/>
    <w:rsid w:val="00600B97"/>
    <w:rsid w:val="006049BB"/>
    <w:rsid w:val="006056DD"/>
    <w:rsid w:val="00606C5D"/>
    <w:rsid w:val="00607AF6"/>
    <w:rsid w:val="006105FA"/>
    <w:rsid w:val="00616B41"/>
    <w:rsid w:val="00620AE8"/>
    <w:rsid w:val="006214FF"/>
    <w:rsid w:val="00630A1C"/>
    <w:rsid w:val="00631632"/>
    <w:rsid w:val="00637039"/>
    <w:rsid w:val="00644FF2"/>
    <w:rsid w:val="0064628C"/>
    <w:rsid w:val="00651466"/>
    <w:rsid w:val="0065214E"/>
    <w:rsid w:val="00654CF4"/>
    <w:rsid w:val="00655EE2"/>
    <w:rsid w:val="00657B2D"/>
    <w:rsid w:val="006614D3"/>
    <w:rsid w:val="0066638E"/>
    <w:rsid w:val="00670D19"/>
    <w:rsid w:val="00671347"/>
    <w:rsid w:val="006725DD"/>
    <w:rsid w:val="00680296"/>
    <w:rsid w:val="0068409E"/>
    <w:rsid w:val="006853BC"/>
    <w:rsid w:val="00687389"/>
    <w:rsid w:val="006905ED"/>
    <w:rsid w:val="00691032"/>
    <w:rsid w:val="006928C1"/>
    <w:rsid w:val="00696217"/>
    <w:rsid w:val="006A500E"/>
    <w:rsid w:val="006A51FD"/>
    <w:rsid w:val="006B3167"/>
    <w:rsid w:val="006B52DA"/>
    <w:rsid w:val="006B75F1"/>
    <w:rsid w:val="006B7E26"/>
    <w:rsid w:val="006C5909"/>
    <w:rsid w:val="006C5B71"/>
    <w:rsid w:val="006C7987"/>
    <w:rsid w:val="006D2D8A"/>
    <w:rsid w:val="006D3259"/>
    <w:rsid w:val="006D5463"/>
    <w:rsid w:val="006E015E"/>
    <w:rsid w:val="006E6747"/>
    <w:rsid w:val="006F0042"/>
    <w:rsid w:val="006F03D4"/>
    <w:rsid w:val="006F0852"/>
    <w:rsid w:val="006F0C67"/>
    <w:rsid w:val="006F2914"/>
    <w:rsid w:val="006F677B"/>
    <w:rsid w:val="00700B1F"/>
    <w:rsid w:val="007033F6"/>
    <w:rsid w:val="007045A0"/>
    <w:rsid w:val="00705227"/>
    <w:rsid w:val="007200A0"/>
    <w:rsid w:val="00723B76"/>
    <w:rsid w:val="0072559F"/>
    <w:rsid w:val="007257E9"/>
    <w:rsid w:val="00730540"/>
    <w:rsid w:val="0073149E"/>
    <w:rsid w:val="00737CE9"/>
    <w:rsid w:val="00740105"/>
    <w:rsid w:val="00744B1E"/>
    <w:rsid w:val="007470E7"/>
    <w:rsid w:val="00752AC2"/>
    <w:rsid w:val="00753C69"/>
    <w:rsid w:val="00756D9C"/>
    <w:rsid w:val="007619BD"/>
    <w:rsid w:val="00767212"/>
    <w:rsid w:val="00771C24"/>
    <w:rsid w:val="00771E4A"/>
    <w:rsid w:val="007743F1"/>
    <w:rsid w:val="00781107"/>
    <w:rsid w:val="00781863"/>
    <w:rsid w:val="0078240D"/>
    <w:rsid w:val="00792701"/>
    <w:rsid w:val="00795C74"/>
    <w:rsid w:val="007A0F42"/>
    <w:rsid w:val="007B44BF"/>
    <w:rsid w:val="007B6557"/>
    <w:rsid w:val="007C0C8A"/>
    <w:rsid w:val="007C22D7"/>
    <w:rsid w:val="007C3074"/>
    <w:rsid w:val="007C7471"/>
    <w:rsid w:val="007D2CA0"/>
    <w:rsid w:val="007D5836"/>
    <w:rsid w:val="007D722A"/>
    <w:rsid w:val="007E271D"/>
    <w:rsid w:val="007E347D"/>
    <w:rsid w:val="007F34A4"/>
    <w:rsid w:val="0080111E"/>
    <w:rsid w:val="008041F1"/>
    <w:rsid w:val="0081341B"/>
    <w:rsid w:val="00815563"/>
    <w:rsid w:val="00820848"/>
    <w:rsid w:val="00823BD1"/>
    <w:rsid w:val="008240DA"/>
    <w:rsid w:val="008268C3"/>
    <w:rsid w:val="008415C6"/>
    <w:rsid w:val="008429E5"/>
    <w:rsid w:val="0085129F"/>
    <w:rsid w:val="0085436B"/>
    <w:rsid w:val="00855410"/>
    <w:rsid w:val="00856EE7"/>
    <w:rsid w:val="00860704"/>
    <w:rsid w:val="008622AF"/>
    <w:rsid w:val="00867EA4"/>
    <w:rsid w:val="0087023D"/>
    <w:rsid w:val="00874E07"/>
    <w:rsid w:val="00880C14"/>
    <w:rsid w:val="008821F9"/>
    <w:rsid w:val="00882841"/>
    <w:rsid w:val="00884379"/>
    <w:rsid w:val="00887E2E"/>
    <w:rsid w:val="00896CFA"/>
    <w:rsid w:val="00897D88"/>
    <w:rsid w:val="008A0319"/>
    <w:rsid w:val="008A4B6C"/>
    <w:rsid w:val="008A7CD0"/>
    <w:rsid w:val="008B0A44"/>
    <w:rsid w:val="008B4BE4"/>
    <w:rsid w:val="008B5A24"/>
    <w:rsid w:val="008C52BC"/>
    <w:rsid w:val="008C5F55"/>
    <w:rsid w:val="008D43E9"/>
    <w:rsid w:val="008D523D"/>
    <w:rsid w:val="008D7E26"/>
    <w:rsid w:val="008E12E1"/>
    <w:rsid w:val="008E3C0E"/>
    <w:rsid w:val="008E421A"/>
    <w:rsid w:val="008E476B"/>
    <w:rsid w:val="008E5DF7"/>
    <w:rsid w:val="008F19F2"/>
    <w:rsid w:val="008F1E38"/>
    <w:rsid w:val="008F2132"/>
    <w:rsid w:val="00900E8C"/>
    <w:rsid w:val="00901E07"/>
    <w:rsid w:val="00906413"/>
    <w:rsid w:val="00914F9B"/>
    <w:rsid w:val="00922BFA"/>
    <w:rsid w:val="00927C63"/>
    <w:rsid w:val="00932F50"/>
    <w:rsid w:val="00945440"/>
    <w:rsid w:val="0094637B"/>
    <w:rsid w:val="009525EA"/>
    <w:rsid w:val="00955A78"/>
    <w:rsid w:val="009618F7"/>
    <w:rsid w:val="009623D5"/>
    <w:rsid w:val="0096316D"/>
    <w:rsid w:val="009670C8"/>
    <w:rsid w:val="009764A9"/>
    <w:rsid w:val="00980402"/>
    <w:rsid w:val="0098124B"/>
    <w:rsid w:val="009848FB"/>
    <w:rsid w:val="00987361"/>
    <w:rsid w:val="009921B8"/>
    <w:rsid w:val="00993B09"/>
    <w:rsid w:val="009956D4"/>
    <w:rsid w:val="00995821"/>
    <w:rsid w:val="009A1050"/>
    <w:rsid w:val="009A1C92"/>
    <w:rsid w:val="009A2C55"/>
    <w:rsid w:val="009B040D"/>
    <w:rsid w:val="009C1C76"/>
    <w:rsid w:val="009C7F6C"/>
    <w:rsid w:val="009D4984"/>
    <w:rsid w:val="009D6901"/>
    <w:rsid w:val="009E2CDF"/>
    <w:rsid w:val="009E3076"/>
    <w:rsid w:val="009F4E19"/>
    <w:rsid w:val="009F56CE"/>
    <w:rsid w:val="00A0042A"/>
    <w:rsid w:val="00A0627D"/>
    <w:rsid w:val="00A07662"/>
    <w:rsid w:val="00A12BA7"/>
    <w:rsid w:val="00A21A0A"/>
    <w:rsid w:val="00A21B71"/>
    <w:rsid w:val="00A23830"/>
    <w:rsid w:val="00A25111"/>
    <w:rsid w:val="00A25C5C"/>
    <w:rsid w:val="00A323AC"/>
    <w:rsid w:val="00A32E25"/>
    <w:rsid w:val="00A342A5"/>
    <w:rsid w:val="00A3439E"/>
    <w:rsid w:val="00A37F9E"/>
    <w:rsid w:val="00A40085"/>
    <w:rsid w:val="00A47DF6"/>
    <w:rsid w:val="00A53FEE"/>
    <w:rsid w:val="00A56E8D"/>
    <w:rsid w:val="00A607CA"/>
    <w:rsid w:val="00A60E11"/>
    <w:rsid w:val="00A62FF6"/>
    <w:rsid w:val="00A63D35"/>
    <w:rsid w:val="00A654D0"/>
    <w:rsid w:val="00A65C90"/>
    <w:rsid w:val="00A705E3"/>
    <w:rsid w:val="00A70FF5"/>
    <w:rsid w:val="00A710C4"/>
    <w:rsid w:val="00A822EF"/>
    <w:rsid w:val="00A87B2D"/>
    <w:rsid w:val="00A9231C"/>
    <w:rsid w:val="00A95144"/>
    <w:rsid w:val="00A97F8E"/>
    <w:rsid w:val="00AA0236"/>
    <w:rsid w:val="00AA2532"/>
    <w:rsid w:val="00AA3A54"/>
    <w:rsid w:val="00AA5729"/>
    <w:rsid w:val="00AA7602"/>
    <w:rsid w:val="00AB3AE9"/>
    <w:rsid w:val="00AC24AB"/>
    <w:rsid w:val="00AD0BF6"/>
    <w:rsid w:val="00AD3ADE"/>
    <w:rsid w:val="00AD48D8"/>
    <w:rsid w:val="00AE1F88"/>
    <w:rsid w:val="00AE2D49"/>
    <w:rsid w:val="00AE361F"/>
    <w:rsid w:val="00AE5370"/>
    <w:rsid w:val="00AE654F"/>
    <w:rsid w:val="00AE7C49"/>
    <w:rsid w:val="00AF35AF"/>
    <w:rsid w:val="00B01C0D"/>
    <w:rsid w:val="00B0369C"/>
    <w:rsid w:val="00B0773A"/>
    <w:rsid w:val="00B07F2D"/>
    <w:rsid w:val="00B105DC"/>
    <w:rsid w:val="00B15AFD"/>
    <w:rsid w:val="00B16CB8"/>
    <w:rsid w:val="00B22123"/>
    <w:rsid w:val="00B247A9"/>
    <w:rsid w:val="00B270BB"/>
    <w:rsid w:val="00B274C5"/>
    <w:rsid w:val="00B34D60"/>
    <w:rsid w:val="00B4348B"/>
    <w:rsid w:val="00B435B5"/>
    <w:rsid w:val="00B53715"/>
    <w:rsid w:val="00B558B5"/>
    <w:rsid w:val="00B55D64"/>
    <w:rsid w:val="00B565D8"/>
    <w:rsid w:val="00B5779A"/>
    <w:rsid w:val="00B62431"/>
    <w:rsid w:val="00B64D24"/>
    <w:rsid w:val="00B64DC6"/>
    <w:rsid w:val="00B7147D"/>
    <w:rsid w:val="00B72E25"/>
    <w:rsid w:val="00B75CFC"/>
    <w:rsid w:val="00B7756D"/>
    <w:rsid w:val="00B82B23"/>
    <w:rsid w:val="00B853F9"/>
    <w:rsid w:val="00B85517"/>
    <w:rsid w:val="00B93AD3"/>
    <w:rsid w:val="00B94423"/>
    <w:rsid w:val="00BA0E49"/>
    <w:rsid w:val="00BA14B6"/>
    <w:rsid w:val="00BA59A4"/>
    <w:rsid w:val="00BB018B"/>
    <w:rsid w:val="00BB06C6"/>
    <w:rsid w:val="00BC20CC"/>
    <w:rsid w:val="00BD161B"/>
    <w:rsid w:val="00BD1747"/>
    <w:rsid w:val="00BD2B06"/>
    <w:rsid w:val="00BE1F38"/>
    <w:rsid w:val="00BE58FC"/>
    <w:rsid w:val="00BE7DE2"/>
    <w:rsid w:val="00BF1AFF"/>
    <w:rsid w:val="00BF35AA"/>
    <w:rsid w:val="00C07782"/>
    <w:rsid w:val="00C10042"/>
    <w:rsid w:val="00C10D66"/>
    <w:rsid w:val="00C13A70"/>
    <w:rsid w:val="00C141AA"/>
    <w:rsid w:val="00C14973"/>
    <w:rsid w:val="00C15440"/>
    <w:rsid w:val="00C1643D"/>
    <w:rsid w:val="00C1662A"/>
    <w:rsid w:val="00C205A5"/>
    <w:rsid w:val="00C21D65"/>
    <w:rsid w:val="00C226EA"/>
    <w:rsid w:val="00C2558E"/>
    <w:rsid w:val="00C261A9"/>
    <w:rsid w:val="00C377CF"/>
    <w:rsid w:val="00C42793"/>
    <w:rsid w:val="00C47362"/>
    <w:rsid w:val="00C601ED"/>
    <w:rsid w:val="00C61535"/>
    <w:rsid w:val="00C64B4C"/>
    <w:rsid w:val="00C71D9F"/>
    <w:rsid w:val="00C75D72"/>
    <w:rsid w:val="00C77AD0"/>
    <w:rsid w:val="00C86AAF"/>
    <w:rsid w:val="00C948D7"/>
    <w:rsid w:val="00C955BD"/>
    <w:rsid w:val="00C96639"/>
    <w:rsid w:val="00CA02A0"/>
    <w:rsid w:val="00CA270A"/>
    <w:rsid w:val="00CA4D82"/>
    <w:rsid w:val="00CA7C09"/>
    <w:rsid w:val="00CB0956"/>
    <w:rsid w:val="00CC08E7"/>
    <w:rsid w:val="00CD073B"/>
    <w:rsid w:val="00CD57F3"/>
    <w:rsid w:val="00CD7D0F"/>
    <w:rsid w:val="00CE0917"/>
    <w:rsid w:val="00CE575E"/>
    <w:rsid w:val="00CE5A5C"/>
    <w:rsid w:val="00CE6C5D"/>
    <w:rsid w:val="00CF1F0E"/>
    <w:rsid w:val="00CF208D"/>
    <w:rsid w:val="00CF395E"/>
    <w:rsid w:val="00CF5B5B"/>
    <w:rsid w:val="00CF616C"/>
    <w:rsid w:val="00CF7228"/>
    <w:rsid w:val="00D06954"/>
    <w:rsid w:val="00D10401"/>
    <w:rsid w:val="00D1323E"/>
    <w:rsid w:val="00D15D10"/>
    <w:rsid w:val="00D20DED"/>
    <w:rsid w:val="00D31AB7"/>
    <w:rsid w:val="00D333BE"/>
    <w:rsid w:val="00D348E9"/>
    <w:rsid w:val="00D40FE3"/>
    <w:rsid w:val="00D41129"/>
    <w:rsid w:val="00D46945"/>
    <w:rsid w:val="00D47590"/>
    <w:rsid w:val="00D50D23"/>
    <w:rsid w:val="00D512BB"/>
    <w:rsid w:val="00D56DC0"/>
    <w:rsid w:val="00D6217E"/>
    <w:rsid w:val="00D62D1C"/>
    <w:rsid w:val="00D65057"/>
    <w:rsid w:val="00D67B21"/>
    <w:rsid w:val="00D70884"/>
    <w:rsid w:val="00D709CD"/>
    <w:rsid w:val="00D70B56"/>
    <w:rsid w:val="00D70FA0"/>
    <w:rsid w:val="00D7347A"/>
    <w:rsid w:val="00D751C5"/>
    <w:rsid w:val="00D760FC"/>
    <w:rsid w:val="00D7639E"/>
    <w:rsid w:val="00D77C68"/>
    <w:rsid w:val="00D91B01"/>
    <w:rsid w:val="00D92C8A"/>
    <w:rsid w:val="00D950E1"/>
    <w:rsid w:val="00DA0604"/>
    <w:rsid w:val="00DA1393"/>
    <w:rsid w:val="00DA2930"/>
    <w:rsid w:val="00DA3B1A"/>
    <w:rsid w:val="00DB1127"/>
    <w:rsid w:val="00DB276C"/>
    <w:rsid w:val="00DB5E3A"/>
    <w:rsid w:val="00DB6727"/>
    <w:rsid w:val="00DC6078"/>
    <w:rsid w:val="00DC79AD"/>
    <w:rsid w:val="00DD097E"/>
    <w:rsid w:val="00DD1893"/>
    <w:rsid w:val="00DD2075"/>
    <w:rsid w:val="00DD4EE0"/>
    <w:rsid w:val="00DD6120"/>
    <w:rsid w:val="00DD7E72"/>
    <w:rsid w:val="00DE3283"/>
    <w:rsid w:val="00DE38E6"/>
    <w:rsid w:val="00DE3B40"/>
    <w:rsid w:val="00DE756A"/>
    <w:rsid w:val="00DF2049"/>
    <w:rsid w:val="00DF23B2"/>
    <w:rsid w:val="00DF2868"/>
    <w:rsid w:val="00DF3DDE"/>
    <w:rsid w:val="00DF4BA4"/>
    <w:rsid w:val="00DF5B8A"/>
    <w:rsid w:val="00E05720"/>
    <w:rsid w:val="00E132FA"/>
    <w:rsid w:val="00E13C24"/>
    <w:rsid w:val="00E1701A"/>
    <w:rsid w:val="00E21E3D"/>
    <w:rsid w:val="00E241C9"/>
    <w:rsid w:val="00E27C36"/>
    <w:rsid w:val="00E308E8"/>
    <w:rsid w:val="00E31544"/>
    <w:rsid w:val="00E32EDD"/>
    <w:rsid w:val="00E348CF"/>
    <w:rsid w:val="00E43D16"/>
    <w:rsid w:val="00E450C3"/>
    <w:rsid w:val="00E457E8"/>
    <w:rsid w:val="00E50844"/>
    <w:rsid w:val="00E54084"/>
    <w:rsid w:val="00E55174"/>
    <w:rsid w:val="00E557A0"/>
    <w:rsid w:val="00E673BF"/>
    <w:rsid w:val="00E803F9"/>
    <w:rsid w:val="00E81C55"/>
    <w:rsid w:val="00E833AD"/>
    <w:rsid w:val="00E85129"/>
    <w:rsid w:val="00E86B93"/>
    <w:rsid w:val="00E91CEB"/>
    <w:rsid w:val="00E93002"/>
    <w:rsid w:val="00E9307E"/>
    <w:rsid w:val="00E96DE3"/>
    <w:rsid w:val="00E97B0A"/>
    <w:rsid w:val="00EA117F"/>
    <w:rsid w:val="00EA5EFD"/>
    <w:rsid w:val="00EA5FC2"/>
    <w:rsid w:val="00EB3B78"/>
    <w:rsid w:val="00EC13C5"/>
    <w:rsid w:val="00EC4B1B"/>
    <w:rsid w:val="00EE1AFD"/>
    <w:rsid w:val="00EF6435"/>
    <w:rsid w:val="00F00043"/>
    <w:rsid w:val="00F0004D"/>
    <w:rsid w:val="00F0021D"/>
    <w:rsid w:val="00F05D16"/>
    <w:rsid w:val="00F072FE"/>
    <w:rsid w:val="00F10AC0"/>
    <w:rsid w:val="00F10F6B"/>
    <w:rsid w:val="00F14D30"/>
    <w:rsid w:val="00F15A36"/>
    <w:rsid w:val="00F15C86"/>
    <w:rsid w:val="00F20038"/>
    <w:rsid w:val="00F23697"/>
    <w:rsid w:val="00F25986"/>
    <w:rsid w:val="00F278D2"/>
    <w:rsid w:val="00F3517E"/>
    <w:rsid w:val="00F36BB7"/>
    <w:rsid w:val="00F44C37"/>
    <w:rsid w:val="00F505BE"/>
    <w:rsid w:val="00F53EDE"/>
    <w:rsid w:val="00F57920"/>
    <w:rsid w:val="00F63CBC"/>
    <w:rsid w:val="00F67E13"/>
    <w:rsid w:val="00F73AFC"/>
    <w:rsid w:val="00F74198"/>
    <w:rsid w:val="00F77C06"/>
    <w:rsid w:val="00F81D9F"/>
    <w:rsid w:val="00F85404"/>
    <w:rsid w:val="00F87EAA"/>
    <w:rsid w:val="00F90DCC"/>
    <w:rsid w:val="00F92B25"/>
    <w:rsid w:val="00F941AC"/>
    <w:rsid w:val="00F9713B"/>
    <w:rsid w:val="00FA05AD"/>
    <w:rsid w:val="00FB3809"/>
    <w:rsid w:val="00FC3D15"/>
    <w:rsid w:val="00FC66DC"/>
    <w:rsid w:val="00FD2794"/>
    <w:rsid w:val="00FD4330"/>
    <w:rsid w:val="00FD573F"/>
    <w:rsid w:val="00FD5A9C"/>
    <w:rsid w:val="00FD6CAB"/>
    <w:rsid w:val="00FE6B6C"/>
    <w:rsid w:val="00FF2893"/>
    <w:rsid w:val="00FF3B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31707A"/>
  <w15:docId w15:val="{3857DC4C-8B4A-45B4-BDA6-E19C502B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fr-FR"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F42"/>
  </w:style>
  <w:style w:type="paragraph" w:styleId="Titre1">
    <w:name w:val="heading 1"/>
    <w:basedOn w:val="Normal"/>
    <w:uiPriority w:val="9"/>
    <w:qFormat/>
    <w:rsid w:val="0039361A"/>
    <w:pPr>
      <w:keepNext/>
      <w:spacing w:after="360"/>
      <w:ind w:left="0"/>
      <w:contextualSpacing/>
      <w:jc w:val="center"/>
      <w:outlineLvl w:val="0"/>
    </w:pPr>
    <w:rPr>
      <w:rFonts w:asciiTheme="majorHAnsi" w:hAnsiTheme="majorHAnsi" w:cs="Arial"/>
      <w:b/>
      <w:bCs/>
      <w:kern w:val="32"/>
      <w:sz w:val="32"/>
      <w:szCs w:val="32"/>
    </w:rPr>
  </w:style>
  <w:style w:type="paragraph" w:styleId="Titre2">
    <w:name w:val="heading 2"/>
    <w:basedOn w:val="Normal"/>
    <w:uiPriority w:val="9"/>
    <w:semiHidden/>
    <w:unhideWhenUsed/>
    <w:qFormat/>
    <w:rsid w:val="004230D9"/>
    <w:pPr>
      <w:keepNext/>
      <w:spacing w:before="240" w:after="60"/>
      <w:ind w:left="0"/>
      <w:contextualSpacing/>
      <w:outlineLvl w:val="1"/>
    </w:pPr>
    <w:rPr>
      <w:rFonts w:ascii="Arial" w:hAnsi="Arial" w:cs="Arial"/>
      <w:b/>
      <w:bCs/>
      <w:iCs/>
      <w:szCs w:val="28"/>
    </w:rPr>
  </w:style>
  <w:style w:type="paragraph" w:styleId="Titre3">
    <w:name w:val="heading 3"/>
    <w:basedOn w:val="Normal"/>
    <w:uiPriority w:val="9"/>
    <w:unhideWhenUsed/>
    <w:qFormat/>
    <w:rsid w:val="004230D9"/>
    <w:pPr>
      <w:keepNext/>
      <w:spacing w:before="240" w:after="60"/>
      <w:contextualSpacing/>
      <w:outlineLvl w:val="2"/>
    </w:pPr>
    <w:rPr>
      <w:rFonts w:ascii="Arial" w:hAnsi="Arial" w:cs="Arial"/>
      <w:b/>
      <w:bCs/>
      <w:szCs w:val="26"/>
    </w:rPr>
  </w:style>
  <w:style w:type="paragraph" w:styleId="Titre4">
    <w:name w:val="heading 4"/>
    <w:basedOn w:val="Normal"/>
    <w:link w:val="Titre4Car"/>
    <w:uiPriority w:val="9"/>
    <w:semiHidden/>
    <w:unhideWhenUsed/>
    <w:qFormat/>
    <w:rsid w:val="004230D9"/>
    <w:pPr>
      <w:keepNext/>
      <w:keepLines/>
      <w:spacing w:before="40" w:after="0"/>
      <w:contextualSpacing/>
      <w:outlineLvl w:val="3"/>
    </w:pPr>
    <w:rPr>
      <w:rFonts w:ascii="Arial" w:eastAsiaTheme="majorEastAsia" w:hAnsi="Arial" w:cs="Arial"/>
      <w:i/>
      <w:iCs/>
      <w:color w:val="276E8B" w:themeColor="accent1" w:themeShade="BF"/>
    </w:rPr>
  </w:style>
  <w:style w:type="paragraph" w:styleId="Titre5">
    <w:name w:val="heading 5"/>
    <w:basedOn w:val="Normal"/>
    <w:link w:val="Titre5Car"/>
    <w:uiPriority w:val="9"/>
    <w:semiHidden/>
    <w:unhideWhenUsed/>
    <w:qFormat/>
    <w:rsid w:val="004230D9"/>
    <w:pPr>
      <w:keepNext/>
      <w:keepLines/>
      <w:spacing w:before="40" w:after="0"/>
      <w:contextualSpacing/>
      <w:outlineLvl w:val="4"/>
    </w:pPr>
    <w:rPr>
      <w:rFonts w:ascii="Arial" w:eastAsiaTheme="majorEastAsia" w:hAnsi="Arial" w:cs="Arial"/>
      <w:color w:val="276E8B" w:themeColor="accent1" w:themeShade="BF"/>
    </w:rPr>
  </w:style>
  <w:style w:type="paragraph" w:styleId="Titre6">
    <w:name w:val="heading 6"/>
    <w:basedOn w:val="Normal"/>
    <w:link w:val="Titre6Car"/>
    <w:uiPriority w:val="9"/>
    <w:semiHidden/>
    <w:unhideWhenUsed/>
    <w:qFormat/>
    <w:rsid w:val="004230D9"/>
    <w:pPr>
      <w:keepNext/>
      <w:keepLines/>
      <w:spacing w:before="40" w:after="0"/>
      <w:contextualSpacing/>
      <w:outlineLvl w:val="5"/>
    </w:pPr>
    <w:rPr>
      <w:rFonts w:ascii="Arial" w:eastAsiaTheme="majorEastAsia" w:hAnsi="Arial" w:cs="Arial"/>
      <w:color w:val="1A495C" w:themeColor="accent1" w:themeShade="7F"/>
    </w:rPr>
  </w:style>
  <w:style w:type="paragraph" w:styleId="Titre7">
    <w:name w:val="heading 7"/>
    <w:basedOn w:val="Normal"/>
    <w:link w:val="Titre7Car"/>
    <w:uiPriority w:val="9"/>
    <w:semiHidden/>
    <w:unhideWhenUsed/>
    <w:qFormat/>
    <w:rsid w:val="004230D9"/>
    <w:pPr>
      <w:keepNext/>
      <w:keepLines/>
      <w:spacing w:before="40" w:after="0"/>
      <w:contextualSpacing/>
      <w:outlineLvl w:val="6"/>
    </w:pPr>
    <w:rPr>
      <w:rFonts w:ascii="Arial" w:eastAsiaTheme="majorEastAsia" w:hAnsi="Arial" w:cs="Arial"/>
      <w:i/>
      <w:iCs/>
      <w:color w:val="1A495C" w:themeColor="accent1" w:themeShade="7F"/>
    </w:rPr>
  </w:style>
  <w:style w:type="paragraph" w:styleId="Titre8">
    <w:name w:val="heading 8"/>
    <w:basedOn w:val="Normal"/>
    <w:link w:val="Titre8Car"/>
    <w:uiPriority w:val="9"/>
    <w:semiHidden/>
    <w:unhideWhenUsed/>
    <w:qFormat/>
    <w:rsid w:val="004230D9"/>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Titre9">
    <w:name w:val="heading 9"/>
    <w:basedOn w:val="Normal"/>
    <w:link w:val="Titre9Car"/>
    <w:uiPriority w:val="9"/>
    <w:semiHidden/>
    <w:unhideWhenUsed/>
    <w:qFormat/>
    <w:rsid w:val="004230D9"/>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numros">
    <w:name w:val="List Number"/>
    <w:basedOn w:val="Normal"/>
    <w:uiPriority w:val="99"/>
    <w:qFormat/>
    <w:rsid w:val="00040308"/>
    <w:pPr>
      <w:numPr>
        <w:numId w:val="9"/>
      </w:numPr>
    </w:pPr>
  </w:style>
  <w:style w:type="character" w:styleId="Textedelespacerserv">
    <w:name w:val="Placeholder Text"/>
    <w:basedOn w:val="Policepardfaut"/>
    <w:uiPriority w:val="99"/>
    <w:semiHidden/>
    <w:rsid w:val="004230D9"/>
    <w:rPr>
      <w:rFonts w:ascii="Times New Roman" w:hAnsi="Times New Roman" w:cs="Times New Roman"/>
      <w:color w:val="595959" w:themeColor="text1" w:themeTint="A6"/>
    </w:rPr>
  </w:style>
  <w:style w:type="paragraph" w:styleId="Date">
    <w:name w:val="Date"/>
    <w:basedOn w:val="Normal"/>
    <w:next w:val="Normal"/>
    <w:link w:val="DateCar"/>
    <w:uiPriority w:val="10"/>
    <w:qFormat/>
    <w:rsid w:val="004230D9"/>
    <w:pPr>
      <w:spacing w:after="480"/>
      <w:jc w:val="center"/>
    </w:pPr>
  </w:style>
  <w:style w:type="paragraph" w:styleId="Textedebulles">
    <w:name w:val="Balloon Text"/>
    <w:basedOn w:val="Normal"/>
    <w:link w:val="TextedebullesCar"/>
    <w:uiPriority w:val="99"/>
    <w:semiHidden/>
    <w:unhideWhenUsed/>
    <w:rsid w:val="004230D9"/>
    <w:pPr>
      <w:spacing w:after="0" w:line="240" w:lineRule="auto"/>
    </w:pPr>
    <w:rPr>
      <w:rFonts w:ascii="Tahoma" w:hAnsi="Tahoma" w:cs="Tahoma"/>
      <w:sz w:val="22"/>
      <w:szCs w:val="16"/>
    </w:rPr>
  </w:style>
  <w:style w:type="character" w:customStyle="1" w:styleId="TextedebullesCar">
    <w:name w:val="Texte de bulles Car"/>
    <w:basedOn w:val="Policepardfaut"/>
    <w:link w:val="Textedebulles"/>
    <w:uiPriority w:val="99"/>
    <w:semiHidden/>
    <w:rsid w:val="004230D9"/>
    <w:rPr>
      <w:rFonts w:ascii="Tahoma" w:hAnsi="Tahoma" w:cs="Tahoma"/>
      <w:sz w:val="22"/>
      <w:szCs w:val="16"/>
    </w:rPr>
  </w:style>
  <w:style w:type="paragraph" w:styleId="Listepuces">
    <w:name w:val="List Bullet"/>
    <w:basedOn w:val="Normal"/>
    <w:uiPriority w:val="13"/>
    <w:qFormat/>
    <w:rsid w:val="004230D9"/>
    <w:pPr>
      <w:numPr>
        <w:numId w:val="1"/>
      </w:numPr>
      <w:contextualSpacing/>
    </w:pPr>
    <w:rPr>
      <w:b/>
    </w:rPr>
  </w:style>
  <w:style w:type="character" w:customStyle="1" w:styleId="Titre4Car">
    <w:name w:val="Titre 4 Car"/>
    <w:basedOn w:val="Policepardfaut"/>
    <w:link w:val="Titre4"/>
    <w:uiPriority w:val="9"/>
    <w:semiHidden/>
    <w:rsid w:val="004230D9"/>
    <w:rPr>
      <w:rFonts w:ascii="Arial" w:eastAsiaTheme="majorEastAsia" w:hAnsi="Arial" w:cs="Arial"/>
      <w:i/>
      <w:iCs/>
      <w:color w:val="276E8B" w:themeColor="accent1" w:themeShade="BF"/>
    </w:rPr>
  </w:style>
  <w:style w:type="character" w:styleId="Accentuation">
    <w:name w:val="Emphasis"/>
    <w:basedOn w:val="Policepardfaut"/>
    <w:uiPriority w:val="15"/>
    <w:qFormat/>
    <w:rsid w:val="004230D9"/>
    <w:rPr>
      <w:rFonts w:ascii="Times New Roman" w:hAnsi="Times New Roman" w:cs="Times New Roman"/>
      <w:b w:val="0"/>
      <w:i w:val="0"/>
      <w:iCs/>
      <w:color w:val="595959" w:themeColor="text1" w:themeTint="A6"/>
    </w:rPr>
  </w:style>
  <w:style w:type="character" w:customStyle="1" w:styleId="Titre5Car">
    <w:name w:val="Titre 5 Car"/>
    <w:basedOn w:val="Policepardfaut"/>
    <w:link w:val="Titre5"/>
    <w:uiPriority w:val="9"/>
    <w:semiHidden/>
    <w:rsid w:val="004230D9"/>
    <w:rPr>
      <w:rFonts w:ascii="Arial" w:eastAsiaTheme="majorEastAsia" w:hAnsi="Arial" w:cs="Arial"/>
      <w:color w:val="276E8B" w:themeColor="accent1" w:themeShade="BF"/>
    </w:rPr>
  </w:style>
  <w:style w:type="character" w:customStyle="1" w:styleId="Titre6Car">
    <w:name w:val="Titre 6 Car"/>
    <w:basedOn w:val="Policepardfaut"/>
    <w:link w:val="Titre6"/>
    <w:uiPriority w:val="9"/>
    <w:semiHidden/>
    <w:rsid w:val="004230D9"/>
    <w:rPr>
      <w:rFonts w:ascii="Arial" w:eastAsiaTheme="majorEastAsia" w:hAnsi="Arial" w:cs="Arial"/>
      <w:color w:val="1A495C" w:themeColor="accent1" w:themeShade="7F"/>
    </w:rPr>
  </w:style>
  <w:style w:type="character" w:customStyle="1" w:styleId="Titre7Car">
    <w:name w:val="Titre 7 Car"/>
    <w:basedOn w:val="Policepardfaut"/>
    <w:link w:val="Titre7"/>
    <w:uiPriority w:val="9"/>
    <w:semiHidden/>
    <w:rsid w:val="004230D9"/>
    <w:rPr>
      <w:rFonts w:ascii="Arial" w:eastAsiaTheme="majorEastAsia" w:hAnsi="Arial" w:cs="Arial"/>
      <w:i/>
      <w:iCs/>
      <w:color w:val="1A495C" w:themeColor="accent1" w:themeShade="7F"/>
    </w:rPr>
  </w:style>
  <w:style w:type="character" w:customStyle="1" w:styleId="Titre8Car">
    <w:name w:val="Titre 8 Car"/>
    <w:basedOn w:val="Policepardfaut"/>
    <w:link w:val="Titre8"/>
    <w:uiPriority w:val="9"/>
    <w:semiHidden/>
    <w:rsid w:val="004230D9"/>
    <w:rPr>
      <w:rFonts w:ascii="Arial" w:eastAsiaTheme="majorEastAsia" w:hAnsi="Arial" w:cs="Arial"/>
      <w:color w:val="272727" w:themeColor="text1" w:themeTint="D8"/>
      <w:sz w:val="22"/>
      <w:szCs w:val="21"/>
    </w:rPr>
  </w:style>
  <w:style w:type="character" w:customStyle="1" w:styleId="Titre9Car">
    <w:name w:val="Titre 9 Car"/>
    <w:basedOn w:val="Policepardfaut"/>
    <w:link w:val="Titre9"/>
    <w:uiPriority w:val="9"/>
    <w:semiHidden/>
    <w:rsid w:val="004230D9"/>
    <w:rPr>
      <w:rFonts w:ascii="Arial" w:eastAsiaTheme="majorEastAsia" w:hAnsi="Arial" w:cs="Arial"/>
      <w:i/>
      <w:iCs/>
      <w:color w:val="272727" w:themeColor="text1" w:themeTint="D8"/>
      <w:sz w:val="22"/>
      <w:szCs w:val="21"/>
    </w:rPr>
  </w:style>
  <w:style w:type="paragraph" w:styleId="Titre">
    <w:name w:val="Title"/>
    <w:basedOn w:val="Normal"/>
    <w:link w:val="TitreCar"/>
    <w:uiPriority w:val="10"/>
    <w:semiHidden/>
    <w:unhideWhenUsed/>
    <w:qFormat/>
    <w:rsid w:val="004230D9"/>
    <w:pPr>
      <w:spacing w:after="0" w:line="240" w:lineRule="auto"/>
      <w:contextualSpacing/>
    </w:pPr>
    <w:rPr>
      <w:rFonts w:ascii="Arial" w:eastAsiaTheme="majorEastAsia" w:hAnsi="Arial" w:cs="Arial"/>
      <w:spacing w:val="-10"/>
      <w:kern w:val="28"/>
      <w:sz w:val="56"/>
      <w:szCs w:val="56"/>
    </w:rPr>
  </w:style>
  <w:style w:type="character" w:customStyle="1" w:styleId="TitreCar">
    <w:name w:val="Titre Car"/>
    <w:basedOn w:val="Policepardfaut"/>
    <w:link w:val="Titre"/>
    <w:uiPriority w:val="10"/>
    <w:semiHidden/>
    <w:rsid w:val="004230D9"/>
    <w:rPr>
      <w:rFonts w:ascii="Arial" w:eastAsiaTheme="majorEastAsia" w:hAnsi="Arial" w:cs="Arial"/>
      <w:spacing w:val="-10"/>
      <w:kern w:val="28"/>
      <w:sz w:val="56"/>
      <w:szCs w:val="56"/>
    </w:rPr>
  </w:style>
  <w:style w:type="paragraph" w:styleId="Sous-titre">
    <w:name w:val="Subtitle"/>
    <w:basedOn w:val="Normal"/>
    <w:link w:val="Sous-titreCar"/>
    <w:uiPriority w:val="11"/>
    <w:semiHidden/>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Accentuationlgre">
    <w:name w:val="Subtle Emphasis"/>
    <w:basedOn w:val="Policepardfaut"/>
    <w:uiPriority w:val="19"/>
    <w:semiHidden/>
    <w:unhideWhenUsed/>
    <w:qFormat/>
    <w:rsid w:val="004230D9"/>
    <w:rPr>
      <w:rFonts w:ascii="Times New Roman" w:hAnsi="Times New Roman" w:cs="Times New Roman"/>
      <w:i/>
      <w:iCs/>
      <w:color w:val="404040" w:themeColor="text1" w:themeTint="BF"/>
    </w:rPr>
  </w:style>
  <w:style w:type="character" w:styleId="Accentuationintense">
    <w:name w:val="Intense Emphasis"/>
    <w:basedOn w:val="Policepardfaut"/>
    <w:uiPriority w:val="21"/>
    <w:semiHidden/>
    <w:unhideWhenUsed/>
    <w:qFormat/>
    <w:rsid w:val="004230D9"/>
    <w:rPr>
      <w:rFonts w:ascii="Times New Roman" w:hAnsi="Times New Roman" w:cs="Times New Roman"/>
      <w:i/>
      <w:iCs/>
      <w:color w:val="276E8B" w:themeColor="accent1" w:themeShade="BF"/>
    </w:rPr>
  </w:style>
  <w:style w:type="character" w:styleId="lev">
    <w:name w:val="Strong"/>
    <w:basedOn w:val="Policepardfaut"/>
    <w:uiPriority w:val="22"/>
    <w:semiHidden/>
    <w:unhideWhenUsed/>
    <w:qFormat/>
    <w:rsid w:val="004230D9"/>
    <w:rPr>
      <w:rFonts w:ascii="Times New Roman" w:hAnsi="Times New Roman" w:cs="Times New Roman"/>
      <w:b/>
      <w:bCs/>
    </w:rPr>
  </w:style>
  <w:style w:type="paragraph" w:styleId="Citation">
    <w:name w:val="Quote"/>
    <w:basedOn w:val="Normal"/>
    <w:link w:val="CitationCar"/>
    <w:uiPriority w:val="29"/>
    <w:semiHidden/>
    <w:unhideWhenUsed/>
    <w:qFormat/>
    <w:rsid w:val="004230D9"/>
    <w:pPr>
      <w:spacing w:before="200" w:after="160"/>
      <w:ind w:left="0"/>
      <w:jc w:val="center"/>
    </w:pPr>
    <w:rPr>
      <w:i/>
      <w:iCs/>
      <w:color w:val="404040" w:themeColor="text1" w:themeTint="BF"/>
    </w:rPr>
  </w:style>
  <w:style w:type="character" w:customStyle="1" w:styleId="CitationCar">
    <w:name w:val="Citation Car"/>
    <w:basedOn w:val="Policepardfaut"/>
    <w:link w:val="Citation"/>
    <w:uiPriority w:val="29"/>
    <w:semiHidden/>
    <w:rsid w:val="004230D9"/>
    <w:rPr>
      <w:rFonts w:ascii="Times New Roman" w:hAnsi="Times New Roman" w:cs="Times New Roman"/>
      <w:i/>
      <w:iCs/>
      <w:color w:val="404040" w:themeColor="text1" w:themeTint="BF"/>
    </w:rPr>
  </w:style>
  <w:style w:type="paragraph" w:styleId="Citationintense">
    <w:name w:val="Intense Quote"/>
    <w:basedOn w:val="Normal"/>
    <w:next w:val="Normal"/>
    <w:link w:val="CitationintenseCar"/>
    <w:uiPriority w:val="30"/>
    <w:semiHidden/>
    <w:unhideWhenUsed/>
    <w:qFormat/>
    <w:rsid w:val="004230D9"/>
    <w:pPr>
      <w:pBdr>
        <w:top w:val="single" w:sz="4" w:space="10" w:color="3494BA" w:themeColor="accent1"/>
        <w:bottom w:val="single" w:sz="4" w:space="10" w:color="3494BA" w:themeColor="accent1"/>
      </w:pBdr>
      <w:spacing w:before="360" w:after="360"/>
      <w:ind w:left="0"/>
      <w:jc w:val="center"/>
    </w:pPr>
    <w:rPr>
      <w:i/>
      <w:iCs/>
      <w:color w:val="276E8B" w:themeColor="accent1" w:themeShade="BF"/>
    </w:rPr>
  </w:style>
  <w:style w:type="character" w:customStyle="1" w:styleId="CitationintenseCar">
    <w:name w:val="Citation intense Car"/>
    <w:basedOn w:val="Policepardfaut"/>
    <w:link w:val="Citationintense"/>
    <w:uiPriority w:val="30"/>
    <w:semiHidden/>
    <w:rsid w:val="004230D9"/>
    <w:rPr>
      <w:rFonts w:ascii="Times New Roman" w:hAnsi="Times New Roman" w:cs="Times New Roman"/>
      <w:i/>
      <w:iCs/>
      <w:color w:val="276E8B" w:themeColor="accent1" w:themeShade="BF"/>
    </w:rPr>
  </w:style>
  <w:style w:type="character" w:styleId="Rfrencelgre">
    <w:name w:val="Subtle Reference"/>
    <w:basedOn w:val="Policepardfaut"/>
    <w:uiPriority w:val="31"/>
    <w:semiHidden/>
    <w:unhideWhenUsed/>
    <w:qFormat/>
    <w:rsid w:val="004230D9"/>
    <w:rPr>
      <w:rFonts w:ascii="Times New Roman" w:hAnsi="Times New Roman" w:cs="Times New Roman"/>
      <w:caps w:val="0"/>
      <w:smallCaps/>
      <w:color w:val="5A5A5A" w:themeColor="text1" w:themeTint="A5"/>
    </w:rPr>
  </w:style>
  <w:style w:type="character" w:styleId="Rfrenceintense">
    <w:name w:val="Intense Reference"/>
    <w:basedOn w:val="Policepardfaut"/>
    <w:uiPriority w:val="32"/>
    <w:semiHidden/>
    <w:unhideWhenUsed/>
    <w:qFormat/>
    <w:rsid w:val="004230D9"/>
    <w:rPr>
      <w:rFonts w:ascii="Times New Roman" w:hAnsi="Times New Roman" w:cs="Times New Roman"/>
      <w:b/>
      <w:bCs/>
      <w:caps w:val="0"/>
      <w:smallCaps/>
      <w:color w:val="276E8B" w:themeColor="accent1" w:themeShade="BF"/>
      <w:spacing w:val="0"/>
    </w:rPr>
  </w:style>
  <w:style w:type="character" w:styleId="Titredulivre">
    <w:name w:val="Book Title"/>
    <w:basedOn w:val="Policepardfaut"/>
    <w:uiPriority w:val="33"/>
    <w:semiHidden/>
    <w:unhideWhenUsed/>
    <w:qFormat/>
    <w:rsid w:val="004230D9"/>
    <w:rPr>
      <w:rFonts w:ascii="Times New Roman" w:hAnsi="Times New Roman" w:cs="Times New Roman"/>
      <w:b/>
      <w:bCs/>
      <w:i/>
      <w:iCs/>
      <w:spacing w:val="0"/>
    </w:rPr>
  </w:style>
  <w:style w:type="paragraph" w:styleId="Paragraphedeliste">
    <w:name w:val="List Paragraph"/>
    <w:basedOn w:val="Normal"/>
    <w:uiPriority w:val="34"/>
    <w:semiHidden/>
    <w:unhideWhenUsed/>
    <w:qFormat/>
    <w:rsid w:val="004230D9"/>
    <w:pPr>
      <w:ind w:left="720"/>
      <w:contextualSpacing/>
    </w:pPr>
  </w:style>
  <w:style w:type="paragraph" w:styleId="Lgende">
    <w:name w:val="caption"/>
    <w:basedOn w:val="Normal"/>
    <w:next w:val="Normal"/>
    <w:uiPriority w:val="35"/>
    <w:semiHidden/>
    <w:unhideWhenUsed/>
    <w:qFormat/>
    <w:rsid w:val="004230D9"/>
    <w:pPr>
      <w:spacing w:line="240" w:lineRule="auto"/>
    </w:pPr>
    <w:rPr>
      <w:i/>
      <w:iCs/>
      <w:color w:val="373545" w:themeColor="text2"/>
      <w:sz w:val="22"/>
      <w:szCs w:val="18"/>
    </w:rPr>
  </w:style>
  <w:style w:type="paragraph" w:styleId="Bibliographie">
    <w:name w:val="Bibliography"/>
    <w:basedOn w:val="Normal"/>
    <w:next w:val="Normal"/>
    <w:uiPriority w:val="37"/>
    <w:semiHidden/>
    <w:unhideWhenUsed/>
    <w:rsid w:val="004230D9"/>
  </w:style>
  <w:style w:type="paragraph" w:styleId="TM1">
    <w:name w:val="toc 1"/>
    <w:basedOn w:val="Normal"/>
    <w:next w:val="Normal"/>
    <w:autoRedefine/>
    <w:uiPriority w:val="39"/>
    <w:semiHidden/>
    <w:unhideWhenUsed/>
    <w:rsid w:val="004230D9"/>
    <w:pPr>
      <w:spacing w:after="100"/>
      <w:ind w:left="0"/>
    </w:pPr>
  </w:style>
  <w:style w:type="paragraph" w:styleId="TM9">
    <w:name w:val="toc 9"/>
    <w:basedOn w:val="Normal"/>
    <w:next w:val="Normal"/>
    <w:autoRedefine/>
    <w:uiPriority w:val="39"/>
    <w:semiHidden/>
    <w:unhideWhenUsed/>
    <w:rsid w:val="004230D9"/>
    <w:pPr>
      <w:spacing w:after="100"/>
      <w:ind w:left="1920"/>
    </w:pPr>
  </w:style>
  <w:style w:type="paragraph" w:styleId="En-ttedetabledesmatires">
    <w:name w:val="TOC Heading"/>
    <w:basedOn w:val="Titre1"/>
    <w:next w:val="Titre1"/>
    <w:uiPriority w:val="39"/>
    <w:semiHidden/>
    <w:unhideWhenUsed/>
    <w:qFormat/>
    <w:rsid w:val="004230D9"/>
    <w:pPr>
      <w:framePr w:wrap="around" w:vAnchor="text" w:hAnchor="text" w:y="1"/>
    </w:pPr>
    <w:rPr>
      <w:rFonts w:eastAsiaTheme="majorEastAsia"/>
      <w:bCs w:val="0"/>
    </w:rPr>
  </w:style>
  <w:style w:type="paragraph" w:styleId="Normalcentr">
    <w:name w:val="Block Text"/>
    <w:basedOn w:val="Normal"/>
    <w:uiPriority w:val="99"/>
    <w:semiHidden/>
    <w:unhideWhenUsed/>
    <w:rsid w:val="004230D9"/>
    <w:pPr>
      <w:pBdr>
        <w:top w:val="single" w:sz="2" w:space="10" w:color="276E8B" w:themeColor="accent1" w:themeShade="BF"/>
        <w:left w:val="single" w:sz="2" w:space="10" w:color="276E8B" w:themeColor="accent1" w:themeShade="BF"/>
        <w:bottom w:val="single" w:sz="2" w:space="10" w:color="276E8B" w:themeColor="accent1" w:themeShade="BF"/>
        <w:right w:val="single" w:sz="2" w:space="10" w:color="276E8B" w:themeColor="accent1" w:themeShade="BF"/>
      </w:pBdr>
      <w:ind w:left="1152" w:right="1152"/>
    </w:pPr>
    <w:rPr>
      <w:rFonts w:eastAsiaTheme="minorEastAsia"/>
      <w:i/>
      <w:iCs/>
      <w:color w:val="276E8B" w:themeColor="accent1" w:themeShade="BF"/>
    </w:rPr>
  </w:style>
  <w:style w:type="paragraph" w:styleId="Corpsdetexte">
    <w:name w:val="Body Text"/>
    <w:basedOn w:val="Normal"/>
    <w:link w:val="CorpsdetexteCar"/>
    <w:uiPriority w:val="99"/>
    <w:semiHidden/>
    <w:unhideWhenUsed/>
    <w:rsid w:val="004230D9"/>
    <w:pPr>
      <w:spacing w:after="120"/>
    </w:pPr>
  </w:style>
  <w:style w:type="character" w:customStyle="1" w:styleId="CorpsdetexteCar">
    <w:name w:val="Corps de texte Car"/>
    <w:basedOn w:val="Policepardfaut"/>
    <w:link w:val="Corpsdetexte"/>
    <w:uiPriority w:val="99"/>
    <w:semiHidden/>
    <w:rsid w:val="004230D9"/>
    <w:rPr>
      <w:rFonts w:ascii="Times New Roman" w:hAnsi="Times New Roman" w:cs="Times New Roman"/>
    </w:rPr>
  </w:style>
  <w:style w:type="paragraph" w:styleId="Corpsdetexte2">
    <w:name w:val="Body Text 2"/>
    <w:basedOn w:val="Normal"/>
    <w:link w:val="Corpsdetexte2Car"/>
    <w:uiPriority w:val="99"/>
    <w:semiHidden/>
    <w:unhideWhenUsed/>
    <w:rsid w:val="004230D9"/>
    <w:pPr>
      <w:spacing w:after="120" w:line="480" w:lineRule="auto"/>
    </w:pPr>
  </w:style>
  <w:style w:type="character" w:customStyle="1" w:styleId="Corpsdetexte2Car">
    <w:name w:val="Corps de texte 2 Car"/>
    <w:basedOn w:val="Policepardfaut"/>
    <w:link w:val="Corpsdetexte2"/>
    <w:uiPriority w:val="99"/>
    <w:semiHidden/>
    <w:rsid w:val="004230D9"/>
    <w:rPr>
      <w:rFonts w:ascii="Times New Roman" w:hAnsi="Times New Roman" w:cs="Times New Roman"/>
    </w:rPr>
  </w:style>
  <w:style w:type="paragraph" w:styleId="Corpsdetexte3">
    <w:name w:val="Body Text 3"/>
    <w:basedOn w:val="Normal"/>
    <w:link w:val="Corpsdetexte3Car"/>
    <w:uiPriority w:val="99"/>
    <w:semiHidden/>
    <w:unhideWhenUsed/>
    <w:rsid w:val="004230D9"/>
    <w:pPr>
      <w:spacing w:after="120"/>
    </w:pPr>
    <w:rPr>
      <w:sz w:val="22"/>
      <w:szCs w:val="16"/>
    </w:rPr>
  </w:style>
  <w:style w:type="character" w:customStyle="1" w:styleId="Corpsdetexte3Car">
    <w:name w:val="Corps de texte 3 Car"/>
    <w:basedOn w:val="Policepardfaut"/>
    <w:link w:val="Corpsdetexte3"/>
    <w:uiPriority w:val="99"/>
    <w:semiHidden/>
    <w:rsid w:val="004230D9"/>
    <w:rPr>
      <w:rFonts w:ascii="Times New Roman" w:hAnsi="Times New Roman" w:cs="Times New Roman"/>
      <w:sz w:val="22"/>
      <w:szCs w:val="16"/>
    </w:rPr>
  </w:style>
  <w:style w:type="paragraph" w:styleId="Retraitcorpsdetexte3">
    <w:name w:val="Body Text Indent 3"/>
    <w:basedOn w:val="Normal"/>
    <w:link w:val="Retraitcorpsdetexte3Car"/>
    <w:uiPriority w:val="99"/>
    <w:semiHidden/>
    <w:unhideWhenUsed/>
    <w:rsid w:val="004230D9"/>
    <w:pPr>
      <w:spacing w:after="120"/>
      <w:ind w:left="283"/>
    </w:pPr>
    <w:rPr>
      <w:sz w:val="22"/>
      <w:szCs w:val="16"/>
    </w:rPr>
  </w:style>
  <w:style w:type="character" w:customStyle="1" w:styleId="Retraitcorpsdetexte3Car">
    <w:name w:val="Retrait corps de texte 3 Car"/>
    <w:basedOn w:val="Policepardfaut"/>
    <w:link w:val="Retraitcorpsdetexte3"/>
    <w:uiPriority w:val="99"/>
    <w:semiHidden/>
    <w:rsid w:val="004230D9"/>
    <w:rPr>
      <w:rFonts w:ascii="Times New Roman" w:hAnsi="Times New Roman" w:cs="Times New Roman"/>
      <w:sz w:val="22"/>
      <w:szCs w:val="16"/>
    </w:rPr>
  </w:style>
  <w:style w:type="character" w:styleId="Marquedecommentaire">
    <w:name w:val="annotation reference"/>
    <w:basedOn w:val="Policepardfaut"/>
    <w:uiPriority w:val="99"/>
    <w:semiHidden/>
    <w:unhideWhenUsed/>
    <w:rsid w:val="004230D9"/>
    <w:rPr>
      <w:rFonts w:ascii="Times New Roman" w:hAnsi="Times New Roman" w:cs="Times New Roman"/>
      <w:szCs w:val="16"/>
    </w:rPr>
  </w:style>
  <w:style w:type="paragraph" w:styleId="Commentaire">
    <w:name w:val="annotation text"/>
    <w:basedOn w:val="Normal"/>
    <w:link w:val="CommentaireCar"/>
    <w:uiPriority w:val="99"/>
    <w:semiHidden/>
    <w:unhideWhenUsed/>
    <w:rsid w:val="004230D9"/>
    <w:pPr>
      <w:spacing w:line="240" w:lineRule="auto"/>
    </w:pPr>
    <w:rPr>
      <w:sz w:val="22"/>
      <w:szCs w:val="20"/>
    </w:rPr>
  </w:style>
  <w:style w:type="character" w:customStyle="1" w:styleId="CommentaireCar">
    <w:name w:val="Commentaire Car"/>
    <w:basedOn w:val="Policepardfaut"/>
    <w:link w:val="Commentaire"/>
    <w:uiPriority w:val="99"/>
    <w:semiHidden/>
    <w:rsid w:val="004230D9"/>
    <w:rPr>
      <w:rFonts w:ascii="Times New Roman" w:hAnsi="Times New Roman" w:cs="Times New Roman"/>
      <w:sz w:val="22"/>
      <w:szCs w:val="20"/>
    </w:rPr>
  </w:style>
  <w:style w:type="paragraph" w:styleId="Objetducommentaire">
    <w:name w:val="annotation subject"/>
    <w:basedOn w:val="Commentaire"/>
    <w:next w:val="Commentaire"/>
    <w:link w:val="ObjetducommentaireCar"/>
    <w:uiPriority w:val="99"/>
    <w:semiHidden/>
    <w:unhideWhenUsed/>
    <w:rsid w:val="004230D9"/>
    <w:rPr>
      <w:b/>
      <w:bCs/>
    </w:rPr>
  </w:style>
  <w:style w:type="character" w:customStyle="1" w:styleId="ObjetducommentaireCar">
    <w:name w:val="Objet du commentaire Car"/>
    <w:basedOn w:val="CommentaireCar"/>
    <w:link w:val="Objetducommentaire"/>
    <w:uiPriority w:val="99"/>
    <w:semiHidden/>
    <w:rsid w:val="004230D9"/>
    <w:rPr>
      <w:rFonts w:ascii="Times New Roman" w:hAnsi="Times New Roman" w:cs="Times New Roman"/>
      <w:b/>
      <w:bCs/>
      <w:sz w:val="22"/>
      <w:szCs w:val="20"/>
    </w:rPr>
  </w:style>
  <w:style w:type="paragraph" w:styleId="Explorateurdedocuments">
    <w:name w:val="Document Map"/>
    <w:basedOn w:val="Normal"/>
    <w:link w:val="ExplorateurdedocumentsCar"/>
    <w:uiPriority w:val="99"/>
    <w:semiHidden/>
    <w:unhideWhenUsed/>
    <w:rsid w:val="004230D9"/>
    <w:pPr>
      <w:spacing w:after="0" w:line="240" w:lineRule="auto"/>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4230D9"/>
    <w:rPr>
      <w:rFonts w:ascii="Segoe UI" w:hAnsi="Segoe UI" w:cs="Segoe UI"/>
      <w:sz w:val="22"/>
      <w:szCs w:val="16"/>
    </w:rPr>
  </w:style>
  <w:style w:type="character" w:styleId="Appeldenotedefin">
    <w:name w:val="endnote reference"/>
    <w:basedOn w:val="Policepardfaut"/>
    <w:uiPriority w:val="99"/>
    <w:semiHidden/>
    <w:unhideWhenUsed/>
    <w:rsid w:val="004230D9"/>
    <w:rPr>
      <w:rFonts w:ascii="Times New Roman" w:hAnsi="Times New Roman" w:cs="Times New Roman"/>
      <w:vertAlign w:val="superscript"/>
    </w:rPr>
  </w:style>
  <w:style w:type="paragraph" w:styleId="Notedefin">
    <w:name w:val="endnote text"/>
    <w:basedOn w:val="Normal"/>
    <w:link w:val="NotedefinCar"/>
    <w:uiPriority w:val="99"/>
    <w:semiHidden/>
    <w:unhideWhenUsed/>
    <w:rsid w:val="004230D9"/>
    <w:pPr>
      <w:spacing w:after="0" w:line="240" w:lineRule="auto"/>
    </w:pPr>
    <w:rPr>
      <w:sz w:val="22"/>
      <w:szCs w:val="20"/>
    </w:rPr>
  </w:style>
  <w:style w:type="character" w:customStyle="1" w:styleId="NotedefinCar">
    <w:name w:val="Note de fin Car"/>
    <w:basedOn w:val="Policepardfaut"/>
    <w:link w:val="Notedefin"/>
    <w:uiPriority w:val="99"/>
    <w:semiHidden/>
    <w:rsid w:val="004230D9"/>
    <w:rPr>
      <w:rFonts w:ascii="Times New Roman" w:hAnsi="Times New Roman" w:cs="Times New Roman"/>
      <w:sz w:val="22"/>
      <w:szCs w:val="20"/>
    </w:rPr>
  </w:style>
  <w:style w:type="paragraph" w:styleId="Adresseexpditeur">
    <w:name w:val="envelope return"/>
    <w:basedOn w:val="Normal"/>
    <w:uiPriority w:val="99"/>
    <w:semiHidden/>
    <w:unhideWhenUsed/>
    <w:rsid w:val="004230D9"/>
    <w:pPr>
      <w:spacing w:after="0" w:line="240" w:lineRule="auto"/>
    </w:pPr>
    <w:rPr>
      <w:rFonts w:ascii="Arial" w:eastAsiaTheme="majorEastAsia" w:hAnsi="Arial" w:cs="Arial"/>
      <w:sz w:val="22"/>
      <w:szCs w:val="20"/>
    </w:rPr>
  </w:style>
  <w:style w:type="paragraph" w:styleId="Adressedestinataire">
    <w:name w:val="envelope address"/>
    <w:basedOn w:val="Normal"/>
    <w:uiPriority w:val="99"/>
    <w:semiHidden/>
    <w:unhideWhenUsed/>
    <w:rsid w:val="004230D9"/>
    <w:pPr>
      <w:framePr w:w="7920" w:h="1980" w:hRule="exact" w:hSpace="180" w:wrap="auto" w:hAnchor="page" w:xAlign="center" w:yAlign="bottom"/>
      <w:spacing w:after="0" w:line="240" w:lineRule="auto"/>
      <w:ind w:left="2880"/>
    </w:pPr>
    <w:rPr>
      <w:rFonts w:ascii="Arial" w:eastAsiaTheme="majorEastAsia" w:hAnsi="Arial" w:cs="Arial"/>
    </w:rPr>
  </w:style>
  <w:style w:type="character" w:styleId="Lienhypertextesuivivisit">
    <w:name w:val="FollowedHyperlink"/>
    <w:basedOn w:val="Policepardfaut"/>
    <w:uiPriority w:val="99"/>
    <w:semiHidden/>
    <w:unhideWhenUsed/>
    <w:rsid w:val="004230D9"/>
    <w:rPr>
      <w:rFonts w:ascii="Times New Roman" w:hAnsi="Times New Roman" w:cs="Times New Roman"/>
      <w:color w:val="9F6715" w:themeColor="followedHyperlink"/>
      <w:u w:val="single"/>
    </w:rPr>
  </w:style>
  <w:style w:type="paragraph" w:styleId="Pieddepage">
    <w:name w:val="footer"/>
    <w:basedOn w:val="Normal"/>
    <w:link w:val="PieddepageCar"/>
    <w:uiPriority w:val="99"/>
    <w:unhideWhenUsed/>
    <w:rsid w:val="004230D9"/>
    <w:pPr>
      <w:spacing w:after="0" w:line="240" w:lineRule="auto"/>
    </w:pPr>
  </w:style>
  <w:style w:type="character" w:customStyle="1" w:styleId="PieddepageCar">
    <w:name w:val="Pied de page Car"/>
    <w:basedOn w:val="Policepardfaut"/>
    <w:link w:val="Pieddepage"/>
    <w:uiPriority w:val="99"/>
    <w:rsid w:val="004230D9"/>
    <w:rPr>
      <w:rFonts w:ascii="Times New Roman" w:hAnsi="Times New Roman" w:cs="Times New Roman"/>
    </w:rPr>
  </w:style>
  <w:style w:type="character" w:styleId="Appelnotedebasdep">
    <w:name w:val="footnote reference"/>
    <w:basedOn w:val="Policepardfaut"/>
    <w:uiPriority w:val="99"/>
    <w:semiHidden/>
    <w:unhideWhenUsed/>
    <w:rsid w:val="004230D9"/>
    <w:rPr>
      <w:rFonts w:ascii="Times New Roman" w:hAnsi="Times New Roman" w:cs="Times New Roman"/>
      <w:vertAlign w:val="superscript"/>
    </w:rPr>
  </w:style>
  <w:style w:type="paragraph" w:styleId="Notedebasdepage">
    <w:name w:val="footnote text"/>
    <w:basedOn w:val="Normal"/>
    <w:link w:val="NotedebasdepageCar"/>
    <w:uiPriority w:val="99"/>
    <w:semiHidden/>
    <w:unhideWhenUsed/>
    <w:rsid w:val="004230D9"/>
    <w:pPr>
      <w:spacing w:after="0" w:line="240" w:lineRule="auto"/>
    </w:pPr>
    <w:rPr>
      <w:sz w:val="22"/>
      <w:szCs w:val="20"/>
    </w:rPr>
  </w:style>
  <w:style w:type="character" w:customStyle="1" w:styleId="NotedebasdepageCar">
    <w:name w:val="Note de bas de page Car"/>
    <w:basedOn w:val="Policepardfaut"/>
    <w:link w:val="Notedebasdepage"/>
    <w:uiPriority w:val="99"/>
    <w:semiHidden/>
    <w:rsid w:val="004230D9"/>
    <w:rPr>
      <w:rFonts w:ascii="Times New Roman" w:hAnsi="Times New Roman" w:cs="Times New Roman"/>
      <w:sz w:val="22"/>
      <w:szCs w:val="20"/>
    </w:rPr>
  </w:style>
  <w:style w:type="character" w:customStyle="1" w:styleId="Mot-dise1">
    <w:name w:val="Mot-dièse1"/>
    <w:basedOn w:val="Policepardfaut"/>
    <w:uiPriority w:val="99"/>
    <w:semiHidden/>
    <w:unhideWhenUsed/>
    <w:rsid w:val="004230D9"/>
    <w:rPr>
      <w:rFonts w:ascii="Times New Roman" w:hAnsi="Times New Roman" w:cs="Times New Roman"/>
      <w:color w:val="2B579A"/>
      <w:shd w:val="clear" w:color="auto" w:fill="E6E6E6"/>
    </w:rPr>
  </w:style>
  <w:style w:type="paragraph" w:styleId="En-tte">
    <w:name w:val="header"/>
    <w:basedOn w:val="Normal"/>
    <w:link w:val="En-tteCar"/>
    <w:uiPriority w:val="99"/>
    <w:unhideWhenUsed/>
    <w:rsid w:val="004230D9"/>
    <w:pPr>
      <w:spacing w:after="0" w:line="240" w:lineRule="auto"/>
    </w:pPr>
  </w:style>
  <w:style w:type="character" w:customStyle="1" w:styleId="En-tteCar">
    <w:name w:val="En-tête Car"/>
    <w:basedOn w:val="Policepardfaut"/>
    <w:link w:val="En-tte"/>
    <w:uiPriority w:val="99"/>
    <w:rsid w:val="004230D9"/>
    <w:rPr>
      <w:rFonts w:ascii="Times New Roman" w:hAnsi="Times New Roman" w:cs="Times New Roman"/>
    </w:rPr>
  </w:style>
  <w:style w:type="character" w:styleId="AcronymeHTML">
    <w:name w:val="HTML Acronym"/>
    <w:basedOn w:val="Policepardfaut"/>
    <w:uiPriority w:val="99"/>
    <w:semiHidden/>
    <w:unhideWhenUsed/>
    <w:rsid w:val="004230D9"/>
    <w:rPr>
      <w:rFonts w:ascii="Times New Roman" w:hAnsi="Times New Roman" w:cs="Times New Roman"/>
    </w:rPr>
  </w:style>
  <w:style w:type="paragraph" w:styleId="AdresseHTML">
    <w:name w:val="HTML Address"/>
    <w:basedOn w:val="Normal"/>
    <w:link w:val="AdresseHTMLCar"/>
    <w:uiPriority w:val="99"/>
    <w:semiHidden/>
    <w:unhideWhenUsed/>
    <w:rsid w:val="004230D9"/>
    <w:pPr>
      <w:spacing w:after="0" w:line="240" w:lineRule="auto"/>
    </w:pPr>
    <w:rPr>
      <w:i/>
      <w:iCs/>
    </w:rPr>
  </w:style>
  <w:style w:type="character" w:customStyle="1" w:styleId="AdresseHTMLCar">
    <w:name w:val="Adresse HTML Car"/>
    <w:basedOn w:val="Policepardfaut"/>
    <w:link w:val="AdresseHTML"/>
    <w:uiPriority w:val="99"/>
    <w:semiHidden/>
    <w:rsid w:val="004230D9"/>
    <w:rPr>
      <w:rFonts w:ascii="Times New Roman" w:hAnsi="Times New Roman" w:cs="Times New Roman"/>
      <w:i/>
      <w:iCs/>
    </w:rPr>
  </w:style>
  <w:style w:type="character" w:styleId="CitationHTML">
    <w:name w:val="HTML Cite"/>
    <w:basedOn w:val="Policepardfaut"/>
    <w:uiPriority w:val="99"/>
    <w:semiHidden/>
    <w:unhideWhenUsed/>
    <w:rsid w:val="004230D9"/>
    <w:rPr>
      <w:rFonts w:ascii="Times New Roman" w:hAnsi="Times New Roman" w:cs="Times New Roman"/>
      <w:i/>
      <w:iCs/>
    </w:rPr>
  </w:style>
  <w:style w:type="character" w:styleId="CodeHTML">
    <w:name w:val="HTML Code"/>
    <w:basedOn w:val="Policepardfaut"/>
    <w:uiPriority w:val="99"/>
    <w:semiHidden/>
    <w:unhideWhenUsed/>
    <w:rsid w:val="004230D9"/>
    <w:rPr>
      <w:rFonts w:ascii="Consolas" w:hAnsi="Consolas" w:cs="Times New Roman"/>
      <w:szCs w:val="20"/>
    </w:rPr>
  </w:style>
  <w:style w:type="character" w:styleId="DfinitionHTML">
    <w:name w:val="HTML Definition"/>
    <w:basedOn w:val="Policepardfaut"/>
    <w:uiPriority w:val="99"/>
    <w:semiHidden/>
    <w:unhideWhenUsed/>
    <w:rsid w:val="004230D9"/>
    <w:rPr>
      <w:rFonts w:ascii="Times New Roman" w:hAnsi="Times New Roman" w:cs="Times New Roman"/>
      <w:i/>
      <w:iCs/>
    </w:rPr>
  </w:style>
  <w:style w:type="character" w:styleId="ClavierHTML">
    <w:name w:val="HTML Keyboard"/>
    <w:basedOn w:val="Policepardfaut"/>
    <w:uiPriority w:val="99"/>
    <w:semiHidden/>
    <w:unhideWhenUsed/>
    <w:rsid w:val="004230D9"/>
    <w:rPr>
      <w:rFonts w:ascii="Consolas" w:hAnsi="Consolas" w:cs="Times New Roman"/>
      <w:szCs w:val="20"/>
    </w:rPr>
  </w:style>
  <w:style w:type="paragraph" w:styleId="PrformatHTML">
    <w:name w:val="HTML Preformatted"/>
    <w:basedOn w:val="Normal"/>
    <w:link w:val="PrformatHTMLCar"/>
    <w:uiPriority w:val="99"/>
    <w:semiHidden/>
    <w:unhideWhenUsed/>
    <w:rsid w:val="004230D9"/>
    <w:pPr>
      <w:spacing w:after="0" w:line="240" w:lineRule="auto"/>
    </w:pPr>
    <w:rPr>
      <w:rFonts w:ascii="Consolas" w:hAnsi="Consolas"/>
      <w:sz w:val="22"/>
      <w:szCs w:val="20"/>
    </w:rPr>
  </w:style>
  <w:style w:type="character" w:customStyle="1" w:styleId="PrformatHTMLCar">
    <w:name w:val="Préformaté HTML Car"/>
    <w:basedOn w:val="Policepardfaut"/>
    <w:link w:val="PrformatHTML"/>
    <w:uiPriority w:val="99"/>
    <w:semiHidden/>
    <w:rsid w:val="004230D9"/>
    <w:rPr>
      <w:rFonts w:ascii="Consolas" w:hAnsi="Consolas" w:cs="Times New Roman"/>
      <w:sz w:val="22"/>
      <w:szCs w:val="20"/>
    </w:rPr>
  </w:style>
  <w:style w:type="character" w:styleId="MachinecrireHTML">
    <w:name w:val="HTML Typewriter"/>
    <w:basedOn w:val="Policepardfaut"/>
    <w:uiPriority w:val="99"/>
    <w:semiHidden/>
    <w:unhideWhenUsed/>
    <w:rsid w:val="004230D9"/>
    <w:rPr>
      <w:rFonts w:ascii="Consolas" w:hAnsi="Consolas" w:cs="Times New Roman"/>
      <w:szCs w:val="20"/>
    </w:rPr>
  </w:style>
  <w:style w:type="character" w:styleId="VariableHTML">
    <w:name w:val="HTML Variable"/>
    <w:basedOn w:val="Policepardfaut"/>
    <w:uiPriority w:val="99"/>
    <w:semiHidden/>
    <w:unhideWhenUsed/>
    <w:rsid w:val="004230D9"/>
    <w:rPr>
      <w:rFonts w:ascii="Times New Roman" w:hAnsi="Times New Roman" w:cs="Times New Roman"/>
      <w:i/>
      <w:iCs/>
    </w:rPr>
  </w:style>
  <w:style w:type="character" w:styleId="Lienhypertexte">
    <w:name w:val="Hyperlink"/>
    <w:basedOn w:val="Policepardfaut"/>
    <w:uiPriority w:val="99"/>
    <w:semiHidden/>
    <w:unhideWhenUsed/>
    <w:rsid w:val="004230D9"/>
    <w:rPr>
      <w:rFonts w:ascii="Times New Roman" w:hAnsi="Times New Roman" w:cs="Times New Roman"/>
      <w:color w:val="6B9F25" w:themeColor="hyperlink"/>
      <w:u w:val="single"/>
    </w:rPr>
  </w:style>
  <w:style w:type="paragraph" w:styleId="Index1">
    <w:name w:val="index 1"/>
    <w:basedOn w:val="Normal"/>
    <w:next w:val="Normal"/>
    <w:autoRedefine/>
    <w:uiPriority w:val="99"/>
    <w:semiHidden/>
    <w:unhideWhenUsed/>
    <w:rsid w:val="004230D9"/>
    <w:pPr>
      <w:spacing w:after="0" w:line="240" w:lineRule="auto"/>
      <w:ind w:left="240" w:hanging="240"/>
    </w:pPr>
  </w:style>
  <w:style w:type="paragraph" w:styleId="Titreindex">
    <w:name w:val="index heading"/>
    <w:basedOn w:val="Normal"/>
    <w:next w:val="Index1"/>
    <w:uiPriority w:val="99"/>
    <w:semiHidden/>
    <w:unhideWhenUsed/>
    <w:rsid w:val="004230D9"/>
    <w:rPr>
      <w:rFonts w:ascii="Arial" w:eastAsiaTheme="majorEastAsia" w:hAnsi="Arial" w:cs="Arial"/>
      <w:b/>
      <w:bCs/>
    </w:rPr>
  </w:style>
  <w:style w:type="character" w:styleId="Numrodeligne">
    <w:name w:val="line number"/>
    <w:basedOn w:val="Policepardfaut"/>
    <w:uiPriority w:val="99"/>
    <w:semiHidden/>
    <w:unhideWhenUsed/>
    <w:rsid w:val="004230D9"/>
    <w:rPr>
      <w:rFonts w:ascii="Times New Roman" w:hAnsi="Times New Roman" w:cs="Times New Roman"/>
    </w:rPr>
  </w:style>
  <w:style w:type="paragraph" w:styleId="Textedemacro">
    <w:name w:val="macro"/>
    <w:link w:val="TextedemacroCar"/>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edemacroCar">
    <w:name w:val="Texte de macro Car"/>
    <w:basedOn w:val="Policepardfaut"/>
    <w:link w:val="Textedemacro"/>
    <w:uiPriority w:val="99"/>
    <w:semiHidden/>
    <w:rsid w:val="004230D9"/>
    <w:rPr>
      <w:rFonts w:ascii="Consolas" w:hAnsi="Consolas" w:cs="Times New Roman"/>
      <w:sz w:val="22"/>
      <w:szCs w:val="20"/>
    </w:rPr>
  </w:style>
  <w:style w:type="character" w:customStyle="1" w:styleId="Mention1">
    <w:name w:val="Mention1"/>
    <w:basedOn w:val="Policepardfaut"/>
    <w:uiPriority w:val="99"/>
    <w:semiHidden/>
    <w:unhideWhenUsed/>
    <w:rsid w:val="004230D9"/>
    <w:rPr>
      <w:rFonts w:ascii="Times New Roman" w:hAnsi="Times New Roman" w:cs="Times New Roman"/>
      <w:color w:val="2B579A"/>
      <w:shd w:val="clear" w:color="auto" w:fill="E6E6E6"/>
    </w:rPr>
  </w:style>
  <w:style w:type="paragraph" w:styleId="En-ttedemessage">
    <w:name w:val="Message Header"/>
    <w:basedOn w:val="Normal"/>
    <w:link w:val="En-ttedemessageCar"/>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En-ttedemessageCar">
    <w:name w:val="En-tête de message Car"/>
    <w:basedOn w:val="Policepardfaut"/>
    <w:link w:val="En-ttedemessage"/>
    <w:uiPriority w:val="99"/>
    <w:semiHidden/>
    <w:rsid w:val="004230D9"/>
    <w:rPr>
      <w:rFonts w:ascii="Arial" w:eastAsiaTheme="majorEastAsia" w:hAnsi="Arial" w:cs="Arial"/>
      <w:shd w:val="pct20" w:color="auto" w:fill="auto"/>
    </w:rPr>
  </w:style>
  <w:style w:type="paragraph" w:styleId="Titredenote">
    <w:name w:val="Note Heading"/>
    <w:basedOn w:val="Normal"/>
    <w:next w:val="Normal"/>
    <w:link w:val="TitredenoteCar"/>
    <w:uiPriority w:val="99"/>
    <w:semiHidden/>
    <w:unhideWhenUsed/>
    <w:rsid w:val="004230D9"/>
    <w:pPr>
      <w:spacing w:after="0" w:line="240" w:lineRule="auto"/>
    </w:pPr>
  </w:style>
  <w:style w:type="character" w:customStyle="1" w:styleId="TitredenoteCar">
    <w:name w:val="Titre de note Car"/>
    <w:basedOn w:val="Policepardfaut"/>
    <w:link w:val="Titredenote"/>
    <w:uiPriority w:val="99"/>
    <w:semiHidden/>
    <w:rsid w:val="004230D9"/>
    <w:rPr>
      <w:rFonts w:ascii="Times New Roman" w:hAnsi="Times New Roman" w:cs="Times New Roman"/>
    </w:rPr>
  </w:style>
  <w:style w:type="paragraph" w:styleId="Textebrut">
    <w:name w:val="Plain Text"/>
    <w:basedOn w:val="Normal"/>
    <w:link w:val="TextebrutCar"/>
    <w:uiPriority w:val="99"/>
    <w:semiHidden/>
    <w:unhideWhenUsed/>
    <w:rsid w:val="004230D9"/>
    <w:pPr>
      <w:spacing w:after="0" w:line="240" w:lineRule="auto"/>
    </w:pPr>
    <w:rPr>
      <w:rFonts w:ascii="Consolas" w:hAnsi="Consolas"/>
      <w:sz w:val="22"/>
      <w:szCs w:val="21"/>
    </w:rPr>
  </w:style>
  <w:style w:type="character" w:customStyle="1" w:styleId="TextebrutCar">
    <w:name w:val="Texte brut Car"/>
    <w:basedOn w:val="Policepardfaut"/>
    <w:link w:val="Textebrut"/>
    <w:uiPriority w:val="99"/>
    <w:semiHidden/>
    <w:rsid w:val="004230D9"/>
    <w:rPr>
      <w:rFonts w:ascii="Consolas" w:hAnsi="Consolas" w:cs="Times New Roman"/>
      <w:sz w:val="22"/>
      <w:szCs w:val="21"/>
    </w:rPr>
  </w:style>
  <w:style w:type="paragraph" w:styleId="Salutations">
    <w:name w:val="Salutation"/>
    <w:basedOn w:val="Normal"/>
    <w:next w:val="Normal"/>
    <w:link w:val="SalutationsCar"/>
    <w:uiPriority w:val="99"/>
    <w:semiHidden/>
    <w:unhideWhenUsed/>
    <w:rsid w:val="004230D9"/>
  </w:style>
  <w:style w:type="character" w:customStyle="1" w:styleId="SalutationsCar">
    <w:name w:val="Salutations Car"/>
    <w:basedOn w:val="Policepardfaut"/>
    <w:link w:val="Salutations"/>
    <w:uiPriority w:val="99"/>
    <w:semiHidden/>
    <w:rsid w:val="004230D9"/>
    <w:rPr>
      <w:rFonts w:ascii="Times New Roman" w:hAnsi="Times New Roman" w:cs="Times New Roman"/>
    </w:rPr>
  </w:style>
  <w:style w:type="paragraph" w:styleId="Signature">
    <w:name w:val="Signature"/>
    <w:basedOn w:val="Normal"/>
    <w:link w:val="SignatureCar"/>
    <w:uiPriority w:val="99"/>
    <w:semiHidden/>
    <w:unhideWhenUsed/>
    <w:rsid w:val="004230D9"/>
    <w:pPr>
      <w:spacing w:after="0" w:line="240" w:lineRule="auto"/>
      <w:ind w:left="4252"/>
    </w:pPr>
  </w:style>
  <w:style w:type="character" w:customStyle="1" w:styleId="SignatureCar">
    <w:name w:val="Signature Car"/>
    <w:basedOn w:val="Policepardfaut"/>
    <w:link w:val="Signature"/>
    <w:uiPriority w:val="99"/>
    <w:semiHidden/>
    <w:rsid w:val="004230D9"/>
    <w:rPr>
      <w:rFonts w:ascii="Times New Roman" w:hAnsi="Times New Roman" w:cs="Times New Roman"/>
    </w:rPr>
  </w:style>
  <w:style w:type="character" w:customStyle="1" w:styleId="Lienhypertexteactif1">
    <w:name w:val="Lien hypertexte actif1"/>
    <w:basedOn w:val="Policepardfaut"/>
    <w:uiPriority w:val="99"/>
    <w:semiHidden/>
    <w:unhideWhenUsed/>
    <w:rsid w:val="004230D9"/>
    <w:rPr>
      <w:rFonts w:ascii="Times New Roman" w:hAnsi="Times New Roman" w:cs="Times New Roman"/>
      <w:u w:val="dotted"/>
    </w:rPr>
  </w:style>
  <w:style w:type="character" w:customStyle="1" w:styleId="Mentionnonrsolue1">
    <w:name w:val="Mention non résolue1"/>
    <w:basedOn w:val="Policepardfaut"/>
    <w:uiPriority w:val="99"/>
    <w:semiHidden/>
    <w:unhideWhenUsed/>
    <w:rsid w:val="004230D9"/>
    <w:rPr>
      <w:rFonts w:ascii="Times New Roman" w:hAnsi="Times New Roman" w:cs="Times New Roman"/>
      <w:color w:val="595959" w:themeColor="text1" w:themeTint="A6"/>
      <w:shd w:val="clear" w:color="auto" w:fill="E6E6E6"/>
    </w:rPr>
  </w:style>
  <w:style w:type="paragraph" w:styleId="Listenumros2">
    <w:name w:val="List Number 2"/>
    <w:basedOn w:val="Normal"/>
    <w:uiPriority w:val="99"/>
    <w:unhideWhenUsed/>
    <w:qFormat/>
    <w:rsid w:val="002E4F42"/>
    <w:pPr>
      <w:numPr>
        <w:ilvl w:val="1"/>
        <w:numId w:val="9"/>
      </w:numPr>
    </w:pPr>
  </w:style>
  <w:style w:type="numbering" w:styleId="111111">
    <w:name w:val="Outline List 2"/>
    <w:basedOn w:val="Aucuneliste"/>
    <w:uiPriority w:val="99"/>
    <w:semiHidden/>
    <w:unhideWhenUsed/>
    <w:rsid w:val="004230D9"/>
    <w:pPr>
      <w:numPr>
        <w:numId w:val="10"/>
      </w:numPr>
    </w:pPr>
  </w:style>
  <w:style w:type="numbering" w:styleId="1ai">
    <w:name w:val="Outline List 1"/>
    <w:basedOn w:val="Aucuneliste"/>
    <w:uiPriority w:val="99"/>
    <w:semiHidden/>
    <w:unhideWhenUsed/>
    <w:rsid w:val="004230D9"/>
    <w:pPr>
      <w:numPr>
        <w:numId w:val="11"/>
      </w:numPr>
    </w:pPr>
  </w:style>
  <w:style w:type="numbering" w:styleId="ArticleSection">
    <w:name w:val="Outline List 3"/>
    <w:basedOn w:val="Aucuneliste"/>
    <w:uiPriority w:val="99"/>
    <w:semiHidden/>
    <w:unhideWhenUsed/>
    <w:rsid w:val="004230D9"/>
    <w:pPr>
      <w:numPr>
        <w:numId w:val="12"/>
      </w:numPr>
    </w:pPr>
  </w:style>
  <w:style w:type="paragraph" w:styleId="Retrait1religne">
    <w:name w:val="Body Text First Indent"/>
    <w:basedOn w:val="Corpsdetexte"/>
    <w:link w:val="Retrait1religneCar"/>
    <w:uiPriority w:val="99"/>
    <w:semiHidden/>
    <w:unhideWhenUsed/>
    <w:rsid w:val="004230D9"/>
    <w:pPr>
      <w:spacing w:after="200"/>
      <w:ind w:firstLine="360"/>
    </w:pPr>
  </w:style>
  <w:style w:type="character" w:customStyle="1" w:styleId="Retrait1religneCar">
    <w:name w:val="Retrait 1re ligne Car"/>
    <w:basedOn w:val="CorpsdetexteCar"/>
    <w:link w:val="Retrait1religne"/>
    <w:uiPriority w:val="99"/>
    <w:semiHidden/>
    <w:rsid w:val="004230D9"/>
    <w:rPr>
      <w:rFonts w:ascii="Times New Roman" w:hAnsi="Times New Roman" w:cs="Times New Roman"/>
    </w:rPr>
  </w:style>
  <w:style w:type="paragraph" w:styleId="Retraitcorpsdetexte">
    <w:name w:val="Body Text Indent"/>
    <w:basedOn w:val="Normal"/>
    <w:link w:val="RetraitcorpsdetexteCar"/>
    <w:uiPriority w:val="99"/>
    <w:semiHidden/>
    <w:unhideWhenUsed/>
    <w:rsid w:val="004230D9"/>
    <w:pPr>
      <w:spacing w:after="120"/>
      <w:ind w:left="360"/>
    </w:pPr>
  </w:style>
  <w:style w:type="character" w:customStyle="1" w:styleId="RetraitcorpsdetexteCar">
    <w:name w:val="Retrait corps de texte Car"/>
    <w:basedOn w:val="Policepardfaut"/>
    <w:link w:val="Retraitcorpsdetexte"/>
    <w:uiPriority w:val="99"/>
    <w:semiHidden/>
    <w:rsid w:val="004230D9"/>
    <w:rPr>
      <w:rFonts w:ascii="Times New Roman" w:hAnsi="Times New Roman" w:cs="Times New Roman"/>
    </w:rPr>
  </w:style>
  <w:style w:type="paragraph" w:styleId="Retraitcorpset1relig">
    <w:name w:val="Body Text First Indent 2"/>
    <w:basedOn w:val="Retraitcorpsdetexte"/>
    <w:link w:val="Retraitcorpset1religCar"/>
    <w:uiPriority w:val="99"/>
    <w:semiHidden/>
    <w:unhideWhenUsed/>
    <w:rsid w:val="004230D9"/>
    <w:pPr>
      <w:spacing w:after="200"/>
      <w:ind w:firstLine="360"/>
    </w:pPr>
  </w:style>
  <w:style w:type="character" w:customStyle="1" w:styleId="Retraitcorpset1religCar">
    <w:name w:val="Retrait corps et 1re lig. Car"/>
    <w:basedOn w:val="RetraitcorpsdetexteCar"/>
    <w:link w:val="Retraitcorpset1relig"/>
    <w:uiPriority w:val="99"/>
    <w:semiHidden/>
    <w:rsid w:val="004230D9"/>
    <w:rPr>
      <w:rFonts w:ascii="Times New Roman" w:hAnsi="Times New Roman" w:cs="Times New Roman"/>
    </w:rPr>
  </w:style>
  <w:style w:type="paragraph" w:styleId="Retraitcorpsdetexte2">
    <w:name w:val="Body Text Indent 2"/>
    <w:basedOn w:val="Normal"/>
    <w:link w:val="Retraitcorpsdetexte2Car"/>
    <w:uiPriority w:val="99"/>
    <w:semiHidden/>
    <w:unhideWhenUsed/>
    <w:rsid w:val="004230D9"/>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4230D9"/>
    <w:rPr>
      <w:rFonts w:ascii="Times New Roman" w:hAnsi="Times New Roman" w:cs="Times New Roman"/>
    </w:rPr>
  </w:style>
  <w:style w:type="paragraph" w:styleId="Formuledepolitesse">
    <w:name w:val="Closing"/>
    <w:basedOn w:val="Normal"/>
    <w:link w:val="FormuledepolitesseCar"/>
    <w:uiPriority w:val="99"/>
    <w:semiHidden/>
    <w:unhideWhenUsed/>
    <w:rsid w:val="004230D9"/>
    <w:pPr>
      <w:spacing w:after="0" w:line="240" w:lineRule="auto"/>
      <w:ind w:left="4320"/>
    </w:pPr>
  </w:style>
  <w:style w:type="character" w:customStyle="1" w:styleId="FormuledepolitesseCar">
    <w:name w:val="Formule de politesse Car"/>
    <w:basedOn w:val="Policepardfaut"/>
    <w:link w:val="Formuledepolitesse"/>
    <w:uiPriority w:val="99"/>
    <w:semiHidden/>
    <w:rsid w:val="004230D9"/>
    <w:rPr>
      <w:rFonts w:ascii="Times New Roman" w:hAnsi="Times New Roman" w:cs="Times New Roman"/>
    </w:rPr>
  </w:style>
  <w:style w:type="table" w:styleId="Grillecouleur">
    <w:name w:val="Colorful Grid"/>
    <w:basedOn w:val="Tableau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4EAF3" w:themeFill="accent1" w:themeFillTint="33"/>
    </w:tcPr>
    <w:tblStylePr w:type="firstRow">
      <w:rPr>
        <w:b/>
        <w:bCs/>
      </w:rPr>
      <w:tblPr/>
      <w:tcPr>
        <w:shd w:val="clear" w:color="auto" w:fill="A9D5E7" w:themeFill="accent1" w:themeFillTint="66"/>
      </w:tcPr>
    </w:tblStylePr>
    <w:tblStylePr w:type="lastRow">
      <w:rPr>
        <w:b/>
        <w:bCs/>
        <w:color w:val="000000" w:themeColor="text1"/>
      </w:rPr>
      <w:tblPr/>
      <w:tcPr>
        <w:shd w:val="clear" w:color="auto" w:fill="A9D5E7" w:themeFill="accent1" w:themeFillTint="66"/>
      </w:tcPr>
    </w:tblStylePr>
    <w:tblStylePr w:type="firstCol">
      <w:rPr>
        <w:color w:val="FFFFFF" w:themeColor="background1"/>
      </w:rPr>
      <w:tblPr/>
      <w:tcPr>
        <w:shd w:val="clear" w:color="auto" w:fill="276E8B" w:themeFill="accent1" w:themeFillShade="BF"/>
      </w:tcPr>
    </w:tblStylePr>
    <w:tblStylePr w:type="lastCol">
      <w:rPr>
        <w:color w:val="FFFFFF" w:themeColor="background1"/>
      </w:rPr>
      <w:tblPr/>
      <w:tcPr>
        <w:shd w:val="clear" w:color="auto" w:fill="276E8B" w:themeFill="accent1" w:themeFillShade="BF"/>
      </w:tc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Grillecouleur-Accent2">
    <w:name w:val="Colorful Grid Accent 2"/>
    <w:basedOn w:val="Tableau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F0F2" w:themeFill="accent2" w:themeFillTint="33"/>
    </w:tcPr>
    <w:tblStylePr w:type="firstRow">
      <w:rPr>
        <w:b/>
        <w:bCs/>
      </w:rPr>
      <w:tblPr/>
      <w:tcPr>
        <w:shd w:val="clear" w:color="auto" w:fill="BCE1E5" w:themeFill="accent2" w:themeFillTint="66"/>
      </w:tcPr>
    </w:tblStylePr>
    <w:tblStylePr w:type="lastRow">
      <w:rPr>
        <w:b/>
        <w:bCs/>
        <w:color w:val="000000" w:themeColor="text1"/>
      </w:rPr>
      <w:tblPr/>
      <w:tcPr>
        <w:shd w:val="clear" w:color="auto" w:fill="BCE1E5" w:themeFill="accent2" w:themeFillTint="66"/>
      </w:tcPr>
    </w:tblStylePr>
    <w:tblStylePr w:type="firstCol">
      <w:rPr>
        <w:color w:val="FFFFFF" w:themeColor="background1"/>
      </w:rPr>
      <w:tblPr/>
      <w:tcPr>
        <w:shd w:val="clear" w:color="auto" w:fill="398E98" w:themeFill="accent2" w:themeFillShade="BF"/>
      </w:tcPr>
    </w:tblStylePr>
    <w:tblStylePr w:type="lastCol">
      <w:rPr>
        <w:color w:val="FFFFFF" w:themeColor="background1"/>
      </w:rPr>
      <w:tblPr/>
      <w:tcPr>
        <w:shd w:val="clear" w:color="auto" w:fill="398E98" w:themeFill="accent2" w:themeFillShade="BF"/>
      </w:tc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Grillecouleur-Accent3">
    <w:name w:val="Colorful Grid Accent 3"/>
    <w:basedOn w:val="Tableau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F1ED" w:themeFill="accent3" w:themeFillTint="33"/>
    </w:tcPr>
    <w:tblStylePr w:type="firstRow">
      <w:rPr>
        <w:b/>
        <w:bCs/>
      </w:rPr>
      <w:tblPr/>
      <w:tcPr>
        <w:shd w:val="clear" w:color="auto" w:fill="C7E4DB" w:themeFill="accent3" w:themeFillTint="66"/>
      </w:tcPr>
    </w:tblStylePr>
    <w:tblStylePr w:type="lastRow">
      <w:rPr>
        <w:b/>
        <w:bCs/>
        <w:color w:val="000000" w:themeColor="text1"/>
      </w:rPr>
      <w:tblPr/>
      <w:tcPr>
        <w:shd w:val="clear" w:color="auto" w:fill="C7E4DB" w:themeFill="accent3" w:themeFillTint="66"/>
      </w:tcPr>
    </w:tblStylePr>
    <w:tblStylePr w:type="firstCol">
      <w:rPr>
        <w:color w:val="FFFFFF" w:themeColor="background1"/>
      </w:rPr>
      <w:tblPr/>
      <w:tcPr>
        <w:shd w:val="clear" w:color="auto" w:fill="4A9A82" w:themeFill="accent3" w:themeFillShade="BF"/>
      </w:tcPr>
    </w:tblStylePr>
    <w:tblStylePr w:type="lastCol">
      <w:rPr>
        <w:color w:val="FFFFFF" w:themeColor="background1"/>
      </w:rPr>
      <w:tblPr/>
      <w:tcPr>
        <w:shd w:val="clear" w:color="auto" w:fill="4A9A82" w:themeFill="accent3" w:themeFillShade="BF"/>
      </w:tc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Grillecouleur-Accent4">
    <w:name w:val="Colorful Grid Accent 4"/>
    <w:basedOn w:val="Tableau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7E8" w:themeFill="accent4" w:themeFillTint="33"/>
    </w:tcPr>
    <w:tblStylePr w:type="firstRow">
      <w:rPr>
        <w:b/>
        <w:bCs/>
      </w:rPr>
      <w:tblPr/>
      <w:tcPr>
        <w:shd w:val="clear" w:color="auto" w:fill="C9D0D1" w:themeFill="accent4" w:themeFillTint="66"/>
      </w:tcPr>
    </w:tblStylePr>
    <w:tblStylePr w:type="lastRow">
      <w:rPr>
        <w:b/>
        <w:bCs/>
        <w:color w:val="000000" w:themeColor="text1"/>
      </w:rPr>
      <w:tblPr/>
      <w:tcPr>
        <w:shd w:val="clear" w:color="auto" w:fill="C9D0D1" w:themeFill="accent4" w:themeFillTint="66"/>
      </w:tcPr>
    </w:tblStylePr>
    <w:tblStylePr w:type="firstCol">
      <w:rPr>
        <w:color w:val="FFFFFF" w:themeColor="background1"/>
      </w:rPr>
      <w:tblPr/>
      <w:tcPr>
        <w:shd w:val="clear" w:color="auto" w:fill="5A696A" w:themeFill="accent4" w:themeFillShade="BF"/>
      </w:tcPr>
    </w:tblStylePr>
    <w:tblStylePr w:type="lastCol">
      <w:rPr>
        <w:color w:val="FFFFFF" w:themeColor="background1"/>
      </w:rPr>
      <w:tblPr/>
      <w:tcPr>
        <w:shd w:val="clear" w:color="auto" w:fill="5A696A" w:themeFill="accent4" w:themeFillShade="BF"/>
      </w:tc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Grillecouleur-Accent5">
    <w:name w:val="Colorful Grid Accent 5"/>
    <w:basedOn w:val="Tableau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793" w:themeFill="accent5" w:themeFillShade="BF"/>
      </w:tcPr>
    </w:tblStylePr>
    <w:tblStylePr w:type="lastCol">
      <w:rPr>
        <w:color w:val="FFFFFF" w:themeColor="background1"/>
      </w:rPr>
      <w:tblPr/>
      <w:tcPr>
        <w:shd w:val="clear" w:color="auto" w:fill="578793" w:themeFill="accent5" w:themeFillShade="BF"/>
      </w:tc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Grillecouleur-Accent6">
    <w:name w:val="Colorful Grid Accent 6"/>
    <w:basedOn w:val="Tableau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6" w:themeFillTint="33"/>
    </w:tcPr>
    <w:tblStylePr w:type="firstRow">
      <w:rPr>
        <w:b/>
        <w:bCs/>
      </w:rPr>
      <w:tblPr/>
      <w:tcPr>
        <w:shd w:val="clear" w:color="auto" w:fill="A3CEED" w:themeFill="accent6" w:themeFillTint="66"/>
      </w:tcPr>
    </w:tblStylePr>
    <w:tblStylePr w:type="lastRow">
      <w:rPr>
        <w:b/>
        <w:bCs/>
        <w:color w:val="000000" w:themeColor="text1"/>
      </w:rPr>
      <w:tblPr/>
      <w:tcPr>
        <w:shd w:val="clear" w:color="auto" w:fill="A3CEED" w:themeFill="accent6" w:themeFillTint="66"/>
      </w:tcPr>
    </w:tblStylePr>
    <w:tblStylePr w:type="firstCol">
      <w:rPr>
        <w:color w:val="FFFFFF" w:themeColor="background1"/>
      </w:rPr>
      <w:tblPr/>
      <w:tcPr>
        <w:shd w:val="clear" w:color="auto" w:fill="1C6194" w:themeFill="accent6" w:themeFillShade="BF"/>
      </w:tcPr>
    </w:tblStylePr>
    <w:tblStylePr w:type="lastCol">
      <w:rPr>
        <w:color w:val="FFFFFF" w:themeColor="background1"/>
      </w:rPr>
      <w:tblPr/>
      <w:tcPr>
        <w:shd w:val="clear" w:color="auto" w:fill="1C6194" w:themeFill="accent6" w:themeFillShade="BF"/>
      </w:tc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Listecouleur">
    <w:name w:val="Colorful List"/>
    <w:basedOn w:val="TableauNormal"/>
    <w:uiPriority w:val="72"/>
    <w:semiHidden/>
    <w:unhideWhenUsed/>
    <w:rsid w:val="004230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4230D9"/>
    <w:pPr>
      <w:spacing w:after="0" w:line="240" w:lineRule="auto"/>
    </w:pPr>
    <w:rPr>
      <w:color w:val="000000" w:themeColor="text1"/>
    </w:rPr>
    <w:tblPr>
      <w:tblStyleRowBandSize w:val="1"/>
      <w:tblStyleColBandSize w:val="1"/>
    </w:tblPr>
    <w:tcPr>
      <w:shd w:val="clear" w:color="auto" w:fill="EAF4F9" w:themeFill="accen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5F0" w:themeFill="accent1" w:themeFillTint="3F"/>
      </w:tcPr>
    </w:tblStylePr>
    <w:tblStylePr w:type="band1Horz">
      <w:tblPr/>
      <w:tcPr>
        <w:shd w:val="clear" w:color="auto" w:fill="D4EAF3" w:themeFill="accent1" w:themeFillTint="33"/>
      </w:tcPr>
    </w:tblStylePr>
  </w:style>
  <w:style w:type="table" w:styleId="Listecouleur-Accent2">
    <w:name w:val="Colorful List Accent 2"/>
    <w:basedOn w:val="TableauNormal"/>
    <w:uiPriority w:val="72"/>
    <w:semiHidden/>
    <w:unhideWhenUsed/>
    <w:rsid w:val="004230D9"/>
    <w:pPr>
      <w:spacing w:after="0" w:line="240" w:lineRule="auto"/>
    </w:pPr>
    <w:rPr>
      <w:color w:val="000000" w:themeColor="text1"/>
    </w:rPr>
    <w:tblPr>
      <w:tblStyleRowBandSize w:val="1"/>
      <w:tblStyleColBandSize w:val="1"/>
    </w:tblPr>
    <w:tcPr>
      <w:shd w:val="clear" w:color="auto" w:fill="EEF7F8" w:themeFill="accent2"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CEF" w:themeFill="accent2" w:themeFillTint="3F"/>
      </w:tcPr>
    </w:tblStylePr>
    <w:tblStylePr w:type="band1Horz">
      <w:tblPr/>
      <w:tcPr>
        <w:shd w:val="clear" w:color="auto" w:fill="DDF0F2" w:themeFill="accent2" w:themeFillTint="33"/>
      </w:tcPr>
    </w:tblStylePr>
  </w:style>
  <w:style w:type="table" w:styleId="Listecouleur-Accent3">
    <w:name w:val="Colorful List Accent 3"/>
    <w:basedOn w:val="TableauNormal"/>
    <w:uiPriority w:val="72"/>
    <w:semiHidden/>
    <w:unhideWhenUsed/>
    <w:rsid w:val="004230D9"/>
    <w:pPr>
      <w:spacing w:after="0" w:line="240" w:lineRule="auto"/>
    </w:pPr>
    <w:rPr>
      <w:color w:val="000000" w:themeColor="text1"/>
    </w:rPr>
    <w:tblPr>
      <w:tblStyleRowBandSize w:val="1"/>
      <w:tblStyleColBandSize w:val="1"/>
    </w:tblPr>
    <w:tcPr>
      <w:shd w:val="clear" w:color="auto" w:fill="F1F8F6" w:themeFill="accent3" w:themeFillTint="19"/>
    </w:tcPr>
    <w:tblStylePr w:type="firstRow">
      <w:rPr>
        <w:b/>
        <w:bCs/>
        <w:color w:val="FFFFFF" w:themeColor="background1"/>
      </w:rPr>
      <w:tblPr/>
      <w:tcPr>
        <w:tcBorders>
          <w:bottom w:val="single" w:sz="12" w:space="0" w:color="FFFFFF" w:themeColor="background1"/>
        </w:tcBorders>
        <w:shd w:val="clear" w:color="auto" w:fill="617072" w:themeFill="accent4" w:themeFillShade="CC"/>
      </w:tcPr>
    </w:tblStylePr>
    <w:tblStylePr w:type="lastRow">
      <w:rPr>
        <w:b/>
        <w:bCs/>
        <w:color w:val="61707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EE9" w:themeFill="accent3" w:themeFillTint="3F"/>
      </w:tcPr>
    </w:tblStylePr>
    <w:tblStylePr w:type="band1Horz">
      <w:tblPr/>
      <w:tcPr>
        <w:shd w:val="clear" w:color="auto" w:fill="E3F1ED" w:themeFill="accent3" w:themeFillTint="33"/>
      </w:tcPr>
    </w:tblStylePr>
  </w:style>
  <w:style w:type="table" w:styleId="Listecouleur-Accent4">
    <w:name w:val="Colorful List Accent 4"/>
    <w:basedOn w:val="TableauNormal"/>
    <w:uiPriority w:val="72"/>
    <w:semiHidden/>
    <w:unhideWhenUsed/>
    <w:rsid w:val="004230D9"/>
    <w:pPr>
      <w:spacing w:after="0" w:line="240" w:lineRule="auto"/>
    </w:pPr>
    <w:rPr>
      <w:color w:val="000000" w:themeColor="text1"/>
    </w:rPr>
    <w:tblPr>
      <w:tblStyleRowBandSize w:val="1"/>
      <w:tblStyleColBandSize w:val="1"/>
    </w:tblPr>
    <w:tcPr>
      <w:shd w:val="clear" w:color="auto" w:fill="F1F3F3" w:themeFill="accent4" w:themeFillTint="19"/>
    </w:tcPr>
    <w:tblStylePr w:type="firstRow">
      <w:rPr>
        <w:b/>
        <w:bCs/>
        <w:color w:val="FFFFFF" w:themeColor="background1"/>
      </w:rPr>
      <w:tblPr/>
      <w:tcPr>
        <w:tcBorders>
          <w:bottom w:val="single" w:sz="12" w:space="0" w:color="FFFFFF" w:themeColor="background1"/>
        </w:tcBorders>
        <w:shd w:val="clear" w:color="auto" w:fill="4FA58B" w:themeFill="accent3" w:themeFillShade="CC"/>
      </w:tcPr>
    </w:tblStylePr>
    <w:tblStylePr w:type="lastRow">
      <w:rPr>
        <w:b/>
        <w:bCs/>
        <w:color w:val="4FA58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2E3" w:themeFill="accent4" w:themeFillTint="3F"/>
      </w:tcPr>
    </w:tblStylePr>
    <w:tblStylePr w:type="band1Horz">
      <w:tblPr/>
      <w:tcPr>
        <w:shd w:val="clear" w:color="auto" w:fill="E4E7E8" w:themeFill="accent4" w:themeFillTint="33"/>
      </w:tcPr>
    </w:tblStylePr>
  </w:style>
  <w:style w:type="table" w:styleId="Listecouleur-Accent5">
    <w:name w:val="Colorful List Accent 5"/>
    <w:basedOn w:val="TableauNormal"/>
    <w:uiPriority w:val="72"/>
    <w:semiHidden/>
    <w:unhideWhenUsed/>
    <w:rsid w:val="004230D9"/>
    <w:pPr>
      <w:spacing w:after="0" w:line="240" w:lineRule="auto"/>
    </w:pPr>
    <w:rPr>
      <w:color w:val="000000" w:themeColor="text1"/>
    </w:rPr>
    <w:tblPr>
      <w:tblStyleRowBandSize w:val="1"/>
      <w:tblStyleColBandSize w:val="1"/>
    </w:tblPr>
    <w:tcPr>
      <w:shd w:val="clear" w:color="auto" w:fill="F2F6F7" w:themeFill="accent5" w:themeFillTint="19"/>
    </w:tcPr>
    <w:tblStylePr w:type="firstRow">
      <w:rPr>
        <w:b/>
        <w:bCs/>
        <w:color w:val="FFFFFF" w:themeColor="background1"/>
      </w:rPr>
      <w:tblPr/>
      <w:tcPr>
        <w:tcBorders>
          <w:bottom w:val="single" w:sz="12" w:space="0" w:color="FFFFFF" w:themeColor="background1"/>
        </w:tcBorders>
        <w:shd w:val="clear" w:color="auto" w:fill="1E689E" w:themeFill="accent6" w:themeFillShade="CC"/>
      </w:tcPr>
    </w:tblStylePr>
    <w:tblStylePr w:type="lastRow">
      <w:rPr>
        <w:b/>
        <w:bCs/>
        <w:color w:val="1E689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AED" w:themeFill="accent5" w:themeFillTint="3F"/>
      </w:tcPr>
    </w:tblStylePr>
    <w:tblStylePr w:type="band1Horz">
      <w:tblPr/>
      <w:tcPr>
        <w:shd w:val="clear" w:color="auto" w:fill="E6EEF0" w:themeFill="accent5" w:themeFillTint="33"/>
      </w:tcPr>
    </w:tblStylePr>
  </w:style>
  <w:style w:type="table" w:styleId="Listecouleur-Accent6">
    <w:name w:val="Colorful List Accent 6"/>
    <w:basedOn w:val="TableauNormal"/>
    <w:uiPriority w:val="72"/>
    <w:semiHidden/>
    <w:unhideWhenUsed/>
    <w:rsid w:val="004230D9"/>
    <w:pPr>
      <w:spacing w:after="0" w:line="240" w:lineRule="auto"/>
    </w:pPr>
    <w:rPr>
      <w:color w:val="000000" w:themeColor="text1"/>
    </w:rPr>
    <w:tblPr>
      <w:tblStyleRowBandSize w:val="1"/>
      <w:tblStyleColBandSize w:val="1"/>
    </w:tblPr>
    <w:tcPr>
      <w:shd w:val="clear" w:color="auto" w:fill="E8F2FA" w:themeFill="accent6" w:themeFillTint="19"/>
    </w:tcPr>
    <w:tblStylePr w:type="firstRow">
      <w:rPr>
        <w:b/>
        <w:bCs/>
        <w:color w:val="FFFFFF" w:themeColor="background1"/>
      </w:rPr>
      <w:tblPr/>
      <w:tcPr>
        <w:tcBorders>
          <w:bottom w:val="single" w:sz="12" w:space="0" w:color="FFFFFF" w:themeColor="background1"/>
        </w:tcBorders>
        <w:shd w:val="clear" w:color="auto" w:fill="5D909D" w:themeFill="accent5" w:themeFillShade="CC"/>
      </w:tcPr>
    </w:tblStylePr>
    <w:tblStylePr w:type="lastRow">
      <w:rPr>
        <w:b/>
        <w:bCs/>
        <w:color w:val="5D909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6" w:themeFillTint="3F"/>
      </w:tcPr>
    </w:tblStylePr>
    <w:tblStylePr w:type="band1Horz">
      <w:tblPr/>
      <w:tcPr>
        <w:shd w:val="clear" w:color="auto" w:fill="D0E6F6" w:themeFill="accent6" w:themeFillTint="33"/>
      </w:tcPr>
    </w:tblStylePr>
  </w:style>
  <w:style w:type="table" w:styleId="Tramecouleur">
    <w:name w:val="Colorful Shading"/>
    <w:basedOn w:val="TableauNormal"/>
    <w:uiPriority w:val="71"/>
    <w:semiHidden/>
    <w:unhideWhenUsed/>
    <w:rsid w:val="004230D9"/>
    <w:pPr>
      <w:spacing w:after="0" w:line="240" w:lineRule="auto"/>
    </w:pPr>
    <w:rPr>
      <w:color w:val="000000" w:themeColor="text1"/>
    </w:rPr>
    <w:tblPr>
      <w:tblStyleRowBandSize w:val="1"/>
      <w:tblStyleColBandSize w:val="1"/>
      <w:tblBorders>
        <w:top w:val="single" w:sz="24" w:space="0" w:color="58B6C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4230D9"/>
    <w:pPr>
      <w:spacing w:after="0" w:line="240" w:lineRule="auto"/>
    </w:pPr>
    <w:rPr>
      <w:color w:val="000000" w:themeColor="text1"/>
    </w:rPr>
    <w:tblPr>
      <w:tblStyleRowBandSize w:val="1"/>
      <w:tblStyleColBandSize w:val="1"/>
      <w:tblBorders>
        <w:top w:val="single" w:sz="24" w:space="0" w:color="58B6C0" w:themeColor="accent2"/>
        <w:left w:val="single" w:sz="4" w:space="0" w:color="3494BA" w:themeColor="accent1"/>
        <w:bottom w:val="single" w:sz="4" w:space="0" w:color="3494BA" w:themeColor="accent1"/>
        <w:right w:val="single" w:sz="4" w:space="0" w:color="3494BA" w:themeColor="accent1"/>
        <w:insideH w:val="single" w:sz="4" w:space="0" w:color="FFFFFF" w:themeColor="background1"/>
        <w:insideV w:val="single" w:sz="4" w:space="0" w:color="FFFFFF" w:themeColor="background1"/>
      </w:tblBorders>
    </w:tblPr>
    <w:tcPr>
      <w:shd w:val="clear" w:color="auto" w:fill="EAF4F9" w:themeFill="accen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586F" w:themeFill="accent1" w:themeFillShade="99"/>
      </w:tcPr>
    </w:tblStylePr>
    <w:tblStylePr w:type="firstCol">
      <w:rPr>
        <w:color w:val="FFFFFF" w:themeColor="background1"/>
      </w:rPr>
      <w:tblPr/>
      <w:tcPr>
        <w:tcBorders>
          <w:top w:val="nil"/>
          <w:left w:val="nil"/>
          <w:bottom w:val="nil"/>
          <w:right w:val="nil"/>
          <w:insideH w:val="single" w:sz="4" w:space="0" w:color="1F586F" w:themeColor="accent1" w:themeShade="99"/>
          <w:insideV w:val="nil"/>
        </w:tcBorders>
        <w:shd w:val="clear" w:color="auto" w:fill="1F58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586F" w:themeFill="accent1" w:themeFillShade="99"/>
      </w:tcPr>
    </w:tblStylePr>
    <w:tblStylePr w:type="band1Vert">
      <w:tblPr/>
      <w:tcPr>
        <w:shd w:val="clear" w:color="auto" w:fill="A9D5E7" w:themeFill="accent1" w:themeFillTint="66"/>
      </w:tcPr>
    </w:tblStylePr>
    <w:tblStylePr w:type="band1Horz">
      <w:tblPr/>
      <w:tcPr>
        <w:shd w:val="clear" w:color="auto" w:fill="94CBE1"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4230D9"/>
    <w:pPr>
      <w:spacing w:after="0" w:line="240" w:lineRule="auto"/>
    </w:pPr>
    <w:rPr>
      <w:color w:val="000000" w:themeColor="text1"/>
    </w:rPr>
    <w:tblPr>
      <w:tblStyleRowBandSize w:val="1"/>
      <w:tblStyleColBandSize w:val="1"/>
      <w:tblBorders>
        <w:top w:val="single" w:sz="24" w:space="0" w:color="58B6C0" w:themeColor="accent2"/>
        <w:left w:val="single" w:sz="4" w:space="0" w:color="58B6C0" w:themeColor="accent2"/>
        <w:bottom w:val="single" w:sz="4" w:space="0" w:color="58B6C0" w:themeColor="accent2"/>
        <w:right w:val="single" w:sz="4" w:space="0" w:color="58B6C0" w:themeColor="accent2"/>
        <w:insideH w:val="single" w:sz="4" w:space="0" w:color="FFFFFF" w:themeColor="background1"/>
        <w:insideV w:val="single" w:sz="4" w:space="0" w:color="FFFFFF" w:themeColor="background1"/>
      </w:tblBorders>
    </w:tblPr>
    <w:tcPr>
      <w:shd w:val="clear" w:color="auto" w:fill="EEF7F8" w:themeFill="accent2"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279" w:themeFill="accent2" w:themeFillShade="99"/>
      </w:tcPr>
    </w:tblStylePr>
    <w:tblStylePr w:type="firstCol">
      <w:rPr>
        <w:color w:val="FFFFFF" w:themeColor="background1"/>
      </w:rPr>
      <w:tblPr/>
      <w:tcPr>
        <w:tcBorders>
          <w:top w:val="nil"/>
          <w:left w:val="nil"/>
          <w:bottom w:val="nil"/>
          <w:right w:val="nil"/>
          <w:insideH w:val="single" w:sz="4" w:space="0" w:color="2E7279" w:themeColor="accent2" w:themeShade="99"/>
          <w:insideV w:val="nil"/>
        </w:tcBorders>
        <w:shd w:val="clear" w:color="auto" w:fill="2E727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E7279" w:themeFill="accent2" w:themeFillShade="99"/>
      </w:tcPr>
    </w:tblStylePr>
    <w:tblStylePr w:type="band1Vert">
      <w:tblPr/>
      <w:tcPr>
        <w:shd w:val="clear" w:color="auto" w:fill="BCE1E5" w:themeFill="accent2" w:themeFillTint="66"/>
      </w:tcPr>
    </w:tblStylePr>
    <w:tblStylePr w:type="band1Horz">
      <w:tblPr/>
      <w:tcPr>
        <w:shd w:val="clear" w:color="auto" w:fill="ABDAD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4230D9"/>
    <w:pPr>
      <w:spacing w:after="0" w:line="240" w:lineRule="auto"/>
    </w:pPr>
    <w:rPr>
      <w:color w:val="000000" w:themeColor="text1"/>
    </w:rPr>
    <w:tblPr>
      <w:tblStyleRowBandSize w:val="1"/>
      <w:tblStyleColBandSize w:val="1"/>
      <w:tblBorders>
        <w:top w:val="single" w:sz="24" w:space="0" w:color="7A8C8E" w:themeColor="accent4"/>
        <w:left w:val="single" w:sz="4" w:space="0" w:color="75BDA7" w:themeColor="accent3"/>
        <w:bottom w:val="single" w:sz="4" w:space="0" w:color="75BDA7" w:themeColor="accent3"/>
        <w:right w:val="single" w:sz="4" w:space="0" w:color="75BDA7" w:themeColor="accent3"/>
        <w:insideH w:val="single" w:sz="4" w:space="0" w:color="FFFFFF" w:themeColor="background1"/>
        <w:insideV w:val="single" w:sz="4" w:space="0" w:color="FFFFFF" w:themeColor="background1"/>
      </w:tblBorders>
    </w:tblPr>
    <w:tcPr>
      <w:shd w:val="clear" w:color="auto" w:fill="F1F8F6" w:themeFill="accent3" w:themeFillTint="19"/>
    </w:tcPr>
    <w:tblStylePr w:type="firstRow">
      <w:rPr>
        <w:b/>
        <w:bCs/>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68" w:themeFill="accent3" w:themeFillShade="99"/>
      </w:tcPr>
    </w:tblStylePr>
    <w:tblStylePr w:type="firstCol">
      <w:rPr>
        <w:color w:val="FFFFFF" w:themeColor="background1"/>
      </w:rPr>
      <w:tblPr/>
      <w:tcPr>
        <w:tcBorders>
          <w:top w:val="nil"/>
          <w:left w:val="nil"/>
          <w:bottom w:val="nil"/>
          <w:right w:val="nil"/>
          <w:insideH w:val="single" w:sz="4" w:space="0" w:color="3B7C68" w:themeColor="accent3" w:themeShade="99"/>
          <w:insideV w:val="nil"/>
        </w:tcBorders>
        <w:shd w:val="clear" w:color="auto" w:fill="3B7C6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7C68" w:themeFill="accent3" w:themeFillShade="99"/>
      </w:tcPr>
    </w:tblStylePr>
    <w:tblStylePr w:type="band1Vert">
      <w:tblPr/>
      <w:tcPr>
        <w:shd w:val="clear" w:color="auto" w:fill="C7E4DB" w:themeFill="accent3" w:themeFillTint="66"/>
      </w:tcPr>
    </w:tblStylePr>
    <w:tblStylePr w:type="band1Horz">
      <w:tblPr/>
      <w:tcPr>
        <w:shd w:val="clear" w:color="auto" w:fill="BADED3" w:themeFill="accent3" w:themeFillTint="7F"/>
      </w:tcPr>
    </w:tblStylePr>
  </w:style>
  <w:style w:type="table" w:styleId="Tramecouleur-Accent4">
    <w:name w:val="Colorful Shading Accent 4"/>
    <w:basedOn w:val="TableauNormal"/>
    <w:uiPriority w:val="71"/>
    <w:semiHidden/>
    <w:unhideWhenUsed/>
    <w:rsid w:val="004230D9"/>
    <w:pPr>
      <w:spacing w:after="0" w:line="240" w:lineRule="auto"/>
    </w:pPr>
    <w:rPr>
      <w:color w:val="000000" w:themeColor="text1"/>
    </w:rPr>
    <w:tblPr>
      <w:tblStyleRowBandSize w:val="1"/>
      <w:tblStyleColBandSize w:val="1"/>
      <w:tblBorders>
        <w:top w:val="single" w:sz="24" w:space="0" w:color="75BDA7" w:themeColor="accent3"/>
        <w:left w:val="single" w:sz="4" w:space="0" w:color="7A8C8E" w:themeColor="accent4"/>
        <w:bottom w:val="single" w:sz="4" w:space="0" w:color="7A8C8E" w:themeColor="accent4"/>
        <w:right w:val="single" w:sz="4" w:space="0" w:color="7A8C8E" w:themeColor="accent4"/>
        <w:insideH w:val="single" w:sz="4" w:space="0" w:color="FFFFFF" w:themeColor="background1"/>
        <w:insideV w:val="single" w:sz="4" w:space="0" w:color="FFFFFF" w:themeColor="background1"/>
      </w:tblBorders>
    </w:tblPr>
    <w:tcPr>
      <w:shd w:val="clear" w:color="auto" w:fill="F1F3F3" w:themeFill="accent4" w:themeFillTint="19"/>
    </w:tcPr>
    <w:tblStylePr w:type="firstRow">
      <w:rPr>
        <w:b/>
        <w:bCs/>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5455" w:themeFill="accent4" w:themeFillShade="99"/>
      </w:tcPr>
    </w:tblStylePr>
    <w:tblStylePr w:type="firstCol">
      <w:rPr>
        <w:color w:val="FFFFFF" w:themeColor="background1"/>
      </w:rPr>
      <w:tblPr/>
      <w:tcPr>
        <w:tcBorders>
          <w:top w:val="nil"/>
          <w:left w:val="nil"/>
          <w:bottom w:val="nil"/>
          <w:right w:val="nil"/>
          <w:insideH w:val="single" w:sz="4" w:space="0" w:color="485455" w:themeColor="accent4" w:themeShade="99"/>
          <w:insideV w:val="nil"/>
        </w:tcBorders>
        <w:shd w:val="clear" w:color="auto" w:fill="48545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85455" w:themeFill="accent4" w:themeFillShade="99"/>
      </w:tcPr>
    </w:tblStylePr>
    <w:tblStylePr w:type="band1Vert">
      <w:tblPr/>
      <w:tcPr>
        <w:shd w:val="clear" w:color="auto" w:fill="C9D0D1" w:themeFill="accent4" w:themeFillTint="66"/>
      </w:tcPr>
    </w:tblStylePr>
    <w:tblStylePr w:type="band1Horz">
      <w:tblPr/>
      <w:tcPr>
        <w:shd w:val="clear" w:color="auto" w:fill="BCC5C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4230D9"/>
    <w:pPr>
      <w:spacing w:after="0" w:line="240" w:lineRule="auto"/>
    </w:pPr>
    <w:rPr>
      <w:color w:val="000000" w:themeColor="text1"/>
    </w:rPr>
    <w:tblPr>
      <w:tblStyleRowBandSize w:val="1"/>
      <w:tblStyleColBandSize w:val="1"/>
      <w:tblBorders>
        <w:top w:val="single" w:sz="24" w:space="0" w:color="2683C6" w:themeColor="accent6"/>
        <w:left w:val="single" w:sz="4" w:space="0" w:color="84ACB6" w:themeColor="accent5"/>
        <w:bottom w:val="single" w:sz="4" w:space="0" w:color="84ACB6" w:themeColor="accent5"/>
        <w:right w:val="single" w:sz="4" w:space="0" w:color="84ACB6" w:themeColor="accent5"/>
        <w:insideH w:val="single" w:sz="4" w:space="0" w:color="FFFFFF" w:themeColor="background1"/>
        <w:insideV w:val="single" w:sz="4" w:space="0" w:color="FFFFFF" w:themeColor="background1"/>
      </w:tblBorders>
    </w:tblPr>
    <w:tcPr>
      <w:shd w:val="clear" w:color="auto" w:fill="F2F6F7" w:themeFill="accent5" w:themeFillTint="19"/>
    </w:tcPr>
    <w:tblStylePr w:type="firstRow">
      <w:rPr>
        <w:b/>
        <w:bCs/>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C76" w:themeFill="accent5" w:themeFillShade="99"/>
      </w:tcPr>
    </w:tblStylePr>
    <w:tblStylePr w:type="firstCol">
      <w:rPr>
        <w:color w:val="FFFFFF" w:themeColor="background1"/>
      </w:rPr>
      <w:tblPr/>
      <w:tcPr>
        <w:tcBorders>
          <w:top w:val="nil"/>
          <w:left w:val="nil"/>
          <w:bottom w:val="nil"/>
          <w:right w:val="nil"/>
          <w:insideH w:val="single" w:sz="4" w:space="0" w:color="466C76" w:themeColor="accent5" w:themeShade="99"/>
          <w:insideV w:val="nil"/>
        </w:tcBorders>
        <w:shd w:val="clear" w:color="auto" w:fill="466C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C76" w:themeFill="accent5" w:themeFillShade="99"/>
      </w:tcPr>
    </w:tblStylePr>
    <w:tblStylePr w:type="band1Vert">
      <w:tblPr/>
      <w:tcPr>
        <w:shd w:val="clear" w:color="auto" w:fill="CDDDE1" w:themeFill="accent5" w:themeFillTint="66"/>
      </w:tcPr>
    </w:tblStylePr>
    <w:tblStylePr w:type="band1Horz">
      <w:tblPr/>
      <w:tcPr>
        <w:shd w:val="clear" w:color="auto" w:fill="C1D5DA"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4230D9"/>
    <w:pPr>
      <w:spacing w:after="0" w:line="240" w:lineRule="auto"/>
    </w:pPr>
    <w:rPr>
      <w:color w:val="000000" w:themeColor="text1"/>
    </w:rPr>
    <w:tblPr>
      <w:tblStyleRowBandSize w:val="1"/>
      <w:tblStyleColBandSize w:val="1"/>
      <w:tblBorders>
        <w:top w:val="single" w:sz="24" w:space="0" w:color="84ACB6" w:themeColor="accent5"/>
        <w:left w:val="single" w:sz="4" w:space="0" w:color="2683C6" w:themeColor="accent6"/>
        <w:bottom w:val="single" w:sz="4" w:space="0" w:color="2683C6" w:themeColor="accent6"/>
        <w:right w:val="single" w:sz="4" w:space="0" w:color="2683C6" w:themeColor="accent6"/>
        <w:insideH w:val="single" w:sz="4" w:space="0" w:color="FFFFFF" w:themeColor="background1"/>
        <w:insideV w:val="single" w:sz="4" w:space="0" w:color="FFFFFF" w:themeColor="background1"/>
      </w:tblBorders>
    </w:tblPr>
    <w:tcPr>
      <w:shd w:val="clear" w:color="auto" w:fill="E8F2FA" w:themeFill="accent6" w:themeFillTint="19"/>
    </w:tcPr>
    <w:tblStylePr w:type="firstRow">
      <w:rPr>
        <w:b/>
        <w:bCs/>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6" w:themeFillShade="99"/>
      </w:tcPr>
    </w:tblStylePr>
    <w:tblStylePr w:type="firstCol">
      <w:rPr>
        <w:color w:val="FFFFFF" w:themeColor="background1"/>
      </w:rPr>
      <w:tblPr/>
      <w:tcPr>
        <w:tcBorders>
          <w:top w:val="nil"/>
          <w:left w:val="nil"/>
          <w:bottom w:val="nil"/>
          <w:right w:val="nil"/>
          <w:insideH w:val="single" w:sz="4" w:space="0" w:color="164E76" w:themeColor="accent6" w:themeShade="99"/>
          <w:insideV w:val="nil"/>
        </w:tcBorders>
        <w:shd w:val="clear" w:color="auto" w:fill="164E7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6" w:themeFillShade="99"/>
      </w:tcPr>
    </w:tblStylePr>
    <w:tblStylePr w:type="band1Vert">
      <w:tblPr/>
      <w:tcPr>
        <w:shd w:val="clear" w:color="auto" w:fill="A3CEED" w:themeFill="accent6" w:themeFillTint="66"/>
      </w:tcPr>
    </w:tblStylePr>
    <w:tblStylePr w:type="band1Horz">
      <w:tblPr/>
      <w:tcPr>
        <w:shd w:val="clear" w:color="auto" w:fill="8CC2E9"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4230D9"/>
    <w:pPr>
      <w:spacing w:after="0" w:line="240" w:lineRule="auto"/>
    </w:pPr>
    <w:rPr>
      <w:color w:val="FFFFFF" w:themeColor="background1"/>
    </w:rPr>
    <w:tblPr>
      <w:tblStyleRowBandSize w:val="1"/>
      <w:tblStyleColBandSize w:val="1"/>
    </w:tblPr>
    <w:tcPr>
      <w:shd w:val="clear" w:color="auto" w:fill="3494B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49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6E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6E8B" w:themeFill="accent1" w:themeFillShade="BF"/>
      </w:tcPr>
    </w:tblStylePr>
    <w:tblStylePr w:type="band1Vert">
      <w:tblPr/>
      <w:tcPr>
        <w:tcBorders>
          <w:top w:val="nil"/>
          <w:left w:val="nil"/>
          <w:bottom w:val="nil"/>
          <w:right w:val="nil"/>
          <w:insideH w:val="nil"/>
          <w:insideV w:val="nil"/>
        </w:tcBorders>
        <w:shd w:val="clear" w:color="auto" w:fill="276E8B" w:themeFill="accent1" w:themeFillShade="BF"/>
      </w:tcPr>
    </w:tblStylePr>
    <w:tblStylePr w:type="band1Horz">
      <w:tblPr/>
      <w:tcPr>
        <w:tcBorders>
          <w:top w:val="nil"/>
          <w:left w:val="nil"/>
          <w:bottom w:val="nil"/>
          <w:right w:val="nil"/>
          <w:insideH w:val="nil"/>
          <w:insideV w:val="nil"/>
        </w:tcBorders>
        <w:shd w:val="clear" w:color="auto" w:fill="276E8B" w:themeFill="accent1" w:themeFillShade="BF"/>
      </w:tcPr>
    </w:tblStylePr>
  </w:style>
  <w:style w:type="table" w:styleId="Listefonce-Accent2">
    <w:name w:val="Dark List Accent 2"/>
    <w:basedOn w:val="TableauNormal"/>
    <w:uiPriority w:val="70"/>
    <w:semiHidden/>
    <w:unhideWhenUsed/>
    <w:rsid w:val="004230D9"/>
    <w:pPr>
      <w:spacing w:after="0" w:line="240" w:lineRule="auto"/>
    </w:pPr>
    <w:rPr>
      <w:color w:val="FFFFFF" w:themeColor="background1"/>
    </w:rPr>
    <w:tblPr>
      <w:tblStyleRowBandSize w:val="1"/>
      <w:tblStyleColBandSize w:val="1"/>
    </w:tblPr>
    <w:tcPr>
      <w:shd w:val="clear" w:color="auto" w:fill="58B6C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E6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98E9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98E98" w:themeFill="accent2" w:themeFillShade="BF"/>
      </w:tcPr>
    </w:tblStylePr>
    <w:tblStylePr w:type="band1Vert">
      <w:tblPr/>
      <w:tcPr>
        <w:tcBorders>
          <w:top w:val="nil"/>
          <w:left w:val="nil"/>
          <w:bottom w:val="nil"/>
          <w:right w:val="nil"/>
          <w:insideH w:val="nil"/>
          <w:insideV w:val="nil"/>
        </w:tcBorders>
        <w:shd w:val="clear" w:color="auto" w:fill="398E98" w:themeFill="accent2" w:themeFillShade="BF"/>
      </w:tcPr>
    </w:tblStylePr>
    <w:tblStylePr w:type="band1Horz">
      <w:tblPr/>
      <w:tcPr>
        <w:tcBorders>
          <w:top w:val="nil"/>
          <w:left w:val="nil"/>
          <w:bottom w:val="nil"/>
          <w:right w:val="nil"/>
          <w:insideH w:val="nil"/>
          <w:insideV w:val="nil"/>
        </w:tcBorders>
        <w:shd w:val="clear" w:color="auto" w:fill="398E98" w:themeFill="accent2" w:themeFillShade="BF"/>
      </w:tcPr>
    </w:tblStylePr>
  </w:style>
  <w:style w:type="table" w:styleId="Listefonce-Accent3">
    <w:name w:val="Dark List Accent 3"/>
    <w:basedOn w:val="TableauNormal"/>
    <w:uiPriority w:val="70"/>
    <w:semiHidden/>
    <w:unhideWhenUsed/>
    <w:rsid w:val="004230D9"/>
    <w:pPr>
      <w:spacing w:after="0" w:line="240" w:lineRule="auto"/>
    </w:pPr>
    <w:rPr>
      <w:color w:val="FFFFFF" w:themeColor="background1"/>
    </w:rPr>
    <w:tblPr>
      <w:tblStyleRowBandSize w:val="1"/>
      <w:tblStyleColBandSize w:val="1"/>
    </w:tblPr>
    <w:tcPr>
      <w:shd w:val="clear" w:color="auto" w:fill="75BDA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6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A9A8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A9A82" w:themeFill="accent3" w:themeFillShade="BF"/>
      </w:tcPr>
    </w:tblStylePr>
    <w:tblStylePr w:type="band1Vert">
      <w:tblPr/>
      <w:tcPr>
        <w:tcBorders>
          <w:top w:val="nil"/>
          <w:left w:val="nil"/>
          <w:bottom w:val="nil"/>
          <w:right w:val="nil"/>
          <w:insideH w:val="nil"/>
          <w:insideV w:val="nil"/>
        </w:tcBorders>
        <w:shd w:val="clear" w:color="auto" w:fill="4A9A82" w:themeFill="accent3" w:themeFillShade="BF"/>
      </w:tcPr>
    </w:tblStylePr>
    <w:tblStylePr w:type="band1Horz">
      <w:tblPr/>
      <w:tcPr>
        <w:tcBorders>
          <w:top w:val="nil"/>
          <w:left w:val="nil"/>
          <w:bottom w:val="nil"/>
          <w:right w:val="nil"/>
          <w:insideH w:val="nil"/>
          <w:insideV w:val="nil"/>
        </w:tcBorders>
        <w:shd w:val="clear" w:color="auto" w:fill="4A9A82" w:themeFill="accent3" w:themeFillShade="BF"/>
      </w:tcPr>
    </w:tblStylePr>
  </w:style>
  <w:style w:type="table" w:styleId="Listefonce-Accent4">
    <w:name w:val="Dark List Accent 4"/>
    <w:basedOn w:val="TableauNormal"/>
    <w:uiPriority w:val="70"/>
    <w:semiHidden/>
    <w:unhideWhenUsed/>
    <w:rsid w:val="004230D9"/>
    <w:pPr>
      <w:spacing w:after="0" w:line="240" w:lineRule="auto"/>
    </w:pPr>
    <w:rPr>
      <w:color w:val="FFFFFF" w:themeColor="background1"/>
    </w:rPr>
    <w:tblPr>
      <w:tblStyleRowBandSize w:val="1"/>
      <w:tblStyleColBandSize w:val="1"/>
    </w:tblPr>
    <w:tcPr>
      <w:shd w:val="clear" w:color="auto" w:fill="7A8C8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454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696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696A" w:themeFill="accent4" w:themeFillShade="BF"/>
      </w:tcPr>
    </w:tblStylePr>
    <w:tblStylePr w:type="band1Vert">
      <w:tblPr/>
      <w:tcPr>
        <w:tcBorders>
          <w:top w:val="nil"/>
          <w:left w:val="nil"/>
          <w:bottom w:val="nil"/>
          <w:right w:val="nil"/>
          <w:insideH w:val="nil"/>
          <w:insideV w:val="nil"/>
        </w:tcBorders>
        <w:shd w:val="clear" w:color="auto" w:fill="5A696A" w:themeFill="accent4" w:themeFillShade="BF"/>
      </w:tcPr>
    </w:tblStylePr>
    <w:tblStylePr w:type="band1Horz">
      <w:tblPr/>
      <w:tcPr>
        <w:tcBorders>
          <w:top w:val="nil"/>
          <w:left w:val="nil"/>
          <w:bottom w:val="nil"/>
          <w:right w:val="nil"/>
          <w:insideH w:val="nil"/>
          <w:insideV w:val="nil"/>
        </w:tcBorders>
        <w:shd w:val="clear" w:color="auto" w:fill="5A696A" w:themeFill="accent4" w:themeFillShade="BF"/>
      </w:tcPr>
    </w:tblStylePr>
  </w:style>
  <w:style w:type="table" w:styleId="Listefonce-Accent5">
    <w:name w:val="Dark List Accent 5"/>
    <w:basedOn w:val="TableauNormal"/>
    <w:uiPriority w:val="70"/>
    <w:semiHidden/>
    <w:unhideWhenUsed/>
    <w:rsid w:val="004230D9"/>
    <w:pPr>
      <w:spacing w:after="0" w:line="240" w:lineRule="auto"/>
    </w:pPr>
    <w:rPr>
      <w:color w:val="FFFFFF" w:themeColor="background1"/>
    </w:rPr>
    <w:tblPr>
      <w:tblStyleRowBandSize w:val="1"/>
      <w:tblStyleColBandSize w:val="1"/>
    </w:tblPr>
    <w:tcPr>
      <w:shd w:val="clear" w:color="auto" w:fill="84AC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79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Listefonce-Accent6">
    <w:name w:val="Dark List Accent 6"/>
    <w:basedOn w:val="TableauNormal"/>
    <w:uiPriority w:val="70"/>
    <w:semiHidden/>
    <w:unhideWhenUsed/>
    <w:rsid w:val="004230D9"/>
    <w:pPr>
      <w:spacing w:after="0" w:line="240" w:lineRule="auto"/>
    </w:pPr>
    <w:rPr>
      <w:color w:val="FFFFFF" w:themeColor="background1"/>
    </w:rPr>
    <w:tblPr>
      <w:tblStyleRowBandSize w:val="1"/>
      <w:tblStyleColBandSize w:val="1"/>
    </w:tblPr>
    <w:tcPr>
      <w:shd w:val="clear" w:color="auto" w:fill="2683C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6" w:themeFillShade="BF"/>
      </w:tcPr>
    </w:tblStylePr>
    <w:tblStylePr w:type="band1Vert">
      <w:tblPr/>
      <w:tcPr>
        <w:tcBorders>
          <w:top w:val="nil"/>
          <w:left w:val="nil"/>
          <w:bottom w:val="nil"/>
          <w:right w:val="nil"/>
          <w:insideH w:val="nil"/>
          <w:insideV w:val="nil"/>
        </w:tcBorders>
        <w:shd w:val="clear" w:color="auto" w:fill="1C6194" w:themeFill="accent6" w:themeFillShade="BF"/>
      </w:tcPr>
    </w:tblStylePr>
    <w:tblStylePr w:type="band1Horz">
      <w:tblPr/>
      <w:tcPr>
        <w:tcBorders>
          <w:top w:val="nil"/>
          <w:left w:val="nil"/>
          <w:bottom w:val="nil"/>
          <w:right w:val="nil"/>
          <w:insideH w:val="nil"/>
          <w:insideV w:val="nil"/>
        </w:tcBorders>
        <w:shd w:val="clear" w:color="auto" w:fill="1C6194" w:themeFill="accent6" w:themeFillShade="BF"/>
      </w:tcPr>
    </w:tblStylePr>
  </w:style>
  <w:style w:type="paragraph" w:styleId="Signaturelectronique">
    <w:name w:val="E-mail Signature"/>
    <w:basedOn w:val="Normal"/>
    <w:link w:val="SignaturelectroniqueCar"/>
    <w:uiPriority w:val="99"/>
    <w:semiHidden/>
    <w:unhideWhenUsed/>
    <w:rsid w:val="004230D9"/>
    <w:pPr>
      <w:spacing w:after="0" w:line="240" w:lineRule="auto"/>
    </w:pPr>
  </w:style>
  <w:style w:type="character" w:customStyle="1" w:styleId="SignaturelectroniqueCar">
    <w:name w:val="Signature électronique Car"/>
    <w:basedOn w:val="Policepardfaut"/>
    <w:link w:val="Signaturelectronique"/>
    <w:uiPriority w:val="99"/>
    <w:semiHidden/>
    <w:rsid w:val="004230D9"/>
    <w:rPr>
      <w:rFonts w:ascii="Times New Roman" w:hAnsi="Times New Roman" w:cs="Times New Roman"/>
    </w:rPr>
  </w:style>
  <w:style w:type="table" w:customStyle="1" w:styleId="TableauGrille1Clair1">
    <w:name w:val="Tableau Grille 1 Clair1"/>
    <w:basedOn w:val="TableauNormal"/>
    <w:uiPriority w:val="46"/>
    <w:rsid w:val="00423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Grille1Clair-Accentuation11">
    <w:name w:val="Tableau Grille 1 Clair - Accentuation 11"/>
    <w:basedOn w:val="TableauNormal"/>
    <w:uiPriority w:val="46"/>
    <w:rsid w:val="004230D9"/>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table" w:customStyle="1" w:styleId="TableauGrille1Clair-Accentuation21">
    <w:name w:val="Tableau Grille 1 Clair - Accentuation 21"/>
    <w:basedOn w:val="TableauNormal"/>
    <w:uiPriority w:val="46"/>
    <w:rsid w:val="004230D9"/>
    <w:pPr>
      <w:spacing w:after="0" w:line="240" w:lineRule="auto"/>
    </w:p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table" w:customStyle="1" w:styleId="TableauGrille1Clair-Accentuation31">
    <w:name w:val="Tableau Grille 1 Clair - Accentuation 31"/>
    <w:basedOn w:val="TableauNormal"/>
    <w:uiPriority w:val="46"/>
    <w:rsid w:val="004230D9"/>
    <w:pPr>
      <w:spacing w:after="0" w:line="240" w:lineRule="auto"/>
    </w:pPr>
    <w:tblPr>
      <w:tblStyleRowBandSize w:val="1"/>
      <w:tblStyleColBandSize w:val="1"/>
      <w:tblBorders>
        <w:top w:val="single" w:sz="4" w:space="0" w:color="C7E4DB" w:themeColor="accent3" w:themeTint="66"/>
        <w:left w:val="single" w:sz="4" w:space="0" w:color="C7E4DB" w:themeColor="accent3" w:themeTint="66"/>
        <w:bottom w:val="single" w:sz="4" w:space="0" w:color="C7E4DB" w:themeColor="accent3" w:themeTint="66"/>
        <w:right w:val="single" w:sz="4" w:space="0" w:color="C7E4DB" w:themeColor="accent3" w:themeTint="66"/>
        <w:insideH w:val="single" w:sz="4" w:space="0" w:color="C7E4DB" w:themeColor="accent3" w:themeTint="66"/>
        <w:insideV w:val="single" w:sz="4" w:space="0" w:color="C7E4DB" w:themeColor="accent3" w:themeTint="66"/>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2" w:space="0" w:color="ACD7CA" w:themeColor="accent3" w:themeTint="99"/>
        </w:tcBorders>
      </w:tcPr>
    </w:tblStylePr>
    <w:tblStylePr w:type="firstCol">
      <w:rPr>
        <w:b/>
        <w:bCs/>
      </w:rPr>
    </w:tblStylePr>
    <w:tblStylePr w:type="lastCol">
      <w:rPr>
        <w:b/>
        <w:bCs/>
      </w:rPr>
    </w:tblStylePr>
  </w:style>
  <w:style w:type="table" w:customStyle="1" w:styleId="TableauGrille1Clair-Accentuation41">
    <w:name w:val="Tableau Grille 1 Clair - Accentuation 41"/>
    <w:basedOn w:val="TableauNormal"/>
    <w:uiPriority w:val="46"/>
    <w:rsid w:val="004230D9"/>
    <w:pPr>
      <w:spacing w:after="0" w:line="240" w:lineRule="auto"/>
    </w:pPr>
    <w:tblPr>
      <w:tblStyleRowBandSize w:val="1"/>
      <w:tblStyleColBandSize w:val="1"/>
      <w:tblBorders>
        <w:top w:val="single" w:sz="4" w:space="0" w:color="C9D0D1" w:themeColor="accent4" w:themeTint="66"/>
        <w:left w:val="single" w:sz="4" w:space="0" w:color="C9D0D1" w:themeColor="accent4" w:themeTint="66"/>
        <w:bottom w:val="single" w:sz="4" w:space="0" w:color="C9D0D1" w:themeColor="accent4" w:themeTint="66"/>
        <w:right w:val="single" w:sz="4" w:space="0" w:color="C9D0D1" w:themeColor="accent4" w:themeTint="66"/>
        <w:insideH w:val="single" w:sz="4" w:space="0" w:color="C9D0D1" w:themeColor="accent4" w:themeTint="66"/>
        <w:insideV w:val="single" w:sz="4" w:space="0" w:color="C9D0D1" w:themeColor="accent4" w:themeTint="66"/>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2" w:space="0" w:color="AFB9BB" w:themeColor="accent4" w:themeTint="99"/>
        </w:tcBorders>
      </w:tcPr>
    </w:tblStylePr>
    <w:tblStylePr w:type="firstCol">
      <w:rPr>
        <w:b/>
        <w:bCs/>
      </w:rPr>
    </w:tblStylePr>
    <w:tblStylePr w:type="lastCol">
      <w:rPr>
        <w:b/>
        <w:bCs/>
      </w:rPr>
    </w:tblStylePr>
  </w:style>
  <w:style w:type="table" w:customStyle="1" w:styleId="TableauGrille1Clair-Accentuation51">
    <w:name w:val="Tableau Grille 1 Clair - Accentuation 51"/>
    <w:basedOn w:val="TableauNormal"/>
    <w:uiPriority w:val="46"/>
    <w:rsid w:val="004230D9"/>
    <w:pPr>
      <w:spacing w:after="0" w:line="240" w:lineRule="auto"/>
    </w:pPr>
    <w:tblPr>
      <w:tblStyleRowBandSize w:val="1"/>
      <w:tblStyleColBandSize w:val="1"/>
      <w:tblBorders>
        <w:top w:val="single" w:sz="4" w:space="0" w:color="CDDDE1" w:themeColor="accent5" w:themeTint="66"/>
        <w:left w:val="single" w:sz="4" w:space="0" w:color="CDDDE1" w:themeColor="accent5" w:themeTint="66"/>
        <w:bottom w:val="single" w:sz="4" w:space="0" w:color="CDDDE1" w:themeColor="accent5" w:themeTint="66"/>
        <w:right w:val="single" w:sz="4" w:space="0" w:color="CDDDE1" w:themeColor="accent5" w:themeTint="66"/>
        <w:insideH w:val="single" w:sz="4" w:space="0" w:color="CDDDE1" w:themeColor="accent5" w:themeTint="66"/>
        <w:insideV w:val="single" w:sz="4" w:space="0" w:color="CDDDE1" w:themeColor="accent5" w:themeTint="66"/>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2" w:space="0" w:color="B5CDD3" w:themeColor="accent5" w:themeTint="99"/>
        </w:tcBorders>
      </w:tcPr>
    </w:tblStylePr>
    <w:tblStylePr w:type="firstCol">
      <w:rPr>
        <w:b/>
        <w:bCs/>
      </w:rPr>
    </w:tblStylePr>
    <w:tblStylePr w:type="lastCol">
      <w:rPr>
        <w:b/>
        <w:bCs/>
      </w:rPr>
    </w:tblStylePr>
  </w:style>
  <w:style w:type="table" w:customStyle="1" w:styleId="TableauGrille1Clair-Accentuation61">
    <w:name w:val="Tableau Grille 1 Clair - Accentuation 61"/>
    <w:basedOn w:val="TableauNormal"/>
    <w:uiPriority w:val="46"/>
    <w:rsid w:val="004230D9"/>
    <w:pPr>
      <w:spacing w:after="0" w:line="240" w:lineRule="auto"/>
    </w:pPr>
    <w:tblPr>
      <w:tblStyleRowBandSize w:val="1"/>
      <w:tblStyleColBandSize w:val="1"/>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customStyle="1" w:styleId="TableauGrille21">
    <w:name w:val="Tableau Grille 21"/>
    <w:basedOn w:val="TableauNormal"/>
    <w:uiPriority w:val="47"/>
    <w:rsid w:val="004230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2-Accentuation11">
    <w:name w:val="Tableau Grille 2 - Accentuation 11"/>
    <w:basedOn w:val="TableauNormal"/>
    <w:uiPriority w:val="47"/>
    <w:rsid w:val="004230D9"/>
    <w:pPr>
      <w:spacing w:after="0" w:line="240" w:lineRule="auto"/>
    </w:pPr>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TableauGrille2-Accentuation21">
    <w:name w:val="Tableau Grille 2 - Accentuation 21"/>
    <w:basedOn w:val="TableauNormal"/>
    <w:uiPriority w:val="47"/>
    <w:rsid w:val="004230D9"/>
    <w:pPr>
      <w:spacing w:after="0" w:line="240" w:lineRule="auto"/>
    </w:pPr>
    <w:tblPr>
      <w:tblStyleRowBandSize w:val="1"/>
      <w:tblStyleColBandSize w:val="1"/>
      <w:tblBorders>
        <w:top w:val="single" w:sz="2" w:space="0" w:color="9AD3D9" w:themeColor="accent2" w:themeTint="99"/>
        <w:bottom w:val="single" w:sz="2" w:space="0" w:color="9AD3D9" w:themeColor="accent2" w:themeTint="99"/>
        <w:insideH w:val="single" w:sz="2" w:space="0" w:color="9AD3D9" w:themeColor="accent2" w:themeTint="99"/>
        <w:insideV w:val="single" w:sz="2" w:space="0" w:color="9AD3D9" w:themeColor="accent2" w:themeTint="99"/>
      </w:tblBorders>
    </w:tblPr>
    <w:tblStylePr w:type="firstRow">
      <w:rPr>
        <w:b/>
        <w:bCs/>
      </w:rPr>
      <w:tblPr/>
      <w:tcPr>
        <w:tcBorders>
          <w:top w:val="nil"/>
          <w:bottom w:val="single" w:sz="12" w:space="0" w:color="9AD3D9" w:themeColor="accent2" w:themeTint="99"/>
          <w:insideH w:val="nil"/>
          <w:insideV w:val="nil"/>
        </w:tcBorders>
        <w:shd w:val="clear" w:color="auto" w:fill="FFFFFF" w:themeFill="background1"/>
      </w:tcPr>
    </w:tblStylePr>
    <w:tblStylePr w:type="lastRow">
      <w:rPr>
        <w:b/>
        <w:bCs/>
      </w:rPr>
      <w:tblPr/>
      <w:tcPr>
        <w:tcBorders>
          <w:top w:val="double" w:sz="2" w:space="0" w:color="9AD3D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TableauGrille2-Accentuation31">
    <w:name w:val="Tableau Grille 2 - Accentuation 31"/>
    <w:basedOn w:val="TableauNormal"/>
    <w:uiPriority w:val="47"/>
    <w:rsid w:val="004230D9"/>
    <w:pPr>
      <w:spacing w:after="0" w:line="240" w:lineRule="auto"/>
    </w:pPr>
    <w:tblPr>
      <w:tblStyleRowBandSize w:val="1"/>
      <w:tblStyleColBandSize w:val="1"/>
      <w:tblBorders>
        <w:top w:val="single" w:sz="2" w:space="0" w:color="ACD7CA" w:themeColor="accent3" w:themeTint="99"/>
        <w:bottom w:val="single" w:sz="2" w:space="0" w:color="ACD7CA" w:themeColor="accent3" w:themeTint="99"/>
        <w:insideH w:val="single" w:sz="2" w:space="0" w:color="ACD7CA" w:themeColor="accent3" w:themeTint="99"/>
        <w:insideV w:val="single" w:sz="2" w:space="0" w:color="ACD7CA" w:themeColor="accent3" w:themeTint="99"/>
      </w:tblBorders>
    </w:tblPr>
    <w:tblStylePr w:type="firstRow">
      <w:rPr>
        <w:b/>
        <w:bCs/>
      </w:rPr>
      <w:tblPr/>
      <w:tcPr>
        <w:tcBorders>
          <w:top w:val="nil"/>
          <w:bottom w:val="single" w:sz="12" w:space="0" w:color="ACD7CA" w:themeColor="accent3" w:themeTint="99"/>
          <w:insideH w:val="nil"/>
          <w:insideV w:val="nil"/>
        </w:tcBorders>
        <w:shd w:val="clear" w:color="auto" w:fill="FFFFFF" w:themeFill="background1"/>
      </w:tcPr>
    </w:tblStylePr>
    <w:tblStylePr w:type="lastRow">
      <w:rPr>
        <w:b/>
        <w:bCs/>
      </w:rPr>
      <w:tblPr/>
      <w:tcPr>
        <w:tcBorders>
          <w:top w:val="double" w:sz="2" w:space="0" w:color="ACD7C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TableauGrille2-Accentuation41">
    <w:name w:val="Tableau Grille 2 - Accentuation 41"/>
    <w:basedOn w:val="TableauNormal"/>
    <w:uiPriority w:val="47"/>
    <w:rsid w:val="004230D9"/>
    <w:pPr>
      <w:spacing w:after="0" w:line="240" w:lineRule="auto"/>
    </w:pPr>
    <w:tblPr>
      <w:tblStyleRowBandSize w:val="1"/>
      <w:tblStyleColBandSize w:val="1"/>
      <w:tblBorders>
        <w:top w:val="single" w:sz="2" w:space="0" w:color="AFB9BB" w:themeColor="accent4" w:themeTint="99"/>
        <w:bottom w:val="single" w:sz="2" w:space="0" w:color="AFB9BB" w:themeColor="accent4" w:themeTint="99"/>
        <w:insideH w:val="single" w:sz="2" w:space="0" w:color="AFB9BB" w:themeColor="accent4" w:themeTint="99"/>
        <w:insideV w:val="single" w:sz="2" w:space="0" w:color="AFB9BB" w:themeColor="accent4" w:themeTint="99"/>
      </w:tblBorders>
    </w:tblPr>
    <w:tblStylePr w:type="firstRow">
      <w:rPr>
        <w:b/>
        <w:bCs/>
      </w:rPr>
      <w:tblPr/>
      <w:tcPr>
        <w:tcBorders>
          <w:top w:val="nil"/>
          <w:bottom w:val="single" w:sz="12" w:space="0" w:color="AFB9BB" w:themeColor="accent4" w:themeTint="99"/>
          <w:insideH w:val="nil"/>
          <w:insideV w:val="nil"/>
        </w:tcBorders>
        <w:shd w:val="clear" w:color="auto" w:fill="FFFFFF" w:themeFill="background1"/>
      </w:tcPr>
    </w:tblStylePr>
    <w:tblStylePr w:type="lastRow">
      <w:rPr>
        <w:b/>
        <w:bCs/>
      </w:rPr>
      <w:tblPr/>
      <w:tcPr>
        <w:tcBorders>
          <w:top w:val="double" w:sz="2" w:space="0" w:color="AFB9B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TableauGrille2-Accentuation51">
    <w:name w:val="Tableau Grille 2 - Accentuation 51"/>
    <w:basedOn w:val="TableauNormal"/>
    <w:uiPriority w:val="47"/>
    <w:rsid w:val="004230D9"/>
    <w:pPr>
      <w:spacing w:after="0" w:line="240" w:lineRule="auto"/>
    </w:pPr>
    <w:tblPr>
      <w:tblStyleRowBandSize w:val="1"/>
      <w:tblStyleColBandSize w:val="1"/>
      <w:tblBorders>
        <w:top w:val="single" w:sz="2" w:space="0" w:color="B5CDD3" w:themeColor="accent5" w:themeTint="99"/>
        <w:bottom w:val="single" w:sz="2" w:space="0" w:color="B5CDD3" w:themeColor="accent5" w:themeTint="99"/>
        <w:insideH w:val="single" w:sz="2" w:space="0" w:color="B5CDD3" w:themeColor="accent5" w:themeTint="99"/>
        <w:insideV w:val="single" w:sz="2" w:space="0" w:color="B5CDD3" w:themeColor="accent5" w:themeTint="99"/>
      </w:tblBorders>
    </w:tblPr>
    <w:tblStylePr w:type="firstRow">
      <w:rPr>
        <w:b/>
        <w:bCs/>
      </w:rPr>
      <w:tblPr/>
      <w:tcPr>
        <w:tcBorders>
          <w:top w:val="nil"/>
          <w:bottom w:val="single" w:sz="12" w:space="0" w:color="B5CDD3" w:themeColor="accent5" w:themeTint="99"/>
          <w:insideH w:val="nil"/>
          <w:insideV w:val="nil"/>
        </w:tcBorders>
        <w:shd w:val="clear" w:color="auto" w:fill="FFFFFF" w:themeFill="background1"/>
      </w:tcPr>
    </w:tblStylePr>
    <w:tblStylePr w:type="lastRow">
      <w:rPr>
        <w:b/>
        <w:bCs/>
      </w:rPr>
      <w:tblPr/>
      <w:tcPr>
        <w:tcBorders>
          <w:top w:val="double" w:sz="2" w:space="0" w:color="B5CD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TableauGrille2-Accentuation61">
    <w:name w:val="Tableau Grille 2 - Accentuation 61"/>
    <w:basedOn w:val="TableauNormal"/>
    <w:uiPriority w:val="47"/>
    <w:rsid w:val="004230D9"/>
    <w:pPr>
      <w:spacing w:after="0" w:line="240" w:lineRule="auto"/>
    </w:pPr>
    <w:tblPr>
      <w:tblStyleRowBandSize w:val="1"/>
      <w:tblStyleColBandSize w:val="1"/>
      <w:tblBorders>
        <w:top w:val="single" w:sz="2" w:space="0" w:color="74B5E4" w:themeColor="accent6" w:themeTint="99"/>
        <w:bottom w:val="single" w:sz="2" w:space="0" w:color="74B5E4" w:themeColor="accent6" w:themeTint="99"/>
        <w:insideH w:val="single" w:sz="2" w:space="0" w:color="74B5E4" w:themeColor="accent6" w:themeTint="99"/>
        <w:insideV w:val="single" w:sz="2" w:space="0" w:color="74B5E4" w:themeColor="accent6" w:themeTint="99"/>
      </w:tblBorders>
    </w:tblPr>
    <w:tblStylePr w:type="firstRow">
      <w:rPr>
        <w:b/>
        <w:bCs/>
      </w:rPr>
      <w:tblPr/>
      <w:tcPr>
        <w:tcBorders>
          <w:top w:val="nil"/>
          <w:bottom w:val="single" w:sz="12" w:space="0" w:color="74B5E4" w:themeColor="accent6" w:themeTint="99"/>
          <w:insideH w:val="nil"/>
          <w:insideV w:val="nil"/>
        </w:tcBorders>
        <w:shd w:val="clear" w:color="auto" w:fill="FFFFFF" w:themeFill="background1"/>
      </w:tcPr>
    </w:tblStylePr>
    <w:tblStylePr w:type="lastRow">
      <w:rPr>
        <w:b/>
        <w:bCs/>
      </w:rPr>
      <w:tblPr/>
      <w:tcPr>
        <w:tcBorders>
          <w:top w:val="double" w:sz="2" w:space="0" w:color="74B5E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TableauGrille31">
    <w:name w:val="Tableau Grille 31"/>
    <w:basedOn w:val="TableauNormal"/>
    <w:uiPriority w:val="48"/>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auGrille3-Accentuation11">
    <w:name w:val="Tableau Grille 3 - Accentuation 11"/>
    <w:basedOn w:val="TableauNormal"/>
    <w:uiPriority w:val="48"/>
    <w:rsid w:val="004230D9"/>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customStyle="1" w:styleId="TableauGrille3-Accentuation21">
    <w:name w:val="Tableau Grille 3 - Accentuation 21"/>
    <w:basedOn w:val="TableauNormal"/>
    <w:uiPriority w:val="48"/>
    <w:rsid w:val="004230D9"/>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customStyle="1" w:styleId="TableauGrille3-Accentuation31">
    <w:name w:val="Tableau Grille 3 - Accentuation 31"/>
    <w:basedOn w:val="TableauNormal"/>
    <w:uiPriority w:val="48"/>
    <w:rsid w:val="004230D9"/>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customStyle="1" w:styleId="TableauGrille3-Accentuation41">
    <w:name w:val="Tableau Grille 3 - Accentuation 41"/>
    <w:basedOn w:val="TableauNormal"/>
    <w:uiPriority w:val="48"/>
    <w:rsid w:val="004230D9"/>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customStyle="1" w:styleId="TableauGrille3-Accentuation51">
    <w:name w:val="Tableau Grille 3 - Accentuation 51"/>
    <w:basedOn w:val="TableauNormal"/>
    <w:uiPriority w:val="48"/>
    <w:rsid w:val="004230D9"/>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customStyle="1" w:styleId="TableauGrille3-Accentuation61">
    <w:name w:val="Tableau Grille 3 - Accentuation 61"/>
    <w:basedOn w:val="TableauNormal"/>
    <w:uiPriority w:val="48"/>
    <w:rsid w:val="004230D9"/>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customStyle="1" w:styleId="TableauGrille41">
    <w:name w:val="Tableau Grille 41"/>
    <w:basedOn w:val="Tableau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11">
    <w:name w:val="Tableau Grille 4 - Accentuation 11"/>
    <w:basedOn w:val="TableauNormal"/>
    <w:uiPriority w:val="49"/>
    <w:rsid w:val="004230D9"/>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TableauGrille4-Accentuation21">
    <w:name w:val="Tableau Grille 4 - Accentuation 21"/>
    <w:basedOn w:val="TableauNormal"/>
    <w:uiPriority w:val="49"/>
    <w:rsid w:val="004230D9"/>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insideV w:val="nil"/>
        </w:tcBorders>
        <w:shd w:val="clear" w:color="auto" w:fill="58B6C0" w:themeFill="accent2"/>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TableauGrille4-Accentuation31">
    <w:name w:val="Tableau Grille 4 - Accentuation 31"/>
    <w:basedOn w:val="TableauNormal"/>
    <w:uiPriority w:val="49"/>
    <w:rsid w:val="004230D9"/>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insideV w:val="nil"/>
        </w:tcBorders>
        <w:shd w:val="clear" w:color="auto" w:fill="75BDA7" w:themeFill="accent3"/>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TableauGrille4-Accentuation41">
    <w:name w:val="Tableau Grille 4 - Accentuation 41"/>
    <w:basedOn w:val="TableauNormal"/>
    <w:uiPriority w:val="49"/>
    <w:rsid w:val="004230D9"/>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TableauGrille4-Accentuation51">
    <w:name w:val="Tableau Grille 4 - Accentuation 51"/>
    <w:basedOn w:val="TableauNormal"/>
    <w:uiPriority w:val="49"/>
    <w:rsid w:val="004230D9"/>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TableauGrille4-Accentuation61">
    <w:name w:val="Tableau Grille 4 - Accentuation 61"/>
    <w:basedOn w:val="TableauNormal"/>
    <w:uiPriority w:val="49"/>
    <w:rsid w:val="004230D9"/>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TableauGrille5Fonc1">
    <w:name w:val="Tableau Grille 5 Foncé1"/>
    <w:basedOn w:val="Tableau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5Fonc-Accentuation11">
    <w:name w:val="Tableau Grille 5 Foncé - Accentuation 11"/>
    <w:basedOn w:val="Tableau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customStyle="1" w:styleId="TableauGrille5Fonc-Accentuation21">
    <w:name w:val="Tableau Grille 5 Foncé - Accentuation 21"/>
    <w:basedOn w:val="Tableau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table" w:customStyle="1" w:styleId="TableauGrille5Fonc-Accentuation31">
    <w:name w:val="Tableau Grille 5 Foncé - Accentuation 31"/>
    <w:basedOn w:val="Tableau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BDA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BDA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BDA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 w:type="table" w:customStyle="1" w:styleId="TableauGrille5Fonc-Accentuation41">
    <w:name w:val="Tableau Grille 5 Foncé - Accentuation 41"/>
    <w:basedOn w:val="Tableau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7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8C8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8C8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8C8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customStyle="1" w:styleId="TableauGrille5Fonc-Accentuation51">
    <w:name w:val="Tableau Grille 5 Foncé - Accentuation 51"/>
    <w:basedOn w:val="Tableau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customStyle="1" w:styleId="TableauGrille5Fonc-Accentuation61">
    <w:name w:val="Tableau Grille 5 Foncé - Accentuation 61"/>
    <w:basedOn w:val="Tableau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customStyle="1" w:styleId="TableauGrille6Couleur1">
    <w:name w:val="Tableau Grille 6 Couleur1"/>
    <w:basedOn w:val="TableauNormal"/>
    <w:uiPriority w:val="51"/>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6Couleur-Accentuation11">
    <w:name w:val="Tableau Grille 6 Couleur - Accentuation 11"/>
    <w:basedOn w:val="TableauNormal"/>
    <w:uiPriority w:val="51"/>
    <w:rsid w:val="004230D9"/>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TableauGrille6Couleur-Accentuation21">
    <w:name w:val="Tableau Grille 6 Couleur - Accentuation 21"/>
    <w:basedOn w:val="TableauNormal"/>
    <w:uiPriority w:val="51"/>
    <w:rsid w:val="004230D9"/>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TableauGrille6Couleur-Accentuation31">
    <w:name w:val="Tableau Grille 6 Couleur - Accentuation 31"/>
    <w:basedOn w:val="TableauNormal"/>
    <w:uiPriority w:val="51"/>
    <w:rsid w:val="004230D9"/>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TableauGrille6Couleur-Accentuation41">
    <w:name w:val="Tableau Grille 6 Couleur - Accentuation 41"/>
    <w:basedOn w:val="TableauNormal"/>
    <w:uiPriority w:val="51"/>
    <w:rsid w:val="004230D9"/>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TableauGrille6Couleur-Accentuation51">
    <w:name w:val="Tableau Grille 6 Couleur - Accentuation 51"/>
    <w:basedOn w:val="TableauNormal"/>
    <w:uiPriority w:val="51"/>
    <w:rsid w:val="004230D9"/>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TableauGrille6Couleur-Accentuation61">
    <w:name w:val="Tableau Grille 6 Couleur - Accentuation 61"/>
    <w:basedOn w:val="TableauNormal"/>
    <w:uiPriority w:val="51"/>
    <w:rsid w:val="004230D9"/>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TableauGrille7Couleur1">
    <w:name w:val="Tableau Grille 7 Couleur1"/>
    <w:basedOn w:val="TableauNormal"/>
    <w:uiPriority w:val="52"/>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auGrille7Couleur-Accentuation11">
    <w:name w:val="Tableau Grille 7 Couleur - Accentuation 11"/>
    <w:basedOn w:val="TableauNormal"/>
    <w:uiPriority w:val="52"/>
    <w:rsid w:val="004230D9"/>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customStyle="1" w:styleId="TableauGrille7Couleur-Accentuation21">
    <w:name w:val="Tableau Grille 7 Couleur - Accentuation 21"/>
    <w:basedOn w:val="TableauNormal"/>
    <w:uiPriority w:val="52"/>
    <w:rsid w:val="004230D9"/>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customStyle="1" w:styleId="TableauGrille7Couleur-Accentuation31">
    <w:name w:val="Tableau Grille 7 Couleur - Accentuation 31"/>
    <w:basedOn w:val="TableauNormal"/>
    <w:uiPriority w:val="52"/>
    <w:rsid w:val="004230D9"/>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customStyle="1" w:styleId="TableauGrille7Couleur-Accentuation41">
    <w:name w:val="Tableau Grille 7 Couleur - Accentuation 41"/>
    <w:basedOn w:val="TableauNormal"/>
    <w:uiPriority w:val="52"/>
    <w:rsid w:val="004230D9"/>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customStyle="1" w:styleId="TableauGrille7Couleur-Accentuation51">
    <w:name w:val="Tableau Grille 7 Couleur - Accentuation 51"/>
    <w:basedOn w:val="TableauNormal"/>
    <w:uiPriority w:val="52"/>
    <w:rsid w:val="004230D9"/>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customStyle="1" w:styleId="TableauGrille7Couleur-Accentuation61">
    <w:name w:val="Tableau Grille 7 Couleur - Accentuation 61"/>
    <w:basedOn w:val="TableauNormal"/>
    <w:uiPriority w:val="52"/>
    <w:rsid w:val="004230D9"/>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character" w:styleId="ExempleHTML">
    <w:name w:val="HTML Sample"/>
    <w:basedOn w:val="Policepardfaut"/>
    <w:uiPriority w:val="99"/>
    <w:semiHidden/>
    <w:unhideWhenUsed/>
    <w:rsid w:val="004230D9"/>
    <w:rPr>
      <w:rFonts w:ascii="Consolas" w:hAnsi="Consolas" w:cs="Times New Roman"/>
      <w:sz w:val="24"/>
      <w:szCs w:val="24"/>
    </w:rPr>
  </w:style>
  <w:style w:type="paragraph" w:styleId="Index2">
    <w:name w:val="index 2"/>
    <w:basedOn w:val="Normal"/>
    <w:next w:val="Normal"/>
    <w:autoRedefine/>
    <w:uiPriority w:val="99"/>
    <w:semiHidden/>
    <w:unhideWhenUsed/>
    <w:rsid w:val="004230D9"/>
    <w:pPr>
      <w:spacing w:after="0" w:line="240" w:lineRule="auto"/>
      <w:ind w:left="480" w:hanging="240"/>
    </w:pPr>
  </w:style>
  <w:style w:type="paragraph" w:styleId="Index3">
    <w:name w:val="index 3"/>
    <w:basedOn w:val="Normal"/>
    <w:next w:val="Normal"/>
    <w:autoRedefine/>
    <w:uiPriority w:val="99"/>
    <w:semiHidden/>
    <w:unhideWhenUsed/>
    <w:rsid w:val="004230D9"/>
    <w:pPr>
      <w:spacing w:after="0" w:line="240" w:lineRule="auto"/>
      <w:ind w:left="720" w:hanging="240"/>
    </w:pPr>
  </w:style>
  <w:style w:type="paragraph" w:styleId="Index4">
    <w:name w:val="index 4"/>
    <w:basedOn w:val="Normal"/>
    <w:next w:val="Normal"/>
    <w:autoRedefine/>
    <w:uiPriority w:val="99"/>
    <w:semiHidden/>
    <w:unhideWhenUsed/>
    <w:rsid w:val="004230D9"/>
    <w:pPr>
      <w:spacing w:after="0" w:line="240" w:lineRule="auto"/>
      <w:ind w:left="960" w:hanging="240"/>
    </w:pPr>
  </w:style>
  <w:style w:type="paragraph" w:styleId="Index5">
    <w:name w:val="index 5"/>
    <w:basedOn w:val="Normal"/>
    <w:next w:val="Normal"/>
    <w:autoRedefine/>
    <w:uiPriority w:val="99"/>
    <w:semiHidden/>
    <w:unhideWhenUsed/>
    <w:rsid w:val="004230D9"/>
    <w:pPr>
      <w:spacing w:after="0" w:line="240" w:lineRule="auto"/>
      <w:ind w:left="1200" w:hanging="240"/>
    </w:pPr>
  </w:style>
  <w:style w:type="paragraph" w:styleId="Index6">
    <w:name w:val="index 6"/>
    <w:basedOn w:val="Normal"/>
    <w:next w:val="Normal"/>
    <w:autoRedefine/>
    <w:uiPriority w:val="99"/>
    <w:semiHidden/>
    <w:unhideWhenUsed/>
    <w:rsid w:val="004230D9"/>
    <w:pPr>
      <w:spacing w:after="0" w:line="240" w:lineRule="auto"/>
      <w:ind w:left="1440" w:hanging="240"/>
    </w:pPr>
  </w:style>
  <w:style w:type="paragraph" w:styleId="Index7">
    <w:name w:val="index 7"/>
    <w:basedOn w:val="Normal"/>
    <w:next w:val="Normal"/>
    <w:autoRedefine/>
    <w:uiPriority w:val="99"/>
    <w:semiHidden/>
    <w:unhideWhenUsed/>
    <w:rsid w:val="004230D9"/>
    <w:pPr>
      <w:spacing w:after="0" w:line="240" w:lineRule="auto"/>
      <w:ind w:left="1680" w:hanging="240"/>
    </w:pPr>
  </w:style>
  <w:style w:type="paragraph" w:styleId="Index8">
    <w:name w:val="index 8"/>
    <w:basedOn w:val="Normal"/>
    <w:next w:val="Normal"/>
    <w:autoRedefine/>
    <w:uiPriority w:val="99"/>
    <w:semiHidden/>
    <w:unhideWhenUsed/>
    <w:rsid w:val="004230D9"/>
    <w:pPr>
      <w:spacing w:after="0" w:line="240" w:lineRule="auto"/>
      <w:ind w:left="1920" w:hanging="240"/>
    </w:pPr>
  </w:style>
  <w:style w:type="paragraph" w:styleId="Index9">
    <w:name w:val="index 9"/>
    <w:basedOn w:val="Normal"/>
    <w:next w:val="Normal"/>
    <w:autoRedefine/>
    <w:uiPriority w:val="99"/>
    <w:semiHidden/>
    <w:unhideWhenUsed/>
    <w:rsid w:val="004230D9"/>
    <w:pPr>
      <w:spacing w:after="0" w:line="240" w:lineRule="auto"/>
      <w:ind w:left="2160" w:hanging="240"/>
    </w:pPr>
  </w:style>
  <w:style w:type="table" w:styleId="Grilleclaire">
    <w:name w:val="Light Grid"/>
    <w:basedOn w:val="TableauNormal"/>
    <w:uiPriority w:val="62"/>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4230D9"/>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18" w:space="0" w:color="3494BA" w:themeColor="accent1"/>
          <w:right w:val="single" w:sz="8" w:space="0" w:color="3494BA" w:themeColor="accent1"/>
          <w:insideH w:val="nil"/>
          <w:insideV w:val="single" w:sz="8" w:space="0" w:color="3494B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insideH w:val="nil"/>
          <w:insideV w:val="single" w:sz="8" w:space="0" w:color="3494B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shd w:val="clear" w:color="auto" w:fill="CAE5F0" w:themeFill="accent1" w:themeFillTint="3F"/>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shd w:val="clear" w:color="auto" w:fill="CAE5F0" w:themeFill="accent1" w:themeFillTint="3F"/>
      </w:tcPr>
    </w:tblStylePr>
    <w:tblStylePr w:type="band2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tcPr>
    </w:tblStylePr>
  </w:style>
  <w:style w:type="table" w:styleId="Grilleclaire-Accent2">
    <w:name w:val="Light Grid Accent 2"/>
    <w:basedOn w:val="TableauNormal"/>
    <w:uiPriority w:val="62"/>
    <w:semiHidden/>
    <w:unhideWhenUsed/>
    <w:rsid w:val="004230D9"/>
    <w:pPr>
      <w:spacing w:after="0" w:line="240" w:lineRule="auto"/>
    </w:p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18" w:space="0" w:color="58B6C0" w:themeColor="accent2"/>
          <w:right w:val="single" w:sz="8" w:space="0" w:color="58B6C0" w:themeColor="accent2"/>
          <w:insideH w:val="nil"/>
          <w:insideV w:val="single" w:sz="8" w:space="0" w:color="58B6C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insideH w:val="nil"/>
          <w:insideV w:val="single" w:sz="8" w:space="0" w:color="58B6C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shd w:val="clear" w:color="auto" w:fill="D5ECEF" w:themeFill="accent2" w:themeFillTint="3F"/>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shd w:val="clear" w:color="auto" w:fill="D5ECEF" w:themeFill="accent2" w:themeFillTint="3F"/>
      </w:tcPr>
    </w:tblStylePr>
    <w:tblStylePr w:type="band2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tcPr>
    </w:tblStylePr>
  </w:style>
  <w:style w:type="table" w:styleId="Grilleclaire-Accent3">
    <w:name w:val="Light Grid Accent 3"/>
    <w:basedOn w:val="TableauNormal"/>
    <w:uiPriority w:val="62"/>
    <w:semiHidden/>
    <w:unhideWhenUsed/>
    <w:rsid w:val="004230D9"/>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18" w:space="0" w:color="75BDA7" w:themeColor="accent3"/>
          <w:right w:val="single" w:sz="8" w:space="0" w:color="75BDA7" w:themeColor="accent3"/>
          <w:insideH w:val="nil"/>
          <w:insideV w:val="single" w:sz="8" w:space="0" w:color="75BDA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insideH w:val="nil"/>
          <w:insideV w:val="single" w:sz="8" w:space="0" w:color="75BDA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shd w:val="clear" w:color="auto" w:fill="DCEEE9" w:themeFill="accent3" w:themeFillTint="3F"/>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shd w:val="clear" w:color="auto" w:fill="DCEEE9" w:themeFill="accent3" w:themeFillTint="3F"/>
      </w:tcPr>
    </w:tblStylePr>
    <w:tblStylePr w:type="band2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tcPr>
    </w:tblStylePr>
  </w:style>
  <w:style w:type="table" w:styleId="Grilleclaire-Accent4">
    <w:name w:val="Light Grid Accent 4"/>
    <w:basedOn w:val="TableauNormal"/>
    <w:uiPriority w:val="62"/>
    <w:semiHidden/>
    <w:unhideWhenUsed/>
    <w:rsid w:val="004230D9"/>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18" w:space="0" w:color="7A8C8E" w:themeColor="accent4"/>
          <w:right w:val="single" w:sz="8" w:space="0" w:color="7A8C8E" w:themeColor="accent4"/>
          <w:insideH w:val="nil"/>
          <w:insideV w:val="single" w:sz="8" w:space="0" w:color="7A8C8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insideH w:val="nil"/>
          <w:insideV w:val="single" w:sz="8" w:space="0" w:color="7A8C8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shd w:val="clear" w:color="auto" w:fill="DEE2E3" w:themeFill="accent4" w:themeFillTint="3F"/>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shd w:val="clear" w:color="auto" w:fill="DEE2E3" w:themeFill="accent4" w:themeFillTint="3F"/>
      </w:tcPr>
    </w:tblStylePr>
    <w:tblStylePr w:type="band2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tcPr>
    </w:tblStylePr>
  </w:style>
  <w:style w:type="table" w:styleId="Grilleclaire-Accent5">
    <w:name w:val="Light Grid Accent 5"/>
    <w:basedOn w:val="TableauNormal"/>
    <w:uiPriority w:val="62"/>
    <w:semiHidden/>
    <w:unhideWhenUsed/>
    <w:rsid w:val="004230D9"/>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18" w:space="0" w:color="84ACB6" w:themeColor="accent5"/>
          <w:right w:val="single" w:sz="8" w:space="0" w:color="84ACB6" w:themeColor="accent5"/>
          <w:insideH w:val="nil"/>
          <w:insideV w:val="single" w:sz="8" w:space="0" w:color="84AC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insideH w:val="nil"/>
          <w:insideV w:val="single" w:sz="8" w:space="0" w:color="84AC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shd w:val="clear" w:color="auto" w:fill="E0EAED" w:themeFill="accent5" w:themeFillTint="3F"/>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shd w:val="clear" w:color="auto" w:fill="E0EAED" w:themeFill="accent5" w:themeFillTint="3F"/>
      </w:tcPr>
    </w:tblStylePr>
    <w:tblStylePr w:type="band2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tcPr>
    </w:tblStylePr>
  </w:style>
  <w:style w:type="table" w:styleId="Grilleclaire-Accent6">
    <w:name w:val="Light Grid Accent 6"/>
    <w:basedOn w:val="TableauNormal"/>
    <w:uiPriority w:val="62"/>
    <w:semiHidden/>
    <w:unhideWhenUsed/>
    <w:rsid w:val="004230D9"/>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18" w:space="0" w:color="2683C6" w:themeColor="accent6"/>
          <w:right w:val="single" w:sz="8" w:space="0" w:color="2683C6" w:themeColor="accent6"/>
          <w:insideH w:val="nil"/>
          <w:insideV w:val="single" w:sz="8" w:space="0" w:color="2683C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insideH w:val="nil"/>
          <w:insideV w:val="single" w:sz="8" w:space="0" w:color="2683C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shd w:val="clear" w:color="auto" w:fill="C5E0F4" w:themeFill="accent6" w:themeFillTint="3F"/>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shd w:val="clear" w:color="auto" w:fill="C5E0F4" w:themeFill="accent6" w:themeFillTint="3F"/>
      </w:tcPr>
    </w:tblStylePr>
    <w:tblStylePr w:type="band2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tcPr>
    </w:tblStylePr>
  </w:style>
  <w:style w:type="table" w:styleId="Listeclaire">
    <w:name w:val="Light List"/>
    <w:basedOn w:val="TableauNormal"/>
    <w:uiPriority w:val="61"/>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4230D9"/>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pPr>
        <w:spacing w:before="0" w:after="0" w:line="240" w:lineRule="auto"/>
      </w:pPr>
      <w:rPr>
        <w:b/>
        <w:bCs/>
        <w:color w:val="FFFFFF" w:themeColor="background1"/>
      </w:rPr>
      <w:tblPr/>
      <w:tcPr>
        <w:shd w:val="clear" w:color="auto" w:fill="3494BA" w:themeFill="accent1"/>
      </w:tcPr>
    </w:tblStylePr>
    <w:tblStylePr w:type="lastRow">
      <w:pPr>
        <w:spacing w:before="0" w:after="0" w:line="240" w:lineRule="auto"/>
      </w:pPr>
      <w:rPr>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tcBorders>
      </w:tcPr>
    </w:tblStylePr>
    <w:tblStylePr w:type="firstCol">
      <w:rPr>
        <w:b/>
        <w:bCs/>
      </w:rPr>
    </w:tblStylePr>
    <w:tblStylePr w:type="lastCol">
      <w:rPr>
        <w:b/>
        <w:bCs/>
      </w:r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style>
  <w:style w:type="table" w:styleId="Listeclaire-Accent2">
    <w:name w:val="Light List Accent 2"/>
    <w:basedOn w:val="TableauNormal"/>
    <w:uiPriority w:val="61"/>
    <w:semiHidden/>
    <w:unhideWhenUsed/>
    <w:rsid w:val="004230D9"/>
    <w:pPr>
      <w:spacing w:after="0" w:line="240" w:lineRule="auto"/>
    </w:p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pPr>
        <w:spacing w:before="0" w:after="0" w:line="240" w:lineRule="auto"/>
      </w:pPr>
      <w:rPr>
        <w:b/>
        <w:bCs/>
        <w:color w:val="FFFFFF" w:themeColor="background1"/>
      </w:rPr>
      <w:tblPr/>
      <w:tcPr>
        <w:shd w:val="clear" w:color="auto" w:fill="58B6C0" w:themeFill="accent2"/>
      </w:tcPr>
    </w:tblStylePr>
    <w:tblStylePr w:type="lastRow">
      <w:pPr>
        <w:spacing w:before="0" w:after="0" w:line="240" w:lineRule="auto"/>
      </w:pPr>
      <w:rPr>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tcBorders>
      </w:tcPr>
    </w:tblStylePr>
    <w:tblStylePr w:type="firstCol">
      <w:rPr>
        <w:b/>
        <w:bCs/>
      </w:rPr>
    </w:tblStylePr>
    <w:tblStylePr w:type="lastCol">
      <w:rPr>
        <w:b/>
        <w:bCs/>
      </w:r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style>
  <w:style w:type="table" w:styleId="Listeclaire-Accent3">
    <w:name w:val="Light List Accent 3"/>
    <w:basedOn w:val="TableauNormal"/>
    <w:uiPriority w:val="61"/>
    <w:semiHidden/>
    <w:unhideWhenUsed/>
    <w:rsid w:val="004230D9"/>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pPr>
        <w:spacing w:before="0" w:after="0" w:line="240" w:lineRule="auto"/>
      </w:pPr>
      <w:rPr>
        <w:b/>
        <w:bCs/>
        <w:color w:val="FFFFFF" w:themeColor="background1"/>
      </w:rPr>
      <w:tblPr/>
      <w:tcPr>
        <w:shd w:val="clear" w:color="auto" w:fill="75BDA7" w:themeFill="accent3"/>
      </w:tcPr>
    </w:tblStylePr>
    <w:tblStylePr w:type="lastRow">
      <w:pPr>
        <w:spacing w:before="0" w:after="0" w:line="240" w:lineRule="auto"/>
      </w:pPr>
      <w:rPr>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tcBorders>
      </w:tcPr>
    </w:tblStylePr>
    <w:tblStylePr w:type="firstCol">
      <w:rPr>
        <w:b/>
        <w:bCs/>
      </w:rPr>
    </w:tblStylePr>
    <w:tblStylePr w:type="lastCol">
      <w:rPr>
        <w:b/>
        <w:bCs/>
      </w:r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style>
  <w:style w:type="table" w:styleId="Listeclaire-Accent4">
    <w:name w:val="Light List Accent 4"/>
    <w:basedOn w:val="TableauNormal"/>
    <w:uiPriority w:val="61"/>
    <w:semiHidden/>
    <w:unhideWhenUsed/>
    <w:rsid w:val="004230D9"/>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 w:type="table" w:styleId="Listeclaire-Accent5">
    <w:name w:val="Light List Accent 5"/>
    <w:basedOn w:val="TableauNormal"/>
    <w:uiPriority w:val="61"/>
    <w:semiHidden/>
    <w:unhideWhenUsed/>
    <w:rsid w:val="004230D9"/>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table" w:styleId="Listeclaire-Accent6">
    <w:name w:val="Light List Accent 6"/>
    <w:basedOn w:val="TableauNormal"/>
    <w:uiPriority w:val="61"/>
    <w:semiHidden/>
    <w:unhideWhenUsed/>
    <w:rsid w:val="004230D9"/>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pPr>
        <w:spacing w:before="0" w:after="0" w:line="240" w:lineRule="auto"/>
      </w:pPr>
      <w:rPr>
        <w:b/>
        <w:bCs/>
        <w:color w:val="FFFFFF" w:themeColor="background1"/>
      </w:rPr>
      <w:tblPr/>
      <w:tcPr>
        <w:shd w:val="clear" w:color="auto" w:fill="2683C6" w:themeFill="accent6"/>
      </w:tcPr>
    </w:tblStylePr>
    <w:tblStylePr w:type="lastRow">
      <w:pPr>
        <w:spacing w:before="0" w:after="0" w:line="240" w:lineRule="auto"/>
      </w:pPr>
      <w:rPr>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tcBorders>
      </w:tcPr>
    </w:tblStylePr>
    <w:tblStylePr w:type="firstCol">
      <w:rPr>
        <w:b/>
        <w:bCs/>
      </w:rPr>
    </w:tblStylePr>
    <w:tblStylePr w:type="lastCol">
      <w:rPr>
        <w:b/>
        <w:bCs/>
      </w:r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style>
  <w:style w:type="table" w:styleId="Ombrageclair">
    <w:name w:val="Light Shading"/>
    <w:basedOn w:val="TableauNormal"/>
    <w:uiPriority w:val="60"/>
    <w:semiHidden/>
    <w:unhideWhenUsed/>
    <w:rsid w:val="004230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4230D9"/>
    <w:pPr>
      <w:spacing w:after="0" w:line="240" w:lineRule="auto"/>
    </w:pPr>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table" w:styleId="Trameclaire-Accent2">
    <w:name w:val="Light Shading Accent 2"/>
    <w:basedOn w:val="TableauNormal"/>
    <w:uiPriority w:val="60"/>
    <w:semiHidden/>
    <w:unhideWhenUsed/>
    <w:rsid w:val="004230D9"/>
    <w:pPr>
      <w:spacing w:after="0" w:line="240" w:lineRule="auto"/>
    </w:pPr>
    <w:rPr>
      <w:color w:val="398E98" w:themeColor="accent2" w:themeShade="BF"/>
    </w:rPr>
    <w:tblPr>
      <w:tblStyleRowBandSize w:val="1"/>
      <w:tblStyleColBandSize w:val="1"/>
      <w:tblBorders>
        <w:top w:val="single" w:sz="8" w:space="0" w:color="58B6C0" w:themeColor="accent2"/>
        <w:bottom w:val="single" w:sz="8" w:space="0" w:color="58B6C0" w:themeColor="accent2"/>
      </w:tblBorders>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table" w:styleId="Trameclaire-Accent3">
    <w:name w:val="Light Shading Accent 3"/>
    <w:basedOn w:val="TableauNormal"/>
    <w:uiPriority w:val="60"/>
    <w:semiHidden/>
    <w:unhideWhenUsed/>
    <w:rsid w:val="004230D9"/>
    <w:pPr>
      <w:spacing w:after="0" w:line="240" w:lineRule="auto"/>
    </w:pPr>
    <w:rPr>
      <w:color w:val="4A9A82" w:themeColor="accent3" w:themeShade="BF"/>
    </w:rPr>
    <w:tblPr>
      <w:tblStyleRowBandSize w:val="1"/>
      <w:tblStyleColBandSize w:val="1"/>
      <w:tblBorders>
        <w:top w:val="single" w:sz="8" w:space="0" w:color="75BDA7" w:themeColor="accent3"/>
        <w:bottom w:val="single" w:sz="8" w:space="0" w:color="75BDA7" w:themeColor="accent3"/>
      </w:tblBorders>
    </w:tblPr>
    <w:tblStylePr w:type="fir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la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left w:val="nil"/>
          <w:right w:val="nil"/>
          <w:insideH w:val="nil"/>
          <w:insideV w:val="nil"/>
        </w:tcBorders>
        <w:shd w:val="clear" w:color="auto" w:fill="DCEEE9" w:themeFill="accent3" w:themeFillTint="3F"/>
      </w:tcPr>
    </w:tblStylePr>
  </w:style>
  <w:style w:type="table" w:styleId="Trameclaire-Accent4">
    <w:name w:val="Light Shading Accent 4"/>
    <w:basedOn w:val="TableauNormal"/>
    <w:uiPriority w:val="60"/>
    <w:semiHidden/>
    <w:unhideWhenUsed/>
    <w:rsid w:val="004230D9"/>
    <w:pPr>
      <w:spacing w:after="0" w:line="240" w:lineRule="auto"/>
    </w:pPr>
    <w:rPr>
      <w:color w:val="5A696A" w:themeColor="accent4" w:themeShade="BF"/>
    </w:rPr>
    <w:tblPr>
      <w:tblStyleRowBandSize w:val="1"/>
      <w:tblStyleColBandSize w:val="1"/>
      <w:tblBorders>
        <w:top w:val="single" w:sz="8" w:space="0" w:color="7A8C8E" w:themeColor="accent4"/>
        <w:bottom w:val="single" w:sz="8" w:space="0" w:color="7A8C8E" w:themeColor="accent4"/>
      </w:tblBorders>
    </w:tblPr>
    <w:tblStylePr w:type="fir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la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left w:val="nil"/>
          <w:right w:val="nil"/>
          <w:insideH w:val="nil"/>
          <w:insideV w:val="nil"/>
        </w:tcBorders>
        <w:shd w:val="clear" w:color="auto" w:fill="DEE2E3" w:themeFill="accent4" w:themeFillTint="3F"/>
      </w:tcPr>
    </w:tblStylePr>
  </w:style>
  <w:style w:type="table" w:styleId="Trameclaire-Accent5">
    <w:name w:val="Light Shading Accent 5"/>
    <w:basedOn w:val="TableauNormal"/>
    <w:uiPriority w:val="60"/>
    <w:semiHidden/>
    <w:unhideWhenUsed/>
    <w:rsid w:val="004230D9"/>
    <w:pPr>
      <w:spacing w:after="0" w:line="240" w:lineRule="auto"/>
    </w:pPr>
    <w:rPr>
      <w:color w:val="578793" w:themeColor="accent5" w:themeShade="BF"/>
    </w:rPr>
    <w:tblPr>
      <w:tblStyleRowBandSize w:val="1"/>
      <w:tblStyleColBandSize w:val="1"/>
      <w:tblBorders>
        <w:top w:val="single" w:sz="8" w:space="0" w:color="84ACB6" w:themeColor="accent5"/>
        <w:bottom w:val="single" w:sz="8" w:space="0" w:color="84ACB6" w:themeColor="accent5"/>
      </w:tblBorders>
    </w:tblPr>
    <w:tblStylePr w:type="fir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la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left w:val="nil"/>
          <w:right w:val="nil"/>
          <w:insideH w:val="nil"/>
          <w:insideV w:val="nil"/>
        </w:tcBorders>
        <w:shd w:val="clear" w:color="auto" w:fill="E0EAED" w:themeFill="accent5" w:themeFillTint="3F"/>
      </w:tcPr>
    </w:tblStylePr>
  </w:style>
  <w:style w:type="table" w:styleId="Trameclaire-Accent6">
    <w:name w:val="Light Shading Accent 6"/>
    <w:basedOn w:val="TableauNormal"/>
    <w:uiPriority w:val="60"/>
    <w:semiHidden/>
    <w:unhideWhenUsed/>
    <w:rsid w:val="004230D9"/>
    <w:pPr>
      <w:spacing w:after="0" w:line="240" w:lineRule="auto"/>
    </w:pPr>
    <w:rPr>
      <w:color w:val="1C6194" w:themeColor="accent6" w:themeShade="BF"/>
    </w:rPr>
    <w:tblPr>
      <w:tblStyleRowBandSize w:val="1"/>
      <w:tblStyleColBandSize w:val="1"/>
      <w:tblBorders>
        <w:top w:val="single" w:sz="8" w:space="0" w:color="2683C6" w:themeColor="accent6"/>
        <w:bottom w:val="single" w:sz="8" w:space="0" w:color="2683C6" w:themeColor="accent6"/>
      </w:tblBorders>
    </w:tblPr>
    <w:tblStylePr w:type="fir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la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left w:val="nil"/>
          <w:right w:val="nil"/>
          <w:insideH w:val="nil"/>
          <w:insideV w:val="nil"/>
        </w:tcBorders>
        <w:shd w:val="clear" w:color="auto" w:fill="C5E0F4" w:themeFill="accent6" w:themeFillTint="3F"/>
      </w:tcPr>
    </w:tblStylePr>
  </w:style>
  <w:style w:type="paragraph" w:styleId="Liste">
    <w:name w:val="List"/>
    <w:basedOn w:val="Normal"/>
    <w:uiPriority w:val="99"/>
    <w:semiHidden/>
    <w:unhideWhenUsed/>
    <w:rsid w:val="004230D9"/>
    <w:pPr>
      <w:ind w:left="360" w:hanging="360"/>
      <w:contextualSpacing/>
    </w:pPr>
  </w:style>
  <w:style w:type="paragraph" w:styleId="Liste2">
    <w:name w:val="List 2"/>
    <w:basedOn w:val="Normal"/>
    <w:uiPriority w:val="99"/>
    <w:semiHidden/>
    <w:unhideWhenUsed/>
    <w:rsid w:val="004230D9"/>
    <w:pPr>
      <w:ind w:left="720" w:hanging="360"/>
      <w:contextualSpacing/>
    </w:pPr>
  </w:style>
  <w:style w:type="paragraph" w:styleId="Liste3">
    <w:name w:val="List 3"/>
    <w:basedOn w:val="Normal"/>
    <w:uiPriority w:val="99"/>
    <w:semiHidden/>
    <w:unhideWhenUsed/>
    <w:rsid w:val="004230D9"/>
    <w:pPr>
      <w:ind w:left="1080" w:hanging="360"/>
      <w:contextualSpacing/>
    </w:pPr>
  </w:style>
  <w:style w:type="paragraph" w:styleId="Liste4">
    <w:name w:val="List 4"/>
    <w:basedOn w:val="Normal"/>
    <w:uiPriority w:val="99"/>
    <w:semiHidden/>
    <w:unhideWhenUsed/>
    <w:rsid w:val="004230D9"/>
    <w:pPr>
      <w:ind w:left="1440" w:hanging="360"/>
      <w:contextualSpacing/>
    </w:pPr>
  </w:style>
  <w:style w:type="paragraph" w:styleId="Liste5">
    <w:name w:val="List 5"/>
    <w:basedOn w:val="Normal"/>
    <w:uiPriority w:val="99"/>
    <w:semiHidden/>
    <w:unhideWhenUsed/>
    <w:rsid w:val="004230D9"/>
    <w:pPr>
      <w:ind w:left="1800" w:hanging="360"/>
      <w:contextualSpacing/>
    </w:pPr>
  </w:style>
  <w:style w:type="paragraph" w:styleId="Listepuces2">
    <w:name w:val="List Bullet 2"/>
    <w:basedOn w:val="Normal"/>
    <w:uiPriority w:val="99"/>
    <w:semiHidden/>
    <w:unhideWhenUsed/>
    <w:rsid w:val="004230D9"/>
    <w:pPr>
      <w:numPr>
        <w:numId w:val="2"/>
      </w:numPr>
      <w:contextualSpacing/>
    </w:pPr>
  </w:style>
  <w:style w:type="paragraph" w:styleId="Listepuces3">
    <w:name w:val="List Bullet 3"/>
    <w:basedOn w:val="Normal"/>
    <w:uiPriority w:val="99"/>
    <w:semiHidden/>
    <w:unhideWhenUsed/>
    <w:rsid w:val="004230D9"/>
    <w:pPr>
      <w:numPr>
        <w:numId w:val="3"/>
      </w:numPr>
      <w:contextualSpacing/>
    </w:pPr>
  </w:style>
  <w:style w:type="paragraph" w:styleId="Listepuces4">
    <w:name w:val="List Bullet 4"/>
    <w:basedOn w:val="Normal"/>
    <w:uiPriority w:val="99"/>
    <w:semiHidden/>
    <w:unhideWhenUsed/>
    <w:rsid w:val="004230D9"/>
    <w:pPr>
      <w:numPr>
        <w:numId w:val="4"/>
      </w:numPr>
      <w:contextualSpacing/>
    </w:pPr>
  </w:style>
  <w:style w:type="paragraph" w:styleId="Listepuces5">
    <w:name w:val="List Bullet 5"/>
    <w:basedOn w:val="Normal"/>
    <w:uiPriority w:val="99"/>
    <w:semiHidden/>
    <w:unhideWhenUsed/>
    <w:rsid w:val="004230D9"/>
    <w:pPr>
      <w:numPr>
        <w:numId w:val="5"/>
      </w:numPr>
      <w:contextualSpacing/>
    </w:pPr>
  </w:style>
  <w:style w:type="paragraph" w:styleId="Listecontinue">
    <w:name w:val="List Continue"/>
    <w:basedOn w:val="Normal"/>
    <w:uiPriority w:val="99"/>
    <w:semiHidden/>
    <w:unhideWhenUsed/>
    <w:rsid w:val="004230D9"/>
    <w:pPr>
      <w:spacing w:after="120"/>
      <w:ind w:left="360"/>
      <w:contextualSpacing/>
    </w:pPr>
  </w:style>
  <w:style w:type="paragraph" w:styleId="Listecontinue2">
    <w:name w:val="List Continue 2"/>
    <w:basedOn w:val="Normal"/>
    <w:uiPriority w:val="99"/>
    <w:semiHidden/>
    <w:unhideWhenUsed/>
    <w:rsid w:val="004230D9"/>
    <w:pPr>
      <w:spacing w:after="120"/>
      <w:ind w:left="720"/>
      <w:contextualSpacing/>
    </w:pPr>
  </w:style>
  <w:style w:type="paragraph" w:styleId="Listecontinue3">
    <w:name w:val="List Continue 3"/>
    <w:basedOn w:val="Normal"/>
    <w:uiPriority w:val="99"/>
    <w:semiHidden/>
    <w:unhideWhenUsed/>
    <w:rsid w:val="004230D9"/>
    <w:pPr>
      <w:spacing w:after="120"/>
      <w:ind w:left="1080"/>
      <w:contextualSpacing/>
    </w:pPr>
  </w:style>
  <w:style w:type="paragraph" w:styleId="Listecontinue4">
    <w:name w:val="List Continue 4"/>
    <w:basedOn w:val="Normal"/>
    <w:uiPriority w:val="99"/>
    <w:semiHidden/>
    <w:unhideWhenUsed/>
    <w:rsid w:val="004230D9"/>
    <w:pPr>
      <w:spacing w:after="120"/>
      <w:ind w:left="1440"/>
      <w:contextualSpacing/>
    </w:pPr>
  </w:style>
  <w:style w:type="paragraph" w:styleId="Listecontinue5">
    <w:name w:val="List Continue 5"/>
    <w:basedOn w:val="Normal"/>
    <w:uiPriority w:val="99"/>
    <w:semiHidden/>
    <w:unhideWhenUsed/>
    <w:rsid w:val="004230D9"/>
    <w:pPr>
      <w:spacing w:after="120"/>
      <w:ind w:left="1800"/>
      <w:contextualSpacing/>
    </w:pPr>
  </w:style>
  <w:style w:type="paragraph" w:styleId="Listenumros3">
    <w:name w:val="List Number 3"/>
    <w:basedOn w:val="Normal"/>
    <w:uiPriority w:val="99"/>
    <w:semiHidden/>
    <w:unhideWhenUsed/>
    <w:rsid w:val="004230D9"/>
    <w:pPr>
      <w:numPr>
        <w:numId w:val="6"/>
      </w:numPr>
      <w:contextualSpacing/>
    </w:pPr>
  </w:style>
  <w:style w:type="paragraph" w:styleId="Listenumros4">
    <w:name w:val="List Number 4"/>
    <w:basedOn w:val="Normal"/>
    <w:uiPriority w:val="99"/>
    <w:semiHidden/>
    <w:unhideWhenUsed/>
    <w:rsid w:val="004230D9"/>
    <w:pPr>
      <w:numPr>
        <w:numId w:val="7"/>
      </w:numPr>
      <w:contextualSpacing/>
    </w:pPr>
  </w:style>
  <w:style w:type="paragraph" w:styleId="Listenumros5">
    <w:name w:val="List Number 5"/>
    <w:basedOn w:val="Normal"/>
    <w:uiPriority w:val="99"/>
    <w:semiHidden/>
    <w:unhideWhenUsed/>
    <w:rsid w:val="004230D9"/>
    <w:pPr>
      <w:numPr>
        <w:numId w:val="8"/>
      </w:numPr>
      <w:contextualSpacing/>
    </w:pPr>
  </w:style>
  <w:style w:type="table" w:customStyle="1" w:styleId="TableauListe1Clair1">
    <w:name w:val="Tableau Liste 1 Clair1"/>
    <w:basedOn w:val="TableauNormal"/>
    <w:uiPriority w:val="46"/>
    <w:rsid w:val="004230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1Clair-Accentuation11">
    <w:name w:val="Tableau Liste 1 Clair - Accentuation 11"/>
    <w:basedOn w:val="TableauNormal"/>
    <w:uiPriority w:val="46"/>
    <w:rsid w:val="004230D9"/>
    <w:pPr>
      <w:spacing w:after="0" w:line="240" w:lineRule="auto"/>
    </w:pPr>
    <w:tblPr>
      <w:tblStyleRowBandSize w:val="1"/>
      <w:tblStyleColBandSize w:val="1"/>
    </w:tblPr>
    <w:tblStylePr w:type="firstRow">
      <w:rPr>
        <w:b/>
        <w:bCs/>
      </w:rPr>
      <w:tblPr/>
      <w:tcPr>
        <w:tcBorders>
          <w:bottom w:val="single" w:sz="4" w:space="0" w:color="7FC0DB" w:themeColor="accent1" w:themeTint="99"/>
        </w:tcBorders>
      </w:tcPr>
    </w:tblStylePr>
    <w:tblStylePr w:type="lastRow">
      <w:rPr>
        <w:b/>
        <w:bCs/>
      </w:rPr>
      <w:tblPr/>
      <w:tcPr>
        <w:tcBorders>
          <w:top w:val="sing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TableauListe1Clair-Accentuation21">
    <w:name w:val="Tableau Liste 1 Clair - Accentuation 21"/>
    <w:basedOn w:val="TableauNormal"/>
    <w:uiPriority w:val="46"/>
    <w:rsid w:val="004230D9"/>
    <w:pPr>
      <w:spacing w:after="0" w:line="240" w:lineRule="auto"/>
    </w:pPr>
    <w:tblPr>
      <w:tblStyleRowBandSize w:val="1"/>
      <w:tblStyleColBandSize w:val="1"/>
    </w:tblPr>
    <w:tblStylePr w:type="firstRow">
      <w:rPr>
        <w:b/>
        <w:bCs/>
      </w:rPr>
      <w:tblPr/>
      <w:tcPr>
        <w:tcBorders>
          <w:bottom w:val="single" w:sz="4" w:space="0" w:color="9AD3D9" w:themeColor="accent2" w:themeTint="99"/>
        </w:tcBorders>
      </w:tcPr>
    </w:tblStylePr>
    <w:tblStylePr w:type="lastRow">
      <w:rPr>
        <w:b/>
        <w:bCs/>
      </w:rPr>
      <w:tblPr/>
      <w:tcPr>
        <w:tcBorders>
          <w:top w:val="sing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TableauListe1Clair-Accentuation31">
    <w:name w:val="Tableau Liste 1 Clair - Accentuation 31"/>
    <w:basedOn w:val="TableauNormal"/>
    <w:uiPriority w:val="46"/>
    <w:rsid w:val="004230D9"/>
    <w:pPr>
      <w:spacing w:after="0" w:line="240" w:lineRule="auto"/>
    </w:pPr>
    <w:tblPr>
      <w:tblStyleRowBandSize w:val="1"/>
      <w:tblStyleColBandSize w:val="1"/>
    </w:tblPr>
    <w:tblStylePr w:type="firstRow">
      <w:rPr>
        <w:b/>
        <w:bCs/>
      </w:rPr>
      <w:tblPr/>
      <w:tcPr>
        <w:tcBorders>
          <w:bottom w:val="single" w:sz="4" w:space="0" w:color="ACD7CA" w:themeColor="accent3" w:themeTint="99"/>
        </w:tcBorders>
      </w:tcPr>
    </w:tblStylePr>
    <w:tblStylePr w:type="lastRow">
      <w:rPr>
        <w:b/>
        <w:bCs/>
      </w:rPr>
      <w:tblPr/>
      <w:tcPr>
        <w:tcBorders>
          <w:top w:val="sing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TableauListe1Clair-Accentuation41">
    <w:name w:val="Tableau Liste 1 Clair - Accentuation 41"/>
    <w:basedOn w:val="TableauNormal"/>
    <w:uiPriority w:val="46"/>
    <w:rsid w:val="004230D9"/>
    <w:pPr>
      <w:spacing w:after="0" w:line="240" w:lineRule="auto"/>
    </w:pPr>
    <w:tblPr>
      <w:tblStyleRowBandSize w:val="1"/>
      <w:tblStyleColBandSize w:val="1"/>
    </w:tblPr>
    <w:tblStylePr w:type="firstRow">
      <w:rPr>
        <w:b/>
        <w:bCs/>
      </w:rPr>
      <w:tblPr/>
      <w:tcPr>
        <w:tcBorders>
          <w:bottom w:val="single" w:sz="4" w:space="0" w:color="AFB9BB" w:themeColor="accent4" w:themeTint="99"/>
        </w:tcBorders>
      </w:tcPr>
    </w:tblStylePr>
    <w:tblStylePr w:type="lastRow">
      <w:rPr>
        <w:b/>
        <w:bCs/>
      </w:rPr>
      <w:tblPr/>
      <w:tcPr>
        <w:tcBorders>
          <w:top w:val="sing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TableauListe1Clair-Accentuation51">
    <w:name w:val="Tableau Liste 1 Clair - Accentuation 51"/>
    <w:basedOn w:val="TableauNormal"/>
    <w:uiPriority w:val="46"/>
    <w:rsid w:val="004230D9"/>
    <w:pPr>
      <w:spacing w:after="0" w:line="240" w:lineRule="auto"/>
    </w:pPr>
    <w:tblPr>
      <w:tblStyleRowBandSize w:val="1"/>
      <w:tblStyleColBandSize w:val="1"/>
    </w:tblPr>
    <w:tblStylePr w:type="firstRow">
      <w:rPr>
        <w:b/>
        <w:bCs/>
      </w:rPr>
      <w:tblPr/>
      <w:tcPr>
        <w:tcBorders>
          <w:bottom w:val="single" w:sz="4" w:space="0" w:color="B5CDD3" w:themeColor="accent5" w:themeTint="99"/>
        </w:tcBorders>
      </w:tcPr>
    </w:tblStylePr>
    <w:tblStylePr w:type="lastRow">
      <w:rPr>
        <w:b/>
        <w:bCs/>
      </w:rPr>
      <w:tblPr/>
      <w:tcPr>
        <w:tcBorders>
          <w:top w:val="sing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TableauListe1Clair-Accentuation61">
    <w:name w:val="Tableau Liste 1 Clair - Accentuation 61"/>
    <w:basedOn w:val="TableauNormal"/>
    <w:uiPriority w:val="46"/>
    <w:rsid w:val="004230D9"/>
    <w:pPr>
      <w:spacing w:after="0" w:line="240" w:lineRule="auto"/>
    </w:pPr>
    <w:tblPr>
      <w:tblStyleRowBandSize w:val="1"/>
      <w:tblStyleColBandSize w:val="1"/>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TableauListe21">
    <w:name w:val="Tableau Liste 21"/>
    <w:basedOn w:val="TableauNormal"/>
    <w:uiPriority w:val="47"/>
    <w:rsid w:val="004230D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2-Accentuation11">
    <w:name w:val="Tableau Liste 2 - Accentuation 11"/>
    <w:basedOn w:val="TableauNormal"/>
    <w:uiPriority w:val="47"/>
    <w:rsid w:val="004230D9"/>
    <w:pPr>
      <w:spacing w:after="0" w:line="240" w:lineRule="auto"/>
    </w:p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TableauListe2-Accentuation21">
    <w:name w:val="Tableau Liste 2 - Accentuation 21"/>
    <w:basedOn w:val="TableauNormal"/>
    <w:uiPriority w:val="47"/>
    <w:rsid w:val="004230D9"/>
    <w:pPr>
      <w:spacing w:after="0" w:line="240" w:lineRule="auto"/>
    </w:pPr>
    <w:tblPr>
      <w:tblStyleRowBandSize w:val="1"/>
      <w:tblStyleColBandSize w:val="1"/>
      <w:tblBorders>
        <w:top w:val="single" w:sz="4" w:space="0" w:color="9AD3D9" w:themeColor="accent2" w:themeTint="99"/>
        <w:bottom w:val="single" w:sz="4" w:space="0" w:color="9AD3D9" w:themeColor="accent2" w:themeTint="99"/>
        <w:insideH w:val="single" w:sz="4" w:space="0" w:color="9AD3D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TableauListe2-Accentuation31">
    <w:name w:val="Tableau Liste 2 - Accentuation 31"/>
    <w:basedOn w:val="TableauNormal"/>
    <w:uiPriority w:val="47"/>
    <w:rsid w:val="004230D9"/>
    <w:pPr>
      <w:spacing w:after="0" w:line="240" w:lineRule="auto"/>
    </w:pPr>
    <w:tblPr>
      <w:tblStyleRowBandSize w:val="1"/>
      <w:tblStyleColBandSize w:val="1"/>
      <w:tblBorders>
        <w:top w:val="single" w:sz="4" w:space="0" w:color="ACD7CA" w:themeColor="accent3" w:themeTint="99"/>
        <w:bottom w:val="single" w:sz="4" w:space="0" w:color="ACD7CA" w:themeColor="accent3" w:themeTint="99"/>
        <w:insideH w:val="single" w:sz="4" w:space="0" w:color="ACD7C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TableauListe2-Accentuation41">
    <w:name w:val="Tableau Liste 2 - Accentuation 41"/>
    <w:basedOn w:val="TableauNormal"/>
    <w:uiPriority w:val="47"/>
    <w:rsid w:val="004230D9"/>
    <w:pPr>
      <w:spacing w:after="0" w:line="240" w:lineRule="auto"/>
    </w:pPr>
    <w:tblPr>
      <w:tblStyleRowBandSize w:val="1"/>
      <w:tblStyleColBandSize w:val="1"/>
      <w:tblBorders>
        <w:top w:val="single" w:sz="4" w:space="0" w:color="AFB9BB" w:themeColor="accent4" w:themeTint="99"/>
        <w:bottom w:val="single" w:sz="4" w:space="0" w:color="AFB9BB" w:themeColor="accent4" w:themeTint="99"/>
        <w:insideH w:val="single" w:sz="4" w:space="0" w:color="AFB9B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TableauListe2-Accentuation51">
    <w:name w:val="Tableau Liste 2 - Accentuation 51"/>
    <w:basedOn w:val="TableauNormal"/>
    <w:uiPriority w:val="47"/>
    <w:rsid w:val="004230D9"/>
    <w:pPr>
      <w:spacing w:after="0" w:line="240" w:lineRule="auto"/>
    </w:pPr>
    <w:tblPr>
      <w:tblStyleRowBandSize w:val="1"/>
      <w:tblStyleColBandSize w:val="1"/>
      <w:tblBorders>
        <w:top w:val="single" w:sz="4" w:space="0" w:color="B5CDD3" w:themeColor="accent5" w:themeTint="99"/>
        <w:bottom w:val="single" w:sz="4" w:space="0" w:color="B5CDD3" w:themeColor="accent5" w:themeTint="99"/>
        <w:insideH w:val="single" w:sz="4" w:space="0" w:color="B5CD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TableauListe2-Accentuation61">
    <w:name w:val="Tableau Liste 2 - Accentuation 61"/>
    <w:basedOn w:val="TableauNormal"/>
    <w:uiPriority w:val="47"/>
    <w:rsid w:val="004230D9"/>
    <w:pPr>
      <w:spacing w:after="0" w:line="240" w:lineRule="auto"/>
    </w:pPr>
    <w:tblPr>
      <w:tblStyleRowBandSize w:val="1"/>
      <w:tblStyleColBandSize w:val="1"/>
      <w:tblBorders>
        <w:top w:val="single" w:sz="4" w:space="0" w:color="74B5E4" w:themeColor="accent6" w:themeTint="99"/>
        <w:bottom w:val="single" w:sz="4" w:space="0" w:color="74B5E4" w:themeColor="accent6" w:themeTint="99"/>
        <w:insideH w:val="single" w:sz="4" w:space="0" w:color="74B5E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TableauListe31">
    <w:name w:val="Tableau Liste 31"/>
    <w:basedOn w:val="TableauNormal"/>
    <w:uiPriority w:val="48"/>
    <w:rsid w:val="004230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auListe3-Accentuation11">
    <w:name w:val="Tableau Liste 3 - Accentuation 11"/>
    <w:basedOn w:val="TableauNormal"/>
    <w:uiPriority w:val="48"/>
    <w:rsid w:val="004230D9"/>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table" w:customStyle="1" w:styleId="TableauListe3-Accentuation21">
    <w:name w:val="Tableau Liste 3 - Accentuation 21"/>
    <w:basedOn w:val="TableauNormal"/>
    <w:uiPriority w:val="48"/>
    <w:rsid w:val="004230D9"/>
    <w:pPr>
      <w:spacing w:after="0" w:line="240" w:lineRule="auto"/>
    </w:pPr>
    <w:tblPr>
      <w:tblStyleRowBandSize w:val="1"/>
      <w:tblStyleColBandSize w:val="1"/>
      <w:tblBorders>
        <w:top w:val="single" w:sz="4" w:space="0" w:color="58B6C0" w:themeColor="accent2"/>
        <w:left w:val="single" w:sz="4" w:space="0" w:color="58B6C0" w:themeColor="accent2"/>
        <w:bottom w:val="single" w:sz="4" w:space="0" w:color="58B6C0" w:themeColor="accent2"/>
        <w:right w:val="single" w:sz="4" w:space="0" w:color="58B6C0" w:themeColor="accent2"/>
      </w:tblBorders>
    </w:tblPr>
    <w:tblStylePr w:type="firstRow">
      <w:rPr>
        <w:b/>
        <w:bCs/>
        <w:color w:val="FFFFFF" w:themeColor="background1"/>
      </w:rPr>
      <w:tblPr/>
      <w:tcPr>
        <w:shd w:val="clear" w:color="auto" w:fill="58B6C0" w:themeFill="accent2"/>
      </w:tcPr>
    </w:tblStylePr>
    <w:tblStylePr w:type="lastRow">
      <w:rPr>
        <w:b/>
        <w:bCs/>
      </w:rPr>
      <w:tblPr/>
      <w:tcPr>
        <w:tcBorders>
          <w:top w:val="double" w:sz="4" w:space="0" w:color="58B6C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8B6C0" w:themeColor="accent2"/>
          <w:right w:val="single" w:sz="4" w:space="0" w:color="58B6C0" w:themeColor="accent2"/>
        </w:tcBorders>
      </w:tcPr>
    </w:tblStylePr>
    <w:tblStylePr w:type="band1Horz">
      <w:tblPr/>
      <w:tcPr>
        <w:tcBorders>
          <w:top w:val="single" w:sz="4" w:space="0" w:color="58B6C0" w:themeColor="accent2"/>
          <w:bottom w:val="single" w:sz="4" w:space="0" w:color="58B6C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B6C0" w:themeColor="accent2"/>
          <w:left w:val="nil"/>
        </w:tcBorders>
      </w:tcPr>
    </w:tblStylePr>
    <w:tblStylePr w:type="swCell">
      <w:tblPr/>
      <w:tcPr>
        <w:tcBorders>
          <w:top w:val="double" w:sz="4" w:space="0" w:color="58B6C0" w:themeColor="accent2"/>
          <w:right w:val="nil"/>
        </w:tcBorders>
      </w:tcPr>
    </w:tblStylePr>
  </w:style>
  <w:style w:type="table" w:customStyle="1" w:styleId="TableauListe3-Accentuation31">
    <w:name w:val="Tableau Liste 3 - Accentuation 31"/>
    <w:basedOn w:val="TableauNormal"/>
    <w:uiPriority w:val="48"/>
    <w:rsid w:val="004230D9"/>
    <w:pPr>
      <w:spacing w:after="0" w:line="240" w:lineRule="auto"/>
    </w:pPr>
    <w:tblPr>
      <w:tblStyleRowBandSize w:val="1"/>
      <w:tblStyleColBandSize w:val="1"/>
      <w:tblBorders>
        <w:top w:val="single" w:sz="4" w:space="0" w:color="75BDA7" w:themeColor="accent3"/>
        <w:left w:val="single" w:sz="4" w:space="0" w:color="75BDA7" w:themeColor="accent3"/>
        <w:bottom w:val="single" w:sz="4" w:space="0" w:color="75BDA7" w:themeColor="accent3"/>
        <w:right w:val="single" w:sz="4" w:space="0" w:color="75BDA7" w:themeColor="accent3"/>
      </w:tblBorders>
    </w:tblPr>
    <w:tblStylePr w:type="firstRow">
      <w:rPr>
        <w:b/>
        <w:bCs/>
        <w:color w:val="FFFFFF" w:themeColor="background1"/>
      </w:rPr>
      <w:tblPr/>
      <w:tcPr>
        <w:shd w:val="clear" w:color="auto" w:fill="75BDA7" w:themeFill="accent3"/>
      </w:tcPr>
    </w:tblStylePr>
    <w:tblStylePr w:type="lastRow">
      <w:rPr>
        <w:b/>
        <w:bCs/>
      </w:rPr>
      <w:tblPr/>
      <w:tcPr>
        <w:tcBorders>
          <w:top w:val="double" w:sz="4" w:space="0" w:color="75BDA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BDA7" w:themeColor="accent3"/>
          <w:right w:val="single" w:sz="4" w:space="0" w:color="75BDA7" w:themeColor="accent3"/>
        </w:tcBorders>
      </w:tcPr>
    </w:tblStylePr>
    <w:tblStylePr w:type="band1Horz">
      <w:tblPr/>
      <w:tcPr>
        <w:tcBorders>
          <w:top w:val="single" w:sz="4" w:space="0" w:color="75BDA7" w:themeColor="accent3"/>
          <w:bottom w:val="single" w:sz="4" w:space="0" w:color="75BDA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BDA7" w:themeColor="accent3"/>
          <w:left w:val="nil"/>
        </w:tcBorders>
      </w:tcPr>
    </w:tblStylePr>
    <w:tblStylePr w:type="swCell">
      <w:tblPr/>
      <w:tcPr>
        <w:tcBorders>
          <w:top w:val="double" w:sz="4" w:space="0" w:color="75BDA7" w:themeColor="accent3"/>
          <w:right w:val="nil"/>
        </w:tcBorders>
      </w:tcPr>
    </w:tblStylePr>
  </w:style>
  <w:style w:type="table" w:customStyle="1" w:styleId="TableauListe3-Accentuation41">
    <w:name w:val="Tableau Liste 3 - Accentuation 41"/>
    <w:basedOn w:val="TableauNormal"/>
    <w:uiPriority w:val="48"/>
    <w:rsid w:val="004230D9"/>
    <w:pPr>
      <w:spacing w:after="0" w:line="240" w:lineRule="auto"/>
    </w:pPr>
    <w:tblPr>
      <w:tblStyleRowBandSize w:val="1"/>
      <w:tblStyleColBandSize w:val="1"/>
      <w:tblBorders>
        <w:top w:val="single" w:sz="4" w:space="0" w:color="7A8C8E" w:themeColor="accent4"/>
        <w:left w:val="single" w:sz="4" w:space="0" w:color="7A8C8E" w:themeColor="accent4"/>
        <w:bottom w:val="single" w:sz="4" w:space="0" w:color="7A8C8E" w:themeColor="accent4"/>
        <w:right w:val="single" w:sz="4" w:space="0" w:color="7A8C8E" w:themeColor="accent4"/>
      </w:tblBorders>
    </w:tblPr>
    <w:tblStylePr w:type="firstRow">
      <w:rPr>
        <w:b/>
        <w:bCs/>
        <w:color w:val="FFFFFF" w:themeColor="background1"/>
      </w:rPr>
      <w:tblPr/>
      <w:tcPr>
        <w:shd w:val="clear" w:color="auto" w:fill="7A8C8E" w:themeFill="accent4"/>
      </w:tcPr>
    </w:tblStylePr>
    <w:tblStylePr w:type="lastRow">
      <w:rPr>
        <w:b/>
        <w:bCs/>
      </w:rPr>
      <w:tblPr/>
      <w:tcPr>
        <w:tcBorders>
          <w:top w:val="double" w:sz="4" w:space="0" w:color="7A8C8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8C8E" w:themeColor="accent4"/>
          <w:right w:val="single" w:sz="4" w:space="0" w:color="7A8C8E" w:themeColor="accent4"/>
        </w:tcBorders>
      </w:tcPr>
    </w:tblStylePr>
    <w:tblStylePr w:type="band1Horz">
      <w:tblPr/>
      <w:tcPr>
        <w:tcBorders>
          <w:top w:val="single" w:sz="4" w:space="0" w:color="7A8C8E" w:themeColor="accent4"/>
          <w:bottom w:val="single" w:sz="4" w:space="0" w:color="7A8C8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8C8E" w:themeColor="accent4"/>
          <w:left w:val="nil"/>
        </w:tcBorders>
      </w:tcPr>
    </w:tblStylePr>
    <w:tblStylePr w:type="swCell">
      <w:tblPr/>
      <w:tcPr>
        <w:tcBorders>
          <w:top w:val="double" w:sz="4" w:space="0" w:color="7A8C8E" w:themeColor="accent4"/>
          <w:right w:val="nil"/>
        </w:tcBorders>
      </w:tcPr>
    </w:tblStylePr>
  </w:style>
  <w:style w:type="table" w:customStyle="1" w:styleId="TableauListe3-Accentuation51">
    <w:name w:val="Tableau Liste 3 - Accentuation 51"/>
    <w:basedOn w:val="TableauNormal"/>
    <w:uiPriority w:val="48"/>
    <w:rsid w:val="004230D9"/>
    <w:pPr>
      <w:spacing w:after="0" w:line="240" w:lineRule="auto"/>
    </w:pPr>
    <w:tblPr>
      <w:tblStyleRowBandSize w:val="1"/>
      <w:tblStyleColBandSize w:val="1"/>
      <w:tblBorders>
        <w:top w:val="single" w:sz="4" w:space="0" w:color="84ACB6" w:themeColor="accent5"/>
        <w:left w:val="single" w:sz="4" w:space="0" w:color="84ACB6" w:themeColor="accent5"/>
        <w:bottom w:val="single" w:sz="4" w:space="0" w:color="84ACB6" w:themeColor="accent5"/>
        <w:right w:val="single" w:sz="4" w:space="0" w:color="84ACB6" w:themeColor="accent5"/>
      </w:tblBorders>
    </w:tblPr>
    <w:tblStylePr w:type="firstRow">
      <w:rPr>
        <w:b/>
        <w:bCs/>
        <w:color w:val="FFFFFF" w:themeColor="background1"/>
      </w:rPr>
      <w:tblPr/>
      <w:tcPr>
        <w:shd w:val="clear" w:color="auto" w:fill="84ACB6" w:themeFill="accent5"/>
      </w:tcPr>
    </w:tblStylePr>
    <w:tblStylePr w:type="lastRow">
      <w:rPr>
        <w:b/>
        <w:bCs/>
      </w:rPr>
      <w:tblPr/>
      <w:tcPr>
        <w:tcBorders>
          <w:top w:val="double" w:sz="4" w:space="0" w:color="84AC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4ACB6" w:themeColor="accent5"/>
          <w:right w:val="single" w:sz="4" w:space="0" w:color="84ACB6" w:themeColor="accent5"/>
        </w:tcBorders>
      </w:tcPr>
    </w:tblStylePr>
    <w:tblStylePr w:type="band1Horz">
      <w:tblPr/>
      <w:tcPr>
        <w:tcBorders>
          <w:top w:val="single" w:sz="4" w:space="0" w:color="84ACB6" w:themeColor="accent5"/>
          <w:bottom w:val="single" w:sz="4" w:space="0" w:color="84AC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4ACB6" w:themeColor="accent5"/>
          <w:left w:val="nil"/>
        </w:tcBorders>
      </w:tcPr>
    </w:tblStylePr>
    <w:tblStylePr w:type="swCell">
      <w:tblPr/>
      <w:tcPr>
        <w:tcBorders>
          <w:top w:val="double" w:sz="4" w:space="0" w:color="84ACB6" w:themeColor="accent5"/>
          <w:right w:val="nil"/>
        </w:tcBorders>
      </w:tcPr>
    </w:tblStylePr>
  </w:style>
  <w:style w:type="table" w:customStyle="1" w:styleId="TableauListe3-Accentuation61">
    <w:name w:val="Tableau Liste 3 - Accentuation 61"/>
    <w:basedOn w:val="TableauNormal"/>
    <w:uiPriority w:val="48"/>
    <w:rsid w:val="004230D9"/>
    <w:pPr>
      <w:spacing w:after="0" w:line="240" w:lineRule="auto"/>
    </w:pPr>
    <w:tblPr>
      <w:tblStyleRowBandSize w:val="1"/>
      <w:tblStyleColBandSize w:val="1"/>
      <w:tblBorders>
        <w:top w:val="single" w:sz="4" w:space="0" w:color="2683C6" w:themeColor="accent6"/>
        <w:left w:val="single" w:sz="4" w:space="0" w:color="2683C6" w:themeColor="accent6"/>
        <w:bottom w:val="single" w:sz="4" w:space="0" w:color="2683C6" w:themeColor="accent6"/>
        <w:right w:val="single" w:sz="4" w:space="0" w:color="2683C6" w:themeColor="accent6"/>
      </w:tblBorders>
    </w:tblPr>
    <w:tblStylePr w:type="firstRow">
      <w:rPr>
        <w:b/>
        <w:bCs/>
        <w:color w:val="FFFFFF" w:themeColor="background1"/>
      </w:rPr>
      <w:tblPr/>
      <w:tcPr>
        <w:shd w:val="clear" w:color="auto" w:fill="2683C6" w:themeFill="accent6"/>
      </w:tcPr>
    </w:tblStylePr>
    <w:tblStylePr w:type="lastRow">
      <w:rPr>
        <w:b/>
        <w:bCs/>
      </w:rPr>
      <w:tblPr/>
      <w:tcPr>
        <w:tcBorders>
          <w:top w:val="double" w:sz="4" w:space="0" w:color="2683C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6"/>
          <w:right w:val="single" w:sz="4" w:space="0" w:color="2683C6" w:themeColor="accent6"/>
        </w:tcBorders>
      </w:tcPr>
    </w:tblStylePr>
    <w:tblStylePr w:type="band1Horz">
      <w:tblPr/>
      <w:tcPr>
        <w:tcBorders>
          <w:top w:val="single" w:sz="4" w:space="0" w:color="2683C6" w:themeColor="accent6"/>
          <w:bottom w:val="single" w:sz="4" w:space="0" w:color="2683C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6"/>
          <w:left w:val="nil"/>
        </w:tcBorders>
      </w:tcPr>
    </w:tblStylePr>
    <w:tblStylePr w:type="swCell">
      <w:tblPr/>
      <w:tcPr>
        <w:tcBorders>
          <w:top w:val="double" w:sz="4" w:space="0" w:color="2683C6" w:themeColor="accent6"/>
          <w:right w:val="nil"/>
        </w:tcBorders>
      </w:tcPr>
    </w:tblStylePr>
  </w:style>
  <w:style w:type="table" w:customStyle="1" w:styleId="TableauListe41">
    <w:name w:val="Tableau Liste 41"/>
    <w:basedOn w:val="Tableau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4230D9"/>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TableauListe4-Accentuation21">
    <w:name w:val="Tableau Liste 4 - Accentuation 21"/>
    <w:basedOn w:val="TableauNormal"/>
    <w:uiPriority w:val="49"/>
    <w:rsid w:val="004230D9"/>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tcBorders>
        <w:shd w:val="clear" w:color="auto" w:fill="58B6C0" w:themeFill="accent2"/>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TableauListe4-Accentuation31">
    <w:name w:val="Tableau Liste 4 - Accentuation 31"/>
    <w:basedOn w:val="TableauNormal"/>
    <w:uiPriority w:val="49"/>
    <w:rsid w:val="004230D9"/>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tcBorders>
        <w:shd w:val="clear" w:color="auto" w:fill="75BDA7" w:themeFill="accent3"/>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TableauListe4-Accentuation41">
    <w:name w:val="Tableau Liste 4 - Accentuation 41"/>
    <w:basedOn w:val="TableauNormal"/>
    <w:uiPriority w:val="49"/>
    <w:rsid w:val="004230D9"/>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tcBorders>
        <w:shd w:val="clear" w:color="auto" w:fill="7A8C8E" w:themeFill="accent4"/>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TableauListe4-Accentuation51">
    <w:name w:val="Tableau Liste 4 - Accentuation 51"/>
    <w:basedOn w:val="TableauNormal"/>
    <w:uiPriority w:val="49"/>
    <w:rsid w:val="004230D9"/>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tcBorders>
        <w:shd w:val="clear" w:color="auto" w:fill="84ACB6" w:themeFill="accent5"/>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TableauListe4-Accentuation61">
    <w:name w:val="Tableau Liste 4 - Accentuation 61"/>
    <w:basedOn w:val="TableauNormal"/>
    <w:uiPriority w:val="49"/>
    <w:rsid w:val="004230D9"/>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tcBorders>
        <w:shd w:val="clear" w:color="auto" w:fill="2683C6" w:themeFill="accent6"/>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TableauListe5Fonc1">
    <w:name w:val="Tableau Liste 5 Foncé1"/>
    <w:basedOn w:val="TableauNormal"/>
    <w:uiPriority w:val="50"/>
    <w:rsid w:val="004230D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11">
    <w:name w:val="Tableau Liste 5 Foncé - Accentuation 11"/>
    <w:basedOn w:val="TableauNormal"/>
    <w:uiPriority w:val="50"/>
    <w:rsid w:val="004230D9"/>
    <w:pPr>
      <w:spacing w:after="0" w:line="240" w:lineRule="auto"/>
    </w:pPr>
    <w:rPr>
      <w:color w:val="FFFFFF" w:themeColor="background1"/>
    </w:rPr>
    <w:tblPr>
      <w:tblStyleRowBandSize w:val="1"/>
      <w:tblStyleColBandSize w:val="1"/>
      <w:tblBorders>
        <w:top w:val="single" w:sz="24" w:space="0" w:color="3494BA" w:themeColor="accent1"/>
        <w:left w:val="single" w:sz="24" w:space="0" w:color="3494BA" w:themeColor="accent1"/>
        <w:bottom w:val="single" w:sz="24" w:space="0" w:color="3494BA" w:themeColor="accent1"/>
        <w:right w:val="single" w:sz="24" w:space="0" w:color="3494BA" w:themeColor="accent1"/>
      </w:tblBorders>
    </w:tblPr>
    <w:tcPr>
      <w:shd w:val="clear" w:color="auto" w:fill="3494B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21">
    <w:name w:val="Tableau Liste 5 Foncé - Accentuation 21"/>
    <w:basedOn w:val="TableauNormal"/>
    <w:uiPriority w:val="50"/>
    <w:rsid w:val="004230D9"/>
    <w:pPr>
      <w:spacing w:after="0" w:line="240" w:lineRule="auto"/>
    </w:pPr>
    <w:rPr>
      <w:color w:val="FFFFFF" w:themeColor="background1"/>
    </w:rPr>
    <w:tblPr>
      <w:tblStyleRowBandSize w:val="1"/>
      <w:tblStyleColBandSize w:val="1"/>
      <w:tblBorders>
        <w:top w:val="single" w:sz="24" w:space="0" w:color="58B6C0" w:themeColor="accent2"/>
        <w:left w:val="single" w:sz="24" w:space="0" w:color="58B6C0" w:themeColor="accent2"/>
        <w:bottom w:val="single" w:sz="24" w:space="0" w:color="58B6C0" w:themeColor="accent2"/>
        <w:right w:val="single" w:sz="24" w:space="0" w:color="58B6C0" w:themeColor="accent2"/>
      </w:tblBorders>
    </w:tblPr>
    <w:tcPr>
      <w:shd w:val="clear" w:color="auto" w:fill="58B6C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31">
    <w:name w:val="Tableau Liste 5 Foncé - Accentuation 31"/>
    <w:basedOn w:val="TableauNormal"/>
    <w:uiPriority w:val="50"/>
    <w:rsid w:val="004230D9"/>
    <w:pPr>
      <w:spacing w:after="0" w:line="240" w:lineRule="auto"/>
    </w:pPr>
    <w:rPr>
      <w:color w:val="FFFFFF" w:themeColor="background1"/>
    </w:rPr>
    <w:tblPr>
      <w:tblStyleRowBandSize w:val="1"/>
      <w:tblStyleColBandSize w:val="1"/>
      <w:tblBorders>
        <w:top w:val="single" w:sz="24" w:space="0" w:color="75BDA7" w:themeColor="accent3"/>
        <w:left w:val="single" w:sz="24" w:space="0" w:color="75BDA7" w:themeColor="accent3"/>
        <w:bottom w:val="single" w:sz="24" w:space="0" w:color="75BDA7" w:themeColor="accent3"/>
        <w:right w:val="single" w:sz="24" w:space="0" w:color="75BDA7" w:themeColor="accent3"/>
      </w:tblBorders>
    </w:tblPr>
    <w:tcPr>
      <w:shd w:val="clear" w:color="auto" w:fill="75BDA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41">
    <w:name w:val="Tableau Liste 5 Foncé - Accentuation 41"/>
    <w:basedOn w:val="TableauNormal"/>
    <w:uiPriority w:val="50"/>
    <w:rsid w:val="004230D9"/>
    <w:pPr>
      <w:spacing w:after="0" w:line="240" w:lineRule="auto"/>
    </w:pPr>
    <w:rPr>
      <w:color w:val="FFFFFF" w:themeColor="background1"/>
    </w:rPr>
    <w:tblPr>
      <w:tblStyleRowBandSize w:val="1"/>
      <w:tblStyleColBandSize w:val="1"/>
      <w:tblBorders>
        <w:top w:val="single" w:sz="24" w:space="0" w:color="7A8C8E" w:themeColor="accent4"/>
        <w:left w:val="single" w:sz="24" w:space="0" w:color="7A8C8E" w:themeColor="accent4"/>
        <w:bottom w:val="single" w:sz="24" w:space="0" w:color="7A8C8E" w:themeColor="accent4"/>
        <w:right w:val="single" w:sz="24" w:space="0" w:color="7A8C8E" w:themeColor="accent4"/>
      </w:tblBorders>
    </w:tblPr>
    <w:tcPr>
      <w:shd w:val="clear" w:color="auto" w:fill="7A8C8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51">
    <w:name w:val="Tableau Liste 5 Foncé - Accentuation 51"/>
    <w:basedOn w:val="TableauNormal"/>
    <w:uiPriority w:val="50"/>
    <w:rsid w:val="004230D9"/>
    <w:pPr>
      <w:spacing w:after="0" w:line="240" w:lineRule="auto"/>
    </w:pPr>
    <w:rPr>
      <w:color w:val="FFFFFF" w:themeColor="background1"/>
    </w:rPr>
    <w:tblPr>
      <w:tblStyleRowBandSize w:val="1"/>
      <w:tblStyleColBandSize w:val="1"/>
      <w:tblBorders>
        <w:top w:val="single" w:sz="24" w:space="0" w:color="84ACB6" w:themeColor="accent5"/>
        <w:left w:val="single" w:sz="24" w:space="0" w:color="84ACB6" w:themeColor="accent5"/>
        <w:bottom w:val="single" w:sz="24" w:space="0" w:color="84ACB6" w:themeColor="accent5"/>
        <w:right w:val="single" w:sz="24" w:space="0" w:color="84ACB6" w:themeColor="accent5"/>
      </w:tblBorders>
    </w:tblPr>
    <w:tcPr>
      <w:shd w:val="clear" w:color="auto" w:fill="84AC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61">
    <w:name w:val="Tableau Liste 5 Foncé - Accentuation 61"/>
    <w:basedOn w:val="TableauNormal"/>
    <w:uiPriority w:val="50"/>
    <w:rsid w:val="004230D9"/>
    <w:pPr>
      <w:spacing w:after="0" w:line="240" w:lineRule="auto"/>
    </w:pPr>
    <w:rPr>
      <w:color w:val="FFFFFF" w:themeColor="background1"/>
    </w:rPr>
    <w:tblPr>
      <w:tblStyleRowBandSize w:val="1"/>
      <w:tblStyleColBandSize w:val="1"/>
      <w:tblBorders>
        <w:top w:val="single" w:sz="24" w:space="0" w:color="2683C6" w:themeColor="accent6"/>
        <w:left w:val="single" w:sz="24" w:space="0" w:color="2683C6" w:themeColor="accent6"/>
        <w:bottom w:val="single" w:sz="24" w:space="0" w:color="2683C6" w:themeColor="accent6"/>
        <w:right w:val="single" w:sz="24" w:space="0" w:color="2683C6" w:themeColor="accent6"/>
      </w:tblBorders>
    </w:tblPr>
    <w:tcPr>
      <w:shd w:val="clear" w:color="auto" w:fill="2683C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6Couleur1">
    <w:name w:val="Tableau Liste 6 Couleur1"/>
    <w:basedOn w:val="TableauNormal"/>
    <w:uiPriority w:val="51"/>
    <w:rsid w:val="004230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6Couleur-Accentuation11">
    <w:name w:val="Tableau Liste 6 Couleur - Accentuation 11"/>
    <w:basedOn w:val="TableauNormal"/>
    <w:uiPriority w:val="51"/>
    <w:rsid w:val="004230D9"/>
    <w:pPr>
      <w:spacing w:after="0" w:line="240" w:lineRule="auto"/>
    </w:pPr>
    <w:rPr>
      <w:color w:val="276E8B" w:themeColor="accent1" w:themeShade="BF"/>
    </w:rPr>
    <w:tblPr>
      <w:tblStyleRowBandSize w:val="1"/>
      <w:tblStyleColBandSize w:val="1"/>
      <w:tblBorders>
        <w:top w:val="single" w:sz="4" w:space="0" w:color="3494BA" w:themeColor="accent1"/>
        <w:bottom w:val="single" w:sz="4" w:space="0" w:color="3494BA" w:themeColor="accent1"/>
      </w:tblBorders>
    </w:tblPr>
    <w:tblStylePr w:type="firstRow">
      <w:rPr>
        <w:b/>
        <w:bCs/>
      </w:rPr>
      <w:tblPr/>
      <w:tcPr>
        <w:tcBorders>
          <w:bottom w:val="single" w:sz="4" w:space="0" w:color="3494BA" w:themeColor="accent1"/>
        </w:tcBorders>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TableauListe6Couleur-Accentuation21">
    <w:name w:val="Tableau Liste 6 Couleur - Accentuation 21"/>
    <w:basedOn w:val="TableauNormal"/>
    <w:uiPriority w:val="51"/>
    <w:rsid w:val="004230D9"/>
    <w:pPr>
      <w:spacing w:after="0" w:line="240" w:lineRule="auto"/>
    </w:pPr>
    <w:rPr>
      <w:color w:val="398E98" w:themeColor="accent2" w:themeShade="BF"/>
    </w:rPr>
    <w:tblPr>
      <w:tblStyleRowBandSize w:val="1"/>
      <w:tblStyleColBandSize w:val="1"/>
      <w:tblBorders>
        <w:top w:val="single" w:sz="4" w:space="0" w:color="58B6C0" w:themeColor="accent2"/>
        <w:bottom w:val="single" w:sz="4" w:space="0" w:color="58B6C0" w:themeColor="accent2"/>
      </w:tblBorders>
    </w:tblPr>
    <w:tblStylePr w:type="firstRow">
      <w:rPr>
        <w:b/>
        <w:bCs/>
      </w:rPr>
      <w:tblPr/>
      <w:tcPr>
        <w:tcBorders>
          <w:bottom w:val="single" w:sz="4" w:space="0" w:color="58B6C0" w:themeColor="accent2"/>
        </w:tcBorders>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TableauListe6Couleur-Accentuation31">
    <w:name w:val="Tableau Liste 6 Couleur - Accentuation 31"/>
    <w:basedOn w:val="TableauNormal"/>
    <w:uiPriority w:val="51"/>
    <w:rsid w:val="004230D9"/>
    <w:pPr>
      <w:spacing w:after="0" w:line="240" w:lineRule="auto"/>
    </w:pPr>
    <w:rPr>
      <w:color w:val="4A9A82" w:themeColor="accent3" w:themeShade="BF"/>
    </w:rPr>
    <w:tblPr>
      <w:tblStyleRowBandSize w:val="1"/>
      <w:tblStyleColBandSize w:val="1"/>
      <w:tblBorders>
        <w:top w:val="single" w:sz="4" w:space="0" w:color="75BDA7" w:themeColor="accent3"/>
        <w:bottom w:val="single" w:sz="4" w:space="0" w:color="75BDA7" w:themeColor="accent3"/>
      </w:tblBorders>
    </w:tblPr>
    <w:tblStylePr w:type="firstRow">
      <w:rPr>
        <w:b/>
        <w:bCs/>
      </w:rPr>
      <w:tblPr/>
      <w:tcPr>
        <w:tcBorders>
          <w:bottom w:val="single" w:sz="4" w:space="0" w:color="75BDA7" w:themeColor="accent3"/>
        </w:tcBorders>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TableauListe6Couleur-Accentuation41">
    <w:name w:val="Tableau Liste 6 Couleur - Accentuation 41"/>
    <w:basedOn w:val="TableauNormal"/>
    <w:uiPriority w:val="51"/>
    <w:rsid w:val="004230D9"/>
    <w:pPr>
      <w:spacing w:after="0" w:line="240" w:lineRule="auto"/>
    </w:pPr>
    <w:rPr>
      <w:color w:val="5A696A" w:themeColor="accent4" w:themeShade="BF"/>
    </w:rPr>
    <w:tblPr>
      <w:tblStyleRowBandSize w:val="1"/>
      <w:tblStyleColBandSize w:val="1"/>
      <w:tblBorders>
        <w:top w:val="single" w:sz="4" w:space="0" w:color="7A8C8E" w:themeColor="accent4"/>
        <w:bottom w:val="single" w:sz="4" w:space="0" w:color="7A8C8E" w:themeColor="accent4"/>
      </w:tblBorders>
    </w:tblPr>
    <w:tblStylePr w:type="firstRow">
      <w:rPr>
        <w:b/>
        <w:bCs/>
      </w:rPr>
      <w:tblPr/>
      <w:tcPr>
        <w:tcBorders>
          <w:bottom w:val="single" w:sz="4" w:space="0" w:color="7A8C8E" w:themeColor="accent4"/>
        </w:tcBorders>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TableauListe6Couleur-Accentuation51">
    <w:name w:val="Tableau Liste 6 Couleur - Accentuation 51"/>
    <w:basedOn w:val="TableauNormal"/>
    <w:uiPriority w:val="51"/>
    <w:rsid w:val="004230D9"/>
    <w:pPr>
      <w:spacing w:after="0" w:line="240" w:lineRule="auto"/>
    </w:pPr>
    <w:rPr>
      <w:color w:val="578793" w:themeColor="accent5" w:themeShade="BF"/>
    </w:rPr>
    <w:tblPr>
      <w:tblStyleRowBandSize w:val="1"/>
      <w:tblStyleColBandSize w:val="1"/>
      <w:tblBorders>
        <w:top w:val="single" w:sz="4" w:space="0" w:color="84ACB6" w:themeColor="accent5"/>
        <w:bottom w:val="single" w:sz="4" w:space="0" w:color="84ACB6" w:themeColor="accent5"/>
      </w:tblBorders>
    </w:tblPr>
    <w:tblStylePr w:type="firstRow">
      <w:rPr>
        <w:b/>
        <w:bCs/>
      </w:rPr>
      <w:tblPr/>
      <w:tcPr>
        <w:tcBorders>
          <w:bottom w:val="single" w:sz="4" w:space="0" w:color="84ACB6" w:themeColor="accent5"/>
        </w:tcBorders>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TableauListe6Couleur-Accentuation61">
    <w:name w:val="Tableau Liste 6 Couleur - Accentuation 61"/>
    <w:basedOn w:val="TableauNormal"/>
    <w:uiPriority w:val="51"/>
    <w:rsid w:val="004230D9"/>
    <w:pPr>
      <w:spacing w:after="0" w:line="240" w:lineRule="auto"/>
    </w:pPr>
    <w:rPr>
      <w:color w:val="1C6194" w:themeColor="accent6" w:themeShade="BF"/>
    </w:rPr>
    <w:tblPr>
      <w:tblStyleRowBandSize w:val="1"/>
      <w:tblStyleColBandSize w:val="1"/>
      <w:tblBorders>
        <w:top w:val="single" w:sz="4" w:space="0" w:color="2683C6" w:themeColor="accent6"/>
        <w:bottom w:val="single" w:sz="4" w:space="0" w:color="2683C6" w:themeColor="accent6"/>
      </w:tblBorders>
    </w:tblPr>
    <w:tblStylePr w:type="firstRow">
      <w:rPr>
        <w:b/>
        <w:bCs/>
      </w:rPr>
      <w:tblPr/>
      <w:tcPr>
        <w:tcBorders>
          <w:bottom w:val="single" w:sz="4" w:space="0" w:color="2683C6" w:themeColor="accent6"/>
        </w:tcBorders>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TableauListe7Couleur1">
    <w:name w:val="Tableau Liste 7 Couleur1"/>
    <w:basedOn w:val="TableauNormal"/>
    <w:uiPriority w:val="52"/>
    <w:rsid w:val="004230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11">
    <w:name w:val="Tableau Liste 7 Couleur - Accentuation 11"/>
    <w:basedOn w:val="TableauNormal"/>
    <w:uiPriority w:val="52"/>
    <w:rsid w:val="004230D9"/>
    <w:pPr>
      <w:spacing w:after="0" w:line="240" w:lineRule="auto"/>
    </w:pPr>
    <w:rPr>
      <w:color w:val="276E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94B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94B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94B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94BA" w:themeColor="accent1"/>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21">
    <w:name w:val="Tableau Liste 7 Couleur - Accentuation 21"/>
    <w:basedOn w:val="TableauNormal"/>
    <w:uiPriority w:val="52"/>
    <w:rsid w:val="004230D9"/>
    <w:pPr>
      <w:spacing w:after="0" w:line="240" w:lineRule="auto"/>
    </w:pPr>
    <w:rPr>
      <w:color w:val="398E9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8B6C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8B6C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8B6C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8B6C0" w:themeColor="accent2"/>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31">
    <w:name w:val="Tableau Liste 7 Couleur - Accentuation 31"/>
    <w:basedOn w:val="TableauNormal"/>
    <w:uiPriority w:val="52"/>
    <w:rsid w:val="004230D9"/>
    <w:pPr>
      <w:spacing w:after="0" w:line="240" w:lineRule="auto"/>
    </w:pPr>
    <w:rPr>
      <w:color w:val="4A9A8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5BDA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BDA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BDA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BDA7" w:themeColor="accent3"/>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41">
    <w:name w:val="Tableau Liste 7 Couleur - Accentuation 41"/>
    <w:basedOn w:val="TableauNormal"/>
    <w:uiPriority w:val="52"/>
    <w:rsid w:val="004230D9"/>
    <w:pPr>
      <w:spacing w:after="0" w:line="240" w:lineRule="auto"/>
    </w:pPr>
    <w:rPr>
      <w:color w:val="5A696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8C8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8C8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8C8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8C8E" w:themeColor="accent4"/>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51">
    <w:name w:val="Tableau Liste 7 Couleur - Accentuation 51"/>
    <w:basedOn w:val="TableauNormal"/>
    <w:uiPriority w:val="52"/>
    <w:rsid w:val="004230D9"/>
    <w:pPr>
      <w:spacing w:after="0" w:line="240" w:lineRule="auto"/>
    </w:pPr>
    <w:rPr>
      <w:color w:val="57879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4AC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4AC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4AC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4ACB6"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61">
    <w:name w:val="Tableau Liste 7 Couleur - Accentuation 61"/>
    <w:basedOn w:val="TableauNormal"/>
    <w:uiPriority w:val="52"/>
    <w:rsid w:val="004230D9"/>
    <w:pPr>
      <w:spacing w:after="0" w:line="240" w:lineRule="auto"/>
    </w:pPr>
    <w:rPr>
      <w:color w:val="1C619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3C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6"/>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moyenne1">
    <w:name w:val="Medium Grid 1"/>
    <w:basedOn w:val="TableauNormal"/>
    <w:uiPriority w:val="67"/>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4230D9"/>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insideV w:val="single" w:sz="8" w:space="0" w:color="5FB1D2" w:themeColor="accent1" w:themeTint="BF"/>
      </w:tblBorders>
    </w:tblPr>
    <w:tcPr>
      <w:shd w:val="clear" w:color="auto" w:fill="CAE5F0" w:themeFill="accent1" w:themeFillTint="3F"/>
    </w:tcPr>
    <w:tblStylePr w:type="firstRow">
      <w:rPr>
        <w:b/>
        <w:bCs/>
      </w:rPr>
    </w:tblStylePr>
    <w:tblStylePr w:type="lastRow">
      <w:rPr>
        <w:b/>
        <w:bCs/>
      </w:rPr>
      <w:tblPr/>
      <w:tcPr>
        <w:tcBorders>
          <w:top w:val="single" w:sz="18" w:space="0" w:color="5FB1D2" w:themeColor="accent1" w:themeTint="BF"/>
        </w:tcBorders>
      </w:tcPr>
    </w:tblStylePr>
    <w:tblStylePr w:type="firstCol">
      <w:rPr>
        <w:b/>
        <w:bCs/>
      </w:rPr>
    </w:tblStylePr>
    <w:tblStylePr w:type="lastCol">
      <w:rPr>
        <w:b/>
        <w:bCs/>
      </w:r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Grillemoyenne1-Accent2">
    <w:name w:val="Medium Grid 1 Accent 2"/>
    <w:basedOn w:val="TableauNormal"/>
    <w:uiPriority w:val="67"/>
    <w:semiHidden/>
    <w:unhideWhenUsed/>
    <w:rsid w:val="004230D9"/>
    <w:pPr>
      <w:spacing w:after="0" w:line="240" w:lineRule="auto"/>
    </w:pPr>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insideV w:val="single" w:sz="8" w:space="0" w:color="81C8CF" w:themeColor="accent2" w:themeTint="BF"/>
      </w:tblBorders>
    </w:tblPr>
    <w:tcPr>
      <w:shd w:val="clear" w:color="auto" w:fill="D5ECEF" w:themeFill="accent2" w:themeFillTint="3F"/>
    </w:tcPr>
    <w:tblStylePr w:type="firstRow">
      <w:rPr>
        <w:b/>
        <w:bCs/>
      </w:rPr>
    </w:tblStylePr>
    <w:tblStylePr w:type="lastRow">
      <w:rPr>
        <w:b/>
        <w:bCs/>
      </w:rPr>
      <w:tblPr/>
      <w:tcPr>
        <w:tcBorders>
          <w:top w:val="single" w:sz="18" w:space="0" w:color="81C8CF" w:themeColor="accent2" w:themeTint="BF"/>
        </w:tcBorders>
      </w:tcPr>
    </w:tblStylePr>
    <w:tblStylePr w:type="firstCol">
      <w:rPr>
        <w:b/>
        <w:bCs/>
      </w:rPr>
    </w:tblStylePr>
    <w:tblStylePr w:type="lastCol">
      <w:rPr>
        <w:b/>
        <w:bCs/>
      </w:r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Grillemoyenne1-Accent3">
    <w:name w:val="Medium Grid 1 Accent 3"/>
    <w:basedOn w:val="TableauNormal"/>
    <w:uiPriority w:val="67"/>
    <w:semiHidden/>
    <w:unhideWhenUsed/>
    <w:rsid w:val="004230D9"/>
    <w:pPr>
      <w:spacing w:after="0" w:line="240" w:lineRule="auto"/>
    </w:pPr>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insideV w:val="single" w:sz="8" w:space="0" w:color="97CDBC" w:themeColor="accent3" w:themeTint="BF"/>
      </w:tblBorders>
    </w:tblPr>
    <w:tcPr>
      <w:shd w:val="clear" w:color="auto" w:fill="DCEEE9" w:themeFill="accent3" w:themeFillTint="3F"/>
    </w:tcPr>
    <w:tblStylePr w:type="firstRow">
      <w:rPr>
        <w:b/>
        <w:bCs/>
      </w:rPr>
    </w:tblStylePr>
    <w:tblStylePr w:type="lastRow">
      <w:rPr>
        <w:b/>
        <w:bCs/>
      </w:rPr>
      <w:tblPr/>
      <w:tcPr>
        <w:tcBorders>
          <w:top w:val="single" w:sz="18" w:space="0" w:color="97CDBC" w:themeColor="accent3" w:themeTint="BF"/>
        </w:tcBorders>
      </w:tcPr>
    </w:tblStylePr>
    <w:tblStylePr w:type="firstCol">
      <w:rPr>
        <w:b/>
        <w:bCs/>
      </w:rPr>
    </w:tblStylePr>
    <w:tblStylePr w:type="lastCol">
      <w:rPr>
        <w:b/>
        <w:bCs/>
      </w:r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Grillemoyenne1-Accent4">
    <w:name w:val="Medium Grid 1 Accent 4"/>
    <w:basedOn w:val="TableauNormal"/>
    <w:uiPriority w:val="67"/>
    <w:semiHidden/>
    <w:unhideWhenUsed/>
    <w:rsid w:val="004230D9"/>
    <w:pPr>
      <w:spacing w:after="0" w:line="240" w:lineRule="auto"/>
    </w:pPr>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insideV w:val="single" w:sz="8" w:space="0" w:color="9BA8AA" w:themeColor="accent4" w:themeTint="BF"/>
      </w:tblBorders>
    </w:tblPr>
    <w:tcPr>
      <w:shd w:val="clear" w:color="auto" w:fill="DEE2E3" w:themeFill="accent4" w:themeFillTint="3F"/>
    </w:tcPr>
    <w:tblStylePr w:type="firstRow">
      <w:rPr>
        <w:b/>
        <w:bCs/>
      </w:rPr>
    </w:tblStylePr>
    <w:tblStylePr w:type="lastRow">
      <w:rPr>
        <w:b/>
        <w:bCs/>
      </w:rPr>
      <w:tblPr/>
      <w:tcPr>
        <w:tcBorders>
          <w:top w:val="single" w:sz="18" w:space="0" w:color="9BA8AA" w:themeColor="accent4" w:themeTint="BF"/>
        </w:tcBorders>
      </w:tcPr>
    </w:tblStylePr>
    <w:tblStylePr w:type="firstCol">
      <w:rPr>
        <w:b/>
        <w:bCs/>
      </w:rPr>
    </w:tblStylePr>
    <w:tblStylePr w:type="lastCol">
      <w:rPr>
        <w:b/>
        <w:bCs/>
      </w:r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Grillemoyenne1-Accent5">
    <w:name w:val="Medium Grid 1 Accent 5"/>
    <w:basedOn w:val="TableauNormal"/>
    <w:uiPriority w:val="67"/>
    <w:semiHidden/>
    <w:unhideWhenUsed/>
    <w:rsid w:val="004230D9"/>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insideV w:val="single" w:sz="8" w:space="0" w:color="A2C0C8" w:themeColor="accent5" w:themeTint="BF"/>
      </w:tblBorders>
    </w:tblPr>
    <w:tcPr>
      <w:shd w:val="clear" w:color="auto" w:fill="E0EAED" w:themeFill="accent5" w:themeFillTint="3F"/>
    </w:tcPr>
    <w:tblStylePr w:type="firstRow">
      <w:rPr>
        <w:b/>
        <w:bCs/>
      </w:rPr>
    </w:tblStylePr>
    <w:tblStylePr w:type="lastRow">
      <w:rPr>
        <w:b/>
        <w:bCs/>
      </w:rPr>
      <w:tblPr/>
      <w:tcPr>
        <w:tcBorders>
          <w:top w:val="single" w:sz="18" w:space="0" w:color="A2C0C8" w:themeColor="accent5" w:themeTint="BF"/>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Grillemoyenne1-Accent6">
    <w:name w:val="Medium Grid 1 Accent 6"/>
    <w:basedOn w:val="TableauNormal"/>
    <w:uiPriority w:val="67"/>
    <w:semiHidden/>
    <w:unhideWhenUsed/>
    <w:rsid w:val="004230D9"/>
    <w:pPr>
      <w:spacing w:after="0" w:line="240" w:lineRule="auto"/>
    </w:pPr>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insideV w:val="single" w:sz="8" w:space="0" w:color="52A3DE" w:themeColor="accent6" w:themeTint="BF"/>
      </w:tblBorders>
    </w:tblPr>
    <w:tcPr>
      <w:shd w:val="clear" w:color="auto" w:fill="C5E0F4" w:themeFill="accent6" w:themeFillTint="3F"/>
    </w:tcPr>
    <w:tblStylePr w:type="firstRow">
      <w:rPr>
        <w:b/>
        <w:bCs/>
      </w:rPr>
    </w:tblStylePr>
    <w:tblStylePr w:type="lastRow">
      <w:rPr>
        <w:b/>
        <w:bCs/>
      </w:rPr>
      <w:tblPr/>
      <w:tcPr>
        <w:tcBorders>
          <w:top w:val="single" w:sz="18" w:space="0" w:color="52A3DE" w:themeColor="accent6" w:themeTint="BF"/>
        </w:tcBorders>
      </w:tcPr>
    </w:tblStylePr>
    <w:tblStylePr w:type="firstCol">
      <w:rPr>
        <w:b/>
        <w:bCs/>
      </w:rPr>
    </w:tblStylePr>
    <w:tblStylePr w:type="lastCol">
      <w:rPr>
        <w:b/>
        <w:bCs/>
      </w:r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Grillemoyenne2">
    <w:name w:val="Medium Grid 2"/>
    <w:basedOn w:val="Tableau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cPr>
      <w:shd w:val="clear" w:color="auto" w:fill="CAE5F0" w:themeFill="accent1" w:themeFillTint="3F"/>
    </w:tcPr>
    <w:tblStylePr w:type="firstRow">
      <w:rPr>
        <w:b/>
        <w:bCs/>
        <w:color w:val="000000" w:themeColor="text1"/>
      </w:rPr>
      <w:tblPr/>
      <w:tcPr>
        <w:shd w:val="clear" w:color="auto" w:fill="EAF4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AF3" w:themeFill="accent1" w:themeFillTint="33"/>
      </w:tcPr>
    </w:tblStylePr>
    <w:tblStylePr w:type="band1Vert">
      <w:tblPr/>
      <w:tcPr>
        <w:shd w:val="clear" w:color="auto" w:fill="94CBE1" w:themeFill="accent1" w:themeFillTint="7F"/>
      </w:tcPr>
    </w:tblStylePr>
    <w:tblStylePr w:type="band1Horz">
      <w:tblPr/>
      <w:tcPr>
        <w:tcBorders>
          <w:insideH w:val="single" w:sz="6" w:space="0" w:color="3494BA" w:themeColor="accent1"/>
          <w:insideV w:val="single" w:sz="6" w:space="0" w:color="3494BA" w:themeColor="accent1"/>
        </w:tcBorders>
        <w:shd w:val="clear" w:color="auto" w:fill="94CBE1"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cPr>
      <w:shd w:val="clear" w:color="auto" w:fill="D5ECEF" w:themeFill="accent2" w:themeFillTint="3F"/>
    </w:tcPr>
    <w:tblStylePr w:type="firstRow">
      <w:rPr>
        <w:b/>
        <w:bCs/>
        <w:color w:val="000000" w:themeColor="text1"/>
      </w:rPr>
      <w:tblPr/>
      <w:tcPr>
        <w:shd w:val="clear" w:color="auto" w:fill="EEF7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0F2" w:themeFill="accent2" w:themeFillTint="33"/>
      </w:tcPr>
    </w:tblStylePr>
    <w:tblStylePr w:type="band1Vert">
      <w:tblPr/>
      <w:tcPr>
        <w:shd w:val="clear" w:color="auto" w:fill="ABDADF" w:themeFill="accent2" w:themeFillTint="7F"/>
      </w:tcPr>
    </w:tblStylePr>
    <w:tblStylePr w:type="band1Horz">
      <w:tblPr/>
      <w:tcPr>
        <w:tcBorders>
          <w:insideH w:val="single" w:sz="6" w:space="0" w:color="58B6C0" w:themeColor="accent2"/>
          <w:insideV w:val="single" w:sz="6" w:space="0" w:color="58B6C0" w:themeColor="accent2"/>
        </w:tcBorders>
        <w:shd w:val="clear" w:color="auto" w:fill="ABDAD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cPr>
      <w:shd w:val="clear" w:color="auto" w:fill="DCEEE9" w:themeFill="accent3" w:themeFillTint="3F"/>
    </w:tcPr>
    <w:tblStylePr w:type="firstRow">
      <w:rPr>
        <w:b/>
        <w:bCs/>
        <w:color w:val="000000" w:themeColor="text1"/>
      </w:rPr>
      <w:tblPr/>
      <w:tcPr>
        <w:shd w:val="clear" w:color="auto" w:fill="F1F8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F1ED" w:themeFill="accent3" w:themeFillTint="33"/>
      </w:tcPr>
    </w:tblStylePr>
    <w:tblStylePr w:type="band1Vert">
      <w:tblPr/>
      <w:tcPr>
        <w:shd w:val="clear" w:color="auto" w:fill="BADED3" w:themeFill="accent3" w:themeFillTint="7F"/>
      </w:tcPr>
    </w:tblStylePr>
    <w:tblStylePr w:type="band1Horz">
      <w:tblPr/>
      <w:tcPr>
        <w:tcBorders>
          <w:insideH w:val="single" w:sz="6" w:space="0" w:color="75BDA7" w:themeColor="accent3"/>
          <w:insideV w:val="single" w:sz="6" w:space="0" w:color="75BDA7" w:themeColor="accent3"/>
        </w:tcBorders>
        <w:shd w:val="clear" w:color="auto" w:fill="BADED3"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cPr>
      <w:shd w:val="clear" w:color="auto" w:fill="DEE2E3" w:themeFill="accent4" w:themeFillTint="3F"/>
    </w:tcPr>
    <w:tblStylePr w:type="firstRow">
      <w:rPr>
        <w:b/>
        <w:bCs/>
        <w:color w:val="000000" w:themeColor="text1"/>
      </w:rPr>
      <w:tblPr/>
      <w:tcPr>
        <w:shd w:val="clear" w:color="auto" w:fill="F1F3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7E8" w:themeFill="accent4" w:themeFillTint="33"/>
      </w:tcPr>
    </w:tblStylePr>
    <w:tblStylePr w:type="band1Vert">
      <w:tblPr/>
      <w:tcPr>
        <w:shd w:val="clear" w:color="auto" w:fill="BCC5C6" w:themeFill="accent4" w:themeFillTint="7F"/>
      </w:tcPr>
    </w:tblStylePr>
    <w:tblStylePr w:type="band1Horz">
      <w:tblPr/>
      <w:tcPr>
        <w:tcBorders>
          <w:insideH w:val="single" w:sz="6" w:space="0" w:color="7A8C8E" w:themeColor="accent4"/>
          <w:insideV w:val="single" w:sz="6" w:space="0" w:color="7A8C8E" w:themeColor="accent4"/>
        </w:tcBorders>
        <w:shd w:val="clear" w:color="auto" w:fill="BCC5C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cPr>
      <w:shd w:val="clear" w:color="auto" w:fill="E0EAED" w:themeFill="accent5" w:themeFillTint="3F"/>
    </w:tcPr>
    <w:tblStylePr w:type="firstRow">
      <w:rPr>
        <w:b/>
        <w:bCs/>
        <w:color w:val="000000" w:themeColor="text1"/>
      </w:rPr>
      <w:tblPr/>
      <w:tcPr>
        <w:shd w:val="clear" w:color="auto" w:fill="F2F6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5DA" w:themeFill="accent5" w:themeFillTint="7F"/>
      </w:tcPr>
    </w:tblStylePr>
    <w:tblStylePr w:type="band1Horz">
      <w:tblPr/>
      <w:tcPr>
        <w:tcBorders>
          <w:insideH w:val="single" w:sz="6" w:space="0" w:color="84ACB6" w:themeColor="accent5"/>
          <w:insideV w:val="single" w:sz="6" w:space="0" w:color="84ACB6" w:themeColor="accent5"/>
        </w:tcBorders>
        <w:shd w:val="clear" w:color="auto" w:fill="C1D5DA"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cPr>
      <w:shd w:val="clear" w:color="auto" w:fill="C5E0F4" w:themeFill="accent6" w:themeFillTint="3F"/>
    </w:tcPr>
    <w:tblStylePr w:type="firstRow">
      <w:rPr>
        <w:b/>
        <w:bCs/>
        <w:color w:val="000000" w:themeColor="text1"/>
      </w:rPr>
      <w:tblPr/>
      <w:tcPr>
        <w:shd w:val="clear" w:color="auto" w:fill="E8F2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6" w:themeFillTint="33"/>
      </w:tcPr>
    </w:tblStylePr>
    <w:tblStylePr w:type="band1Vert">
      <w:tblPr/>
      <w:tcPr>
        <w:shd w:val="clear" w:color="auto" w:fill="8CC2E9" w:themeFill="accent6" w:themeFillTint="7F"/>
      </w:tcPr>
    </w:tblStylePr>
    <w:tblStylePr w:type="band1Horz">
      <w:tblPr/>
      <w:tcPr>
        <w:tcBorders>
          <w:insideH w:val="single" w:sz="6" w:space="0" w:color="2683C6" w:themeColor="accent6"/>
          <w:insideV w:val="single" w:sz="6" w:space="0" w:color="2683C6" w:themeColor="accent6"/>
        </w:tcBorders>
        <w:shd w:val="clear" w:color="auto" w:fill="8CC2E9"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E5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94B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94B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B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BE1" w:themeFill="accent1" w:themeFillTint="7F"/>
      </w:tcPr>
    </w:tblStylePr>
  </w:style>
  <w:style w:type="table" w:styleId="Grillemoyenne3-Accent2">
    <w:name w:val="Medium Grid 3 Accent 2"/>
    <w:basedOn w:val="Tableau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CE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8B6C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8B6C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DAD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DADF" w:themeFill="accent2" w:themeFillTint="7F"/>
      </w:tcPr>
    </w:tblStylePr>
  </w:style>
  <w:style w:type="table" w:styleId="Grillemoyenne3-Accent3">
    <w:name w:val="Medium Grid 3 Accent 3"/>
    <w:basedOn w:val="Tableau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EE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BDA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BDA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DED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DED3" w:themeFill="accent3" w:themeFillTint="7F"/>
      </w:tcPr>
    </w:tblStylePr>
  </w:style>
  <w:style w:type="table" w:styleId="Grillemoyenne3-Accent4">
    <w:name w:val="Medium Grid 3 Accent 4"/>
    <w:basedOn w:val="Tableau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2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8C8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8C8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C5C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C5C6" w:themeFill="accent4" w:themeFillTint="7F"/>
      </w:tcPr>
    </w:tblStylePr>
  </w:style>
  <w:style w:type="table" w:styleId="Grillemoyenne3-Accent5">
    <w:name w:val="Medium Grid 3 Accent 5"/>
    <w:basedOn w:val="Tableau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A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4AC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4AC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5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5DA" w:themeFill="accent5" w:themeFillTint="7F"/>
      </w:tcPr>
    </w:tblStylePr>
  </w:style>
  <w:style w:type="table" w:styleId="Grillemoyenne3-Accent6">
    <w:name w:val="Medium Grid 3 Accent 6"/>
    <w:basedOn w:val="Tableau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6" w:themeFillTint="7F"/>
      </w:tcPr>
    </w:tblStylePr>
  </w:style>
  <w:style w:type="table" w:styleId="Listemoyenne1">
    <w:name w:val="Medium List 1"/>
    <w:basedOn w:val="TableauNormal"/>
    <w:uiPriority w:val="65"/>
    <w:semiHidden/>
    <w:unhideWhenUsed/>
    <w:rsid w:val="004230D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3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4230D9"/>
    <w:pPr>
      <w:spacing w:after="0" w:line="240" w:lineRule="auto"/>
    </w:pPr>
    <w:rPr>
      <w:color w:val="000000" w:themeColor="text1"/>
    </w:rPr>
    <w:tblPr>
      <w:tblStyleRowBandSize w:val="1"/>
      <w:tblStyleColBandSize w:val="1"/>
      <w:tblBorders>
        <w:top w:val="single" w:sz="8" w:space="0" w:color="3494BA" w:themeColor="accent1"/>
        <w:bottom w:val="single" w:sz="8" w:space="0" w:color="3494BA" w:themeColor="accent1"/>
      </w:tblBorders>
    </w:tblPr>
    <w:tblStylePr w:type="firstRow">
      <w:rPr>
        <w:rFonts w:asciiTheme="majorHAnsi" w:eastAsiaTheme="majorEastAsia" w:hAnsiTheme="majorHAnsi" w:cstheme="majorBidi"/>
      </w:rPr>
      <w:tblPr/>
      <w:tcPr>
        <w:tcBorders>
          <w:top w:val="nil"/>
          <w:bottom w:val="single" w:sz="8" w:space="0" w:color="3494BA" w:themeColor="accent1"/>
        </w:tcBorders>
      </w:tcPr>
    </w:tblStylePr>
    <w:tblStylePr w:type="lastRow">
      <w:rPr>
        <w:b/>
        <w:bCs/>
        <w:color w:val="373545" w:themeColor="text2"/>
      </w:rPr>
      <w:tblPr/>
      <w:tcPr>
        <w:tcBorders>
          <w:top w:val="single" w:sz="8" w:space="0" w:color="3494BA" w:themeColor="accent1"/>
          <w:bottom w:val="single" w:sz="8" w:space="0" w:color="3494BA" w:themeColor="accent1"/>
        </w:tcBorders>
      </w:tcPr>
    </w:tblStylePr>
    <w:tblStylePr w:type="firstCol">
      <w:rPr>
        <w:b/>
        <w:bCs/>
      </w:rPr>
    </w:tblStylePr>
    <w:tblStylePr w:type="lastCol">
      <w:rPr>
        <w:b/>
        <w:bCs/>
      </w:rPr>
      <w:tblPr/>
      <w:tcPr>
        <w:tcBorders>
          <w:top w:val="single" w:sz="8" w:space="0" w:color="3494BA" w:themeColor="accent1"/>
          <w:bottom w:val="single" w:sz="8" w:space="0" w:color="3494BA" w:themeColor="accent1"/>
        </w:tcBorders>
      </w:tcPr>
    </w:tblStylePr>
    <w:tblStylePr w:type="band1Vert">
      <w:tblPr/>
      <w:tcPr>
        <w:shd w:val="clear" w:color="auto" w:fill="CAE5F0" w:themeFill="accent1" w:themeFillTint="3F"/>
      </w:tcPr>
    </w:tblStylePr>
    <w:tblStylePr w:type="band1Horz">
      <w:tblPr/>
      <w:tcPr>
        <w:shd w:val="clear" w:color="auto" w:fill="CAE5F0" w:themeFill="accent1" w:themeFillTint="3F"/>
      </w:tcPr>
    </w:tblStylePr>
  </w:style>
  <w:style w:type="table" w:styleId="Listemoyenne1-Accent2">
    <w:name w:val="Medium List 1 Accent 2"/>
    <w:basedOn w:val="TableauNormal"/>
    <w:uiPriority w:val="65"/>
    <w:semiHidden/>
    <w:unhideWhenUsed/>
    <w:rsid w:val="004230D9"/>
    <w:pPr>
      <w:spacing w:after="0" w:line="240" w:lineRule="auto"/>
    </w:pPr>
    <w:rPr>
      <w:color w:val="000000" w:themeColor="text1"/>
    </w:rPr>
    <w:tblPr>
      <w:tblStyleRowBandSize w:val="1"/>
      <w:tblStyleColBandSize w:val="1"/>
      <w:tblBorders>
        <w:top w:val="single" w:sz="8" w:space="0" w:color="58B6C0" w:themeColor="accent2"/>
        <w:bottom w:val="single" w:sz="8" w:space="0" w:color="58B6C0" w:themeColor="accent2"/>
      </w:tblBorders>
    </w:tblPr>
    <w:tblStylePr w:type="firstRow">
      <w:rPr>
        <w:rFonts w:asciiTheme="majorHAnsi" w:eastAsiaTheme="majorEastAsia" w:hAnsiTheme="majorHAnsi" w:cstheme="majorBidi"/>
      </w:rPr>
      <w:tblPr/>
      <w:tcPr>
        <w:tcBorders>
          <w:top w:val="nil"/>
          <w:bottom w:val="single" w:sz="8" w:space="0" w:color="58B6C0" w:themeColor="accent2"/>
        </w:tcBorders>
      </w:tcPr>
    </w:tblStylePr>
    <w:tblStylePr w:type="lastRow">
      <w:rPr>
        <w:b/>
        <w:bCs/>
        <w:color w:val="373545" w:themeColor="text2"/>
      </w:rPr>
      <w:tblPr/>
      <w:tcPr>
        <w:tcBorders>
          <w:top w:val="single" w:sz="8" w:space="0" w:color="58B6C0" w:themeColor="accent2"/>
          <w:bottom w:val="single" w:sz="8" w:space="0" w:color="58B6C0" w:themeColor="accent2"/>
        </w:tcBorders>
      </w:tcPr>
    </w:tblStylePr>
    <w:tblStylePr w:type="firstCol">
      <w:rPr>
        <w:b/>
        <w:bCs/>
      </w:rPr>
    </w:tblStylePr>
    <w:tblStylePr w:type="lastCol">
      <w:rPr>
        <w:b/>
        <w:bCs/>
      </w:rPr>
      <w:tblPr/>
      <w:tcPr>
        <w:tcBorders>
          <w:top w:val="single" w:sz="8" w:space="0" w:color="58B6C0" w:themeColor="accent2"/>
          <w:bottom w:val="single" w:sz="8" w:space="0" w:color="58B6C0" w:themeColor="accent2"/>
        </w:tcBorders>
      </w:tcPr>
    </w:tblStylePr>
    <w:tblStylePr w:type="band1Vert">
      <w:tblPr/>
      <w:tcPr>
        <w:shd w:val="clear" w:color="auto" w:fill="D5ECEF" w:themeFill="accent2" w:themeFillTint="3F"/>
      </w:tcPr>
    </w:tblStylePr>
    <w:tblStylePr w:type="band1Horz">
      <w:tblPr/>
      <w:tcPr>
        <w:shd w:val="clear" w:color="auto" w:fill="D5ECEF" w:themeFill="accent2" w:themeFillTint="3F"/>
      </w:tcPr>
    </w:tblStylePr>
  </w:style>
  <w:style w:type="table" w:styleId="Listemoyenne1-Accent3">
    <w:name w:val="Medium List 1 Accent 3"/>
    <w:basedOn w:val="TableauNormal"/>
    <w:uiPriority w:val="65"/>
    <w:semiHidden/>
    <w:unhideWhenUsed/>
    <w:rsid w:val="004230D9"/>
    <w:pPr>
      <w:spacing w:after="0" w:line="240" w:lineRule="auto"/>
    </w:pPr>
    <w:rPr>
      <w:color w:val="000000" w:themeColor="text1"/>
    </w:rPr>
    <w:tblPr>
      <w:tblStyleRowBandSize w:val="1"/>
      <w:tblStyleColBandSize w:val="1"/>
      <w:tblBorders>
        <w:top w:val="single" w:sz="8" w:space="0" w:color="75BDA7" w:themeColor="accent3"/>
        <w:bottom w:val="single" w:sz="8" w:space="0" w:color="75BDA7" w:themeColor="accent3"/>
      </w:tblBorders>
    </w:tblPr>
    <w:tblStylePr w:type="firstRow">
      <w:rPr>
        <w:rFonts w:asciiTheme="majorHAnsi" w:eastAsiaTheme="majorEastAsia" w:hAnsiTheme="majorHAnsi" w:cstheme="majorBidi"/>
      </w:rPr>
      <w:tblPr/>
      <w:tcPr>
        <w:tcBorders>
          <w:top w:val="nil"/>
          <w:bottom w:val="single" w:sz="8" w:space="0" w:color="75BDA7" w:themeColor="accent3"/>
        </w:tcBorders>
      </w:tcPr>
    </w:tblStylePr>
    <w:tblStylePr w:type="lastRow">
      <w:rPr>
        <w:b/>
        <w:bCs/>
        <w:color w:val="373545" w:themeColor="text2"/>
      </w:rPr>
      <w:tblPr/>
      <w:tcPr>
        <w:tcBorders>
          <w:top w:val="single" w:sz="8" w:space="0" w:color="75BDA7" w:themeColor="accent3"/>
          <w:bottom w:val="single" w:sz="8" w:space="0" w:color="75BDA7" w:themeColor="accent3"/>
        </w:tcBorders>
      </w:tcPr>
    </w:tblStylePr>
    <w:tblStylePr w:type="firstCol">
      <w:rPr>
        <w:b/>
        <w:bCs/>
      </w:rPr>
    </w:tblStylePr>
    <w:tblStylePr w:type="lastCol">
      <w:rPr>
        <w:b/>
        <w:bCs/>
      </w:rPr>
      <w:tblPr/>
      <w:tcPr>
        <w:tcBorders>
          <w:top w:val="single" w:sz="8" w:space="0" w:color="75BDA7" w:themeColor="accent3"/>
          <w:bottom w:val="single" w:sz="8" w:space="0" w:color="75BDA7" w:themeColor="accent3"/>
        </w:tcBorders>
      </w:tcPr>
    </w:tblStylePr>
    <w:tblStylePr w:type="band1Vert">
      <w:tblPr/>
      <w:tcPr>
        <w:shd w:val="clear" w:color="auto" w:fill="DCEEE9" w:themeFill="accent3" w:themeFillTint="3F"/>
      </w:tcPr>
    </w:tblStylePr>
    <w:tblStylePr w:type="band1Horz">
      <w:tblPr/>
      <w:tcPr>
        <w:shd w:val="clear" w:color="auto" w:fill="DCEEE9" w:themeFill="accent3" w:themeFillTint="3F"/>
      </w:tcPr>
    </w:tblStylePr>
  </w:style>
  <w:style w:type="table" w:styleId="Listemoyenne1-Accent4">
    <w:name w:val="Medium List 1 Accent 4"/>
    <w:basedOn w:val="TableauNormal"/>
    <w:uiPriority w:val="65"/>
    <w:semiHidden/>
    <w:unhideWhenUsed/>
    <w:rsid w:val="004230D9"/>
    <w:pPr>
      <w:spacing w:after="0" w:line="240" w:lineRule="auto"/>
    </w:pPr>
    <w:rPr>
      <w:color w:val="000000" w:themeColor="text1"/>
    </w:rPr>
    <w:tblPr>
      <w:tblStyleRowBandSize w:val="1"/>
      <w:tblStyleColBandSize w:val="1"/>
      <w:tblBorders>
        <w:top w:val="single" w:sz="8" w:space="0" w:color="7A8C8E" w:themeColor="accent4"/>
        <w:bottom w:val="single" w:sz="8" w:space="0" w:color="7A8C8E" w:themeColor="accent4"/>
      </w:tblBorders>
    </w:tblPr>
    <w:tblStylePr w:type="firstRow">
      <w:rPr>
        <w:rFonts w:asciiTheme="majorHAnsi" w:eastAsiaTheme="majorEastAsia" w:hAnsiTheme="majorHAnsi" w:cstheme="majorBidi"/>
      </w:rPr>
      <w:tblPr/>
      <w:tcPr>
        <w:tcBorders>
          <w:top w:val="nil"/>
          <w:bottom w:val="single" w:sz="8" w:space="0" w:color="7A8C8E" w:themeColor="accent4"/>
        </w:tcBorders>
      </w:tcPr>
    </w:tblStylePr>
    <w:tblStylePr w:type="lastRow">
      <w:rPr>
        <w:b/>
        <w:bCs/>
        <w:color w:val="373545" w:themeColor="text2"/>
      </w:rPr>
      <w:tblPr/>
      <w:tcPr>
        <w:tcBorders>
          <w:top w:val="single" w:sz="8" w:space="0" w:color="7A8C8E" w:themeColor="accent4"/>
          <w:bottom w:val="single" w:sz="8" w:space="0" w:color="7A8C8E" w:themeColor="accent4"/>
        </w:tcBorders>
      </w:tcPr>
    </w:tblStylePr>
    <w:tblStylePr w:type="firstCol">
      <w:rPr>
        <w:b/>
        <w:bCs/>
      </w:rPr>
    </w:tblStylePr>
    <w:tblStylePr w:type="lastCol">
      <w:rPr>
        <w:b/>
        <w:bCs/>
      </w:rPr>
      <w:tblPr/>
      <w:tcPr>
        <w:tcBorders>
          <w:top w:val="single" w:sz="8" w:space="0" w:color="7A8C8E" w:themeColor="accent4"/>
          <w:bottom w:val="single" w:sz="8" w:space="0" w:color="7A8C8E" w:themeColor="accent4"/>
        </w:tcBorders>
      </w:tcPr>
    </w:tblStylePr>
    <w:tblStylePr w:type="band1Vert">
      <w:tblPr/>
      <w:tcPr>
        <w:shd w:val="clear" w:color="auto" w:fill="DEE2E3" w:themeFill="accent4" w:themeFillTint="3F"/>
      </w:tcPr>
    </w:tblStylePr>
    <w:tblStylePr w:type="band1Horz">
      <w:tblPr/>
      <w:tcPr>
        <w:shd w:val="clear" w:color="auto" w:fill="DEE2E3" w:themeFill="accent4" w:themeFillTint="3F"/>
      </w:tcPr>
    </w:tblStylePr>
  </w:style>
  <w:style w:type="table" w:styleId="Listemoyenne1-Accent5">
    <w:name w:val="Medium List 1 Accent 5"/>
    <w:basedOn w:val="TableauNormal"/>
    <w:uiPriority w:val="65"/>
    <w:semiHidden/>
    <w:unhideWhenUsed/>
    <w:rsid w:val="004230D9"/>
    <w:pPr>
      <w:spacing w:after="0" w:line="240" w:lineRule="auto"/>
    </w:pPr>
    <w:rPr>
      <w:color w:val="000000" w:themeColor="text1"/>
    </w:rPr>
    <w:tblPr>
      <w:tblStyleRowBandSize w:val="1"/>
      <w:tblStyleColBandSize w:val="1"/>
      <w:tblBorders>
        <w:top w:val="single" w:sz="8" w:space="0" w:color="84ACB6" w:themeColor="accent5"/>
        <w:bottom w:val="single" w:sz="8" w:space="0" w:color="84ACB6" w:themeColor="accent5"/>
      </w:tblBorders>
    </w:tblPr>
    <w:tblStylePr w:type="firstRow">
      <w:rPr>
        <w:rFonts w:asciiTheme="majorHAnsi" w:eastAsiaTheme="majorEastAsia" w:hAnsiTheme="majorHAnsi" w:cstheme="majorBidi"/>
      </w:rPr>
      <w:tblPr/>
      <w:tcPr>
        <w:tcBorders>
          <w:top w:val="nil"/>
          <w:bottom w:val="single" w:sz="8" w:space="0" w:color="84ACB6" w:themeColor="accent5"/>
        </w:tcBorders>
      </w:tcPr>
    </w:tblStylePr>
    <w:tblStylePr w:type="lastRow">
      <w:rPr>
        <w:b/>
        <w:bCs/>
        <w:color w:val="373545" w:themeColor="text2"/>
      </w:rPr>
      <w:tblPr/>
      <w:tcPr>
        <w:tcBorders>
          <w:top w:val="single" w:sz="8" w:space="0" w:color="84ACB6" w:themeColor="accent5"/>
          <w:bottom w:val="single" w:sz="8" w:space="0" w:color="84ACB6" w:themeColor="accent5"/>
        </w:tcBorders>
      </w:tcPr>
    </w:tblStylePr>
    <w:tblStylePr w:type="firstCol">
      <w:rPr>
        <w:b/>
        <w:bCs/>
      </w:rPr>
    </w:tblStylePr>
    <w:tblStylePr w:type="lastCol">
      <w:rPr>
        <w:b/>
        <w:bCs/>
      </w:rPr>
      <w:tblPr/>
      <w:tcPr>
        <w:tcBorders>
          <w:top w:val="single" w:sz="8" w:space="0" w:color="84ACB6" w:themeColor="accent5"/>
          <w:bottom w:val="single" w:sz="8" w:space="0" w:color="84ACB6" w:themeColor="accent5"/>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Listemoyenne1-Accent6">
    <w:name w:val="Medium List 1 Accent 6"/>
    <w:basedOn w:val="TableauNormal"/>
    <w:uiPriority w:val="65"/>
    <w:semiHidden/>
    <w:unhideWhenUsed/>
    <w:rsid w:val="004230D9"/>
    <w:pPr>
      <w:spacing w:after="0" w:line="240" w:lineRule="auto"/>
    </w:pPr>
    <w:rPr>
      <w:color w:val="000000" w:themeColor="text1"/>
    </w:rPr>
    <w:tblPr>
      <w:tblStyleRowBandSize w:val="1"/>
      <w:tblStyleColBandSize w:val="1"/>
      <w:tblBorders>
        <w:top w:val="single" w:sz="8" w:space="0" w:color="2683C6" w:themeColor="accent6"/>
        <w:bottom w:val="single" w:sz="8" w:space="0" w:color="2683C6" w:themeColor="accent6"/>
      </w:tblBorders>
    </w:tblPr>
    <w:tblStylePr w:type="firstRow">
      <w:rPr>
        <w:rFonts w:asciiTheme="majorHAnsi" w:eastAsiaTheme="majorEastAsia" w:hAnsiTheme="majorHAnsi" w:cstheme="majorBidi"/>
      </w:rPr>
      <w:tblPr/>
      <w:tcPr>
        <w:tcBorders>
          <w:top w:val="nil"/>
          <w:bottom w:val="single" w:sz="8" w:space="0" w:color="2683C6" w:themeColor="accent6"/>
        </w:tcBorders>
      </w:tcPr>
    </w:tblStylePr>
    <w:tblStylePr w:type="lastRow">
      <w:rPr>
        <w:b/>
        <w:bCs/>
        <w:color w:val="373545" w:themeColor="text2"/>
      </w:rPr>
      <w:tblPr/>
      <w:tcPr>
        <w:tcBorders>
          <w:top w:val="single" w:sz="8" w:space="0" w:color="2683C6" w:themeColor="accent6"/>
          <w:bottom w:val="single" w:sz="8" w:space="0" w:color="2683C6" w:themeColor="accent6"/>
        </w:tcBorders>
      </w:tcPr>
    </w:tblStylePr>
    <w:tblStylePr w:type="firstCol">
      <w:rPr>
        <w:b/>
        <w:bCs/>
      </w:rPr>
    </w:tblStylePr>
    <w:tblStylePr w:type="lastCol">
      <w:rPr>
        <w:b/>
        <w:bCs/>
      </w:rPr>
      <w:tblPr/>
      <w:tcPr>
        <w:tcBorders>
          <w:top w:val="single" w:sz="8" w:space="0" w:color="2683C6" w:themeColor="accent6"/>
          <w:bottom w:val="single" w:sz="8" w:space="0" w:color="2683C6" w:themeColor="accent6"/>
        </w:tcBorders>
      </w:tcPr>
    </w:tblStylePr>
    <w:tblStylePr w:type="band1Vert">
      <w:tblPr/>
      <w:tcPr>
        <w:shd w:val="clear" w:color="auto" w:fill="C5E0F4" w:themeFill="accent6" w:themeFillTint="3F"/>
      </w:tcPr>
    </w:tblStylePr>
    <w:tblStylePr w:type="band1Horz">
      <w:tblPr/>
      <w:tcPr>
        <w:shd w:val="clear" w:color="auto" w:fill="C5E0F4" w:themeFill="accent6" w:themeFillTint="3F"/>
      </w:tcPr>
    </w:tblStylePr>
  </w:style>
  <w:style w:type="table" w:styleId="Listemoyenne2">
    <w:name w:val="Medium List 2"/>
    <w:basedOn w:val="Tableau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rPr>
        <w:sz w:val="24"/>
        <w:szCs w:val="24"/>
      </w:rPr>
      <w:tblPr/>
      <w:tcPr>
        <w:tcBorders>
          <w:top w:val="nil"/>
          <w:left w:val="nil"/>
          <w:bottom w:val="single" w:sz="24" w:space="0" w:color="3494B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94BA" w:themeColor="accent1"/>
          <w:insideH w:val="nil"/>
          <w:insideV w:val="nil"/>
        </w:tcBorders>
        <w:shd w:val="clear" w:color="auto" w:fill="FFFFFF" w:themeFill="background1"/>
      </w:tcPr>
    </w:tblStylePr>
    <w:tblStylePr w:type="lastCol">
      <w:tblPr/>
      <w:tcPr>
        <w:tcBorders>
          <w:top w:val="nil"/>
          <w:left w:val="single" w:sz="8" w:space="0" w:color="3494B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top w:val="nil"/>
          <w:bottom w:val="nil"/>
          <w:insideH w:val="nil"/>
          <w:insideV w:val="nil"/>
        </w:tcBorders>
        <w:shd w:val="clear" w:color="auto" w:fill="CAE5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rPr>
        <w:sz w:val="24"/>
        <w:szCs w:val="24"/>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B6C0" w:themeColor="accent2"/>
          <w:insideH w:val="nil"/>
          <w:insideV w:val="nil"/>
        </w:tcBorders>
        <w:shd w:val="clear" w:color="auto" w:fill="FFFFFF" w:themeFill="background1"/>
      </w:tcPr>
    </w:tblStylePr>
    <w:tblStylePr w:type="lastCol">
      <w:tblPr/>
      <w:tcPr>
        <w:tcBorders>
          <w:top w:val="nil"/>
          <w:left w:val="single" w:sz="8" w:space="0" w:color="58B6C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top w:val="nil"/>
          <w:bottom w:val="nil"/>
          <w:insideH w:val="nil"/>
          <w:insideV w:val="nil"/>
        </w:tcBorders>
        <w:shd w:val="clear" w:color="auto" w:fill="D5ECE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rPr>
        <w:sz w:val="24"/>
        <w:szCs w:val="24"/>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BDA7" w:themeColor="accent3"/>
          <w:insideH w:val="nil"/>
          <w:insideV w:val="nil"/>
        </w:tcBorders>
        <w:shd w:val="clear" w:color="auto" w:fill="FFFFFF" w:themeFill="background1"/>
      </w:tcPr>
    </w:tblStylePr>
    <w:tblStylePr w:type="lastCol">
      <w:tblPr/>
      <w:tcPr>
        <w:tcBorders>
          <w:top w:val="nil"/>
          <w:left w:val="single" w:sz="8" w:space="0" w:color="75BDA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top w:val="nil"/>
          <w:bottom w:val="nil"/>
          <w:insideH w:val="nil"/>
          <w:insideV w:val="nil"/>
        </w:tcBorders>
        <w:shd w:val="clear" w:color="auto" w:fill="DCEEE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rPr>
        <w:sz w:val="24"/>
        <w:szCs w:val="24"/>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8C8E" w:themeColor="accent4"/>
          <w:insideH w:val="nil"/>
          <w:insideV w:val="nil"/>
        </w:tcBorders>
        <w:shd w:val="clear" w:color="auto" w:fill="FFFFFF" w:themeFill="background1"/>
      </w:tcPr>
    </w:tblStylePr>
    <w:tblStylePr w:type="lastCol">
      <w:tblPr/>
      <w:tcPr>
        <w:tcBorders>
          <w:top w:val="nil"/>
          <w:left w:val="single" w:sz="8" w:space="0" w:color="7A8C8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top w:val="nil"/>
          <w:bottom w:val="nil"/>
          <w:insideH w:val="nil"/>
          <w:insideV w:val="nil"/>
        </w:tcBorders>
        <w:shd w:val="clear" w:color="auto" w:fill="DEE2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rPr>
        <w:sz w:val="24"/>
        <w:szCs w:val="24"/>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4ACB6" w:themeColor="accent5"/>
          <w:insideH w:val="nil"/>
          <w:insideV w:val="nil"/>
        </w:tcBorders>
        <w:shd w:val="clear" w:color="auto" w:fill="FFFFFF" w:themeFill="background1"/>
      </w:tcPr>
    </w:tblStylePr>
    <w:tblStylePr w:type="lastCol">
      <w:tblPr/>
      <w:tcPr>
        <w:tcBorders>
          <w:top w:val="nil"/>
          <w:left w:val="single" w:sz="8" w:space="0" w:color="84AC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top w:val="nil"/>
          <w:bottom w:val="nil"/>
          <w:insideH w:val="nil"/>
          <w:insideV w:val="nil"/>
        </w:tcBorders>
        <w:shd w:val="clear" w:color="auto" w:fill="E0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rPr>
        <w:sz w:val="24"/>
        <w:szCs w:val="24"/>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6"/>
          <w:insideH w:val="nil"/>
          <w:insideV w:val="nil"/>
        </w:tcBorders>
        <w:shd w:val="clear" w:color="auto" w:fill="FFFFFF" w:themeFill="background1"/>
      </w:tcPr>
    </w:tblStylePr>
    <w:tblStylePr w:type="lastCol">
      <w:tblPr/>
      <w:tcPr>
        <w:tcBorders>
          <w:top w:val="nil"/>
          <w:left w:val="single" w:sz="8" w:space="0" w:color="2683C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top w:val="nil"/>
          <w:bottom w:val="nil"/>
          <w:insideH w:val="nil"/>
          <w:insideV w:val="nil"/>
        </w:tcBorders>
        <w:shd w:val="clear" w:color="auto" w:fill="C5E0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4230D9"/>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tblBorders>
    </w:tblPr>
    <w:tblStylePr w:type="firstRow">
      <w:pPr>
        <w:spacing w:before="0" w:after="0" w:line="240" w:lineRule="auto"/>
      </w:pPr>
      <w:rPr>
        <w:b/>
        <w:bCs/>
        <w:color w:val="FFFFFF" w:themeColor="background1"/>
      </w:rPr>
      <w:tblPr/>
      <w:tcPr>
        <w:tc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shd w:val="clear" w:color="auto" w:fill="3494BA" w:themeFill="accent1"/>
      </w:tcPr>
    </w:tblStylePr>
    <w:tblStylePr w:type="lastRow">
      <w:pPr>
        <w:spacing w:before="0" w:after="0" w:line="240" w:lineRule="auto"/>
      </w:pPr>
      <w:rPr>
        <w:b/>
        <w:bCs/>
      </w:rPr>
      <w:tblPr/>
      <w:tcPr>
        <w:tcBorders>
          <w:top w:val="double" w:sz="6"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E5F0" w:themeFill="accent1" w:themeFillTint="3F"/>
      </w:tcPr>
    </w:tblStylePr>
    <w:tblStylePr w:type="band1Horz">
      <w:tblPr/>
      <w:tcPr>
        <w:tcBorders>
          <w:insideH w:val="nil"/>
          <w:insideV w:val="nil"/>
        </w:tcBorders>
        <w:shd w:val="clear" w:color="auto" w:fill="CAE5F0"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4230D9"/>
    <w:pPr>
      <w:spacing w:after="0" w:line="240" w:lineRule="auto"/>
    </w:pPr>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tblBorders>
    </w:tblPr>
    <w:tblStylePr w:type="firstRow">
      <w:pPr>
        <w:spacing w:before="0" w:after="0" w:line="240" w:lineRule="auto"/>
      </w:pPr>
      <w:rPr>
        <w:b/>
        <w:bCs/>
        <w:color w:val="FFFFFF" w:themeColor="background1"/>
      </w:rPr>
      <w:tblPr/>
      <w:tcPr>
        <w:tc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shd w:val="clear" w:color="auto" w:fill="58B6C0" w:themeFill="accent2"/>
      </w:tcPr>
    </w:tblStylePr>
    <w:tblStylePr w:type="lastRow">
      <w:pPr>
        <w:spacing w:before="0" w:after="0" w:line="240" w:lineRule="auto"/>
      </w:pPr>
      <w:rPr>
        <w:b/>
        <w:bCs/>
      </w:rPr>
      <w:tblPr/>
      <w:tcPr>
        <w:tcBorders>
          <w:top w:val="double" w:sz="6"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5ECEF" w:themeFill="accent2" w:themeFillTint="3F"/>
      </w:tcPr>
    </w:tblStylePr>
    <w:tblStylePr w:type="band1Horz">
      <w:tblPr/>
      <w:tcPr>
        <w:tcBorders>
          <w:insideH w:val="nil"/>
          <w:insideV w:val="nil"/>
        </w:tcBorders>
        <w:shd w:val="clear" w:color="auto" w:fill="D5ECEF"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4230D9"/>
    <w:pPr>
      <w:spacing w:after="0" w:line="240" w:lineRule="auto"/>
    </w:pPr>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tblBorders>
    </w:tblPr>
    <w:tblStylePr w:type="firstRow">
      <w:pPr>
        <w:spacing w:before="0" w:after="0" w:line="240" w:lineRule="auto"/>
      </w:pPr>
      <w:rPr>
        <w:b/>
        <w:bCs/>
        <w:color w:val="FFFFFF" w:themeColor="background1"/>
      </w:rPr>
      <w:tblPr/>
      <w:tcPr>
        <w:tc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shd w:val="clear" w:color="auto" w:fill="75BDA7" w:themeFill="accent3"/>
      </w:tcPr>
    </w:tblStylePr>
    <w:tblStylePr w:type="lastRow">
      <w:pPr>
        <w:spacing w:before="0" w:after="0" w:line="240" w:lineRule="auto"/>
      </w:pPr>
      <w:rPr>
        <w:b/>
        <w:bCs/>
      </w:rPr>
      <w:tblPr/>
      <w:tcPr>
        <w:tcBorders>
          <w:top w:val="double" w:sz="6"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EEE9" w:themeFill="accent3" w:themeFillTint="3F"/>
      </w:tcPr>
    </w:tblStylePr>
    <w:tblStylePr w:type="band1Horz">
      <w:tblPr/>
      <w:tcPr>
        <w:tcBorders>
          <w:insideH w:val="nil"/>
          <w:insideV w:val="nil"/>
        </w:tcBorders>
        <w:shd w:val="clear" w:color="auto" w:fill="DCEEE9"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4230D9"/>
    <w:pPr>
      <w:spacing w:after="0" w:line="240" w:lineRule="auto"/>
    </w:pPr>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tblBorders>
    </w:tblPr>
    <w:tblStylePr w:type="firstRow">
      <w:pPr>
        <w:spacing w:before="0" w:after="0" w:line="240" w:lineRule="auto"/>
      </w:pPr>
      <w:rPr>
        <w:b/>
        <w:bCs/>
        <w:color w:val="FFFFFF" w:themeColor="background1"/>
      </w:rPr>
      <w:tblPr/>
      <w:tcPr>
        <w:tc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shd w:val="clear" w:color="auto" w:fill="7A8C8E" w:themeFill="accent4"/>
      </w:tcPr>
    </w:tblStylePr>
    <w:tblStylePr w:type="lastRow">
      <w:pPr>
        <w:spacing w:before="0" w:after="0" w:line="240" w:lineRule="auto"/>
      </w:pPr>
      <w:rPr>
        <w:b/>
        <w:bCs/>
      </w:rPr>
      <w:tblPr/>
      <w:tcPr>
        <w:tcBorders>
          <w:top w:val="double" w:sz="6"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DEE2E3" w:themeFill="accent4" w:themeFillTint="3F"/>
      </w:tcPr>
    </w:tblStylePr>
    <w:tblStylePr w:type="band1Horz">
      <w:tblPr/>
      <w:tcPr>
        <w:tcBorders>
          <w:insideH w:val="nil"/>
          <w:insideV w:val="nil"/>
        </w:tcBorders>
        <w:shd w:val="clear" w:color="auto" w:fill="DEE2E3"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4230D9"/>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tblBorders>
    </w:tblPr>
    <w:tblStylePr w:type="firstRow">
      <w:pPr>
        <w:spacing w:before="0" w:after="0" w:line="240" w:lineRule="auto"/>
      </w:pPr>
      <w:rPr>
        <w:b/>
        <w:bCs/>
        <w:color w:val="FFFFFF" w:themeColor="background1"/>
      </w:rPr>
      <w:tblPr/>
      <w:tcPr>
        <w:tc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shd w:val="clear" w:color="auto" w:fill="84ACB6" w:themeFill="accent5"/>
      </w:tcPr>
    </w:tblStylePr>
    <w:tblStylePr w:type="lastRow">
      <w:pPr>
        <w:spacing w:before="0" w:after="0" w:line="240" w:lineRule="auto"/>
      </w:pPr>
      <w:rPr>
        <w:b/>
        <w:bCs/>
      </w:rPr>
      <w:tblPr/>
      <w:tcPr>
        <w:tcBorders>
          <w:top w:val="double" w:sz="6"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AED" w:themeFill="accent5" w:themeFillTint="3F"/>
      </w:tcPr>
    </w:tblStylePr>
    <w:tblStylePr w:type="band1Horz">
      <w:tblPr/>
      <w:tcPr>
        <w:tcBorders>
          <w:insideH w:val="nil"/>
          <w:insideV w:val="nil"/>
        </w:tcBorders>
        <w:shd w:val="clear" w:color="auto" w:fill="E0EAED"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4230D9"/>
    <w:pPr>
      <w:spacing w:after="0" w:line="240" w:lineRule="auto"/>
    </w:pPr>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tblBorders>
    </w:tblPr>
    <w:tblStylePr w:type="firstRow">
      <w:pPr>
        <w:spacing w:before="0" w:after="0" w:line="240" w:lineRule="auto"/>
      </w:pPr>
      <w:rPr>
        <w:b/>
        <w:bCs/>
        <w:color w:val="FFFFFF" w:themeColor="background1"/>
      </w:rPr>
      <w:tblPr/>
      <w:tcPr>
        <w:tc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shd w:val="clear" w:color="auto" w:fill="2683C6" w:themeFill="accent6"/>
      </w:tcPr>
    </w:tblStylePr>
    <w:tblStylePr w:type="lastRow">
      <w:pPr>
        <w:spacing w:before="0" w:after="0" w:line="240" w:lineRule="auto"/>
      </w:pPr>
      <w:rPr>
        <w:b/>
        <w:bCs/>
      </w:rPr>
      <w:tblPr/>
      <w:tcPr>
        <w:tcBorders>
          <w:top w:val="double" w:sz="6"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6" w:themeFillTint="3F"/>
      </w:tcPr>
    </w:tblStylePr>
    <w:tblStylePr w:type="band1Horz">
      <w:tblPr/>
      <w:tcPr>
        <w:tcBorders>
          <w:insideH w:val="nil"/>
          <w:insideV w:val="nil"/>
        </w:tcBorders>
        <w:shd w:val="clear" w:color="auto" w:fill="C5E0F4"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94B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94BA" w:themeFill="accent1"/>
      </w:tcPr>
    </w:tblStylePr>
    <w:tblStylePr w:type="lastCol">
      <w:rPr>
        <w:b/>
        <w:bCs/>
        <w:color w:val="FFFFFF" w:themeColor="background1"/>
      </w:rPr>
      <w:tblPr/>
      <w:tcPr>
        <w:tcBorders>
          <w:left w:val="nil"/>
          <w:right w:val="nil"/>
          <w:insideH w:val="nil"/>
          <w:insideV w:val="nil"/>
        </w:tcBorders>
        <w:shd w:val="clear" w:color="auto" w:fill="3494B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BDA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5BDA7" w:themeFill="accent3"/>
      </w:tcPr>
    </w:tblStylePr>
    <w:tblStylePr w:type="lastCol">
      <w:rPr>
        <w:b/>
        <w:bCs/>
        <w:color w:val="FFFFFF" w:themeColor="background1"/>
      </w:rPr>
      <w:tblPr/>
      <w:tcPr>
        <w:tcBorders>
          <w:left w:val="nil"/>
          <w:right w:val="nil"/>
          <w:insideH w:val="nil"/>
          <w:insideV w:val="nil"/>
        </w:tcBorders>
        <w:shd w:val="clear" w:color="auto" w:fill="75BDA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8C8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8C8E" w:themeFill="accent4"/>
      </w:tcPr>
    </w:tblStylePr>
    <w:tblStylePr w:type="lastCol">
      <w:rPr>
        <w:b/>
        <w:bCs/>
        <w:color w:val="FFFFFF" w:themeColor="background1"/>
      </w:rPr>
      <w:tblPr/>
      <w:tcPr>
        <w:tcBorders>
          <w:left w:val="nil"/>
          <w:right w:val="nil"/>
          <w:insideH w:val="nil"/>
          <w:insideV w:val="nil"/>
        </w:tcBorders>
        <w:shd w:val="clear" w:color="auto" w:fill="7A8C8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3C6" w:themeFill="accent6"/>
      </w:tcPr>
    </w:tblStylePr>
    <w:tblStylePr w:type="lastCol">
      <w:rPr>
        <w:b/>
        <w:bCs/>
        <w:color w:val="FFFFFF" w:themeColor="background1"/>
      </w:rPr>
      <w:tblPr/>
      <w:tcPr>
        <w:tcBorders>
          <w:left w:val="nil"/>
          <w:right w:val="nil"/>
          <w:insideH w:val="nil"/>
          <w:insideV w:val="nil"/>
        </w:tcBorders>
        <w:shd w:val="clear" w:color="auto" w:fill="2683C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Sansinterligne">
    <w:name w:val="No Spacing"/>
    <w:uiPriority w:val="1"/>
    <w:semiHidden/>
    <w:unhideWhenUsed/>
    <w:qFormat/>
    <w:rsid w:val="004230D9"/>
    <w:pPr>
      <w:spacing w:after="0" w:line="240" w:lineRule="auto"/>
    </w:pPr>
    <w:rPr>
      <w:rFonts w:ascii="Times New Roman" w:hAnsi="Times New Roman"/>
    </w:rPr>
  </w:style>
  <w:style w:type="paragraph" w:styleId="NormalWeb">
    <w:name w:val="Normal (Web)"/>
    <w:basedOn w:val="Normal"/>
    <w:uiPriority w:val="99"/>
    <w:semiHidden/>
    <w:unhideWhenUsed/>
    <w:rsid w:val="004230D9"/>
  </w:style>
  <w:style w:type="paragraph" w:styleId="Retraitnormal">
    <w:name w:val="Normal Indent"/>
    <w:basedOn w:val="Normal"/>
    <w:uiPriority w:val="99"/>
    <w:semiHidden/>
    <w:unhideWhenUsed/>
    <w:rsid w:val="004230D9"/>
    <w:pPr>
      <w:ind w:left="708"/>
    </w:pPr>
  </w:style>
  <w:style w:type="character" w:styleId="Numrodepage">
    <w:name w:val="page number"/>
    <w:basedOn w:val="Policepardfaut"/>
    <w:uiPriority w:val="99"/>
    <w:semiHidden/>
    <w:unhideWhenUsed/>
    <w:rsid w:val="004230D9"/>
    <w:rPr>
      <w:rFonts w:ascii="Times New Roman" w:hAnsi="Times New Roman" w:cs="Times New Roman"/>
    </w:rPr>
  </w:style>
  <w:style w:type="table" w:customStyle="1" w:styleId="Tableausimple11">
    <w:name w:val="Tableau simple 11"/>
    <w:basedOn w:val="TableauNormal"/>
    <w:uiPriority w:val="41"/>
    <w:rsid w:val="00423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21">
    <w:name w:val="Tableau simple 21"/>
    <w:basedOn w:val="TableauNormal"/>
    <w:uiPriority w:val="42"/>
    <w:rsid w:val="004230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simple31">
    <w:name w:val="Tableau simple 31"/>
    <w:basedOn w:val="TableauNormal"/>
    <w:uiPriority w:val="43"/>
    <w:rsid w:val="004230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ausimple41">
    <w:name w:val="Tableau simple 41"/>
    <w:basedOn w:val="Tableau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51">
    <w:name w:val="Tableau simple 51"/>
    <w:basedOn w:val="TableauNormal"/>
    <w:uiPriority w:val="45"/>
    <w:rsid w:val="004230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ffetsdetableau3D1">
    <w:name w:val="Table 3D effects 1"/>
    <w:basedOn w:val="TableauNormal"/>
    <w:uiPriority w:val="99"/>
    <w:semiHidden/>
    <w:unhideWhenUsed/>
    <w:rsid w:val="004230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4230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4230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4230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4230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4230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4230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4230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4230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4230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4230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4230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4230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4230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4230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utableau">
    <w:name w:val="Table Grid"/>
    <w:basedOn w:val="TableauNormal"/>
    <w:uiPriority w:val="59"/>
    <w:rsid w:val="00423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4230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4230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4230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4230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4230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4230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lledetableauclaire1">
    <w:name w:val="Grille de tableau claire1"/>
    <w:basedOn w:val="TableauNormal"/>
    <w:uiPriority w:val="40"/>
    <w:rsid w:val="00423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4230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4230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4230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4230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4230D9"/>
    <w:pPr>
      <w:spacing w:after="0"/>
      <w:ind w:left="240" w:hanging="240"/>
    </w:pPr>
  </w:style>
  <w:style w:type="paragraph" w:styleId="Tabledesillustrations">
    <w:name w:val="table of figures"/>
    <w:basedOn w:val="Normal"/>
    <w:next w:val="Normal"/>
    <w:uiPriority w:val="99"/>
    <w:semiHidden/>
    <w:unhideWhenUsed/>
    <w:rsid w:val="004230D9"/>
    <w:pPr>
      <w:spacing w:after="0"/>
      <w:ind w:left="0"/>
    </w:pPr>
  </w:style>
  <w:style w:type="table" w:styleId="Tableauprofessionnel">
    <w:name w:val="Table Professional"/>
    <w:basedOn w:val="Tableau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rsid w:val="004230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rsid w:val="004230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rsid w:val="004230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4230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4230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42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4230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4230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4230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4230D9"/>
    <w:pPr>
      <w:spacing w:before="120"/>
    </w:pPr>
    <w:rPr>
      <w:rFonts w:ascii="Arial" w:eastAsiaTheme="majorEastAsia" w:hAnsi="Arial" w:cs="Arial"/>
      <w:b/>
      <w:bCs/>
    </w:rPr>
  </w:style>
  <w:style w:type="paragraph" w:styleId="TM2">
    <w:name w:val="toc 2"/>
    <w:basedOn w:val="Normal"/>
    <w:next w:val="Normal"/>
    <w:autoRedefine/>
    <w:uiPriority w:val="39"/>
    <w:semiHidden/>
    <w:unhideWhenUsed/>
    <w:rsid w:val="004230D9"/>
    <w:pPr>
      <w:spacing w:after="100"/>
      <w:ind w:left="240"/>
    </w:pPr>
  </w:style>
  <w:style w:type="paragraph" w:styleId="TM3">
    <w:name w:val="toc 3"/>
    <w:basedOn w:val="Normal"/>
    <w:next w:val="Normal"/>
    <w:autoRedefine/>
    <w:uiPriority w:val="39"/>
    <w:semiHidden/>
    <w:unhideWhenUsed/>
    <w:rsid w:val="004230D9"/>
    <w:pPr>
      <w:spacing w:after="100"/>
      <w:ind w:left="480"/>
    </w:pPr>
  </w:style>
  <w:style w:type="paragraph" w:styleId="TM4">
    <w:name w:val="toc 4"/>
    <w:basedOn w:val="Normal"/>
    <w:next w:val="Normal"/>
    <w:autoRedefine/>
    <w:uiPriority w:val="39"/>
    <w:semiHidden/>
    <w:unhideWhenUsed/>
    <w:rsid w:val="004230D9"/>
    <w:pPr>
      <w:spacing w:after="100"/>
      <w:ind w:left="720"/>
    </w:pPr>
  </w:style>
  <w:style w:type="paragraph" w:styleId="TM5">
    <w:name w:val="toc 5"/>
    <w:basedOn w:val="Normal"/>
    <w:next w:val="Normal"/>
    <w:autoRedefine/>
    <w:uiPriority w:val="39"/>
    <w:semiHidden/>
    <w:unhideWhenUsed/>
    <w:rsid w:val="004230D9"/>
    <w:pPr>
      <w:spacing w:after="100"/>
      <w:ind w:left="960"/>
    </w:pPr>
  </w:style>
  <w:style w:type="paragraph" w:styleId="TM6">
    <w:name w:val="toc 6"/>
    <w:basedOn w:val="Normal"/>
    <w:next w:val="Normal"/>
    <w:autoRedefine/>
    <w:uiPriority w:val="39"/>
    <w:semiHidden/>
    <w:unhideWhenUsed/>
    <w:rsid w:val="004230D9"/>
    <w:pPr>
      <w:spacing w:after="100"/>
      <w:ind w:left="1200"/>
    </w:pPr>
  </w:style>
  <w:style w:type="paragraph" w:styleId="TM7">
    <w:name w:val="toc 7"/>
    <w:basedOn w:val="Normal"/>
    <w:next w:val="Normal"/>
    <w:autoRedefine/>
    <w:uiPriority w:val="39"/>
    <w:semiHidden/>
    <w:unhideWhenUsed/>
    <w:rsid w:val="004230D9"/>
    <w:pPr>
      <w:spacing w:after="100"/>
      <w:ind w:left="1440"/>
    </w:pPr>
  </w:style>
  <w:style w:type="paragraph" w:styleId="TM8">
    <w:name w:val="toc 8"/>
    <w:basedOn w:val="Normal"/>
    <w:next w:val="Normal"/>
    <w:autoRedefine/>
    <w:uiPriority w:val="39"/>
    <w:semiHidden/>
    <w:unhideWhenUsed/>
    <w:rsid w:val="004230D9"/>
    <w:pPr>
      <w:spacing w:after="100"/>
      <w:ind w:left="1680"/>
    </w:pPr>
  </w:style>
  <w:style w:type="character" w:customStyle="1" w:styleId="DateCar">
    <w:name w:val="Date Car"/>
    <w:basedOn w:val="Policepardfaut"/>
    <w:link w:val="Date"/>
    <w:uiPriority w:val="10"/>
    <w:rsid w:val="00C47362"/>
    <w:rPr>
      <w:rFonts w:ascii="Times New Roman" w:hAnsi="Times New Roman"/>
    </w:rPr>
  </w:style>
  <w:style w:type="paragraph" w:customStyle="1" w:styleId="Descriptiondellment">
    <w:name w:val="Description de l’élément"/>
    <w:basedOn w:val="Normal"/>
    <w:qFormat/>
    <w:rsid w:val="00040308"/>
    <w:pPr>
      <w:spacing w:before="40" w:after="120" w:line="240" w:lineRule="auto"/>
      <w:ind w:left="0" w:right="360"/>
    </w:pPr>
    <w:rPr>
      <w:rFonts w:eastAsiaTheme="minorHAnsi" w:cstheme="minorBidi"/>
      <w:kern w:val="2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4.svg"/><Relationship Id="rId23"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oukili\AppData\Roaming\Microsoft\Templates\Proc&#232;s-verbal%20de%20r&#233;union%20&#224;%20double%20ligne.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4">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BCFB00-8516-4798-B809-7DBBA7969A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2963FF-BE8C-43D4-91BD-878A6B008C28}">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884C208D-51E3-4F7B-99D3-D9A2CE4D85B7}">
  <ds:schemaRefs>
    <ds:schemaRef ds:uri="http://schemas.openxmlformats.org/officeDocument/2006/bibliography"/>
  </ds:schemaRefs>
</ds:datastoreItem>
</file>

<file path=customXml/itemProps5.xml><?xml version="1.0" encoding="utf-8"?>
<ds:datastoreItem xmlns:ds="http://schemas.openxmlformats.org/officeDocument/2006/customXml" ds:itemID="{2CB8100C-3696-4519-BF1D-3967AEE545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Procès-verbal de réunion à double ligne.dotx</Template>
  <TotalTime>1790</TotalTime>
  <Pages>9</Pages>
  <Words>1221</Words>
  <Characters>6182</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Sofiane LOUKILI</dc:creator>
  <dc:description/>
  <cp:lastModifiedBy>Sofiane LOUKILI</cp:lastModifiedBy>
  <cp:revision>588</cp:revision>
  <dcterms:created xsi:type="dcterms:W3CDTF">2022-06-10T07:22:00Z</dcterms:created>
  <dcterms:modified xsi:type="dcterms:W3CDTF">2022-07-01T07:09:00Z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