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BCD90" w14:textId="77777777" w:rsidR="00492E67" w:rsidRPr="00E52AA1" w:rsidRDefault="00E52AA1" w:rsidP="00492E67">
      <w:r w:rsidRPr="00E52AA1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28F6524" wp14:editId="47928F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3650" cy="662940"/>
            <wp:effectExtent l="0" t="0" r="0" b="3810"/>
            <wp:wrapTight wrapText="bothSides">
              <wp:wrapPolygon edited="0">
                <wp:start x="1462" y="0"/>
                <wp:lineTo x="487" y="3724"/>
                <wp:lineTo x="0" y="6828"/>
                <wp:lineTo x="0" y="16138"/>
                <wp:lineTo x="650" y="19862"/>
                <wp:lineTo x="1786" y="21103"/>
                <wp:lineTo x="1949" y="21103"/>
                <wp:lineTo x="3086" y="21103"/>
                <wp:lineTo x="21113" y="20483"/>
                <wp:lineTo x="21438" y="18000"/>
                <wp:lineTo x="21438" y="15517"/>
                <wp:lineTo x="19489" y="9931"/>
                <wp:lineTo x="21438" y="7448"/>
                <wp:lineTo x="21438" y="2483"/>
                <wp:lineTo x="12830" y="0"/>
                <wp:lineTo x="1462" y="0"/>
              </wp:wrapPolygon>
            </wp:wrapTight>
            <wp:docPr id="2" name="Imagem 2" descr="C:\Users\userpl136pc17\Desktop\ATE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pl136pc17\Desktop\ATEC-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DC6" w:rsidRPr="00E52AA1">
        <w:t xml:space="preserve">                                                                                                                                   </w:t>
      </w:r>
    </w:p>
    <w:p w14:paraId="5FD9BBB1" w14:textId="033FE421" w:rsidR="00492E67" w:rsidRPr="00E52AA1" w:rsidRDefault="00492E67" w:rsidP="00492E67"/>
    <w:p w14:paraId="1A830EA1" w14:textId="0F6BF2A8" w:rsidR="00E52AA1" w:rsidRDefault="00E52AA1" w:rsidP="00492E67">
      <w:pPr>
        <w:rPr>
          <w:noProof/>
        </w:rPr>
      </w:pPr>
    </w:p>
    <w:p w14:paraId="4DDA31BD" w14:textId="77777777" w:rsidR="00B60710" w:rsidRDefault="00B60710" w:rsidP="00492E67">
      <w:pPr>
        <w:rPr>
          <w:noProof/>
        </w:rPr>
      </w:pPr>
    </w:p>
    <w:p w14:paraId="5A5CBDB5" w14:textId="77777777" w:rsidR="00B60710" w:rsidRDefault="00B60710" w:rsidP="00492E67">
      <w:pPr>
        <w:rPr>
          <w:noProof/>
        </w:rPr>
      </w:pPr>
    </w:p>
    <w:p w14:paraId="76425B39" w14:textId="69FCFE98" w:rsidR="004E3321" w:rsidRDefault="004E3321" w:rsidP="004E3321">
      <w:pPr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BFEEDA" wp14:editId="3044C966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3895725" cy="3895725"/>
            <wp:effectExtent l="0" t="0" r="9525" b="9525"/>
            <wp:wrapTopAndBottom/>
            <wp:docPr id="739070896" name="Picture 5" descr="A logo of a football and a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70896" name="Picture 5" descr="A logo of a football and a bal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957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37BB17E9" w14:textId="1BCAE594" w:rsidR="00EF6A71" w:rsidRDefault="00EF6A71" w:rsidP="00492E67"/>
    <w:p w14:paraId="5A514919" w14:textId="77777777" w:rsidR="00B60710" w:rsidRDefault="00B60710" w:rsidP="00492E67"/>
    <w:p w14:paraId="30D4F641" w14:textId="0B57CF51" w:rsidR="00727978" w:rsidRPr="00E52AA1" w:rsidRDefault="000723EA" w:rsidP="00492E67">
      <w:pPr>
        <w:pStyle w:val="Title"/>
        <w:pBdr>
          <w:top w:val="single" w:sz="6" w:space="0" w:color="A5A5A5" w:themeColor="accent3"/>
        </w:pBdr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Betprime</w:t>
      </w:r>
    </w:p>
    <w:p w14:paraId="45EECCF9" w14:textId="7EA19929" w:rsidR="00EF6A71" w:rsidRDefault="00EF6A71" w:rsidP="00E52AA1">
      <w:pPr>
        <w:jc w:val="center"/>
        <w:rPr>
          <w:color w:val="1F4E79" w:themeColor="accent1" w:themeShade="80"/>
          <w:sz w:val="24"/>
        </w:rPr>
      </w:pPr>
    </w:p>
    <w:p w14:paraId="49D062A0" w14:textId="77777777" w:rsidR="00B60710" w:rsidRDefault="00B60710" w:rsidP="00E52AA1">
      <w:pPr>
        <w:jc w:val="center"/>
        <w:rPr>
          <w:color w:val="1F4E79" w:themeColor="accent1" w:themeShade="80"/>
          <w:sz w:val="24"/>
        </w:rPr>
      </w:pPr>
    </w:p>
    <w:p w14:paraId="76DCAECB" w14:textId="0C739965" w:rsidR="00961DC6" w:rsidRPr="00E52AA1" w:rsidRDefault="00315D62" w:rsidP="00E52AA1">
      <w:pPr>
        <w:jc w:val="center"/>
        <w:rPr>
          <w:color w:val="1F4E79" w:themeColor="accent1" w:themeShade="80"/>
          <w:sz w:val="24"/>
        </w:rPr>
      </w:pPr>
      <w:r>
        <w:rPr>
          <w:color w:val="1F4E79" w:themeColor="accent1" w:themeShade="80"/>
          <w:sz w:val="24"/>
        </w:rPr>
        <w:t>Lucas Silvestre TPSIPL1223</w:t>
      </w:r>
    </w:p>
    <w:p w14:paraId="0B2AA686" w14:textId="54D5C0FA" w:rsidR="00492E67" w:rsidRDefault="0079561E" w:rsidP="00E52AA1">
      <w:pPr>
        <w:jc w:val="center"/>
        <w:rPr>
          <w:color w:val="1F4E79" w:themeColor="accent1" w:themeShade="80"/>
          <w:sz w:val="24"/>
        </w:rPr>
      </w:pPr>
      <w:r>
        <w:rPr>
          <w:color w:val="1F4E79" w:themeColor="accent1" w:themeShade="80"/>
          <w:sz w:val="24"/>
        </w:rPr>
        <w:t>UFCD 5085 – Criação de estrutura de Base Dados em SQL</w:t>
      </w:r>
      <w:r w:rsidR="00B60710">
        <w:rPr>
          <w:color w:val="1F4E79" w:themeColor="accent1" w:themeShade="80"/>
          <w:sz w:val="24"/>
        </w:rPr>
        <w:t xml:space="preserve">, </w:t>
      </w:r>
      <w:r w:rsidR="00315D62">
        <w:rPr>
          <w:color w:val="1F4E79" w:themeColor="accent1" w:themeShade="80"/>
          <w:sz w:val="24"/>
        </w:rPr>
        <w:t>André Filipe Saraiva Varela</w:t>
      </w:r>
    </w:p>
    <w:p w14:paraId="3C887135" w14:textId="43D14261" w:rsidR="00CC3027" w:rsidRDefault="00315D62" w:rsidP="00CC3027">
      <w:pPr>
        <w:jc w:val="center"/>
        <w:rPr>
          <w:color w:val="1F4E79" w:themeColor="accent1" w:themeShade="80"/>
          <w:sz w:val="24"/>
        </w:rPr>
      </w:pPr>
      <w:r>
        <w:rPr>
          <w:color w:val="1F4E79" w:themeColor="accent1" w:themeShade="80"/>
          <w:sz w:val="24"/>
        </w:rPr>
        <w:t>19-09-2024</w:t>
      </w:r>
    </w:p>
    <w:p w14:paraId="0084D350" w14:textId="77777777" w:rsidR="00B60710" w:rsidRDefault="00B60710" w:rsidP="002F10A2">
      <w:pPr>
        <w:pStyle w:val="TOCHeading"/>
        <w:rPr>
          <w:rFonts w:asciiTheme="minorHAnsi" w:eastAsiaTheme="minorEastAsia" w:hAnsiTheme="minorHAnsi" w:cstheme="minorBidi"/>
          <w:sz w:val="21"/>
          <w:szCs w:val="21"/>
        </w:rPr>
      </w:pPr>
    </w:p>
    <w:sdt>
      <w:sdtPr>
        <w:rPr>
          <w:rFonts w:asciiTheme="minorHAnsi" w:eastAsiaTheme="minorEastAsia" w:hAnsiTheme="minorHAnsi" w:cstheme="minorBidi"/>
          <w:sz w:val="21"/>
          <w:szCs w:val="21"/>
        </w:rPr>
        <w:id w:val="-15221877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2"/>
        </w:rPr>
      </w:sdtEndPr>
      <w:sdtContent>
        <w:p w14:paraId="76A21CD7" w14:textId="40E08616" w:rsidR="00C84458" w:rsidRPr="00C84458" w:rsidRDefault="00B14FF7" w:rsidP="002F10A2">
          <w:pPr>
            <w:pStyle w:val="TOCHeading"/>
          </w:pPr>
          <w:r>
            <w:t>Índice</w:t>
          </w:r>
        </w:p>
        <w:p w14:paraId="75C2ED47" w14:textId="0AF3C68B" w:rsidR="00EF6A71" w:rsidRDefault="00B14FF7" w:rsidP="00EF6A71">
          <w:pPr>
            <w:pStyle w:val="TOC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00258" w:history="1">
            <w:r w:rsidR="00EF6A71" w:rsidRPr="008F47ED">
              <w:rPr>
                <w:rStyle w:val="Hyperlink"/>
                <w:noProof/>
              </w:rPr>
              <w:t>1.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Introdução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_Toc177600258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1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5215B175" w14:textId="52FCAFCB" w:rsidR="00EF6A71" w:rsidRDefault="00000000" w:rsidP="00EF6A71">
          <w:pPr>
            <w:pStyle w:val="TOC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00259" w:history="1">
            <w:r w:rsidR="00EF6A71" w:rsidRPr="008F47ED">
              <w:rPr>
                <w:rStyle w:val="Hyperlink"/>
                <w:noProof/>
              </w:rPr>
              <w:t>2.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Descrição Geral da Aplicação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_Toc177600259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3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2545A84D" w14:textId="5FDB2EB7" w:rsidR="00EF6A71" w:rsidRDefault="00000000" w:rsidP="00EF6A71">
          <w:pPr>
            <w:pStyle w:val="TOC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00260" w:history="1">
            <w:r w:rsidR="00EF6A71" w:rsidRPr="008F47ED">
              <w:rPr>
                <w:rStyle w:val="Hyperlink"/>
                <w:noProof/>
              </w:rPr>
              <w:t>3.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Modelação da Base de Dados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_Toc177600260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4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7C5660CB" w14:textId="62D97C9A" w:rsidR="00EF6A71" w:rsidRDefault="00000000" w:rsidP="00EF6A71">
          <w:pPr>
            <w:pStyle w:val="TOC2"/>
            <w:tabs>
              <w:tab w:val="left" w:pos="960"/>
              <w:tab w:val="right" w:leader="dot" w:pos="9628"/>
            </w:tabs>
            <w:spacing w:line="720" w:lineRule="auto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00261" w:history="1">
            <w:r w:rsidR="00EF6A71" w:rsidRPr="008F47ED">
              <w:rPr>
                <w:rStyle w:val="Hyperlink"/>
                <w:noProof/>
              </w:rPr>
              <w:t>3.1.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Diagrama Físico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_Toc177600261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4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18CC4F3F" w14:textId="533711CE" w:rsidR="00EF6A71" w:rsidRDefault="00000000" w:rsidP="00EF6A71">
          <w:pPr>
            <w:pStyle w:val="TOC2"/>
            <w:tabs>
              <w:tab w:val="left" w:pos="960"/>
              <w:tab w:val="right" w:leader="dot" w:pos="9628"/>
            </w:tabs>
            <w:spacing w:line="720" w:lineRule="auto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00262" w:history="1">
            <w:r w:rsidR="00EF6A71" w:rsidRPr="008F47ED">
              <w:rPr>
                <w:rStyle w:val="Hyperlink"/>
                <w:noProof/>
              </w:rPr>
              <w:t>3.2.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Requisitos Funcionais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_Toc177600262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5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7108F555" w14:textId="5425BB38" w:rsidR="00EF6A71" w:rsidRDefault="00000000" w:rsidP="00EF6A71">
          <w:pPr>
            <w:pStyle w:val="TOC3"/>
            <w:tabs>
              <w:tab w:val="left" w:pos="1440"/>
              <w:tab w:val="right" w:leader="dot" w:pos="9628"/>
            </w:tabs>
            <w:spacing w:line="720" w:lineRule="auto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00263" w:history="1">
            <w:r w:rsidR="00EF6A71" w:rsidRPr="008F47ED">
              <w:rPr>
                <w:rStyle w:val="Hyperlink"/>
                <w:noProof/>
              </w:rPr>
              <w:t>3.2.1.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Gestão de Utilizadores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_Toc177600263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5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7FB8A8B9" w14:textId="77B7E3A6" w:rsidR="00EF6A71" w:rsidRDefault="00000000" w:rsidP="00EF6A71">
          <w:pPr>
            <w:pStyle w:val="TOC3"/>
            <w:tabs>
              <w:tab w:val="left" w:pos="1440"/>
              <w:tab w:val="right" w:leader="dot" w:pos="9628"/>
            </w:tabs>
            <w:spacing w:line="720" w:lineRule="auto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00264" w:history="1">
            <w:r w:rsidR="00EF6A71" w:rsidRPr="008F47ED">
              <w:rPr>
                <w:rStyle w:val="Hyperlink"/>
                <w:noProof/>
              </w:rPr>
              <w:t>3.2.2.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Gestão de Modalidades e Eventos Desportivos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_Toc177600264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6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6A2DC24E" w14:textId="19A0F048" w:rsidR="00EF6A71" w:rsidRDefault="00000000" w:rsidP="00EF6A71">
          <w:pPr>
            <w:pStyle w:val="TOC3"/>
            <w:tabs>
              <w:tab w:val="left" w:pos="1440"/>
              <w:tab w:val="right" w:leader="dot" w:pos="9628"/>
            </w:tabs>
            <w:spacing w:line="720" w:lineRule="auto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00265" w:history="1">
            <w:r w:rsidR="00EF6A71" w:rsidRPr="008F47ED">
              <w:rPr>
                <w:rStyle w:val="Hyperlink"/>
                <w:noProof/>
              </w:rPr>
              <w:t>3.2.3.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Apostas Personalizadas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_Toc177600265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7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78842956" w14:textId="4CFC1BA9" w:rsidR="00EF6A71" w:rsidRDefault="00000000" w:rsidP="00EF6A71">
          <w:pPr>
            <w:pStyle w:val="TOC3"/>
            <w:tabs>
              <w:tab w:val="left" w:pos="1440"/>
              <w:tab w:val="right" w:leader="dot" w:pos="9628"/>
            </w:tabs>
            <w:spacing w:line="720" w:lineRule="auto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00266" w:history="1">
            <w:r w:rsidR="00EF6A71" w:rsidRPr="008F47ED">
              <w:rPr>
                <w:rStyle w:val="Hyperlink"/>
                <w:noProof/>
              </w:rPr>
              <w:t>3.2.4.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Gestão de Pagamentos e Transações Financeiras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_Toc177600266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8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0132C3E1" w14:textId="39B11BF4" w:rsidR="00EF6A71" w:rsidRDefault="00000000" w:rsidP="00EF6A71">
          <w:pPr>
            <w:pStyle w:val="TOC3"/>
            <w:tabs>
              <w:tab w:val="left" w:pos="1440"/>
              <w:tab w:val="right" w:leader="dot" w:pos="9628"/>
            </w:tabs>
            <w:spacing w:line="720" w:lineRule="auto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00267" w:history="1">
            <w:r w:rsidR="00EF6A71" w:rsidRPr="008F47ED">
              <w:rPr>
                <w:rStyle w:val="Hyperlink"/>
                <w:noProof/>
              </w:rPr>
              <w:t>3.2.5.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Atualização de Resultados e Liquidação de Apostas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_Toc177600267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8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13913721" w14:textId="46F9D71C" w:rsidR="00EF6A71" w:rsidRDefault="00000000" w:rsidP="00EF6A71">
          <w:pPr>
            <w:pStyle w:val="TOC3"/>
            <w:tabs>
              <w:tab w:val="left" w:pos="1440"/>
              <w:tab w:val="right" w:leader="dot" w:pos="9628"/>
            </w:tabs>
            <w:spacing w:line="720" w:lineRule="auto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00268" w:history="1">
            <w:r w:rsidR="00EF6A71" w:rsidRPr="008F47ED">
              <w:rPr>
                <w:rStyle w:val="Hyperlink"/>
                <w:noProof/>
              </w:rPr>
              <w:t>3.2.6.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Consulta do Histórico de Apostas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_Toc177600268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9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44FC9CCB" w14:textId="72CB2CD5" w:rsidR="00EF6A71" w:rsidRDefault="00000000" w:rsidP="00EF6A71">
          <w:pPr>
            <w:pStyle w:val="TOC3"/>
            <w:tabs>
              <w:tab w:val="left" w:pos="1200"/>
              <w:tab w:val="right" w:leader="dot" w:pos="9628"/>
            </w:tabs>
            <w:spacing w:line="720" w:lineRule="auto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00269" w:history="1">
            <w:r w:rsidR="00EF6A71" w:rsidRPr="008F47ED">
              <w:rPr>
                <w:rStyle w:val="Hyperlink"/>
                <w:noProof/>
              </w:rPr>
              <w:t>3.3.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Segurança e Controlo de acessos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_Toc177600269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10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2A17F8BE" w14:textId="45DF5F68" w:rsidR="00EF6A71" w:rsidRDefault="00000000" w:rsidP="00EF6A71">
          <w:pPr>
            <w:pStyle w:val="TOC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600270" w:history="1">
            <w:r w:rsidR="00EF6A71" w:rsidRPr="008F47ED">
              <w:rPr>
                <w:rStyle w:val="Hyperlink"/>
                <w:noProof/>
              </w:rPr>
              <w:t>4.</w:t>
            </w:r>
            <w:r w:rsidR="00EF6A71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F6A71" w:rsidRPr="008F47ED">
              <w:rPr>
                <w:rStyle w:val="Hyperlink"/>
                <w:noProof/>
              </w:rPr>
              <w:t>Conclusão</w:t>
            </w:r>
            <w:r w:rsidR="00EF6A71">
              <w:rPr>
                <w:noProof/>
                <w:webHidden/>
              </w:rPr>
              <w:tab/>
            </w:r>
            <w:r w:rsidR="00EF6A71">
              <w:rPr>
                <w:noProof/>
                <w:webHidden/>
              </w:rPr>
              <w:fldChar w:fldCharType="begin"/>
            </w:r>
            <w:r w:rsidR="00EF6A71">
              <w:rPr>
                <w:noProof/>
                <w:webHidden/>
              </w:rPr>
              <w:instrText xml:space="preserve"> PAGEREF _Toc177600270 \h </w:instrText>
            </w:r>
            <w:r w:rsidR="00EF6A71">
              <w:rPr>
                <w:noProof/>
                <w:webHidden/>
              </w:rPr>
            </w:r>
            <w:r w:rsidR="00EF6A71">
              <w:rPr>
                <w:noProof/>
                <w:webHidden/>
              </w:rPr>
              <w:fldChar w:fldCharType="separate"/>
            </w:r>
            <w:r w:rsidR="00EF6A71">
              <w:rPr>
                <w:noProof/>
                <w:webHidden/>
              </w:rPr>
              <w:t>12</w:t>
            </w:r>
            <w:r w:rsidR="00EF6A71">
              <w:rPr>
                <w:noProof/>
                <w:webHidden/>
              </w:rPr>
              <w:fldChar w:fldCharType="end"/>
            </w:r>
          </w:hyperlink>
        </w:p>
        <w:p w14:paraId="26E3233D" w14:textId="74AE5CD9" w:rsidR="00B81B94" w:rsidRDefault="00B14FF7" w:rsidP="00C7237B">
          <w:pPr>
            <w:spacing w:line="72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BBCA0D8" w14:textId="77777777" w:rsidR="00B60710" w:rsidRDefault="00B60710" w:rsidP="00B60710">
      <w:bookmarkStart w:id="0" w:name="_Toc177600258"/>
    </w:p>
    <w:p w14:paraId="6FF5C524" w14:textId="77777777" w:rsidR="00B60710" w:rsidRDefault="00B60710" w:rsidP="00B60710"/>
    <w:p w14:paraId="49F3FFB9" w14:textId="6E3E8809" w:rsidR="00F51554" w:rsidRPr="00C84458" w:rsidRDefault="001B1DDA" w:rsidP="00241078">
      <w:pPr>
        <w:pStyle w:val="Heading1"/>
        <w:numPr>
          <w:ilvl w:val="0"/>
          <w:numId w:val="29"/>
        </w:numPr>
      </w:pPr>
      <w:r>
        <w:t>Introdução</w:t>
      </w:r>
      <w:bookmarkEnd w:id="0"/>
    </w:p>
    <w:p w14:paraId="0AAD5BED" w14:textId="77777777" w:rsidR="00C513EB" w:rsidRDefault="00C513EB" w:rsidP="00C513EB">
      <w:r>
        <w:t>O presente relatório foi desenvolvido no âmbito da UFCD 5085 - Criação de Estrutura de Base de Dados em SQL, cujo objetivo central é a aplicação prática de conceitos relacionados com a modelação e implementação de bases de dados relacionais. Neste contexto, o projeto escolhido incide sobre a criação de uma base de dados destinada a suportar um sistema para uma plataforma de apostas desportivas.</w:t>
      </w:r>
    </w:p>
    <w:p w14:paraId="37AC369D" w14:textId="77777777" w:rsidR="00C513EB" w:rsidRDefault="00C513EB" w:rsidP="00C513EB">
      <w:r>
        <w:t>A escolha deste tema justifica-se pela crescente popularidade das plataformas de apostas online, que exigem uma gestão eficiente de grandes volumes de dados, incluindo utilizadores, modalidades desportivas, eventos, apostas e transações financeiras. Assim, o desenvolvimento desta base de dados visa oferecer um suporte robusto para a gestão de informações complexas, garantindo a integridade dos dados, a segurança e a performance do sistema.</w:t>
      </w:r>
    </w:p>
    <w:p w14:paraId="64B8029E" w14:textId="77777777" w:rsidR="00C513EB" w:rsidRDefault="00C513EB" w:rsidP="00C513EB">
      <w:r>
        <w:t>Ao longo do relatório, serão apresentados os principais componentes do projeto, desde a modelação do modelo relacional até à implementação dos scripts SQL para a criação, gestão e remoção da base de dados. Este trabalho inclui também a definição de permissões de utilizadores, de forma a assegurar que as operações realizadas sobre a base de dados seguem boas práticas de segurança e controlo de acesso.</w:t>
      </w:r>
    </w:p>
    <w:p w14:paraId="17A60D5D" w14:textId="3D3A149A" w:rsidR="00A1592C" w:rsidRPr="00A1592C" w:rsidRDefault="00C513EB" w:rsidP="00A1592C">
      <w:pPr>
        <w:spacing w:line="300" w:lineRule="auto"/>
      </w:pPr>
      <w:r>
        <w:br w:type="page"/>
      </w:r>
    </w:p>
    <w:p w14:paraId="2C90E6B6" w14:textId="77777777" w:rsidR="00525D2D" w:rsidRDefault="00525D2D" w:rsidP="00525D2D"/>
    <w:p w14:paraId="5C234F25" w14:textId="21F9D62C" w:rsidR="00CE0FB5" w:rsidRPr="00B72D04" w:rsidRDefault="00CE0FB5" w:rsidP="00CC3027">
      <w:pPr>
        <w:pStyle w:val="Heading1"/>
        <w:numPr>
          <w:ilvl w:val="0"/>
          <w:numId w:val="29"/>
        </w:numPr>
      </w:pPr>
      <w:bookmarkStart w:id="1" w:name="_Toc177600259"/>
      <w:r w:rsidRPr="00B72D04">
        <w:t>Descrição Geral</w:t>
      </w:r>
      <w:r w:rsidR="00E63BA9" w:rsidRPr="00B72D04">
        <w:t xml:space="preserve"> da Aplicação</w:t>
      </w:r>
      <w:bookmarkEnd w:id="1"/>
    </w:p>
    <w:p w14:paraId="3B41D5DC" w14:textId="77777777" w:rsidR="00E63BA9" w:rsidRDefault="00E63BA9" w:rsidP="00E63BA9">
      <w:r w:rsidRPr="00E63BA9">
        <w:t xml:space="preserve">O principal objetivo da aplicação é proporcionar uma plataforma de apostas desportivas online que permita aos utilizadores realizar apostas em diferentes modalidades desportivas, tanto individuais como coletivas, de forma rápida, segura e intuitiva. </w:t>
      </w:r>
    </w:p>
    <w:p w14:paraId="53A695EF" w14:textId="3FEF248C" w:rsidR="00E63BA9" w:rsidRDefault="00E63BA9" w:rsidP="00E63BA9">
      <w:r w:rsidRPr="00E63BA9">
        <w:t>A aplicação visa oferecer uma interface robusta para a gestão de eventos desportivos, apostas e transações financeiras, garantindo a correta organização e tratamento dos dados dos utilizadores e das competições.</w:t>
      </w:r>
    </w:p>
    <w:p w14:paraId="2CB51614" w14:textId="77777777" w:rsidR="00E63BA9" w:rsidRDefault="00E63BA9" w:rsidP="00E63BA9">
      <w:r w:rsidRPr="00E63BA9">
        <w:t>Atualmente, com a crescente procura por plataformas de apostas desportivas, há uma necessidade constante de soluções que ofereçam uma experiência de utilizador fluida e sem falhas, enquanto assegur</w:t>
      </w:r>
      <w:r>
        <w:t>am</w:t>
      </w:r>
      <w:r w:rsidRPr="00E63BA9">
        <w:t xml:space="preserve"> a segurança dos dados pessoais e financeiros. </w:t>
      </w:r>
    </w:p>
    <w:p w14:paraId="79A41E35" w14:textId="30684F40" w:rsidR="00E63BA9" w:rsidRDefault="00E63BA9" w:rsidP="00E63BA9">
      <w:r w:rsidRPr="00E63BA9">
        <w:t xml:space="preserve">A aplicação desenvolvida resolve o problema da gestão complexa de múltiplas modalidades desportivas, oferecendo uma estrutura eficiente para a criação, organização e monitorização de apostas, bem como para o processamento de transações financeiras. </w:t>
      </w:r>
    </w:p>
    <w:p w14:paraId="055C3F7F" w14:textId="692633F5" w:rsidR="00E63BA9" w:rsidRDefault="00E63BA9" w:rsidP="00E63BA9">
      <w:r w:rsidRPr="00E63BA9">
        <w:t>Além disso, garante que as informações relativas a utilizadores, jogos, eventos e resultados sejam armazenadas e tratadas de forma segura e eficaz, permitindo uma gestão otimizada do sistema.</w:t>
      </w:r>
    </w:p>
    <w:p w14:paraId="16F33B17" w14:textId="5D4C6662" w:rsidR="00525D2D" w:rsidRDefault="00525D2D">
      <w:pPr>
        <w:spacing w:line="300" w:lineRule="auto"/>
      </w:pPr>
      <w:r>
        <w:br w:type="page"/>
      </w:r>
    </w:p>
    <w:p w14:paraId="69236581" w14:textId="77777777" w:rsidR="00525D2D" w:rsidRDefault="00525D2D" w:rsidP="00B93F47"/>
    <w:p w14:paraId="06C2F381" w14:textId="627F1C71" w:rsidR="00A1592C" w:rsidRDefault="00525D2D" w:rsidP="00CC3027">
      <w:pPr>
        <w:pStyle w:val="Heading1"/>
        <w:numPr>
          <w:ilvl w:val="0"/>
          <w:numId w:val="29"/>
        </w:numPr>
      </w:pPr>
      <w:bookmarkStart w:id="2" w:name="_Toc177600260"/>
      <w:r>
        <w:t>Modelação da Base de Dados</w:t>
      </w:r>
      <w:bookmarkEnd w:id="2"/>
    </w:p>
    <w:p w14:paraId="79438A47" w14:textId="77777777" w:rsidR="00A1592C" w:rsidRDefault="00A1592C" w:rsidP="00A1592C">
      <w:r w:rsidRPr="00A1592C">
        <w:t xml:space="preserve">Os requisitos funcionais de uma aplicação definem as funcionalidades que o sistema deve cumprir para atender às necessidades dos utilizadores. </w:t>
      </w:r>
    </w:p>
    <w:p w14:paraId="0EBD88FD" w14:textId="2441AD2F" w:rsidR="00A1592C" w:rsidRDefault="00A1592C" w:rsidP="00A1592C">
      <w:r w:rsidRPr="00A1592C">
        <w:t xml:space="preserve">Na </w:t>
      </w:r>
      <w:proofErr w:type="spellStart"/>
      <w:r>
        <w:t>BetPrime</w:t>
      </w:r>
      <w:proofErr w:type="spellEnd"/>
      <w:r w:rsidRPr="00A1592C">
        <w:t xml:space="preserve">, estes requisitos incluem a gestão de utilizadores, organização de eventos, realização de apostas, processamento de transações financeiras e geração de relatórios. </w:t>
      </w:r>
    </w:p>
    <w:p w14:paraId="41699082" w14:textId="63420BEA" w:rsidR="00241078" w:rsidRDefault="00A1592C" w:rsidP="00A1592C">
      <w:r w:rsidRPr="00A1592C">
        <w:t>Estes requisitos garantem uma experiência eficaz e segura, permitindo que os utilizadores interajam de forma eficiente com o sistema.</w:t>
      </w:r>
    </w:p>
    <w:p w14:paraId="4B65E77C" w14:textId="2E485CD4" w:rsidR="002F10A2" w:rsidRDefault="002F10A2" w:rsidP="00A1592C"/>
    <w:p w14:paraId="0995D3C8" w14:textId="5E3E3932" w:rsidR="002F10A2" w:rsidRPr="002F10A2" w:rsidRDefault="00B93F47" w:rsidP="00C030FA">
      <w:pPr>
        <w:pStyle w:val="Heading2"/>
        <w:numPr>
          <w:ilvl w:val="1"/>
          <w:numId w:val="29"/>
        </w:numPr>
      </w:pPr>
      <w:bookmarkStart w:id="3" w:name="_Toc177600261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24C79ED" wp14:editId="6ECC55E0">
                <wp:simplePos x="0" y="0"/>
                <wp:positionH relativeFrom="margin">
                  <wp:align>right</wp:align>
                </wp:positionH>
                <wp:positionV relativeFrom="paragraph">
                  <wp:posOffset>4730115</wp:posOffset>
                </wp:positionV>
                <wp:extent cx="6030595" cy="635"/>
                <wp:effectExtent l="0" t="0" r="8255" b="0"/>
                <wp:wrapTopAndBottom/>
                <wp:docPr id="938087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4B394" w14:textId="758F1561" w:rsidR="00C030FA" w:rsidRPr="00C030FA" w:rsidRDefault="00C030FA" w:rsidP="00C030FA">
                            <w:pPr>
                              <w:pStyle w:val="Caption"/>
                              <w:jc w:val="center"/>
                              <w:rPr>
                                <w:rFonts w:ascii="Abadi" w:hAnsi="Abadi"/>
                                <w:b w:val="0"/>
                                <w:bCs w:val="0"/>
                                <w:color w:val="auto"/>
                                <w:sz w:val="28"/>
                              </w:rPr>
                            </w:pPr>
                            <w:r w:rsidRPr="00C030FA">
                              <w:rPr>
                                <w:b w:val="0"/>
                                <w:bCs w:val="0"/>
                              </w:rPr>
                              <w:t xml:space="preserve">Figura </w:t>
                            </w:r>
                            <w:r w:rsidRPr="00C030FA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C030FA">
                              <w:rPr>
                                <w:b w:val="0"/>
                                <w:bCs w:val="0"/>
                              </w:rPr>
                              <w:instrText xml:space="preserve"> SEQ Figura \* ARABIC </w:instrText>
                            </w:r>
                            <w:r w:rsidRPr="00C030FA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5D2F1A">
                              <w:rPr>
                                <w:b w:val="0"/>
                                <w:bCs w:val="0"/>
                                <w:noProof/>
                              </w:rPr>
                              <w:t>1</w:t>
                            </w:r>
                            <w:r w:rsidRPr="00C030FA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C030FA">
                              <w:rPr>
                                <w:b w:val="0"/>
                                <w:bCs w:val="0"/>
                              </w:rPr>
                              <w:t xml:space="preserve"> Diagrama Físico </w:t>
                            </w:r>
                            <w:proofErr w:type="spellStart"/>
                            <w:r w:rsidRPr="00C030FA">
                              <w:rPr>
                                <w:b w:val="0"/>
                                <w:bCs w:val="0"/>
                              </w:rPr>
                              <w:t>BetPrime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C79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3.65pt;margin-top:372.45pt;width:474.85pt;height:.05pt;z-index:-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" stroked="f">
                <v:textbox style="mso-fit-shape-to-text:t" inset="0,0,0,0">
                  <w:txbxContent>
                    <w:p w14:paraId="05B4B394" w14:textId="758F1561" w:rsidR="00C030FA" w:rsidRPr="00C030FA" w:rsidRDefault="00C030FA" w:rsidP="00C030FA">
                      <w:pPr>
                        <w:pStyle w:val="Caption"/>
                        <w:jc w:val="center"/>
                        <w:rPr>
                          <w:rFonts w:ascii="Abadi" w:hAnsi="Abadi"/>
                          <w:b w:val="0"/>
                          <w:bCs w:val="0"/>
                          <w:color w:val="auto"/>
                          <w:sz w:val="28"/>
                        </w:rPr>
                      </w:pPr>
                      <w:r w:rsidRPr="00C030FA">
                        <w:rPr>
                          <w:b w:val="0"/>
                          <w:bCs w:val="0"/>
                        </w:rPr>
                        <w:t xml:space="preserve">Figura </w:t>
                      </w:r>
                      <w:r w:rsidRPr="00C030FA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C030FA">
                        <w:rPr>
                          <w:b w:val="0"/>
                          <w:bCs w:val="0"/>
                        </w:rPr>
                        <w:instrText xml:space="preserve"> SEQ Figura \* ARABIC </w:instrText>
                      </w:r>
                      <w:r w:rsidRPr="00C030FA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5D2F1A">
                        <w:rPr>
                          <w:b w:val="0"/>
                          <w:bCs w:val="0"/>
                          <w:noProof/>
                        </w:rPr>
                        <w:t>1</w:t>
                      </w:r>
                      <w:r w:rsidRPr="00C030FA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C030FA">
                        <w:rPr>
                          <w:b w:val="0"/>
                          <w:bCs w:val="0"/>
                        </w:rPr>
                        <w:t xml:space="preserve"> Diagrama Físico </w:t>
                      </w:r>
                      <w:proofErr w:type="spellStart"/>
                      <w:r w:rsidRPr="00C030FA">
                        <w:rPr>
                          <w:b w:val="0"/>
                          <w:bCs w:val="0"/>
                        </w:rPr>
                        <w:t>BetPrime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F10A2">
        <w:t xml:space="preserve">Diagrama </w:t>
      </w:r>
      <w:r w:rsidR="002F10A2" w:rsidRPr="00C030FA">
        <w:t>Físico</w:t>
      </w:r>
      <w:bookmarkEnd w:id="3"/>
    </w:p>
    <w:p w14:paraId="3D6D8E91" w14:textId="291DF893" w:rsidR="002F10A2" w:rsidRDefault="00C01DA3" w:rsidP="00C01DA3">
      <w:pPr>
        <w:spacing w:line="300" w:lineRule="auto"/>
        <w:jc w:val="center"/>
      </w:pPr>
      <w:r>
        <w:rPr>
          <w:noProof/>
        </w:rPr>
        <w:drawing>
          <wp:inline distT="0" distB="0" distL="0" distR="0" wp14:anchorId="08E9356B" wp14:editId="31D76B86">
            <wp:extent cx="6316345" cy="4305300"/>
            <wp:effectExtent l="0" t="0" r="8255" b="0"/>
            <wp:docPr id="168160537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05377" name="Picture 2" descr="A screenshot of a computer pr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497" cy="431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0A2">
        <w:br w:type="page"/>
      </w:r>
    </w:p>
    <w:p w14:paraId="21D55D84" w14:textId="77777777" w:rsidR="00B72D04" w:rsidRDefault="00B72D04" w:rsidP="0021116F">
      <w:pPr>
        <w:spacing w:line="300" w:lineRule="auto"/>
      </w:pPr>
    </w:p>
    <w:p w14:paraId="449BAD6E" w14:textId="07342C7D" w:rsidR="002F10A2" w:rsidRPr="002F10A2" w:rsidRDefault="002F10A2" w:rsidP="00CC3027">
      <w:pPr>
        <w:pStyle w:val="Heading2"/>
        <w:numPr>
          <w:ilvl w:val="1"/>
          <w:numId w:val="29"/>
        </w:numPr>
      </w:pPr>
      <w:bookmarkStart w:id="4" w:name="_Toc177600262"/>
      <w:r>
        <w:t>Requisitos Funcionais</w:t>
      </w:r>
      <w:bookmarkEnd w:id="4"/>
    </w:p>
    <w:p w14:paraId="7993BB64" w14:textId="5E3BC50F" w:rsidR="00CD4F6D" w:rsidRPr="00C030FA" w:rsidRDefault="00CD4F6D" w:rsidP="00C030FA">
      <w:pPr>
        <w:pStyle w:val="Heading3"/>
      </w:pPr>
      <w:bookmarkStart w:id="5" w:name="_Toc177600263"/>
      <w:r w:rsidRPr="00C030FA">
        <w:t>Gestão de Utilizadores</w:t>
      </w:r>
      <w:bookmarkEnd w:id="5"/>
    </w:p>
    <w:p w14:paraId="3388E58A" w14:textId="2D9DEBE0" w:rsidR="00CD4F6D" w:rsidRPr="00CD4F6D" w:rsidRDefault="00CD4F6D" w:rsidP="00CD4F6D">
      <w:pPr>
        <w:rPr>
          <w:rFonts w:eastAsiaTheme="majorEastAsia"/>
          <w:b/>
          <w:bCs/>
        </w:rPr>
      </w:pPr>
      <w:r w:rsidRPr="00CD4F6D">
        <w:rPr>
          <w:rFonts w:eastAsiaTheme="majorEastAsia"/>
          <w:b/>
          <w:bCs/>
        </w:rPr>
        <w:t>Requisitos</w:t>
      </w:r>
    </w:p>
    <w:p w14:paraId="376499DE" w14:textId="77777777" w:rsidR="0021116F" w:rsidRDefault="00CD4F6D" w:rsidP="0021116F">
      <w:pPr>
        <w:pStyle w:val="ListParagraph"/>
        <w:numPr>
          <w:ilvl w:val="0"/>
          <w:numId w:val="46"/>
        </w:numPr>
        <w:rPr>
          <w:rFonts w:eastAsiaTheme="majorEastAsia"/>
        </w:rPr>
      </w:pPr>
      <w:r w:rsidRPr="00CD4F6D">
        <w:rPr>
          <w:rFonts w:eastAsiaTheme="majorEastAsia"/>
        </w:rPr>
        <w:t>Registo de novos utilizadores com dados como nome, email, morada.</w:t>
      </w:r>
    </w:p>
    <w:p w14:paraId="37616EED" w14:textId="581BA3B7" w:rsidR="00CD4F6D" w:rsidRPr="0021116F" w:rsidRDefault="00CD4F6D" w:rsidP="0021116F">
      <w:pPr>
        <w:pStyle w:val="ListParagraph"/>
        <w:numPr>
          <w:ilvl w:val="0"/>
          <w:numId w:val="46"/>
        </w:numPr>
        <w:rPr>
          <w:rFonts w:eastAsiaTheme="majorEastAsia"/>
        </w:rPr>
      </w:pPr>
      <w:r w:rsidRPr="0021116F">
        <w:rPr>
          <w:rFonts w:eastAsiaTheme="majorEastAsia"/>
        </w:rPr>
        <w:t>Gestão de perfis de utilizador, incluindo a ativação e desativação de apostadores.</w:t>
      </w:r>
    </w:p>
    <w:p w14:paraId="2FE9536A" w14:textId="1E6ECE30" w:rsidR="00CD4F6D" w:rsidRPr="00CD4F6D" w:rsidRDefault="00CD4F6D" w:rsidP="00CD4F6D">
      <w:pPr>
        <w:rPr>
          <w:rFonts w:eastAsiaTheme="majorEastAsia"/>
          <w:b/>
          <w:bCs/>
        </w:rPr>
      </w:pPr>
      <w:r w:rsidRPr="00CD4F6D">
        <w:rPr>
          <w:rFonts w:eastAsiaTheme="majorEastAsia"/>
          <w:b/>
          <w:bCs/>
        </w:rPr>
        <w:t>Análise</w:t>
      </w:r>
    </w:p>
    <w:p w14:paraId="798738D6" w14:textId="678F9464" w:rsidR="00CD4F6D" w:rsidRPr="0021116F" w:rsidRDefault="00CD4F6D" w:rsidP="00CD4F6D">
      <w:pPr>
        <w:pStyle w:val="ListParagraph"/>
        <w:numPr>
          <w:ilvl w:val="0"/>
          <w:numId w:val="47"/>
        </w:numPr>
        <w:rPr>
          <w:rFonts w:eastAsiaTheme="majorEastAsia"/>
          <w:b/>
        </w:rPr>
      </w:pPr>
      <w:r w:rsidRPr="0021116F">
        <w:rPr>
          <w:rFonts w:eastAsiaTheme="majorEastAsia"/>
          <w:b/>
        </w:rPr>
        <w:t>Tabela Utilizador</w:t>
      </w:r>
    </w:p>
    <w:p w14:paraId="2531D0C4" w14:textId="32BC3698" w:rsidR="00CD4F6D" w:rsidRPr="00CD4F6D" w:rsidRDefault="00CD4F6D" w:rsidP="00CD4F6D">
      <w:pPr>
        <w:rPr>
          <w:rFonts w:eastAsiaTheme="majorEastAsia"/>
        </w:rPr>
      </w:pPr>
      <w:r w:rsidRPr="00CD4F6D">
        <w:rPr>
          <w:rFonts w:eastAsiaTheme="majorEastAsia"/>
        </w:rPr>
        <w:t xml:space="preserve">Inclui nome, email, </w:t>
      </w:r>
      <w:proofErr w:type="spellStart"/>
      <w:r w:rsidRPr="00CD4F6D">
        <w:rPr>
          <w:rFonts w:eastAsiaTheme="majorEastAsia"/>
        </w:rPr>
        <w:t>id_morada</w:t>
      </w:r>
      <w:proofErr w:type="spellEnd"/>
      <w:r w:rsidRPr="00CD4F6D">
        <w:rPr>
          <w:rFonts w:eastAsiaTheme="majorEastAsia"/>
        </w:rPr>
        <w:t xml:space="preserve"> (referenciando a tabela Morada), apelido, </w:t>
      </w:r>
      <w:proofErr w:type="spellStart"/>
      <w:r w:rsidRPr="00CD4F6D">
        <w:rPr>
          <w:rFonts w:eastAsiaTheme="majorEastAsia"/>
        </w:rPr>
        <w:t>data_nascimento</w:t>
      </w:r>
      <w:proofErr w:type="spellEnd"/>
      <w:r w:rsidRPr="00CD4F6D">
        <w:rPr>
          <w:rFonts w:eastAsiaTheme="majorEastAsia"/>
        </w:rPr>
        <w:t xml:space="preserve">, </w:t>
      </w:r>
      <w:proofErr w:type="spellStart"/>
      <w:r w:rsidRPr="00CD4F6D">
        <w:rPr>
          <w:rFonts w:eastAsiaTheme="majorEastAsia"/>
        </w:rPr>
        <w:t>nif</w:t>
      </w:r>
      <w:proofErr w:type="spellEnd"/>
      <w:r w:rsidRPr="00CD4F6D">
        <w:rPr>
          <w:rFonts w:eastAsiaTheme="majorEastAsia"/>
        </w:rPr>
        <w:t xml:space="preserve"> e ativo. Isto cobre o registo e a gestão de perfis de utilizador.</w:t>
      </w:r>
    </w:p>
    <w:p w14:paraId="2B92CF3B" w14:textId="249DE4FC" w:rsidR="00CD4F6D" w:rsidRPr="0021116F" w:rsidRDefault="00CD4F6D" w:rsidP="00CD4F6D">
      <w:pPr>
        <w:pStyle w:val="ListParagraph"/>
        <w:numPr>
          <w:ilvl w:val="0"/>
          <w:numId w:val="47"/>
        </w:numPr>
        <w:rPr>
          <w:rFonts w:eastAsiaTheme="majorEastAsia"/>
          <w:b/>
        </w:rPr>
      </w:pPr>
      <w:r w:rsidRPr="0021116F">
        <w:rPr>
          <w:rFonts w:eastAsiaTheme="majorEastAsia"/>
          <w:b/>
        </w:rPr>
        <w:t>Tabela Morada</w:t>
      </w:r>
    </w:p>
    <w:p w14:paraId="0322BF15" w14:textId="386C3DFC" w:rsidR="00CD4F6D" w:rsidRPr="00CD4F6D" w:rsidRDefault="00CD4F6D" w:rsidP="00CD4F6D">
      <w:pPr>
        <w:rPr>
          <w:rFonts w:eastAsiaTheme="majorEastAsia"/>
        </w:rPr>
      </w:pPr>
      <w:r w:rsidRPr="00CD4F6D">
        <w:rPr>
          <w:rFonts w:eastAsiaTheme="majorEastAsia"/>
        </w:rPr>
        <w:t>Armazena informações de morada, permitindo a ligação com os utilizadores.</w:t>
      </w:r>
    </w:p>
    <w:p w14:paraId="5CF9FCD4" w14:textId="2F73F458" w:rsidR="00CD4F6D" w:rsidRPr="0021116F" w:rsidRDefault="00CD4F6D" w:rsidP="00CD4F6D">
      <w:pPr>
        <w:pStyle w:val="ListParagraph"/>
        <w:numPr>
          <w:ilvl w:val="0"/>
          <w:numId w:val="47"/>
        </w:numPr>
        <w:rPr>
          <w:rFonts w:eastAsiaTheme="majorEastAsia"/>
          <w:b/>
        </w:rPr>
      </w:pPr>
      <w:r w:rsidRPr="0021116F">
        <w:rPr>
          <w:rFonts w:eastAsiaTheme="majorEastAsia"/>
          <w:b/>
        </w:rPr>
        <w:t>Autenticação Externa</w:t>
      </w:r>
    </w:p>
    <w:p w14:paraId="07CDB735" w14:textId="417D8015" w:rsidR="00525D2D" w:rsidRDefault="00CD4F6D" w:rsidP="002F10A2">
      <w:pPr>
        <w:rPr>
          <w:rFonts w:eastAsiaTheme="majorEastAsia"/>
        </w:rPr>
      </w:pPr>
      <w:r w:rsidRPr="00CD4F6D">
        <w:rPr>
          <w:rFonts w:eastAsiaTheme="majorEastAsia"/>
        </w:rPr>
        <w:t>A estrutura da base de dados não armazena informações de palavra-passe, alinhando-se com o uso de um sistema externo como Auth0 para autenticação.</w:t>
      </w:r>
    </w:p>
    <w:p w14:paraId="1AA8D235" w14:textId="6D2AD492" w:rsidR="00C030FA" w:rsidRPr="004B5E20" w:rsidRDefault="00C030FA" w:rsidP="004B5E20">
      <w:pPr>
        <w:pStyle w:val="ListParagraph"/>
        <w:numPr>
          <w:ilvl w:val="0"/>
          <w:numId w:val="47"/>
        </w:numPr>
        <w:rPr>
          <w:rFonts w:eastAsiaTheme="majorEastAsia"/>
          <w:b/>
          <w:bCs/>
        </w:rPr>
      </w:pPr>
      <w:r w:rsidRPr="004B5E20">
        <w:rPr>
          <w:rFonts w:eastAsiaTheme="majorEastAsia"/>
          <w:b/>
          <w:bCs/>
        </w:rPr>
        <w:t>Index</w:t>
      </w:r>
    </w:p>
    <w:p w14:paraId="2097E363" w14:textId="408E0F94" w:rsidR="00C030FA" w:rsidRDefault="004B5E20" w:rsidP="002F10A2">
      <w:pPr>
        <w:rPr>
          <w:rFonts w:eastAsiaTheme="majorEastAsia"/>
        </w:rPr>
      </w:pPr>
      <w:r>
        <w:rPr>
          <w:rFonts w:eastAsiaTheme="majorEastAsia"/>
        </w:rPr>
        <w:t>As tabelas</w:t>
      </w:r>
      <w:r w:rsidR="00C030FA">
        <w:rPr>
          <w:rFonts w:eastAsiaTheme="majorEastAsia"/>
        </w:rPr>
        <w:t xml:space="preserve"> Utilizador e Morada </w:t>
      </w:r>
      <w:r>
        <w:rPr>
          <w:rFonts w:eastAsiaTheme="majorEastAsia"/>
        </w:rPr>
        <w:t>têm Index criados que facilitam a pesquisa por utilizadores pelos os dados que serão únicos na tabela (</w:t>
      </w:r>
      <w:proofErr w:type="spellStart"/>
      <w:r>
        <w:rPr>
          <w:rFonts w:eastAsiaTheme="majorEastAsia"/>
        </w:rPr>
        <w:t>nif</w:t>
      </w:r>
      <w:proofErr w:type="spellEnd"/>
      <w:r>
        <w:rPr>
          <w:rFonts w:eastAsiaTheme="majorEastAsia"/>
        </w:rPr>
        <w:t xml:space="preserve"> e email), na tabela Morada criei um Index para tornar a pesquisa por código-postal mais eficiente.</w:t>
      </w:r>
    </w:p>
    <w:p w14:paraId="14572CDA" w14:textId="24F88925" w:rsidR="004B5E20" w:rsidRDefault="004B5E20">
      <w:pPr>
        <w:spacing w:line="300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DB204E4" w14:textId="77777777" w:rsidR="00CD4F6D" w:rsidRPr="00CD4F6D" w:rsidRDefault="00CD4F6D" w:rsidP="00C030FA">
      <w:pPr>
        <w:rPr>
          <w:rFonts w:eastAsiaTheme="majorEastAsia"/>
        </w:rPr>
      </w:pPr>
    </w:p>
    <w:p w14:paraId="6F6071E5" w14:textId="0B5E49B2" w:rsidR="00CD4F6D" w:rsidRPr="002F10A2" w:rsidRDefault="00CD4F6D" w:rsidP="00C030FA">
      <w:pPr>
        <w:pStyle w:val="Heading3"/>
      </w:pPr>
      <w:bookmarkStart w:id="6" w:name="_Toc177600264"/>
      <w:r w:rsidRPr="002F10A2">
        <w:t>Gestão de Modalidades e Eventos Desportivos</w:t>
      </w:r>
      <w:bookmarkEnd w:id="6"/>
    </w:p>
    <w:p w14:paraId="61FE6210" w14:textId="1BE8CACD" w:rsidR="00CD4F6D" w:rsidRPr="00CD4F6D" w:rsidRDefault="00CD4F6D" w:rsidP="00CD4F6D">
      <w:pPr>
        <w:rPr>
          <w:rFonts w:eastAsiaTheme="majorEastAsia"/>
          <w:b/>
          <w:bCs/>
        </w:rPr>
      </w:pPr>
      <w:r w:rsidRPr="00CD4F6D">
        <w:rPr>
          <w:rFonts w:eastAsiaTheme="majorEastAsia"/>
          <w:b/>
          <w:bCs/>
        </w:rPr>
        <w:t>Requisitos</w:t>
      </w:r>
    </w:p>
    <w:p w14:paraId="7704F406" w14:textId="77777777" w:rsidR="00CD4F6D" w:rsidRPr="00CD4F6D" w:rsidRDefault="00CD4F6D" w:rsidP="00CD4F6D">
      <w:pPr>
        <w:pStyle w:val="ListParagraph"/>
        <w:numPr>
          <w:ilvl w:val="0"/>
          <w:numId w:val="47"/>
        </w:numPr>
        <w:rPr>
          <w:rFonts w:eastAsiaTheme="majorEastAsia"/>
        </w:rPr>
      </w:pPr>
      <w:r w:rsidRPr="00CD4F6D">
        <w:rPr>
          <w:rFonts w:eastAsiaTheme="majorEastAsia"/>
        </w:rPr>
        <w:t>Criação, atualização e remoção de modalidades desportivas (ex.: futebol, ténis, snooker, Fórmula 1).</w:t>
      </w:r>
    </w:p>
    <w:p w14:paraId="14127FD2" w14:textId="77777777" w:rsidR="00CD4F6D" w:rsidRPr="00CD4F6D" w:rsidRDefault="00CD4F6D" w:rsidP="00CD4F6D">
      <w:pPr>
        <w:pStyle w:val="ListParagraph"/>
        <w:numPr>
          <w:ilvl w:val="0"/>
          <w:numId w:val="47"/>
        </w:numPr>
        <w:rPr>
          <w:rFonts w:eastAsiaTheme="majorEastAsia"/>
        </w:rPr>
      </w:pPr>
      <w:r w:rsidRPr="00CD4F6D">
        <w:rPr>
          <w:rFonts w:eastAsiaTheme="majorEastAsia"/>
        </w:rPr>
        <w:t>Criação de eventos desportivos e associação de participantes/jogadores a esses eventos.</w:t>
      </w:r>
    </w:p>
    <w:p w14:paraId="24BE55A9" w14:textId="4CB8D943" w:rsidR="00CD4F6D" w:rsidRPr="00CD4F6D" w:rsidRDefault="00CD4F6D" w:rsidP="00CD4F6D">
      <w:pPr>
        <w:rPr>
          <w:rFonts w:eastAsiaTheme="majorEastAsia"/>
          <w:b/>
          <w:bCs/>
        </w:rPr>
      </w:pPr>
      <w:r w:rsidRPr="00CD4F6D">
        <w:rPr>
          <w:rFonts w:eastAsiaTheme="majorEastAsia"/>
          <w:b/>
          <w:bCs/>
        </w:rPr>
        <w:t>Análise</w:t>
      </w:r>
    </w:p>
    <w:p w14:paraId="38852496" w14:textId="5572176B" w:rsidR="00CD4F6D" w:rsidRPr="00CD4F6D" w:rsidRDefault="00CD4F6D" w:rsidP="00CD4F6D">
      <w:pPr>
        <w:pStyle w:val="ListParagraph"/>
        <w:numPr>
          <w:ilvl w:val="0"/>
          <w:numId w:val="47"/>
        </w:numPr>
        <w:rPr>
          <w:rFonts w:eastAsiaTheme="majorEastAsia"/>
          <w:b/>
          <w:bCs/>
        </w:rPr>
      </w:pPr>
      <w:r w:rsidRPr="00CD4F6D">
        <w:rPr>
          <w:rFonts w:eastAsiaTheme="majorEastAsia"/>
          <w:b/>
          <w:bCs/>
        </w:rPr>
        <w:t xml:space="preserve">Tabelas </w:t>
      </w:r>
      <w:proofErr w:type="spellStart"/>
      <w:r w:rsidRPr="00CD4F6D">
        <w:rPr>
          <w:rFonts w:eastAsiaTheme="majorEastAsia"/>
          <w:b/>
          <w:bCs/>
        </w:rPr>
        <w:t>Modalidade_Individual</w:t>
      </w:r>
      <w:proofErr w:type="spellEnd"/>
      <w:r w:rsidRPr="00CD4F6D">
        <w:rPr>
          <w:rFonts w:eastAsiaTheme="majorEastAsia"/>
          <w:b/>
          <w:bCs/>
        </w:rPr>
        <w:t xml:space="preserve"> e </w:t>
      </w:r>
      <w:proofErr w:type="spellStart"/>
      <w:r w:rsidRPr="00CD4F6D">
        <w:rPr>
          <w:rFonts w:eastAsiaTheme="majorEastAsia"/>
          <w:b/>
          <w:bCs/>
        </w:rPr>
        <w:t>Modalidade</w:t>
      </w:r>
      <w:proofErr w:type="gramStart"/>
      <w:r w:rsidRPr="00CD4F6D">
        <w:rPr>
          <w:rFonts w:eastAsiaTheme="majorEastAsia"/>
          <w:b/>
          <w:bCs/>
        </w:rPr>
        <w:t>_Coletiva</w:t>
      </w:r>
      <w:proofErr w:type="spellEnd"/>
      <w:proofErr w:type="gramEnd"/>
      <w:r w:rsidRPr="00CD4F6D">
        <w:rPr>
          <w:rFonts w:eastAsiaTheme="majorEastAsia"/>
          <w:b/>
          <w:bCs/>
        </w:rPr>
        <w:t xml:space="preserve"> </w:t>
      </w:r>
    </w:p>
    <w:p w14:paraId="34E8FAFA" w14:textId="5C8369F8" w:rsidR="00CD4F6D" w:rsidRPr="00CD4F6D" w:rsidRDefault="00CD4F6D" w:rsidP="00CD4F6D">
      <w:pPr>
        <w:rPr>
          <w:rFonts w:eastAsiaTheme="majorEastAsia"/>
        </w:rPr>
      </w:pPr>
      <w:r w:rsidRPr="00CD4F6D">
        <w:rPr>
          <w:rFonts w:eastAsiaTheme="majorEastAsia"/>
        </w:rPr>
        <w:t>Permitem a gestão de modalidades desportivas individuais e coletivas.</w:t>
      </w:r>
    </w:p>
    <w:p w14:paraId="2A749482" w14:textId="77777777" w:rsidR="00CD4F6D" w:rsidRPr="00CD4F6D" w:rsidRDefault="00CD4F6D" w:rsidP="00CD4F6D">
      <w:pPr>
        <w:pStyle w:val="ListParagraph"/>
        <w:numPr>
          <w:ilvl w:val="0"/>
          <w:numId w:val="47"/>
        </w:numPr>
        <w:rPr>
          <w:rFonts w:eastAsiaTheme="majorEastAsia"/>
          <w:b/>
          <w:bCs/>
        </w:rPr>
      </w:pPr>
      <w:r w:rsidRPr="00CD4F6D">
        <w:rPr>
          <w:rFonts w:eastAsiaTheme="majorEastAsia"/>
          <w:b/>
          <w:bCs/>
        </w:rPr>
        <w:t xml:space="preserve">Tabelas </w:t>
      </w:r>
      <w:proofErr w:type="spellStart"/>
      <w:r w:rsidRPr="00CD4F6D">
        <w:rPr>
          <w:rFonts w:eastAsiaTheme="majorEastAsia"/>
          <w:b/>
          <w:bCs/>
        </w:rPr>
        <w:t>Jogo_Individual</w:t>
      </w:r>
      <w:proofErr w:type="spellEnd"/>
      <w:r w:rsidRPr="00CD4F6D">
        <w:rPr>
          <w:rFonts w:eastAsiaTheme="majorEastAsia"/>
          <w:b/>
          <w:bCs/>
        </w:rPr>
        <w:t xml:space="preserve"> e </w:t>
      </w:r>
      <w:proofErr w:type="spellStart"/>
      <w:r w:rsidRPr="00CD4F6D">
        <w:rPr>
          <w:rFonts w:eastAsiaTheme="majorEastAsia"/>
          <w:b/>
          <w:bCs/>
        </w:rPr>
        <w:t>Jogo</w:t>
      </w:r>
      <w:proofErr w:type="gramStart"/>
      <w:r w:rsidRPr="00CD4F6D">
        <w:rPr>
          <w:rFonts w:eastAsiaTheme="majorEastAsia"/>
          <w:b/>
          <w:bCs/>
        </w:rPr>
        <w:t>_Coletivo</w:t>
      </w:r>
      <w:proofErr w:type="spellEnd"/>
      <w:proofErr w:type="gramEnd"/>
    </w:p>
    <w:p w14:paraId="0066800B" w14:textId="17FDC9B9" w:rsidR="004B5E20" w:rsidRDefault="00CD4F6D" w:rsidP="00CD4F6D">
      <w:pPr>
        <w:rPr>
          <w:rFonts w:eastAsiaTheme="majorEastAsia"/>
        </w:rPr>
      </w:pPr>
      <w:r w:rsidRPr="00CD4F6D">
        <w:rPr>
          <w:rFonts w:eastAsiaTheme="majorEastAsia"/>
        </w:rPr>
        <w:t xml:space="preserve"> Facilitam a criação e gestão de eventos desportivos, associando-os às modalidades correspondentes.</w:t>
      </w:r>
    </w:p>
    <w:p w14:paraId="6EDBDA42" w14:textId="77777777" w:rsidR="002F10A2" w:rsidRDefault="002F10A2" w:rsidP="002F10A2">
      <w:pPr>
        <w:pStyle w:val="ListParagraph"/>
        <w:rPr>
          <w:rFonts w:eastAsiaTheme="majorEastAsia"/>
          <w:b/>
          <w:bCs/>
        </w:rPr>
      </w:pPr>
    </w:p>
    <w:p w14:paraId="602F9E7E" w14:textId="15C9840E" w:rsidR="00CD4F6D" w:rsidRPr="00CD4F6D" w:rsidRDefault="00CD4F6D" w:rsidP="00CD4F6D">
      <w:pPr>
        <w:pStyle w:val="ListParagraph"/>
        <w:numPr>
          <w:ilvl w:val="0"/>
          <w:numId w:val="47"/>
        </w:numPr>
        <w:rPr>
          <w:rFonts w:eastAsiaTheme="majorEastAsia"/>
          <w:b/>
          <w:bCs/>
        </w:rPr>
      </w:pPr>
      <w:r w:rsidRPr="00CD4F6D">
        <w:rPr>
          <w:rFonts w:eastAsiaTheme="majorEastAsia"/>
          <w:b/>
          <w:bCs/>
        </w:rPr>
        <w:t xml:space="preserve">Tabelas de Associação </w:t>
      </w:r>
      <w:proofErr w:type="spellStart"/>
      <w:r w:rsidRPr="00CD4F6D">
        <w:rPr>
          <w:rFonts w:eastAsiaTheme="majorEastAsia"/>
          <w:b/>
          <w:bCs/>
        </w:rPr>
        <w:t>Jogador_JogoIndividual</w:t>
      </w:r>
      <w:proofErr w:type="spellEnd"/>
      <w:r w:rsidRPr="00CD4F6D">
        <w:rPr>
          <w:rFonts w:eastAsiaTheme="majorEastAsia"/>
          <w:b/>
          <w:bCs/>
        </w:rPr>
        <w:t xml:space="preserve"> e </w:t>
      </w:r>
      <w:proofErr w:type="spellStart"/>
      <w:r w:rsidRPr="00CD4F6D">
        <w:rPr>
          <w:rFonts w:eastAsiaTheme="majorEastAsia"/>
          <w:b/>
          <w:bCs/>
        </w:rPr>
        <w:t>JogoColetivo_Equipa</w:t>
      </w:r>
      <w:proofErr w:type="spellEnd"/>
    </w:p>
    <w:p w14:paraId="0666B816" w14:textId="1DE02091" w:rsidR="00CD4F6D" w:rsidRDefault="00CD4F6D" w:rsidP="00CD4F6D">
      <w:pPr>
        <w:rPr>
          <w:rFonts w:eastAsiaTheme="majorEastAsia"/>
        </w:rPr>
      </w:pPr>
      <w:r w:rsidRPr="00CD4F6D">
        <w:rPr>
          <w:rFonts w:eastAsiaTheme="majorEastAsia"/>
        </w:rPr>
        <w:t>Permitem a ligação entre jogadores/equipes e os eventos, atendendo à necessidade de associar participantes aos eventos.</w:t>
      </w:r>
    </w:p>
    <w:p w14:paraId="27CD07BA" w14:textId="77777777" w:rsidR="004B5E20" w:rsidRPr="004B5E20" w:rsidRDefault="004B5E20" w:rsidP="004B5E20">
      <w:pPr>
        <w:pStyle w:val="ListParagraph"/>
        <w:numPr>
          <w:ilvl w:val="0"/>
          <w:numId w:val="47"/>
        </w:numPr>
        <w:rPr>
          <w:rFonts w:eastAsiaTheme="majorEastAsia"/>
          <w:b/>
          <w:bCs/>
        </w:rPr>
      </w:pPr>
      <w:r w:rsidRPr="004B5E20">
        <w:rPr>
          <w:rFonts w:eastAsiaTheme="majorEastAsia"/>
          <w:b/>
          <w:bCs/>
        </w:rPr>
        <w:t>Index</w:t>
      </w:r>
    </w:p>
    <w:p w14:paraId="7FAE429C" w14:textId="5A1005DE" w:rsidR="004B5E20" w:rsidRPr="004B5E20" w:rsidRDefault="004B5E20" w:rsidP="004B5E20">
      <w:pPr>
        <w:rPr>
          <w:rFonts w:eastAsiaTheme="majorEastAsia"/>
        </w:rPr>
      </w:pPr>
      <w:r>
        <w:rPr>
          <w:rFonts w:eastAsiaTheme="majorEastAsia"/>
        </w:rPr>
        <w:t xml:space="preserve">Os </w:t>
      </w:r>
      <w:proofErr w:type="spellStart"/>
      <w:r>
        <w:rPr>
          <w:rFonts w:eastAsiaTheme="majorEastAsia"/>
        </w:rPr>
        <w:t>index</w:t>
      </w:r>
      <w:proofErr w:type="spellEnd"/>
      <w:r>
        <w:rPr>
          <w:rFonts w:eastAsiaTheme="majorEastAsia"/>
        </w:rPr>
        <w:t xml:space="preserve"> das tabelas </w:t>
      </w:r>
      <w:proofErr w:type="spellStart"/>
      <w:r>
        <w:rPr>
          <w:rFonts w:eastAsiaTheme="majorEastAsia"/>
        </w:rPr>
        <w:t>Jogo_Individual</w:t>
      </w:r>
      <w:proofErr w:type="spellEnd"/>
      <w:r>
        <w:rPr>
          <w:rFonts w:eastAsiaTheme="majorEastAsia"/>
        </w:rPr>
        <w:t xml:space="preserve"> e </w:t>
      </w:r>
      <w:proofErr w:type="spellStart"/>
      <w:r>
        <w:rPr>
          <w:rFonts w:eastAsiaTheme="majorEastAsia"/>
        </w:rPr>
        <w:t>Jogo</w:t>
      </w:r>
      <w:proofErr w:type="gramStart"/>
      <w:r>
        <w:rPr>
          <w:rFonts w:eastAsiaTheme="majorEastAsia"/>
        </w:rPr>
        <w:t>_Coletivo</w:t>
      </w:r>
      <w:proofErr w:type="spellEnd"/>
      <w:proofErr w:type="gramEnd"/>
      <w:r>
        <w:rPr>
          <w:rFonts w:eastAsiaTheme="majorEastAsia"/>
        </w:rPr>
        <w:t xml:space="preserve"> serão importantes para a pesquisa eficiente pela data de realização ou pelo o seu nome, uma vez que ao fazer a gestão dos eventos desportivos poderá ser necessário realizar a pesquisa por esses campos.</w:t>
      </w:r>
    </w:p>
    <w:p w14:paraId="35F8E098" w14:textId="5A79BBEE" w:rsidR="004B5E20" w:rsidRDefault="004B5E20">
      <w:pPr>
        <w:spacing w:line="300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1CE82414" w14:textId="77777777" w:rsidR="002F10A2" w:rsidRDefault="002F10A2" w:rsidP="00CD4F6D">
      <w:pPr>
        <w:rPr>
          <w:rFonts w:eastAsiaTheme="majorEastAsia"/>
        </w:rPr>
      </w:pPr>
    </w:p>
    <w:p w14:paraId="39B10799" w14:textId="7B0552D9" w:rsidR="00CD4F6D" w:rsidRPr="002F10A2" w:rsidRDefault="00CD4F6D" w:rsidP="00C030FA">
      <w:pPr>
        <w:pStyle w:val="Heading3"/>
      </w:pPr>
      <w:bookmarkStart w:id="7" w:name="_Toc177600265"/>
      <w:r w:rsidRPr="002F10A2">
        <w:t>Apostas Personalizadas</w:t>
      </w:r>
      <w:bookmarkEnd w:id="7"/>
    </w:p>
    <w:p w14:paraId="577D447C" w14:textId="6A73C16B" w:rsidR="00CD4F6D" w:rsidRPr="00CD4F6D" w:rsidRDefault="00CD4F6D" w:rsidP="00CD4F6D">
      <w:pPr>
        <w:rPr>
          <w:rFonts w:eastAsiaTheme="majorEastAsia"/>
          <w:b/>
          <w:bCs/>
        </w:rPr>
      </w:pPr>
      <w:r w:rsidRPr="00CD4F6D">
        <w:rPr>
          <w:rFonts w:eastAsiaTheme="majorEastAsia"/>
          <w:b/>
          <w:bCs/>
        </w:rPr>
        <w:t>Requisitos</w:t>
      </w:r>
    </w:p>
    <w:p w14:paraId="7BB922F5" w14:textId="2B860E84" w:rsidR="00CD4F6D" w:rsidRPr="00CD4F6D" w:rsidRDefault="00CD4F6D" w:rsidP="00CD4F6D">
      <w:pPr>
        <w:pStyle w:val="ListParagraph"/>
        <w:numPr>
          <w:ilvl w:val="0"/>
          <w:numId w:val="47"/>
        </w:numPr>
        <w:rPr>
          <w:rFonts w:eastAsiaTheme="majorEastAsia"/>
        </w:rPr>
      </w:pPr>
      <w:r w:rsidRPr="00CD4F6D">
        <w:rPr>
          <w:rFonts w:eastAsiaTheme="majorEastAsia"/>
        </w:rPr>
        <w:t xml:space="preserve">Permitir </w:t>
      </w:r>
      <w:r w:rsidR="00EA0A59">
        <w:rPr>
          <w:rFonts w:eastAsiaTheme="majorEastAsia"/>
        </w:rPr>
        <w:t>apostas personalizadas disponíveis para os utilizadores, por exemplo, apostar em eventos desportivos, nos participantes dos eventos desportivos (jogador X marcar no intervalo, por exemplo) e apostar nos diferentes momentos dos eventos desportivos (ao intervalo, resultado do primeiro set, entre outros).</w:t>
      </w:r>
    </w:p>
    <w:p w14:paraId="0D95F213" w14:textId="75D01D27" w:rsidR="00CD4F6D" w:rsidRPr="00CD4F6D" w:rsidRDefault="00CD4F6D" w:rsidP="00CD4F6D">
      <w:pPr>
        <w:rPr>
          <w:rFonts w:eastAsiaTheme="majorEastAsia"/>
          <w:b/>
          <w:bCs/>
        </w:rPr>
      </w:pPr>
      <w:r w:rsidRPr="00CD4F6D">
        <w:rPr>
          <w:rFonts w:eastAsiaTheme="majorEastAsia"/>
          <w:b/>
          <w:bCs/>
        </w:rPr>
        <w:t>Análise</w:t>
      </w:r>
    </w:p>
    <w:p w14:paraId="14A0F72B" w14:textId="77777777" w:rsidR="00CD4F6D" w:rsidRPr="00CD4F6D" w:rsidRDefault="00CD4F6D" w:rsidP="00CD4F6D">
      <w:pPr>
        <w:pStyle w:val="ListParagraph"/>
        <w:numPr>
          <w:ilvl w:val="0"/>
          <w:numId w:val="48"/>
        </w:numPr>
        <w:rPr>
          <w:rFonts w:eastAsiaTheme="majorEastAsia"/>
          <w:b/>
          <w:bCs/>
        </w:rPr>
      </w:pPr>
      <w:r w:rsidRPr="00CD4F6D">
        <w:rPr>
          <w:rFonts w:eastAsiaTheme="majorEastAsia"/>
          <w:b/>
          <w:bCs/>
        </w:rPr>
        <w:t xml:space="preserve">Tabela </w:t>
      </w:r>
      <w:proofErr w:type="spellStart"/>
      <w:r w:rsidRPr="00CD4F6D">
        <w:rPr>
          <w:rFonts w:eastAsiaTheme="majorEastAsia"/>
          <w:b/>
          <w:bCs/>
        </w:rPr>
        <w:t>Tipo_Aposta</w:t>
      </w:r>
      <w:proofErr w:type="spellEnd"/>
    </w:p>
    <w:p w14:paraId="4C74721B" w14:textId="756B00FF" w:rsidR="00CD4F6D" w:rsidRPr="00CD4F6D" w:rsidRDefault="00CD4F6D" w:rsidP="00CD4F6D">
      <w:pPr>
        <w:rPr>
          <w:rFonts w:eastAsiaTheme="majorEastAsia"/>
        </w:rPr>
      </w:pPr>
      <w:r w:rsidRPr="00CD4F6D">
        <w:rPr>
          <w:rFonts w:eastAsiaTheme="majorEastAsia"/>
        </w:rPr>
        <w:t>Define os tipos de apostas disponíveis</w:t>
      </w:r>
      <w:r>
        <w:rPr>
          <w:rFonts w:eastAsiaTheme="majorEastAsia"/>
        </w:rPr>
        <w:t xml:space="preserve"> que estarão disponíveis para apostar em cada evento</w:t>
      </w:r>
      <w:r w:rsidRPr="00CD4F6D">
        <w:rPr>
          <w:rFonts w:eastAsiaTheme="majorEastAsia"/>
        </w:rPr>
        <w:t>.</w:t>
      </w:r>
    </w:p>
    <w:p w14:paraId="43E56409" w14:textId="5DBC6AA7" w:rsidR="00CD4F6D" w:rsidRPr="00CD4F6D" w:rsidRDefault="00CD4F6D" w:rsidP="00CD4F6D">
      <w:pPr>
        <w:pStyle w:val="ListParagraph"/>
        <w:numPr>
          <w:ilvl w:val="0"/>
          <w:numId w:val="48"/>
        </w:numPr>
        <w:rPr>
          <w:rFonts w:eastAsiaTheme="majorEastAsia"/>
          <w:b/>
          <w:bCs/>
        </w:rPr>
      </w:pPr>
      <w:r w:rsidRPr="00CD4F6D">
        <w:rPr>
          <w:rFonts w:eastAsiaTheme="majorEastAsia"/>
        </w:rPr>
        <w:t>Tabelas de Apostas</w:t>
      </w:r>
      <w:r w:rsidRPr="00CD4F6D">
        <w:rPr>
          <w:rFonts w:eastAsiaTheme="majorEastAsia"/>
          <w:b/>
          <w:bCs/>
        </w:rPr>
        <w:t xml:space="preserve"> (</w:t>
      </w:r>
      <w:proofErr w:type="spellStart"/>
      <w:r w:rsidRPr="00CD4F6D">
        <w:rPr>
          <w:rFonts w:eastAsiaTheme="majorEastAsia"/>
          <w:b/>
          <w:bCs/>
        </w:rPr>
        <w:t>Aposta_JogoIndividual</w:t>
      </w:r>
      <w:proofErr w:type="spellEnd"/>
      <w:r w:rsidRPr="00CD4F6D">
        <w:rPr>
          <w:rFonts w:eastAsiaTheme="majorEastAsia"/>
          <w:b/>
          <w:bCs/>
        </w:rPr>
        <w:t xml:space="preserve">, </w:t>
      </w:r>
      <w:proofErr w:type="spellStart"/>
      <w:r w:rsidRPr="00CD4F6D">
        <w:rPr>
          <w:rFonts w:eastAsiaTheme="majorEastAsia"/>
          <w:b/>
          <w:bCs/>
        </w:rPr>
        <w:t>Aposta_Jogador</w:t>
      </w:r>
      <w:proofErr w:type="spellEnd"/>
      <w:r w:rsidRPr="00CD4F6D">
        <w:rPr>
          <w:rFonts w:eastAsiaTheme="majorEastAsia"/>
          <w:b/>
          <w:bCs/>
        </w:rPr>
        <w:t xml:space="preserve">, </w:t>
      </w:r>
      <w:proofErr w:type="spellStart"/>
      <w:r w:rsidRPr="00CD4F6D">
        <w:rPr>
          <w:rFonts w:eastAsiaTheme="majorEastAsia"/>
          <w:b/>
          <w:bCs/>
        </w:rPr>
        <w:t>Aposta_JogoColetivo</w:t>
      </w:r>
      <w:proofErr w:type="spellEnd"/>
      <w:r w:rsidRPr="00CD4F6D">
        <w:rPr>
          <w:rFonts w:eastAsiaTheme="majorEastAsia"/>
          <w:b/>
          <w:bCs/>
        </w:rPr>
        <w:t xml:space="preserve">) </w:t>
      </w:r>
    </w:p>
    <w:p w14:paraId="2A4A6049" w14:textId="06FA1193" w:rsidR="00CD4F6D" w:rsidRPr="00CD4F6D" w:rsidRDefault="00CD4F6D" w:rsidP="00CD4F6D">
      <w:pPr>
        <w:rPr>
          <w:rFonts w:eastAsiaTheme="majorEastAsia"/>
        </w:rPr>
      </w:pPr>
      <w:r w:rsidRPr="00CD4F6D">
        <w:rPr>
          <w:rFonts w:eastAsiaTheme="majorEastAsia"/>
        </w:rPr>
        <w:t>Armazenam informações sobre as apostas realizadas, incluindo o tipo de aposta (</w:t>
      </w:r>
      <w:proofErr w:type="spellStart"/>
      <w:r w:rsidRPr="00CD4F6D">
        <w:rPr>
          <w:rFonts w:eastAsiaTheme="majorEastAsia"/>
        </w:rPr>
        <w:t>id_tipo_aposta</w:t>
      </w:r>
      <w:proofErr w:type="spellEnd"/>
      <w:r w:rsidRPr="00CD4F6D">
        <w:rPr>
          <w:rFonts w:eastAsiaTheme="majorEastAsia"/>
        </w:rPr>
        <w:t>)</w:t>
      </w:r>
      <w:r w:rsidR="00EA0A59">
        <w:rPr>
          <w:rFonts w:eastAsiaTheme="majorEastAsia"/>
        </w:rPr>
        <w:t>,</w:t>
      </w:r>
      <w:r w:rsidRPr="00CD4F6D">
        <w:rPr>
          <w:rFonts w:eastAsiaTheme="majorEastAsia"/>
        </w:rPr>
        <w:t xml:space="preserve"> o valor da </w:t>
      </w:r>
      <w:proofErr w:type="spellStart"/>
      <w:r w:rsidRPr="00CD4F6D">
        <w:rPr>
          <w:rFonts w:eastAsiaTheme="majorEastAsia"/>
        </w:rPr>
        <w:t>odd</w:t>
      </w:r>
      <w:proofErr w:type="spellEnd"/>
      <w:r w:rsidRPr="00CD4F6D">
        <w:rPr>
          <w:rFonts w:eastAsiaTheme="majorEastAsia"/>
        </w:rPr>
        <w:t xml:space="preserve"> (</w:t>
      </w:r>
      <w:proofErr w:type="spellStart"/>
      <w:r w:rsidRPr="00CD4F6D">
        <w:rPr>
          <w:rFonts w:eastAsiaTheme="majorEastAsia"/>
        </w:rPr>
        <w:t>valor_odd</w:t>
      </w:r>
      <w:proofErr w:type="spellEnd"/>
      <w:r w:rsidRPr="00CD4F6D">
        <w:rPr>
          <w:rFonts w:eastAsiaTheme="majorEastAsia"/>
        </w:rPr>
        <w:t>)</w:t>
      </w:r>
      <w:r w:rsidR="00EA0A59">
        <w:rPr>
          <w:rFonts w:eastAsiaTheme="majorEastAsia"/>
        </w:rPr>
        <w:t xml:space="preserve"> e algum detalhe adicional (</w:t>
      </w:r>
      <w:proofErr w:type="spellStart"/>
      <w:r w:rsidR="00EA0A59">
        <w:rPr>
          <w:rFonts w:eastAsiaTheme="majorEastAsia"/>
        </w:rPr>
        <w:t>detalhe_aposta</w:t>
      </w:r>
      <w:proofErr w:type="spellEnd"/>
      <w:r w:rsidR="00EA0A59">
        <w:rPr>
          <w:rFonts w:eastAsiaTheme="majorEastAsia"/>
        </w:rPr>
        <w:t>)</w:t>
      </w:r>
      <w:r w:rsidR="00525D2D">
        <w:rPr>
          <w:rFonts w:eastAsiaTheme="majorEastAsia"/>
        </w:rPr>
        <w:t>.</w:t>
      </w:r>
    </w:p>
    <w:p w14:paraId="53B0D2C6" w14:textId="0AEA193F" w:rsidR="00CD4F6D" w:rsidRPr="00CD4F6D" w:rsidRDefault="00CD4F6D" w:rsidP="00CD4F6D">
      <w:pPr>
        <w:pStyle w:val="ListParagraph"/>
        <w:numPr>
          <w:ilvl w:val="0"/>
          <w:numId w:val="48"/>
        </w:numPr>
        <w:rPr>
          <w:rFonts w:eastAsiaTheme="majorEastAsia"/>
          <w:b/>
          <w:bCs/>
        </w:rPr>
      </w:pPr>
      <w:r w:rsidRPr="00CD4F6D">
        <w:rPr>
          <w:rFonts w:eastAsiaTheme="majorEastAsia"/>
          <w:b/>
          <w:bCs/>
        </w:rPr>
        <w:t>Tabela Boletim</w:t>
      </w:r>
    </w:p>
    <w:p w14:paraId="58FFD095" w14:textId="6D753771" w:rsidR="00EA0A59" w:rsidRDefault="00CD4F6D" w:rsidP="00CD4F6D">
      <w:pPr>
        <w:rPr>
          <w:rFonts w:eastAsiaTheme="majorEastAsia"/>
        </w:rPr>
      </w:pPr>
      <w:r w:rsidRPr="00CD4F6D">
        <w:rPr>
          <w:rFonts w:eastAsiaTheme="majorEastAsia"/>
        </w:rPr>
        <w:t>Regista as apostas feitas pelos utilizadores</w:t>
      </w:r>
      <w:r w:rsidR="00EA0A59">
        <w:rPr>
          <w:rFonts w:eastAsiaTheme="majorEastAsia"/>
        </w:rPr>
        <w:t>, o valor apostado pelo o utilizador, a data de realização da aposta e o resultado do boletim</w:t>
      </w:r>
      <w:r w:rsidRPr="00CD4F6D">
        <w:rPr>
          <w:rFonts w:eastAsiaTheme="majorEastAsia"/>
        </w:rPr>
        <w:t>.</w:t>
      </w:r>
      <w:r w:rsidR="00EA0A59">
        <w:rPr>
          <w:rFonts w:eastAsiaTheme="majorEastAsia"/>
        </w:rPr>
        <w:t xml:space="preserve"> Esta tabela é maioritariamente alimentada pela relação às tabelas de relação </w:t>
      </w:r>
      <w:proofErr w:type="spellStart"/>
      <w:r w:rsidR="00EA0A59" w:rsidRPr="00EA0A59">
        <w:rPr>
          <w:rFonts w:eastAsiaTheme="majorEastAsia"/>
          <w:b/>
          <w:bCs/>
        </w:rPr>
        <w:t>ApostaJogador_Boletim</w:t>
      </w:r>
      <w:proofErr w:type="spellEnd"/>
      <w:r w:rsidR="00EA0A59" w:rsidRPr="00EA0A59">
        <w:rPr>
          <w:rFonts w:eastAsiaTheme="majorEastAsia"/>
          <w:b/>
          <w:bCs/>
        </w:rPr>
        <w:t>,</w:t>
      </w:r>
      <w:r w:rsidR="00EA0A59">
        <w:rPr>
          <w:rFonts w:eastAsiaTheme="majorEastAsia"/>
          <w:b/>
          <w:bCs/>
        </w:rPr>
        <w:t xml:space="preserve"> </w:t>
      </w:r>
      <w:proofErr w:type="spellStart"/>
      <w:r w:rsidR="00EA0A59" w:rsidRPr="00EA0A59">
        <w:rPr>
          <w:rFonts w:eastAsiaTheme="majorEastAsia"/>
          <w:b/>
          <w:bCs/>
        </w:rPr>
        <w:t>Aposta</w:t>
      </w:r>
      <w:r w:rsidR="00EA0A59">
        <w:rPr>
          <w:rFonts w:eastAsiaTheme="majorEastAsia"/>
          <w:b/>
          <w:bCs/>
        </w:rPr>
        <w:t>JogoIndividual</w:t>
      </w:r>
      <w:r w:rsidR="00EA0A59" w:rsidRPr="00EA0A59">
        <w:rPr>
          <w:rFonts w:eastAsiaTheme="majorEastAsia"/>
          <w:b/>
          <w:bCs/>
        </w:rPr>
        <w:t>_Boletim</w:t>
      </w:r>
      <w:proofErr w:type="spellEnd"/>
      <w:r w:rsidR="00EA0A59" w:rsidRPr="00EA0A59">
        <w:rPr>
          <w:rFonts w:eastAsiaTheme="majorEastAsia"/>
          <w:b/>
          <w:bCs/>
        </w:rPr>
        <w:t>,</w:t>
      </w:r>
      <w:r w:rsidR="00EA0A59">
        <w:rPr>
          <w:rFonts w:eastAsiaTheme="majorEastAsia"/>
          <w:b/>
          <w:bCs/>
        </w:rPr>
        <w:t xml:space="preserve"> </w:t>
      </w:r>
      <w:proofErr w:type="spellStart"/>
      <w:r w:rsidR="00EA0A59" w:rsidRPr="00EA0A59">
        <w:rPr>
          <w:rFonts w:eastAsiaTheme="majorEastAsia"/>
          <w:b/>
          <w:bCs/>
        </w:rPr>
        <w:t>Aposta</w:t>
      </w:r>
      <w:r w:rsidR="00EA0A59">
        <w:rPr>
          <w:rFonts w:eastAsiaTheme="majorEastAsia"/>
          <w:b/>
          <w:bCs/>
        </w:rPr>
        <w:t>JogoColetivo</w:t>
      </w:r>
      <w:r w:rsidR="00EA0A59" w:rsidRPr="00EA0A59">
        <w:rPr>
          <w:rFonts w:eastAsiaTheme="majorEastAsia"/>
          <w:b/>
          <w:bCs/>
        </w:rPr>
        <w:t>_Boletim</w:t>
      </w:r>
      <w:proofErr w:type="spellEnd"/>
      <w:r w:rsidR="00EA0A59">
        <w:rPr>
          <w:rFonts w:eastAsiaTheme="majorEastAsia"/>
          <w:b/>
          <w:bCs/>
        </w:rPr>
        <w:t>.</w:t>
      </w:r>
    </w:p>
    <w:p w14:paraId="05B76F7C" w14:textId="12BD0EBE" w:rsidR="00EA0A59" w:rsidRPr="00EA0A59" w:rsidRDefault="0021116F" w:rsidP="00CD4F6D">
      <w:pPr>
        <w:rPr>
          <w:rFonts w:eastAsiaTheme="majorEastAsia"/>
        </w:rPr>
      </w:pPr>
      <w:r>
        <w:rPr>
          <w:rFonts w:eastAsiaTheme="majorEastAsia"/>
        </w:rPr>
        <w:t>O cálculo de ganhos será estruturado a nível de aplicação que por sua vez tomei a decisão de não fazer o tratamento desses dados a nível de Base Dados devido ao fator de ser algo que provém de um cálculo.</w:t>
      </w:r>
    </w:p>
    <w:p w14:paraId="5179652F" w14:textId="57463694" w:rsidR="002F10A2" w:rsidRDefault="002F10A2">
      <w:pPr>
        <w:spacing w:line="300" w:lineRule="auto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14:paraId="3BA8AD66" w14:textId="77777777" w:rsidR="0021116F" w:rsidRDefault="0021116F">
      <w:pPr>
        <w:spacing w:line="300" w:lineRule="auto"/>
        <w:rPr>
          <w:rFonts w:eastAsiaTheme="majorEastAsia" w:cstheme="majorBidi"/>
          <w:b/>
          <w:sz w:val="28"/>
          <w:szCs w:val="32"/>
        </w:rPr>
      </w:pPr>
    </w:p>
    <w:p w14:paraId="392B8B80" w14:textId="1C9C1FA6" w:rsidR="00CD4F6D" w:rsidRPr="002F10A2" w:rsidRDefault="00CD4F6D" w:rsidP="00C030FA">
      <w:pPr>
        <w:pStyle w:val="Heading3"/>
      </w:pPr>
      <w:bookmarkStart w:id="8" w:name="_Toc177600266"/>
      <w:r w:rsidRPr="002F10A2">
        <w:t>Gestão de Pagamentos e Transações Financeiras</w:t>
      </w:r>
      <w:bookmarkEnd w:id="8"/>
    </w:p>
    <w:p w14:paraId="569375A8" w14:textId="29E3EB6E" w:rsidR="00CD4F6D" w:rsidRPr="0021116F" w:rsidRDefault="00CD4F6D" w:rsidP="0021116F">
      <w:pPr>
        <w:rPr>
          <w:rFonts w:eastAsiaTheme="majorEastAsia"/>
          <w:b/>
          <w:bCs/>
        </w:rPr>
      </w:pPr>
      <w:r w:rsidRPr="0021116F">
        <w:rPr>
          <w:rFonts w:eastAsiaTheme="majorEastAsia"/>
          <w:b/>
          <w:bCs/>
        </w:rPr>
        <w:t>Requisitos</w:t>
      </w:r>
    </w:p>
    <w:p w14:paraId="721584CC" w14:textId="77777777" w:rsidR="00CD4F6D" w:rsidRPr="0021116F" w:rsidRDefault="00CD4F6D" w:rsidP="0021116F">
      <w:pPr>
        <w:pStyle w:val="ListParagraph"/>
        <w:numPr>
          <w:ilvl w:val="0"/>
          <w:numId w:val="48"/>
        </w:numPr>
        <w:rPr>
          <w:rFonts w:eastAsiaTheme="majorEastAsia"/>
        </w:rPr>
      </w:pPr>
      <w:r w:rsidRPr="0021116F">
        <w:rPr>
          <w:rFonts w:eastAsiaTheme="majorEastAsia"/>
        </w:rPr>
        <w:t>Realização de depósitos e levantamentos por parte dos utilizadores.</w:t>
      </w:r>
    </w:p>
    <w:p w14:paraId="3E946CFD" w14:textId="77777777" w:rsidR="00CD4F6D" w:rsidRPr="0021116F" w:rsidRDefault="00CD4F6D" w:rsidP="0021116F">
      <w:pPr>
        <w:pStyle w:val="ListParagraph"/>
        <w:numPr>
          <w:ilvl w:val="0"/>
          <w:numId w:val="48"/>
        </w:numPr>
        <w:rPr>
          <w:rFonts w:eastAsiaTheme="majorEastAsia"/>
        </w:rPr>
      </w:pPr>
      <w:r w:rsidRPr="0021116F">
        <w:rPr>
          <w:rFonts w:eastAsiaTheme="majorEastAsia"/>
        </w:rPr>
        <w:t>Gestão externa das transações financeiras para garantir segurança e evitar o armazenamento de dados sensíveis na base de dados.</w:t>
      </w:r>
    </w:p>
    <w:p w14:paraId="5F25E885" w14:textId="27CBA19F" w:rsidR="00CD4F6D" w:rsidRPr="0021116F" w:rsidRDefault="00CD4F6D" w:rsidP="0021116F">
      <w:pPr>
        <w:rPr>
          <w:rFonts w:eastAsiaTheme="majorEastAsia"/>
          <w:b/>
          <w:bCs/>
        </w:rPr>
      </w:pPr>
      <w:r w:rsidRPr="0021116F">
        <w:rPr>
          <w:rFonts w:eastAsiaTheme="majorEastAsia"/>
          <w:b/>
          <w:bCs/>
        </w:rPr>
        <w:t>Análise</w:t>
      </w:r>
    </w:p>
    <w:p w14:paraId="4C562283" w14:textId="77777777" w:rsidR="00CD4F6D" w:rsidRPr="00CD4F6D" w:rsidRDefault="00CD4F6D" w:rsidP="0021116F">
      <w:pPr>
        <w:rPr>
          <w:rFonts w:eastAsiaTheme="majorEastAsia"/>
        </w:rPr>
      </w:pPr>
      <w:r w:rsidRPr="00CD4F6D">
        <w:rPr>
          <w:rFonts w:eastAsiaTheme="majorEastAsia"/>
        </w:rPr>
        <w:t xml:space="preserve">A estrutura da base de dados não inclui tabelas relacionadas a pagamentos, o que está alinhado com a utilização de uma solução externa como </w:t>
      </w:r>
      <w:proofErr w:type="spellStart"/>
      <w:r w:rsidRPr="00CD4F6D">
        <w:rPr>
          <w:rFonts w:eastAsiaTheme="majorEastAsia"/>
        </w:rPr>
        <w:t>Adyen</w:t>
      </w:r>
      <w:proofErr w:type="spellEnd"/>
      <w:r w:rsidRPr="00CD4F6D">
        <w:rPr>
          <w:rFonts w:eastAsiaTheme="majorEastAsia"/>
        </w:rPr>
        <w:t xml:space="preserve"> para a gestão de transações financeiras.</w:t>
      </w:r>
    </w:p>
    <w:p w14:paraId="1670E6F6" w14:textId="6CFDB3BD" w:rsidR="0021116F" w:rsidRPr="0021116F" w:rsidRDefault="00CD4F6D" w:rsidP="0021116F">
      <w:pPr>
        <w:pStyle w:val="ListParagraph"/>
        <w:numPr>
          <w:ilvl w:val="0"/>
          <w:numId w:val="49"/>
        </w:numPr>
        <w:rPr>
          <w:rFonts w:eastAsiaTheme="majorEastAsia"/>
          <w:b/>
          <w:bCs/>
        </w:rPr>
      </w:pPr>
      <w:r w:rsidRPr="0021116F">
        <w:rPr>
          <w:rFonts w:eastAsiaTheme="majorEastAsia"/>
          <w:b/>
          <w:bCs/>
        </w:rPr>
        <w:t>Tabela Boletim</w:t>
      </w:r>
    </w:p>
    <w:p w14:paraId="180538F4" w14:textId="555FC07F" w:rsidR="0021116F" w:rsidRDefault="00CD4F6D" w:rsidP="0021116F">
      <w:pPr>
        <w:rPr>
          <w:rFonts w:eastAsiaTheme="majorEastAsia"/>
        </w:rPr>
      </w:pPr>
      <w:r w:rsidRPr="00CD4F6D">
        <w:rPr>
          <w:rFonts w:eastAsiaTheme="majorEastAsia"/>
        </w:rPr>
        <w:t xml:space="preserve">Armazena informações sobre apostas, </w:t>
      </w:r>
      <w:r w:rsidR="0021116F">
        <w:rPr>
          <w:rFonts w:eastAsiaTheme="majorEastAsia"/>
        </w:rPr>
        <w:t>exceto a parte da gestão de pagamentos e transações financeiras pois de modo a não armazenar diretamente na base de dados informação relacionada com meios de pagamentos dos utilizadores</w:t>
      </w:r>
      <w:r w:rsidR="00E21DFF">
        <w:rPr>
          <w:rFonts w:eastAsiaTheme="majorEastAsia"/>
        </w:rPr>
        <w:t xml:space="preserve">, em parâmetros legais relacionados a este tema não será </w:t>
      </w:r>
      <w:r w:rsidR="00525D2D">
        <w:rPr>
          <w:rFonts w:eastAsiaTheme="majorEastAsia"/>
        </w:rPr>
        <w:t>necessária nenhuma ação</w:t>
      </w:r>
      <w:r w:rsidR="00E21DFF">
        <w:rPr>
          <w:rFonts w:eastAsiaTheme="majorEastAsia"/>
        </w:rPr>
        <w:t xml:space="preserve"> junto da base dados o que mantém o foco </w:t>
      </w:r>
      <w:r w:rsidR="00525D2D">
        <w:rPr>
          <w:rFonts w:eastAsiaTheme="majorEastAsia"/>
        </w:rPr>
        <w:t>nas</w:t>
      </w:r>
      <w:r w:rsidR="00E21DFF">
        <w:rPr>
          <w:rFonts w:eastAsiaTheme="majorEastAsia"/>
        </w:rPr>
        <w:t xml:space="preserve"> funcionalidades</w:t>
      </w:r>
      <w:r w:rsidR="00525D2D">
        <w:rPr>
          <w:rFonts w:eastAsiaTheme="majorEastAsia"/>
        </w:rPr>
        <w:t xml:space="preserve"> do sistema</w:t>
      </w:r>
      <w:r w:rsidR="00E21DFF">
        <w:rPr>
          <w:rFonts w:eastAsiaTheme="majorEastAsia"/>
        </w:rPr>
        <w:t xml:space="preserve"> e</w:t>
      </w:r>
      <w:r w:rsidR="0021116F">
        <w:rPr>
          <w:rFonts w:eastAsiaTheme="majorEastAsia"/>
        </w:rPr>
        <w:t xml:space="preserve"> também facilita o meu sistema </w:t>
      </w:r>
      <w:r w:rsidR="00525D2D">
        <w:rPr>
          <w:rFonts w:eastAsiaTheme="majorEastAsia"/>
        </w:rPr>
        <w:t>em</w:t>
      </w:r>
      <w:r w:rsidR="0021116F">
        <w:rPr>
          <w:rFonts w:eastAsiaTheme="majorEastAsia"/>
        </w:rPr>
        <w:t xml:space="preserve"> ter meios de pagamentos mais diversificados</w:t>
      </w:r>
      <w:r w:rsidR="00E21DFF">
        <w:rPr>
          <w:rFonts w:eastAsiaTheme="majorEastAsia"/>
        </w:rPr>
        <w:t>.</w:t>
      </w:r>
    </w:p>
    <w:p w14:paraId="2A3EC08F" w14:textId="77777777" w:rsidR="0021116F" w:rsidRPr="00CD4F6D" w:rsidRDefault="0021116F" w:rsidP="0021116F">
      <w:pPr>
        <w:rPr>
          <w:rFonts w:eastAsiaTheme="majorEastAsia"/>
        </w:rPr>
      </w:pPr>
    </w:p>
    <w:p w14:paraId="4405B4C2" w14:textId="50798E86" w:rsidR="00CD4F6D" w:rsidRPr="002F10A2" w:rsidRDefault="00CD4F6D" w:rsidP="00C030FA">
      <w:pPr>
        <w:pStyle w:val="Heading3"/>
      </w:pPr>
      <w:bookmarkStart w:id="9" w:name="_Toc177600267"/>
      <w:r w:rsidRPr="002F10A2">
        <w:t>Atualização de Resultados e Liquidação de Apostas</w:t>
      </w:r>
      <w:bookmarkEnd w:id="9"/>
    </w:p>
    <w:p w14:paraId="29F4521E" w14:textId="03375B94" w:rsidR="00CD4F6D" w:rsidRPr="00E21DFF" w:rsidRDefault="00CD4F6D" w:rsidP="00E21DFF">
      <w:pPr>
        <w:rPr>
          <w:rFonts w:eastAsiaTheme="majorEastAsia"/>
          <w:b/>
          <w:bCs/>
        </w:rPr>
      </w:pPr>
      <w:r w:rsidRPr="00E21DFF">
        <w:rPr>
          <w:rFonts w:eastAsiaTheme="majorEastAsia"/>
          <w:b/>
          <w:bCs/>
        </w:rPr>
        <w:t>Requisitos</w:t>
      </w:r>
    </w:p>
    <w:p w14:paraId="1CFF01FF" w14:textId="77777777" w:rsidR="00CD4F6D" w:rsidRPr="00E21DFF" w:rsidRDefault="00CD4F6D" w:rsidP="00E21DFF">
      <w:pPr>
        <w:pStyle w:val="ListParagraph"/>
        <w:numPr>
          <w:ilvl w:val="0"/>
          <w:numId w:val="49"/>
        </w:numPr>
        <w:rPr>
          <w:rFonts w:eastAsiaTheme="majorEastAsia"/>
        </w:rPr>
      </w:pPr>
      <w:r w:rsidRPr="00E21DFF">
        <w:rPr>
          <w:rFonts w:eastAsiaTheme="majorEastAsia"/>
        </w:rPr>
        <w:t>Atualização dos resultados dos eventos desportivos.</w:t>
      </w:r>
    </w:p>
    <w:p w14:paraId="7DFC56D8" w14:textId="77777777" w:rsidR="00CD4F6D" w:rsidRPr="00E21DFF" w:rsidRDefault="00CD4F6D" w:rsidP="00E21DFF">
      <w:pPr>
        <w:pStyle w:val="ListParagraph"/>
        <w:numPr>
          <w:ilvl w:val="0"/>
          <w:numId w:val="49"/>
        </w:numPr>
        <w:rPr>
          <w:rFonts w:eastAsiaTheme="majorEastAsia"/>
        </w:rPr>
      </w:pPr>
      <w:r w:rsidRPr="00E21DFF">
        <w:rPr>
          <w:rFonts w:eastAsiaTheme="majorEastAsia"/>
        </w:rPr>
        <w:t>Liquidação automática das apostas após o término dos eventos com base nos resultados atualizados.</w:t>
      </w:r>
    </w:p>
    <w:p w14:paraId="549C9A0C" w14:textId="7DC0E945" w:rsidR="00CD4F6D" w:rsidRPr="00E21DFF" w:rsidRDefault="00CD4F6D" w:rsidP="00E21DFF">
      <w:pPr>
        <w:rPr>
          <w:rFonts w:eastAsiaTheme="majorEastAsia"/>
          <w:b/>
          <w:bCs/>
        </w:rPr>
      </w:pPr>
      <w:r w:rsidRPr="00E21DFF">
        <w:rPr>
          <w:rFonts w:eastAsiaTheme="majorEastAsia"/>
          <w:b/>
          <w:bCs/>
        </w:rPr>
        <w:t>Análise</w:t>
      </w:r>
    </w:p>
    <w:p w14:paraId="49A4907F" w14:textId="77777777" w:rsidR="00E21DFF" w:rsidRPr="00E21DFF" w:rsidRDefault="00CD4F6D" w:rsidP="00E21DFF">
      <w:pPr>
        <w:pStyle w:val="ListParagraph"/>
        <w:numPr>
          <w:ilvl w:val="0"/>
          <w:numId w:val="50"/>
        </w:numPr>
        <w:rPr>
          <w:rFonts w:eastAsiaTheme="majorEastAsia"/>
        </w:rPr>
      </w:pPr>
      <w:r w:rsidRPr="00E21DFF">
        <w:rPr>
          <w:rFonts w:eastAsiaTheme="majorEastAsia"/>
          <w:b/>
          <w:bCs/>
        </w:rPr>
        <w:t xml:space="preserve">Tabelas </w:t>
      </w:r>
      <w:proofErr w:type="spellStart"/>
      <w:r w:rsidRPr="00E21DFF">
        <w:rPr>
          <w:rFonts w:eastAsiaTheme="majorEastAsia"/>
          <w:b/>
          <w:bCs/>
        </w:rPr>
        <w:t>Jogo_Individual</w:t>
      </w:r>
      <w:proofErr w:type="spellEnd"/>
      <w:r w:rsidRPr="00E21DFF">
        <w:rPr>
          <w:rFonts w:eastAsiaTheme="majorEastAsia"/>
          <w:b/>
          <w:bCs/>
        </w:rPr>
        <w:t xml:space="preserve"> e </w:t>
      </w:r>
      <w:proofErr w:type="spellStart"/>
      <w:r w:rsidRPr="00E21DFF">
        <w:rPr>
          <w:rFonts w:eastAsiaTheme="majorEastAsia"/>
          <w:b/>
          <w:bCs/>
        </w:rPr>
        <w:t>Jogo</w:t>
      </w:r>
      <w:proofErr w:type="gramStart"/>
      <w:r w:rsidRPr="00E21DFF">
        <w:rPr>
          <w:rFonts w:eastAsiaTheme="majorEastAsia"/>
          <w:b/>
          <w:bCs/>
        </w:rPr>
        <w:t>_Coletivo</w:t>
      </w:r>
      <w:proofErr w:type="spellEnd"/>
      <w:proofErr w:type="gramEnd"/>
      <w:r w:rsidRPr="00E21DFF">
        <w:rPr>
          <w:rFonts w:eastAsiaTheme="majorEastAsia"/>
        </w:rPr>
        <w:t xml:space="preserve">: </w:t>
      </w:r>
    </w:p>
    <w:p w14:paraId="6C947CD2" w14:textId="4C2AC22F" w:rsidR="00E21DFF" w:rsidRDefault="00E21DFF" w:rsidP="00525D2D">
      <w:pPr>
        <w:rPr>
          <w:rFonts w:eastAsiaTheme="majorEastAsia"/>
        </w:rPr>
      </w:pPr>
      <w:r>
        <w:rPr>
          <w:rFonts w:eastAsiaTheme="majorEastAsia"/>
        </w:rPr>
        <w:t xml:space="preserve">Irão registar os campos que irão descrever o jogo, modalidade que pertence, nome do jogo, data de realização e </w:t>
      </w:r>
      <w:r w:rsidR="00525D2D">
        <w:rPr>
          <w:rFonts w:eastAsiaTheme="majorEastAsia"/>
        </w:rPr>
        <w:t>resultado</w:t>
      </w:r>
      <w:r>
        <w:rPr>
          <w:rFonts w:eastAsiaTheme="majorEastAsia"/>
        </w:rPr>
        <w:t xml:space="preserve">. Ambas as tabelas estão relacionadas a duas tabelas de relação, </w:t>
      </w:r>
      <w:proofErr w:type="spellStart"/>
      <w:r w:rsidRPr="00E21DFF">
        <w:rPr>
          <w:rFonts w:eastAsiaTheme="majorEastAsia"/>
          <w:b/>
          <w:bCs/>
        </w:rPr>
        <w:t>JogoColetivo_Equipa</w:t>
      </w:r>
      <w:proofErr w:type="spellEnd"/>
      <w:r>
        <w:rPr>
          <w:rFonts w:eastAsiaTheme="majorEastAsia"/>
        </w:rPr>
        <w:t xml:space="preserve"> e </w:t>
      </w:r>
      <w:proofErr w:type="spellStart"/>
      <w:r w:rsidRPr="00E21DFF">
        <w:rPr>
          <w:rFonts w:eastAsiaTheme="majorEastAsia"/>
          <w:b/>
          <w:bCs/>
        </w:rPr>
        <w:t>Jogador_JogoIndividual</w:t>
      </w:r>
      <w:proofErr w:type="spellEnd"/>
      <w:r w:rsidR="00525D2D">
        <w:rPr>
          <w:rFonts w:eastAsiaTheme="majorEastAsia"/>
        </w:rPr>
        <w:t xml:space="preserve">, </w:t>
      </w:r>
      <w:r>
        <w:rPr>
          <w:rFonts w:eastAsiaTheme="majorEastAsia"/>
        </w:rPr>
        <w:t>que simbolizam os participantes nesses jogos</w:t>
      </w:r>
      <w:r w:rsidR="00525D2D">
        <w:rPr>
          <w:rFonts w:eastAsiaTheme="majorEastAsia"/>
        </w:rPr>
        <w:t>. D</w:t>
      </w:r>
      <w:r>
        <w:rPr>
          <w:rFonts w:eastAsiaTheme="majorEastAsia"/>
        </w:rPr>
        <w:t>este modo conseguirei que todos os jogos sejam constituídos por todos os seus participantes de forma eficiente.</w:t>
      </w:r>
    </w:p>
    <w:p w14:paraId="77895E9B" w14:textId="7D8996EB" w:rsidR="002F10A2" w:rsidRDefault="002F10A2">
      <w:pPr>
        <w:spacing w:line="300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702E9A1" w14:textId="77777777" w:rsidR="002F10A2" w:rsidRDefault="002F10A2" w:rsidP="002F10A2">
      <w:pPr>
        <w:pStyle w:val="ListParagraph"/>
        <w:rPr>
          <w:rFonts w:eastAsiaTheme="majorEastAsia"/>
          <w:b/>
          <w:bCs/>
        </w:rPr>
      </w:pPr>
    </w:p>
    <w:p w14:paraId="71AF359E" w14:textId="15E18047" w:rsidR="00E21DFF" w:rsidRPr="00E21DFF" w:rsidRDefault="00CD4F6D" w:rsidP="00E21DFF">
      <w:pPr>
        <w:pStyle w:val="ListParagraph"/>
        <w:numPr>
          <w:ilvl w:val="0"/>
          <w:numId w:val="50"/>
        </w:numPr>
        <w:rPr>
          <w:rFonts w:eastAsiaTheme="majorEastAsia"/>
          <w:b/>
          <w:bCs/>
        </w:rPr>
      </w:pPr>
      <w:r w:rsidRPr="00E21DFF">
        <w:rPr>
          <w:rFonts w:eastAsiaTheme="majorEastAsia"/>
          <w:b/>
          <w:bCs/>
        </w:rPr>
        <w:t xml:space="preserve">Liquidação de Apostas </w:t>
      </w:r>
    </w:p>
    <w:p w14:paraId="112A11C0" w14:textId="494831E7" w:rsidR="00CD4F6D" w:rsidRPr="00CD4F6D" w:rsidRDefault="00CD4F6D" w:rsidP="00E21DFF">
      <w:pPr>
        <w:rPr>
          <w:rFonts w:eastAsiaTheme="majorEastAsia"/>
        </w:rPr>
      </w:pPr>
      <w:r w:rsidRPr="00CD4F6D">
        <w:rPr>
          <w:rFonts w:eastAsiaTheme="majorEastAsia"/>
        </w:rPr>
        <w:t>A estrutura permite identificar quais apostas estão associadas a quais eventos e jogadores/equipes, facilitando a liquidação automática a nível de aplicação.</w:t>
      </w:r>
    </w:p>
    <w:p w14:paraId="15F7B3DE" w14:textId="77777777" w:rsidR="00CD4F6D" w:rsidRPr="00CD4F6D" w:rsidRDefault="00CD4F6D" w:rsidP="00E21DFF">
      <w:pPr>
        <w:rPr>
          <w:rFonts w:eastAsiaTheme="majorEastAsia"/>
        </w:rPr>
      </w:pPr>
      <w:r w:rsidRPr="00CD4F6D">
        <w:rPr>
          <w:rFonts w:eastAsiaTheme="majorEastAsia"/>
        </w:rPr>
        <w:t>Considerações:</w:t>
      </w:r>
    </w:p>
    <w:p w14:paraId="5ABBF934" w14:textId="77777777" w:rsidR="00CD4F6D" w:rsidRPr="00CD4F6D" w:rsidRDefault="00CD4F6D" w:rsidP="00E21DFF">
      <w:pPr>
        <w:rPr>
          <w:rFonts w:eastAsiaTheme="majorEastAsia"/>
        </w:rPr>
      </w:pPr>
      <w:r w:rsidRPr="00CD4F6D">
        <w:rPr>
          <w:rFonts w:eastAsiaTheme="majorEastAsia"/>
        </w:rPr>
        <w:t xml:space="preserve">Campos de Resultado: Seria benéfico adicionar campos de resultado também na tabela </w:t>
      </w:r>
      <w:proofErr w:type="spellStart"/>
      <w:r w:rsidRPr="00CD4F6D">
        <w:rPr>
          <w:rFonts w:eastAsiaTheme="majorEastAsia"/>
        </w:rPr>
        <w:t>Jogo</w:t>
      </w:r>
      <w:proofErr w:type="gramStart"/>
      <w:r w:rsidRPr="00CD4F6D">
        <w:rPr>
          <w:rFonts w:eastAsiaTheme="majorEastAsia"/>
        </w:rPr>
        <w:t>_Individual</w:t>
      </w:r>
      <w:proofErr w:type="spellEnd"/>
      <w:proofErr w:type="gramEnd"/>
      <w:r w:rsidRPr="00CD4F6D">
        <w:rPr>
          <w:rFonts w:eastAsiaTheme="majorEastAsia"/>
        </w:rPr>
        <w:t xml:space="preserve"> para manter a consistência e facilitar a liquidação das apostas.</w:t>
      </w:r>
    </w:p>
    <w:p w14:paraId="78542A83" w14:textId="77777777" w:rsidR="00CD4F6D" w:rsidRDefault="00CD4F6D" w:rsidP="00E21DFF">
      <w:pPr>
        <w:rPr>
          <w:rFonts w:eastAsiaTheme="majorEastAsia"/>
        </w:rPr>
      </w:pPr>
      <w:r w:rsidRPr="00CD4F6D">
        <w:rPr>
          <w:rFonts w:eastAsiaTheme="majorEastAsia"/>
        </w:rPr>
        <w:t xml:space="preserve">Conclusão: A base de dados suporta a atualização de resultados e a liquidação das apostas, embora possa ser aprimorada adicionando campos de resultado na tabela </w:t>
      </w:r>
      <w:proofErr w:type="spellStart"/>
      <w:r w:rsidRPr="00CD4F6D">
        <w:rPr>
          <w:rFonts w:eastAsiaTheme="majorEastAsia"/>
        </w:rPr>
        <w:t>Jogo</w:t>
      </w:r>
      <w:proofErr w:type="gramStart"/>
      <w:r w:rsidRPr="00CD4F6D">
        <w:rPr>
          <w:rFonts w:eastAsiaTheme="majorEastAsia"/>
        </w:rPr>
        <w:t>_Individual</w:t>
      </w:r>
      <w:proofErr w:type="spellEnd"/>
      <w:proofErr w:type="gramEnd"/>
      <w:r w:rsidRPr="00CD4F6D">
        <w:rPr>
          <w:rFonts w:eastAsiaTheme="majorEastAsia"/>
        </w:rPr>
        <w:t>.</w:t>
      </w:r>
    </w:p>
    <w:p w14:paraId="51D32C85" w14:textId="77777777" w:rsidR="00C030FA" w:rsidRPr="00CD4F6D" w:rsidRDefault="00C030FA" w:rsidP="00E21DFF">
      <w:pPr>
        <w:rPr>
          <w:rFonts w:eastAsiaTheme="majorEastAsia"/>
        </w:rPr>
      </w:pPr>
    </w:p>
    <w:p w14:paraId="3DFD775B" w14:textId="52ACC830" w:rsidR="00CD4F6D" w:rsidRPr="00C030FA" w:rsidRDefault="00CD4F6D" w:rsidP="00C030FA">
      <w:pPr>
        <w:pStyle w:val="Heading3"/>
      </w:pPr>
      <w:bookmarkStart w:id="10" w:name="_Toc177600268"/>
      <w:r w:rsidRPr="00C030FA">
        <w:t>Consulta do Histórico de Apostas</w:t>
      </w:r>
      <w:bookmarkEnd w:id="10"/>
    </w:p>
    <w:p w14:paraId="3FD8C16A" w14:textId="158652D2" w:rsidR="00CD4F6D" w:rsidRPr="00525D2D" w:rsidRDefault="00CD4F6D" w:rsidP="00525D2D">
      <w:pPr>
        <w:rPr>
          <w:rFonts w:eastAsiaTheme="majorEastAsia"/>
          <w:b/>
          <w:bCs/>
        </w:rPr>
      </w:pPr>
      <w:r w:rsidRPr="00525D2D">
        <w:rPr>
          <w:rFonts w:eastAsiaTheme="majorEastAsia"/>
          <w:b/>
          <w:bCs/>
        </w:rPr>
        <w:t>Requisitos</w:t>
      </w:r>
    </w:p>
    <w:p w14:paraId="7980D3CD" w14:textId="77777777" w:rsidR="00CD4F6D" w:rsidRPr="00525D2D" w:rsidRDefault="00CD4F6D" w:rsidP="00525D2D">
      <w:pPr>
        <w:pStyle w:val="ListParagraph"/>
        <w:numPr>
          <w:ilvl w:val="0"/>
          <w:numId w:val="50"/>
        </w:numPr>
        <w:rPr>
          <w:rFonts w:eastAsiaTheme="majorEastAsia"/>
        </w:rPr>
      </w:pPr>
      <w:r w:rsidRPr="00525D2D">
        <w:rPr>
          <w:rFonts w:eastAsiaTheme="majorEastAsia"/>
        </w:rPr>
        <w:t>Registar todas as apostas realizadas pelos utilizadores.</w:t>
      </w:r>
    </w:p>
    <w:p w14:paraId="5E4A4693" w14:textId="77777777" w:rsidR="00CD4F6D" w:rsidRPr="00525D2D" w:rsidRDefault="00CD4F6D" w:rsidP="00525D2D">
      <w:pPr>
        <w:pStyle w:val="ListParagraph"/>
        <w:numPr>
          <w:ilvl w:val="0"/>
          <w:numId w:val="50"/>
        </w:numPr>
        <w:rPr>
          <w:rFonts w:eastAsiaTheme="majorEastAsia"/>
        </w:rPr>
      </w:pPr>
      <w:r w:rsidRPr="00525D2D">
        <w:rPr>
          <w:rFonts w:eastAsiaTheme="majorEastAsia"/>
        </w:rPr>
        <w:t>Permitir a consulta do histórico incluindo data, tipo de aposta, evento e resultado.</w:t>
      </w:r>
    </w:p>
    <w:p w14:paraId="62824CD8" w14:textId="57ACA6C2" w:rsidR="00CD4F6D" w:rsidRPr="00525D2D" w:rsidRDefault="00CD4F6D" w:rsidP="00525D2D">
      <w:pPr>
        <w:rPr>
          <w:rFonts w:eastAsiaTheme="majorEastAsia"/>
          <w:b/>
          <w:bCs/>
        </w:rPr>
      </w:pPr>
      <w:r w:rsidRPr="00525D2D">
        <w:rPr>
          <w:rFonts w:eastAsiaTheme="majorEastAsia"/>
          <w:b/>
          <w:bCs/>
        </w:rPr>
        <w:t>Análise</w:t>
      </w:r>
    </w:p>
    <w:p w14:paraId="48A665B8" w14:textId="3299197D" w:rsidR="00525D2D" w:rsidRPr="00525D2D" w:rsidRDefault="00CD4F6D" w:rsidP="00525D2D">
      <w:pPr>
        <w:pStyle w:val="ListParagraph"/>
        <w:numPr>
          <w:ilvl w:val="0"/>
          <w:numId w:val="51"/>
        </w:numPr>
        <w:rPr>
          <w:rFonts w:eastAsiaTheme="majorEastAsia"/>
        </w:rPr>
      </w:pPr>
      <w:r w:rsidRPr="00525D2D">
        <w:rPr>
          <w:rFonts w:eastAsiaTheme="majorEastAsia"/>
          <w:b/>
          <w:bCs/>
        </w:rPr>
        <w:t>Tabela Boletim</w:t>
      </w:r>
      <w:r w:rsidRPr="00525D2D">
        <w:rPr>
          <w:rFonts w:eastAsiaTheme="majorEastAsia"/>
        </w:rPr>
        <w:t xml:space="preserve"> </w:t>
      </w:r>
    </w:p>
    <w:p w14:paraId="3BCAD356" w14:textId="108097E8" w:rsidR="00CD4F6D" w:rsidRPr="00CD4F6D" w:rsidRDefault="00CD4F6D" w:rsidP="00525D2D">
      <w:pPr>
        <w:rPr>
          <w:rFonts w:eastAsiaTheme="majorEastAsia"/>
        </w:rPr>
      </w:pPr>
      <w:r w:rsidRPr="00CD4F6D">
        <w:rPr>
          <w:rFonts w:eastAsiaTheme="majorEastAsia"/>
        </w:rPr>
        <w:t xml:space="preserve">Regista as apostas feitas pelos utilizadores, incluindo </w:t>
      </w:r>
      <w:proofErr w:type="spellStart"/>
      <w:r w:rsidRPr="00CD4F6D">
        <w:rPr>
          <w:rFonts w:eastAsiaTheme="majorEastAsia"/>
        </w:rPr>
        <w:t>id_utilizador</w:t>
      </w:r>
      <w:proofErr w:type="spellEnd"/>
      <w:r w:rsidRPr="00CD4F6D">
        <w:rPr>
          <w:rFonts w:eastAsiaTheme="majorEastAsia"/>
        </w:rPr>
        <w:t xml:space="preserve">, </w:t>
      </w:r>
      <w:proofErr w:type="spellStart"/>
      <w:r w:rsidRPr="00CD4F6D">
        <w:rPr>
          <w:rFonts w:eastAsiaTheme="majorEastAsia"/>
        </w:rPr>
        <w:t>valor_apostado</w:t>
      </w:r>
      <w:proofErr w:type="spellEnd"/>
      <w:r w:rsidRPr="00CD4F6D">
        <w:rPr>
          <w:rFonts w:eastAsiaTheme="majorEastAsia"/>
        </w:rPr>
        <w:t xml:space="preserve">, </w:t>
      </w:r>
      <w:proofErr w:type="spellStart"/>
      <w:r w:rsidRPr="00CD4F6D">
        <w:rPr>
          <w:rFonts w:eastAsiaTheme="majorEastAsia"/>
        </w:rPr>
        <w:t>data_bilhete</w:t>
      </w:r>
      <w:proofErr w:type="spellEnd"/>
      <w:r w:rsidRPr="00CD4F6D">
        <w:rPr>
          <w:rFonts w:eastAsiaTheme="majorEastAsia"/>
        </w:rPr>
        <w:t xml:space="preserve"> e referências às apostas individuais</w:t>
      </w:r>
      <w:r w:rsidR="00525D2D">
        <w:rPr>
          <w:rFonts w:eastAsiaTheme="majorEastAsia"/>
        </w:rPr>
        <w:t xml:space="preserve">, </w:t>
      </w:r>
      <w:r w:rsidRPr="00CD4F6D">
        <w:rPr>
          <w:rFonts w:eastAsiaTheme="majorEastAsia"/>
        </w:rPr>
        <w:t>coletivas</w:t>
      </w:r>
      <w:r w:rsidR="00525D2D">
        <w:rPr>
          <w:rFonts w:eastAsiaTheme="majorEastAsia"/>
        </w:rPr>
        <w:t xml:space="preserve"> e apostas realizadas nos participantes dos eventos.</w:t>
      </w:r>
    </w:p>
    <w:p w14:paraId="0ADD03C3" w14:textId="77777777" w:rsidR="00525D2D" w:rsidRPr="00525D2D" w:rsidRDefault="00CD4F6D" w:rsidP="00525D2D">
      <w:pPr>
        <w:pStyle w:val="ListParagraph"/>
        <w:numPr>
          <w:ilvl w:val="0"/>
          <w:numId w:val="51"/>
        </w:numPr>
        <w:rPr>
          <w:rFonts w:eastAsiaTheme="majorEastAsia"/>
        </w:rPr>
      </w:pPr>
      <w:r w:rsidRPr="00525D2D">
        <w:rPr>
          <w:rFonts w:eastAsiaTheme="majorEastAsia"/>
        </w:rPr>
        <w:t xml:space="preserve">Tabelas de Associação </w:t>
      </w:r>
      <w:r w:rsidRPr="00525D2D">
        <w:rPr>
          <w:rFonts w:eastAsiaTheme="majorEastAsia"/>
          <w:b/>
          <w:bCs/>
        </w:rPr>
        <w:t>(</w:t>
      </w:r>
      <w:proofErr w:type="spellStart"/>
      <w:r w:rsidRPr="00525D2D">
        <w:rPr>
          <w:rFonts w:eastAsiaTheme="majorEastAsia"/>
          <w:b/>
          <w:bCs/>
        </w:rPr>
        <w:t>ApostaJogoIndividual_Boletim</w:t>
      </w:r>
      <w:proofErr w:type="spellEnd"/>
      <w:r w:rsidRPr="00525D2D">
        <w:rPr>
          <w:rFonts w:eastAsiaTheme="majorEastAsia"/>
          <w:b/>
          <w:bCs/>
        </w:rPr>
        <w:t xml:space="preserve">, </w:t>
      </w:r>
      <w:proofErr w:type="spellStart"/>
      <w:r w:rsidRPr="00525D2D">
        <w:rPr>
          <w:rFonts w:eastAsiaTheme="majorEastAsia"/>
          <w:b/>
          <w:bCs/>
        </w:rPr>
        <w:t>ApostaJogoColetivo_Boletim</w:t>
      </w:r>
      <w:proofErr w:type="spellEnd"/>
      <w:r w:rsidRPr="00525D2D">
        <w:rPr>
          <w:rFonts w:eastAsiaTheme="majorEastAsia"/>
          <w:b/>
          <w:bCs/>
        </w:rPr>
        <w:t xml:space="preserve">, </w:t>
      </w:r>
      <w:proofErr w:type="spellStart"/>
      <w:r w:rsidRPr="00525D2D">
        <w:rPr>
          <w:rFonts w:eastAsiaTheme="majorEastAsia"/>
          <w:b/>
          <w:bCs/>
        </w:rPr>
        <w:t>ApostaJogador_Boletim</w:t>
      </w:r>
      <w:proofErr w:type="spellEnd"/>
      <w:r w:rsidRPr="00525D2D">
        <w:rPr>
          <w:rFonts w:eastAsiaTheme="majorEastAsia"/>
        </w:rPr>
        <w:t xml:space="preserve">): </w:t>
      </w:r>
    </w:p>
    <w:p w14:paraId="6F1A4E0D" w14:textId="7C59B21C" w:rsidR="00CD4F6D" w:rsidRPr="00CD4F6D" w:rsidRDefault="00CD4F6D" w:rsidP="00525D2D">
      <w:pPr>
        <w:rPr>
          <w:rFonts w:eastAsiaTheme="majorEastAsia"/>
        </w:rPr>
      </w:pPr>
      <w:r w:rsidRPr="00CD4F6D">
        <w:rPr>
          <w:rFonts w:eastAsiaTheme="majorEastAsia"/>
        </w:rPr>
        <w:t>Ligam as apostas específicas aos boletins, permitindo rastrear quais apostas pertencem a quais boletins</w:t>
      </w:r>
      <w:r w:rsidR="00525D2D">
        <w:rPr>
          <w:rFonts w:eastAsiaTheme="majorEastAsia"/>
        </w:rPr>
        <w:t xml:space="preserve"> e permitem também um boletim ser capaz de ser constituído por </w:t>
      </w:r>
      <w:r w:rsidR="002F10A2">
        <w:rPr>
          <w:rFonts w:eastAsiaTheme="majorEastAsia"/>
        </w:rPr>
        <w:t>vários tipos de apostas.</w:t>
      </w:r>
    </w:p>
    <w:p w14:paraId="281E4F4B" w14:textId="69B3A693" w:rsidR="002F10A2" w:rsidRPr="002F10A2" w:rsidRDefault="00CD4F6D" w:rsidP="002F10A2">
      <w:pPr>
        <w:pStyle w:val="ListParagraph"/>
        <w:numPr>
          <w:ilvl w:val="0"/>
          <w:numId w:val="51"/>
        </w:numPr>
        <w:rPr>
          <w:rFonts w:eastAsiaTheme="majorEastAsia"/>
          <w:b/>
          <w:bCs/>
        </w:rPr>
      </w:pPr>
      <w:r w:rsidRPr="002F10A2">
        <w:rPr>
          <w:rFonts w:eastAsiaTheme="majorEastAsia"/>
          <w:b/>
          <w:bCs/>
        </w:rPr>
        <w:t>Índ</w:t>
      </w:r>
      <w:r w:rsidR="000A1B8D">
        <w:rPr>
          <w:rFonts w:eastAsiaTheme="majorEastAsia"/>
          <w:b/>
          <w:bCs/>
        </w:rPr>
        <w:t>ex</w:t>
      </w:r>
      <w:r w:rsidRPr="002F10A2">
        <w:rPr>
          <w:rFonts w:eastAsiaTheme="majorEastAsia"/>
          <w:b/>
          <w:bCs/>
        </w:rPr>
        <w:t xml:space="preserve"> </w:t>
      </w:r>
    </w:p>
    <w:p w14:paraId="5F313152" w14:textId="3114FCC3" w:rsidR="00CD4F6D" w:rsidRDefault="00002C3A" w:rsidP="00525D2D">
      <w:pPr>
        <w:rPr>
          <w:rFonts w:eastAsiaTheme="majorEastAsia"/>
        </w:rPr>
      </w:pPr>
      <w:r>
        <w:rPr>
          <w:rFonts w:eastAsiaTheme="majorEastAsia"/>
        </w:rPr>
        <w:t>A tabela Boletim têm um índice criado para facilitar as consultas dos boletins pelo o seu resultado o que pode ser benéfico para as consultas às bases dados.</w:t>
      </w:r>
    </w:p>
    <w:p w14:paraId="04217E0D" w14:textId="13ED60AA" w:rsidR="000A1B8D" w:rsidRDefault="000A1B8D">
      <w:pPr>
        <w:spacing w:line="300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4C78F15F" w14:textId="4A161EF3" w:rsidR="000A1B8D" w:rsidRDefault="000A1B8D" w:rsidP="00525D2D">
      <w:pPr>
        <w:rPr>
          <w:rFonts w:eastAsiaTheme="majorEastAsia"/>
        </w:rPr>
      </w:pPr>
    </w:p>
    <w:p w14:paraId="4DEAB1A6" w14:textId="0AED1673" w:rsidR="00994D84" w:rsidRPr="00994D84" w:rsidRDefault="00E021E5" w:rsidP="00994D84">
      <w:pPr>
        <w:pStyle w:val="Heading3"/>
        <w:numPr>
          <w:ilvl w:val="1"/>
          <w:numId w:val="29"/>
        </w:numPr>
      </w:pPr>
      <w:bookmarkStart w:id="11" w:name="_Toc177600269"/>
      <w:r>
        <w:t>Segurança e Controlo de acessos</w:t>
      </w:r>
      <w:bookmarkEnd w:id="11"/>
    </w:p>
    <w:p w14:paraId="0E1E0F06" w14:textId="2B930ECC" w:rsidR="000A1B8D" w:rsidRDefault="002F639C" w:rsidP="000A1B8D">
      <w:r>
        <w:t xml:space="preserve">Para realizar o controlo de acessos à Base de dados </w:t>
      </w:r>
      <w:r w:rsidR="00994D84">
        <w:t>decidi criar 3 tipos diferentes de utilizador:</w:t>
      </w:r>
    </w:p>
    <w:p w14:paraId="246BC70C" w14:textId="1A322002" w:rsidR="00994D84" w:rsidRPr="00994D84" w:rsidRDefault="00994D84" w:rsidP="00994D84">
      <w:pPr>
        <w:pStyle w:val="ListParagraph"/>
        <w:numPr>
          <w:ilvl w:val="0"/>
          <w:numId w:val="51"/>
        </w:numPr>
        <w:rPr>
          <w:b/>
          <w:bCs/>
        </w:rPr>
      </w:pPr>
      <w:r w:rsidRPr="00994D84">
        <w:rPr>
          <w:b/>
          <w:bCs/>
        </w:rPr>
        <w:t>Administrador</w:t>
      </w:r>
    </w:p>
    <w:p w14:paraId="2308881A" w14:textId="195A0FE9" w:rsidR="005D2F1A" w:rsidRDefault="00994D84" w:rsidP="00994D84">
      <w:r>
        <w:t>Utilizador que irá ser responsável por toda a gestão da base dados, com todos os privilégios e com capacidade para criar e providenciar direitos aos restantes utilizadores.</w:t>
      </w:r>
    </w:p>
    <w:p w14:paraId="59C7E9E8" w14:textId="77777777" w:rsidR="005D2F1A" w:rsidRDefault="005D2F1A" w:rsidP="005D2F1A">
      <w:pPr>
        <w:keepNext/>
        <w:jc w:val="center"/>
      </w:pPr>
      <w:r w:rsidRPr="005D2F1A">
        <w:rPr>
          <w:noProof/>
        </w:rPr>
        <w:drawing>
          <wp:inline distT="0" distB="0" distL="0" distR="0" wp14:anchorId="3083CB6A" wp14:editId="48A0EF3E">
            <wp:extent cx="5781665" cy="838200"/>
            <wp:effectExtent l="0" t="0" r="0" b="0"/>
            <wp:docPr id="166710416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04160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8266" cy="85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FC53" w14:textId="735073A4" w:rsidR="005D2F1A" w:rsidRDefault="005D2F1A" w:rsidP="005D2F1A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User</w:t>
      </w:r>
      <w:proofErr w:type="spellEnd"/>
      <w:r>
        <w:t xml:space="preserve"> Administrador </w:t>
      </w:r>
      <w:proofErr w:type="spellStart"/>
      <w:r>
        <w:t>BetPrime</w:t>
      </w:r>
      <w:proofErr w:type="spellEnd"/>
    </w:p>
    <w:p w14:paraId="584C413D" w14:textId="77777777" w:rsidR="00EF6A71" w:rsidRPr="00EF6A71" w:rsidRDefault="00EF6A71" w:rsidP="00EF6A71"/>
    <w:p w14:paraId="76C0EAE5" w14:textId="222A29AA" w:rsidR="00994D84" w:rsidRPr="00146C42" w:rsidRDefault="00994D84" w:rsidP="00994D84">
      <w:pPr>
        <w:pStyle w:val="ListParagraph"/>
        <w:numPr>
          <w:ilvl w:val="0"/>
          <w:numId w:val="51"/>
        </w:numPr>
        <w:rPr>
          <w:b/>
          <w:bCs/>
        </w:rPr>
      </w:pPr>
      <w:r w:rsidRPr="00146C42">
        <w:rPr>
          <w:b/>
          <w:bCs/>
        </w:rPr>
        <w:t>Gestor de Eventos Desportivos</w:t>
      </w:r>
    </w:p>
    <w:p w14:paraId="060897D3" w14:textId="71E3A95A" w:rsidR="003F7B6A" w:rsidRDefault="003F7B6A" w:rsidP="003F7B6A">
      <w:pPr>
        <w:rPr>
          <w:rFonts w:eastAsia="Times New Roman"/>
          <w:lang w:eastAsia="pt-PT"/>
        </w:rPr>
      </w:pPr>
      <w:r w:rsidRPr="003F7B6A">
        <w:rPr>
          <w:rFonts w:eastAsia="Times New Roman"/>
          <w:lang w:eastAsia="pt-PT"/>
        </w:rPr>
        <w:t>O Gestor de Eventos Desportivos tem privilégios para gerir os eventos na base de dados, como criar, atualizar e remover dados de jogos e equipas</w:t>
      </w:r>
      <w:r>
        <w:rPr>
          <w:rFonts w:eastAsia="Times New Roman"/>
          <w:lang w:eastAsia="pt-PT"/>
        </w:rPr>
        <w:t xml:space="preserve"> referentes às tabelas </w:t>
      </w:r>
      <w:proofErr w:type="spellStart"/>
      <w:r w:rsidRPr="003F7B6A">
        <w:rPr>
          <w:rFonts w:eastAsia="Times New Roman"/>
          <w:b/>
          <w:bCs/>
          <w:lang w:eastAsia="pt-PT"/>
        </w:rPr>
        <w:t>Jogo_Individual</w:t>
      </w:r>
      <w:proofErr w:type="spellEnd"/>
      <w:r w:rsidRPr="003F7B6A">
        <w:rPr>
          <w:rFonts w:eastAsia="Times New Roman"/>
          <w:b/>
          <w:bCs/>
          <w:lang w:eastAsia="pt-PT"/>
        </w:rPr>
        <w:t xml:space="preserve">, </w:t>
      </w:r>
      <w:proofErr w:type="spellStart"/>
      <w:r w:rsidRPr="003F7B6A">
        <w:rPr>
          <w:rFonts w:eastAsia="Times New Roman"/>
          <w:b/>
          <w:bCs/>
          <w:lang w:eastAsia="pt-PT"/>
        </w:rPr>
        <w:t>Jogador_JogoIndividual</w:t>
      </w:r>
      <w:proofErr w:type="spellEnd"/>
      <w:r w:rsidRPr="003F7B6A">
        <w:rPr>
          <w:rFonts w:eastAsia="Times New Roman"/>
          <w:b/>
          <w:bCs/>
          <w:lang w:eastAsia="pt-PT"/>
        </w:rPr>
        <w:t xml:space="preserve">, </w:t>
      </w:r>
      <w:proofErr w:type="spellStart"/>
      <w:r w:rsidRPr="003F7B6A">
        <w:rPr>
          <w:rFonts w:eastAsia="Times New Roman"/>
          <w:b/>
          <w:bCs/>
          <w:lang w:eastAsia="pt-PT"/>
        </w:rPr>
        <w:t>Jogo_Coletivo</w:t>
      </w:r>
      <w:proofErr w:type="spellEnd"/>
      <w:r w:rsidRPr="003F7B6A">
        <w:rPr>
          <w:rFonts w:eastAsia="Times New Roman"/>
          <w:b/>
          <w:bCs/>
          <w:lang w:eastAsia="pt-PT"/>
        </w:rPr>
        <w:t xml:space="preserve">, </w:t>
      </w:r>
      <w:proofErr w:type="spellStart"/>
      <w:r w:rsidRPr="003F7B6A">
        <w:rPr>
          <w:rFonts w:eastAsia="Times New Roman"/>
          <w:b/>
          <w:bCs/>
          <w:lang w:eastAsia="pt-PT"/>
        </w:rPr>
        <w:t>JogoColetivo_Equipa</w:t>
      </w:r>
      <w:proofErr w:type="spellEnd"/>
      <w:r w:rsidRPr="003F7B6A">
        <w:rPr>
          <w:rFonts w:eastAsia="Times New Roman"/>
          <w:lang w:eastAsia="pt-PT"/>
        </w:rPr>
        <w:t xml:space="preserve">. </w:t>
      </w:r>
    </w:p>
    <w:p w14:paraId="56C0558D" w14:textId="60A0707F" w:rsidR="003F7B6A" w:rsidRDefault="003F7B6A" w:rsidP="003F7B6A">
      <w:pPr>
        <w:rPr>
          <w:rFonts w:eastAsia="Times New Roman"/>
          <w:lang w:eastAsia="pt-PT"/>
        </w:rPr>
      </w:pPr>
      <w:r w:rsidRPr="003F7B6A">
        <w:rPr>
          <w:rFonts w:eastAsia="Times New Roman"/>
          <w:lang w:eastAsia="pt-PT"/>
        </w:rPr>
        <w:t>Além disso, pode delegar funções a outros utilizadores com permissões limitadas, garantindo controlo eficiente e segurança dos dados, enquanto facilita a gestão colaborativa dos eventos.</w:t>
      </w:r>
    </w:p>
    <w:p w14:paraId="297018C7" w14:textId="77777777" w:rsidR="005D2F1A" w:rsidRDefault="005D2F1A" w:rsidP="005D2F1A">
      <w:pPr>
        <w:keepNext/>
        <w:jc w:val="center"/>
      </w:pPr>
      <w:r w:rsidRPr="005D2F1A">
        <w:rPr>
          <w:rFonts w:eastAsia="Times New Roman"/>
          <w:noProof/>
          <w:lang w:eastAsia="pt-PT"/>
        </w:rPr>
        <w:drawing>
          <wp:inline distT="0" distB="0" distL="0" distR="0" wp14:anchorId="275ED454" wp14:editId="6916E5DB">
            <wp:extent cx="6120130" cy="1080135"/>
            <wp:effectExtent l="0" t="0" r="0" b="5715"/>
            <wp:docPr id="202893019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30197" name="Picture 1" descr="A close-up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721C" w14:textId="0CECD602" w:rsidR="005D2F1A" w:rsidRDefault="005D2F1A" w:rsidP="005D2F1A">
      <w:pPr>
        <w:pStyle w:val="Caption"/>
        <w:jc w:val="center"/>
        <w:rPr>
          <w:rFonts w:eastAsia="Times New Roman"/>
          <w:lang w:eastAsia="pt-PT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User</w:t>
      </w:r>
      <w:proofErr w:type="spellEnd"/>
      <w:r>
        <w:t xml:space="preserve"> Gestor Eventos </w:t>
      </w:r>
      <w:proofErr w:type="spellStart"/>
      <w:r>
        <w:t>BetPrime</w:t>
      </w:r>
      <w:proofErr w:type="spellEnd"/>
    </w:p>
    <w:p w14:paraId="0930EEEF" w14:textId="354B02D8" w:rsidR="005D2F1A" w:rsidRDefault="005D2F1A">
      <w:pPr>
        <w:spacing w:line="300" w:lineRule="auto"/>
        <w:jc w:val="left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br w:type="page"/>
      </w:r>
    </w:p>
    <w:p w14:paraId="19B8DEE7" w14:textId="77777777" w:rsidR="005D2F1A" w:rsidRDefault="005D2F1A" w:rsidP="005D2F1A">
      <w:pPr>
        <w:jc w:val="center"/>
        <w:rPr>
          <w:rFonts w:eastAsia="Times New Roman"/>
          <w:lang w:eastAsia="pt-PT"/>
        </w:rPr>
      </w:pPr>
    </w:p>
    <w:p w14:paraId="0DEF40AB" w14:textId="46236401" w:rsidR="00146C42" w:rsidRPr="003F7B6A" w:rsidRDefault="00146C42" w:rsidP="003F7B6A">
      <w:pPr>
        <w:pStyle w:val="ListParagraph"/>
        <w:numPr>
          <w:ilvl w:val="0"/>
          <w:numId w:val="51"/>
        </w:numPr>
        <w:rPr>
          <w:rFonts w:eastAsia="Times New Roman"/>
          <w:b/>
          <w:bCs/>
          <w:lang w:eastAsia="pt-PT"/>
        </w:rPr>
      </w:pPr>
      <w:r w:rsidRPr="003F7B6A">
        <w:rPr>
          <w:rFonts w:eastAsia="Times New Roman"/>
          <w:b/>
          <w:bCs/>
          <w:lang w:eastAsia="pt-PT"/>
        </w:rPr>
        <w:t>Gestor das Apostas Desportivas</w:t>
      </w:r>
    </w:p>
    <w:p w14:paraId="090E801A" w14:textId="77777777" w:rsidR="003F7B6A" w:rsidRDefault="003F7B6A" w:rsidP="00146C42">
      <w:pPr>
        <w:rPr>
          <w:rFonts w:eastAsia="Times New Roman"/>
          <w:lang w:eastAsia="pt-PT"/>
        </w:rPr>
      </w:pPr>
      <w:r w:rsidRPr="003F7B6A">
        <w:rPr>
          <w:rFonts w:eastAsia="Times New Roman"/>
          <w:lang w:eastAsia="pt-PT"/>
        </w:rPr>
        <w:t xml:space="preserve">O </w:t>
      </w:r>
      <w:r w:rsidRPr="003F7B6A">
        <w:rPr>
          <w:rFonts w:eastAsia="Times New Roman"/>
          <w:b/>
          <w:bCs/>
          <w:lang w:eastAsia="pt-PT"/>
        </w:rPr>
        <w:t>Gestor das Apostas Desportivas</w:t>
      </w:r>
      <w:r w:rsidRPr="003F7B6A">
        <w:rPr>
          <w:rFonts w:eastAsia="Times New Roman"/>
          <w:lang w:eastAsia="pt-PT"/>
        </w:rPr>
        <w:t xml:space="preserve"> é responsável por gerir apostas na plataforma, podendo visualizar, inserir e atualizar dados de apostas em jogos e jogadores, bem como controlar os boletins. </w:t>
      </w:r>
    </w:p>
    <w:p w14:paraId="372E4CF8" w14:textId="0D5DABC8" w:rsidR="003F7B6A" w:rsidRDefault="003F7B6A" w:rsidP="00146C42">
      <w:pPr>
        <w:rPr>
          <w:rFonts w:eastAsia="Times New Roman"/>
          <w:lang w:eastAsia="pt-PT"/>
        </w:rPr>
      </w:pPr>
      <w:r w:rsidRPr="003F7B6A">
        <w:rPr>
          <w:rFonts w:eastAsia="Times New Roman"/>
          <w:lang w:eastAsia="pt-PT"/>
        </w:rPr>
        <w:t>Com estes privilégios, garante o processamento correto das apostas e pode intervir em caso de erros, além de delegar funções a outros colaboradores para uma gestão mais eficiente.</w:t>
      </w:r>
      <w:r>
        <w:rPr>
          <w:rFonts w:eastAsia="Times New Roman"/>
          <w:lang w:eastAsia="pt-PT"/>
        </w:rPr>
        <w:t xml:space="preserve"> </w:t>
      </w:r>
    </w:p>
    <w:p w14:paraId="090FF299" w14:textId="244ECFDA" w:rsidR="003F7B6A" w:rsidRDefault="003F7B6A" w:rsidP="00146C42">
      <w:pPr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 xml:space="preserve">Este utilizador tem a capacidade de atribuir privilégios específicos para as </w:t>
      </w:r>
      <w:r w:rsidRPr="003F7B6A">
        <w:rPr>
          <w:rFonts w:eastAsia="Times New Roman"/>
          <w:b/>
          <w:bCs/>
          <w:lang w:eastAsia="pt-PT"/>
        </w:rPr>
        <w:t xml:space="preserve">tabelas </w:t>
      </w:r>
      <w:proofErr w:type="spellStart"/>
      <w:r w:rsidRPr="003F7B6A">
        <w:rPr>
          <w:rFonts w:eastAsia="Times New Roman"/>
          <w:b/>
          <w:bCs/>
          <w:lang w:eastAsia="pt-PT"/>
        </w:rPr>
        <w:t>Aposta_Jogador</w:t>
      </w:r>
      <w:proofErr w:type="spellEnd"/>
      <w:r w:rsidRPr="003F7B6A">
        <w:rPr>
          <w:rFonts w:eastAsia="Times New Roman"/>
          <w:b/>
          <w:bCs/>
          <w:lang w:eastAsia="pt-PT"/>
        </w:rPr>
        <w:t xml:space="preserve">, </w:t>
      </w:r>
      <w:proofErr w:type="spellStart"/>
      <w:r w:rsidRPr="003F7B6A">
        <w:rPr>
          <w:rFonts w:eastAsia="Times New Roman"/>
          <w:b/>
          <w:bCs/>
          <w:lang w:eastAsia="pt-PT"/>
        </w:rPr>
        <w:t>Aposta_JogoColetivo</w:t>
      </w:r>
      <w:proofErr w:type="spellEnd"/>
      <w:r w:rsidRPr="003F7B6A">
        <w:rPr>
          <w:rFonts w:eastAsia="Times New Roman"/>
          <w:b/>
          <w:bCs/>
          <w:lang w:eastAsia="pt-PT"/>
        </w:rPr>
        <w:t xml:space="preserve">, </w:t>
      </w:r>
      <w:proofErr w:type="spellStart"/>
      <w:r w:rsidRPr="003F7B6A">
        <w:rPr>
          <w:rFonts w:eastAsia="Times New Roman"/>
          <w:b/>
          <w:bCs/>
          <w:lang w:eastAsia="pt-PT"/>
        </w:rPr>
        <w:t>Aposta_JogoIndividual</w:t>
      </w:r>
      <w:proofErr w:type="spellEnd"/>
      <w:r w:rsidRPr="003F7B6A">
        <w:rPr>
          <w:rFonts w:eastAsia="Times New Roman"/>
          <w:b/>
          <w:bCs/>
          <w:lang w:eastAsia="pt-PT"/>
        </w:rPr>
        <w:t xml:space="preserve"> e Boletim</w:t>
      </w:r>
      <w:r>
        <w:rPr>
          <w:rFonts w:eastAsia="Times New Roman"/>
          <w:lang w:eastAsia="pt-PT"/>
        </w:rPr>
        <w:t xml:space="preserve"> mantendo deste modo o Gestor mantém o controlo eficiente sobre a base de dados.</w:t>
      </w:r>
    </w:p>
    <w:p w14:paraId="6ABA50FD" w14:textId="77777777" w:rsidR="005D2F1A" w:rsidRDefault="005D2F1A" w:rsidP="005D2F1A">
      <w:pPr>
        <w:keepNext/>
        <w:jc w:val="center"/>
      </w:pPr>
      <w:r w:rsidRPr="005D2F1A">
        <w:rPr>
          <w:rFonts w:eastAsia="Times New Roman"/>
          <w:noProof/>
          <w:lang w:eastAsia="pt-PT"/>
        </w:rPr>
        <w:drawing>
          <wp:inline distT="0" distB="0" distL="0" distR="0" wp14:anchorId="1390A875" wp14:editId="2188255A">
            <wp:extent cx="6120130" cy="1139825"/>
            <wp:effectExtent l="0" t="0" r="0" b="3175"/>
            <wp:docPr id="1251381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8138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8CE6" w14:textId="2D626A1A" w:rsidR="005D2F1A" w:rsidRDefault="005D2F1A" w:rsidP="005D2F1A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User</w:t>
      </w:r>
      <w:proofErr w:type="spellEnd"/>
      <w:r>
        <w:t xml:space="preserve"> Gestor Apostas Desportivas</w:t>
      </w:r>
    </w:p>
    <w:p w14:paraId="6E76656F" w14:textId="77777777" w:rsidR="00EF6A71" w:rsidRPr="00EF6A71" w:rsidRDefault="00EF6A71" w:rsidP="00EF6A71"/>
    <w:p w14:paraId="1344902F" w14:textId="278A6B93" w:rsidR="005D2F1A" w:rsidRPr="005D2F1A" w:rsidRDefault="005D2F1A" w:rsidP="005D2F1A">
      <w:pPr>
        <w:pStyle w:val="ListParagraph"/>
        <w:numPr>
          <w:ilvl w:val="0"/>
          <w:numId w:val="51"/>
        </w:numPr>
        <w:rPr>
          <w:rFonts w:eastAsia="Times New Roman"/>
          <w:b/>
          <w:bCs/>
          <w:lang w:eastAsia="pt-PT"/>
        </w:rPr>
      </w:pPr>
      <w:r w:rsidRPr="005D2F1A">
        <w:rPr>
          <w:rFonts w:eastAsia="Times New Roman"/>
          <w:b/>
          <w:bCs/>
          <w:lang w:eastAsia="pt-PT"/>
        </w:rPr>
        <w:t>Gestor de apoio aos Utilizadores</w:t>
      </w:r>
    </w:p>
    <w:p w14:paraId="6320AEE9" w14:textId="4E61F4B0" w:rsidR="003F7B6A" w:rsidRDefault="005D2F1A" w:rsidP="00146C42">
      <w:pPr>
        <w:rPr>
          <w:rFonts w:eastAsia="Times New Roman"/>
          <w:lang w:eastAsia="pt-PT"/>
        </w:rPr>
      </w:pPr>
      <w:r w:rsidRPr="005D2F1A">
        <w:rPr>
          <w:rFonts w:eastAsia="Times New Roman"/>
          <w:lang w:eastAsia="pt-PT"/>
        </w:rPr>
        <w:t xml:space="preserve">O </w:t>
      </w:r>
      <w:r w:rsidRPr="005D2F1A">
        <w:rPr>
          <w:rFonts w:eastAsia="Times New Roman"/>
          <w:b/>
          <w:bCs/>
          <w:lang w:eastAsia="pt-PT"/>
        </w:rPr>
        <w:t>Gestor de Apoio aos Utilizadores</w:t>
      </w:r>
      <w:r w:rsidRPr="005D2F1A">
        <w:rPr>
          <w:rFonts w:eastAsia="Times New Roman"/>
          <w:lang w:eastAsia="pt-PT"/>
        </w:rPr>
        <w:t xml:space="preserve"> tem privilégios para gerir dados de moradas, utilizadores e verificações de identidade, podendo visualizar, inserir e atualizar essas informações. Além disso, pode delegar permissões a outros utilizadores, garantindo uma gestão segura e eficiente dos dados pessoais na plataforma.</w:t>
      </w:r>
    </w:p>
    <w:p w14:paraId="7C6A4C9C" w14:textId="77777777" w:rsidR="005D2F1A" w:rsidRDefault="005D2F1A" w:rsidP="005D2F1A">
      <w:pPr>
        <w:keepNext/>
        <w:jc w:val="center"/>
      </w:pPr>
      <w:r w:rsidRPr="005D2F1A">
        <w:rPr>
          <w:rFonts w:eastAsia="Times New Roman"/>
          <w:noProof/>
          <w:lang w:eastAsia="pt-PT"/>
        </w:rPr>
        <w:drawing>
          <wp:inline distT="0" distB="0" distL="0" distR="0" wp14:anchorId="103619C6" wp14:editId="12907687">
            <wp:extent cx="6120130" cy="927100"/>
            <wp:effectExtent l="0" t="0" r="0" b="6350"/>
            <wp:docPr id="115267499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74995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FE38" w14:textId="0E0174E8" w:rsidR="005D2F1A" w:rsidRPr="003F7B6A" w:rsidRDefault="005D2F1A" w:rsidP="005D2F1A">
      <w:pPr>
        <w:pStyle w:val="Caption"/>
        <w:jc w:val="center"/>
        <w:rPr>
          <w:rFonts w:eastAsia="Times New Roman"/>
          <w:b w:val="0"/>
          <w:bCs w:val="0"/>
          <w:lang w:eastAsia="pt-PT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User Gestor Utilizador</w:t>
      </w:r>
    </w:p>
    <w:p w14:paraId="11D87ABB" w14:textId="77777777" w:rsidR="000A1B8D" w:rsidRPr="000A1B8D" w:rsidRDefault="000A1B8D" w:rsidP="000A1B8D">
      <w:pPr>
        <w:ind w:left="360"/>
        <w:rPr>
          <w:rFonts w:eastAsiaTheme="majorEastAsia"/>
        </w:rPr>
      </w:pPr>
    </w:p>
    <w:p w14:paraId="7D094A1C" w14:textId="7DD53C83" w:rsidR="000A1B8D" w:rsidRDefault="000A1B8D">
      <w:pPr>
        <w:spacing w:line="300" w:lineRule="auto"/>
        <w:jc w:val="left"/>
      </w:pPr>
      <w:r>
        <w:br w:type="page"/>
      </w:r>
    </w:p>
    <w:p w14:paraId="4C0D58AC" w14:textId="77777777" w:rsidR="000A1B8D" w:rsidRDefault="000A1B8D" w:rsidP="000A1B8D"/>
    <w:p w14:paraId="1074324B" w14:textId="4A5C253C" w:rsidR="00002C3A" w:rsidRDefault="00002C3A" w:rsidP="00002C3A">
      <w:pPr>
        <w:pStyle w:val="Heading1"/>
        <w:numPr>
          <w:ilvl w:val="0"/>
          <w:numId w:val="29"/>
        </w:numPr>
      </w:pPr>
      <w:bookmarkStart w:id="12" w:name="_Toc177600270"/>
      <w:r>
        <w:t>Conclusão</w:t>
      </w:r>
      <w:bookmarkEnd w:id="12"/>
    </w:p>
    <w:p w14:paraId="1BBC8DB1" w14:textId="77777777" w:rsidR="00AD227F" w:rsidRDefault="00AD227F" w:rsidP="00AD227F">
      <w:r>
        <w:t xml:space="preserve">O </w:t>
      </w:r>
      <w:r w:rsidRPr="00AD227F">
        <w:t xml:space="preserve">desenvolvimento da base de dados para a plataforma de apostas desportivas </w:t>
      </w:r>
      <w:proofErr w:type="spellStart"/>
      <w:r w:rsidRPr="00AD227F">
        <w:t>BetPrime</w:t>
      </w:r>
      <w:proofErr w:type="spellEnd"/>
      <w:r w:rsidRPr="00AD227F">
        <w:t xml:space="preserve"> proporcionou uma aplicação prática dos conhecimentos adquiridos na UFCD 5085 – Criação de Estrutura de Base de Dados em SQL. </w:t>
      </w:r>
    </w:p>
    <w:p w14:paraId="739CD869" w14:textId="6EDE24CB" w:rsidR="00AD227F" w:rsidRPr="00AD227F" w:rsidRDefault="00AD227F" w:rsidP="00AD227F">
      <w:r w:rsidRPr="00AD227F">
        <w:t>O projeto abordou com sucesso a criação de um</w:t>
      </w:r>
      <w:r>
        <w:t>a base dados projetados para um</w:t>
      </w:r>
      <w:r w:rsidRPr="00AD227F">
        <w:t xml:space="preserve"> sistema </w:t>
      </w:r>
      <w:r>
        <w:t>de apostas online em eventos desportivos</w:t>
      </w:r>
      <w:r w:rsidRPr="00AD227F">
        <w:t>.</w:t>
      </w:r>
    </w:p>
    <w:p w14:paraId="63272163" w14:textId="2C623E36" w:rsidR="00AD227F" w:rsidRPr="00AD227F" w:rsidRDefault="00AD227F" w:rsidP="00AD227F">
      <w:r>
        <w:t>A</w:t>
      </w:r>
      <w:r w:rsidRPr="00AD227F">
        <w:t xml:space="preserve"> estruturação da base de dados permitiu a criação de um sistema flexível e escalável, capaz de acomodar a complexidade das apostas personalizadas e a gestão dos eventos desportivos. A organização dos dados foi concebida de forma a garantir a integridade e a segurança das informações, aspetos fundamentais em sistemas que lidam com dados sensíveis.</w:t>
      </w:r>
    </w:p>
    <w:p w14:paraId="2F54A198" w14:textId="77777777" w:rsidR="00AD227F" w:rsidRDefault="00AD227F" w:rsidP="00AD227F">
      <w:r w:rsidRPr="00AD227F">
        <w:t xml:space="preserve">A experiência de implementar este projeto não só consolidou os conceitos teóricos, mas também evidenciou a importância das boas práticas na modelação de bases de dados, nomeadamente na criação de índices, associações entre tabelas e na definição de permissões de acesso. </w:t>
      </w:r>
    </w:p>
    <w:p w14:paraId="6F38CCDF" w14:textId="4FF97043" w:rsidR="00AD227F" w:rsidRPr="00AD227F" w:rsidRDefault="00AD227F" w:rsidP="00AD227F">
      <w:r w:rsidRPr="00AD227F">
        <w:t>Em suma, o trabalho realizado cumpriu os objetivos propostos, apresentando uma solução eficiente para a gestão de plataformas de apostas desportivas online, com potencial para ser ampliada e aprimorada de acordo com as necessidades do mercado.</w:t>
      </w:r>
    </w:p>
    <w:p w14:paraId="5C9BBD37" w14:textId="77777777" w:rsidR="0077141D" w:rsidRDefault="0077141D">
      <w:pPr>
        <w:spacing w:line="300" w:lineRule="auto"/>
      </w:pPr>
    </w:p>
    <w:p w14:paraId="4FE6E306" w14:textId="77777777" w:rsidR="000015AA" w:rsidRDefault="000015AA">
      <w:pPr>
        <w:spacing w:line="300" w:lineRule="auto"/>
      </w:pPr>
    </w:p>
    <w:sectPr w:rsidR="000015AA" w:rsidSect="00002C3A">
      <w:headerReference w:type="default" r:id="rId19"/>
      <w:footerReference w:type="default" r:id="rId20"/>
      <w:pgSz w:w="11906" w:h="16838"/>
      <w:pgMar w:top="1134" w:right="1134" w:bottom="1134" w:left="1134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99DF9" w14:textId="77777777" w:rsidR="00A164B3" w:rsidRDefault="00A164B3">
      <w:pPr>
        <w:spacing w:after="0" w:line="240" w:lineRule="auto"/>
      </w:pPr>
      <w:r>
        <w:separator/>
      </w:r>
    </w:p>
  </w:endnote>
  <w:endnote w:type="continuationSeparator" w:id="0">
    <w:p w14:paraId="7A43281A" w14:textId="77777777" w:rsidR="00A164B3" w:rsidRDefault="00A164B3">
      <w:pPr>
        <w:spacing w:after="0" w:line="240" w:lineRule="auto"/>
      </w:pPr>
      <w:r>
        <w:continuationSeparator/>
      </w:r>
    </w:p>
  </w:endnote>
  <w:endnote w:type="continuationNotice" w:id="1">
    <w:p w14:paraId="5EDC7BCA" w14:textId="77777777" w:rsidR="00A164B3" w:rsidRDefault="00A164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6EFDB" w14:textId="13982D86" w:rsidR="001B1DDA" w:rsidRDefault="005F5B9D" w:rsidP="00A75052">
    <w:pPr>
      <w:tabs>
        <w:tab w:val="left" w:pos="7021"/>
        <w:tab w:val="left" w:pos="7211"/>
      </w:tabs>
      <w:spacing w:before="120" w:line="220" w:lineRule="exact"/>
      <w:ind w:left="-284"/>
      <w:jc w:val="center"/>
      <w:rPr>
        <w:b/>
        <w:bCs/>
      </w:rPr>
    </w:pPr>
    <w:r>
      <w:rPr>
        <w:spacing w:val="2"/>
      </w:rPr>
      <w:t>P</w:t>
    </w:r>
    <w:r>
      <w:t>á</w:t>
    </w:r>
    <w:r>
      <w:rPr>
        <w:spacing w:val="-1"/>
      </w:rPr>
      <w:t>g</w:t>
    </w:r>
    <w:r>
      <w:t>i</w:t>
    </w:r>
    <w:r>
      <w:rPr>
        <w:spacing w:val="-1"/>
      </w:rPr>
      <w:t>n</w:t>
    </w:r>
    <w:r>
      <w:t>a</w:t>
    </w:r>
    <w:r w:rsidRPr="00A75052">
      <w:rPr>
        <w:b/>
        <w:bCs/>
        <w:spacing w:val="-4"/>
      </w:rPr>
      <w:t xml:space="preserve"> </w:t>
    </w:r>
    <w:r w:rsidRPr="00A75052">
      <w:rPr>
        <w:b/>
        <w:bCs/>
      </w:rPr>
      <w:fldChar w:fldCharType="begin"/>
    </w:r>
    <w:r w:rsidRPr="00A75052">
      <w:rPr>
        <w:b/>
        <w:bCs/>
      </w:rPr>
      <w:instrText xml:space="preserve"> PAGE </w:instrText>
    </w:r>
    <w:r w:rsidRPr="00A75052">
      <w:rPr>
        <w:b/>
        <w:bCs/>
      </w:rPr>
      <w:fldChar w:fldCharType="separate"/>
    </w:r>
    <w:r w:rsidRPr="00A75052">
      <w:rPr>
        <w:b/>
        <w:bCs/>
      </w:rPr>
      <w:t>1</w:t>
    </w:r>
    <w:r w:rsidRPr="00A75052">
      <w:rPr>
        <w:b/>
        <w:bCs/>
      </w:rPr>
      <w:fldChar w:fldCharType="end"/>
    </w:r>
    <w:r>
      <w:rPr>
        <w:spacing w:val="1"/>
      </w:rPr>
      <w:t xml:space="preserve"> d</w:t>
    </w:r>
    <w:r>
      <w:t>e</w:t>
    </w:r>
    <w:r>
      <w:rPr>
        <w:spacing w:val="-1"/>
      </w:rPr>
      <w:t xml:space="preserve"> </w:t>
    </w:r>
    <w:r w:rsidR="00002C3A">
      <w:rPr>
        <w:b/>
        <w:bCs/>
      </w:rPr>
      <w:t>1</w:t>
    </w:r>
    <w:r w:rsidR="00EF6A71">
      <w:rPr>
        <w:b/>
        <w:bCs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C26BA" w14:textId="77777777" w:rsidR="00A164B3" w:rsidRDefault="00A164B3">
      <w:pPr>
        <w:spacing w:after="0" w:line="240" w:lineRule="auto"/>
      </w:pPr>
      <w:r>
        <w:separator/>
      </w:r>
    </w:p>
  </w:footnote>
  <w:footnote w:type="continuationSeparator" w:id="0">
    <w:p w14:paraId="6C21F619" w14:textId="77777777" w:rsidR="00A164B3" w:rsidRDefault="00A164B3">
      <w:pPr>
        <w:spacing w:after="0" w:line="240" w:lineRule="auto"/>
      </w:pPr>
      <w:r>
        <w:continuationSeparator/>
      </w:r>
    </w:p>
  </w:footnote>
  <w:footnote w:type="continuationNotice" w:id="1">
    <w:p w14:paraId="6E457D0E" w14:textId="77777777" w:rsidR="00A164B3" w:rsidRDefault="00A164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7A582" w14:textId="2BA73604" w:rsidR="005F5B9D" w:rsidRDefault="00A75052" w:rsidP="00A75052">
    <w:pPr>
      <w:tabs>
        <w:tab w:val="left" w:pos="5760"/>
      </w:tabs>
      <w:spacing w:line="200" w:lineRule="exact"/>
    </w:pPr>
    <w:r>
      <w:tab/>
    </w:r>
  </w:p>
  <w:p w14:paraId="47111C4A" w14:textId="05BAFF22" w:rsidR="001B1DDA" w:rsidRDefault="001B1DDA" w:rsidP="00A75052">
    <w:pPr>
      <w:pBdr>
        <w:bottom w:val="single" w:sz="4" w:space="1" w:color="auto"/>
      </w:pBdr>
      <w:spacing w:line="200" w:lineRule="exact"/>
      <w:ind w:left="-284"/>
      <w:jc w:val="right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2DA4476A" wp14:editId="125470A6">
          <wp:simplePos x="0" y="0"/>
          <wp:positionH relativeFrom="page">
            <wp:posOffset>580390</wp:posOffset>
          </wp:positionH>
          <wp:positionV relativeFrom="page">
            <wp:posOffset>368935</wp:posOffset>
          </wp:positionV>
          <wp:extent cx="952500" cy="334010"/>
          <wp:effectExtent l="0" t="0" r="0" b="8890"/>
          <wp:wrapNone/>
          <wp:docPr id="1650467391" name="Imagem 16504673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60710">
      <w:t>BetPrime</w:t>
    </w:r>
    <w:proofErr w:type="spellEnd"/>
    <w:r w:rsidR="005F5B9D">
      <w:t>, UFCD</w:t>
    </w:r>
    <w:r w:rsidR="000015AA">
      <w:t xml:space="preserve"> 5085 Criação de estrutura Base Dados em SQL</w:t>
    </w:r>
    <w:r w:rsidR="00B60710">
      <w:t>, Lucas Silvestre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0DC2"/>
    <w:multiLevelType w:val="hybridMultilevel"/>
    <w:tmpl w:val="42A871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A4C"/>
    <w:multiLevelType w:val="multilevel"/>
    <w:tmpl w:val="7480B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C2C2A4B"/>
    <w:multiLevelType w:val="multilevel"/>
    <w:tmpl w:val="781A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A0395"/>
    <w:multiLevelType w:val="hybridMultilevel"/>
    <w:tmpl w:val="576C22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26417"/>
    <w:multiLevelType w:val="hybridMultilevel"/>
    <w:tmpl w:val="398E59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47C1E"/>
    <w:multiLevelType w:val="multilevel"/>
    <w:tmpl w:val="BC3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64168"/>
    <w:multiLevelType w:val="multilevel"/>
    <w:tmpl w:val="E272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90BAD"/>
    <w:multiLevelType w:val="multilevel"/>
    <w:tmpl w:val="4D22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E5203"/>
    <w:multiLevelType w:val="hybridMultilevel"/>
    <w:tmpl w:val="2750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A5A32"/>
    <w:multiLevelType w:val="multilevel"/>
    <w:tmpl w:val="F3C68A6A"/>
    <w:lvl w:ilvl="0">
      <w:start w:val="3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05F267E"/>
    <w:multiLevelType w:val="multilevel"/>
    <w:tmpl w:val="BBAA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E6DF3"/>
    <w:multiLevelType w:val="hybridMultilevel"/>
    <w:tmpl w:val="9D30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A2897"/>
    <w:multiLevelType w:val="multilevel"/>
    <w:tmpl w:val="CD2C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B1851"/>
    <w:multiLevelType w:val="multilevel"/>
    <w:tmpl w:val="3582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2EC5EF7"/>
    <w:multiLevelType w:val="multilevel"/>
    <w:tmpl w:val="D15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E37A5"/>
    <w:multiLevelType w:val="multilevel"/>
    <w:tmpl w:val="D742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203B9"/>
    <w:multiLevelType w:val="hybridMultilevel"/>
    <w:tmpl w:val="F7C85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C44BE"/>
    <w:multiLevelType w:val="multilevel"/>
    <w:tmpl w:val="E3D0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551A6"/>
    <w:multiLevelType w:val="multilevel"/>
    <w:tmpl w:val="28DE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66F6F"/>
    <w:multiLevelType w:val="multilevel"/>
    <w:tmpl w:val="66C4F32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2EE12BE6"/>
    <w:multiLevelType w:val="multilevel"/>
    <w:tmpl w:val="8384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8B5B8E"/>
    <w:multiLevelType w:val="multilevel"/>
    <w:tmpl w:val="36AC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92948"/>
    <w:multiLevelType w:val="hybridMultilevel"/>
    <w:tmpl w:val="BC827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9401F9"/>
    <w:multiLevelType w:val="hybridMultilevel"/>
    <w:tmpl w:val="89062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77AF2"/>
    <w:multiLevelType w:val="multilevel"/>
    <w:tmpl w:val="B2E6D68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394C60D9"/>
    <w:multiLevelType w:val="hybridMultilevel"/>
    <w:tmpl w:val="58D44D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53939"/>
    <w:multiLevelType w:val="multilevel"/>
    <w:tmpl w:val="D9A4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5A1440"/>
    <w:multiLevelType w:val="multilevel"/>
    <w:tmpl w:val="7040E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1855E1A"/>
    <w:multiLevelType w:val="multilevel"/>
    <w:tmpl w:val="8EF2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8E6F79"/>
    <w:multiLevelType w:val="multilevel"/>
    <w:tmpl w:val="80501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0" w15:restartNumberingAfterBreak="0">
    <w:nsid w:val="46B84D2B"/>
    <w:multiLevelType w:val="multilevel"/>
    <w:tmpl w:val="54B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4B2DE5"/>
    <w:multiLevelType w:val="multilevel"/>
    <w:tmpl w:val="CE6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3D627E"/>
    <w:multiLevelType w:val="hybridMultilevel"/>
    <w:tmpl w:val="59F2F6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100F4"/>
    <w:multiLevelType w:val="multilevel"/>
    <w:tmpl w:val="869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A534F1"/>
    <w:multiLevelType w:val="multilevel"/>
    <w:tmpl w:val="60D6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5113D2"/>
    <w:multiLevelType w:val="hybridMultilevel"/>
    <w:tmpl w:val="31C22A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14397"/>
    <w:multiLevelType w:val="multilevel"/>
    <w:tmpl w:val="744E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393096"/>
    <w:multiLevelType w:val="multilevel"/>
    <w:tmpl w:val="4A4A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020AB1"/>
    <w:multiLevelType w:val="hybridMultilevel"/>
    <w:tmpl w:val="C6E4B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43DF7"/>
    <w:multiLevelType w:val="hybridMultilevel"/>
    <w:tmpl w:val="D6AE6B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556DD8"/>
    <w:multiLevelType w:val="multilevel"/>
    <w:tmpl w:val="6E6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7217D3"/>
    <w:multiLevelType w:val="multilevel"/>
    <w:tmpl w:val="5A06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F848DA"/>
    <w:multiLevelType w:val="multilevel"/>
    <w:tmpl w:val="362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AA2CBE"/>
    <w:multiLevelType w:val="hybridMultilevel"/>
    <w:tmpl w:val="6888B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930C9"/>
    <w:multiLevelType w:val="hybridMultilevel"/>
    <w:tmpl w:val="AEC67EC2"/>
    <w:lvl w:ilvl="0" w:tplc="0C580792">
      <w:numFmt w:val="bullet"/>
      <w:lvlText w:val="-"/>
      <w:lvlJc w:val="left"/>
      <w:pPr>
        <w:ind w:left="12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5" w15:restartNumberingAfterBreak="0">
    <w:nsid w:val="71D5481D"/>
    <w:multiLevelType w:val="multilevel"/>
    <w:tmpl w:val="99E6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950FC7"/>
    <w:multiLevelType w:val="hybridMultilevel"/>
    <w:tmpl w:val="0F20B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431085"/>
    <w:multiLevelType w:val="multilevel"/>
    <w:tmpl w:val="D526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4F3894"/>
    <w:multiLevelType w:val="multilevel"/>
    <w:tmpl w:val="8496E7B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9" w15:restartNumberingAfterBreak="0">
    <w:nsid w:val="790C0BAC"/>
    <w:multiLevelType w:val="multilevel"/>
    <w:tmpl w:val="D946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BC30FD"/>
    <w:multiLevelType w:val="multilevel"/>
    <w:tmpl w:val="9A78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1" w15:restartNumberingAfterBreak="0">
    <w:nsid w:val="7C842A6C"/>
    <w:multiLevelType w:val="hybridMultilevel"/>
    <w:tmpl w:val="4718F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995438"/>
    <w:multiLevelType w:val="multilevel"/>
    <w:tmpl w:val="808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588175">
    <w:abstractNumId w:val="22"/>
  </w:num>
  <w:num w:numId="2" w16cid:durableId="487406089">
    <w:abstractNumId w:val="38"/>
  </w:num>
  <w:num w:numId="3" w16cid:durableId="902758957">
    <w:abstractNumId w:val="39"/>
  </w:num>
  <w:num w:numId="4" w16cid:durableId="1355694989">
    <w:abstractNumId w:val="8"/>
  </w:num>
  <w:num w:numId="5" w16cid:durableId="305399938">
    <w:abstractNumId w:val="27"/>
  </w:num>
  <w:num w:numId="6" w16cid:durableId="1635208916">
    <w:abstractNumId w:val="13"/>
  </w:num>
  <w:num w:numId="7" w16cid:durableId="2113740958">
    <w:abstractNumId w:val="44"/>
  </w:num>
  <w:num w:numId="8" w16cid:durableId="469590543">
    <w:abstractNumId w:val="16"/>
  </w:num>
  <w:num w:numId="9" w16cid:durableId="1814250418">
    <w:abstractNumId w:val="11"/>
  </w:num>
  <w:num w:numId="10" w16cid:durableId="784925472">
    <w:abstractNumId w:val="3"/>
  </w:num>
  <w:num w:numId="11" w16cid:durableId="367529685">
    <w:abstractNumId w:val="24"/>
  </w:num>
  <w:num w:numId="12" w16cid:durableId="1831825904">
    <w:abstractNumId w:val="19"/>
  </w:num>
  <w:num w:numId="13" w16cid:durableId="535121784">
    <w:abstractNumId w:val="48"/>
  </w:num>
  <w:num w:numId="14" w16cid:durableId="522669697">
    <w:abstractNumId w:val="42"/>
  </w:num>
  <w:num w:numId="15" w16cid:durableId="1204177191">
    <w:abstractNumId w:val="47"/>
  </w:num>
  <w:num w:numId="16" w16cid:durableId="740640524">
    <w:abstractNumId w:val="10"/>
  </w:num>
  <w:num w:numId="17" w16cid:durableId="55783237">
    <w:abstractNumId w:val="41"/>
  </w:num>
  <w:num w:numId="18" w16cid:durableId="1820489376">
    <w:abstractNumId w:val="14"/>
  </w:num>
  <w:num w:numId="19" w16cid:durableId="1669357222">
    <w:abstractNumId w:val="20"/>
  </w:num>
  <w:num w:numId="20" w16cid:durableId="716272722">
    <w:abstractNumId w:val="36"/>
  </w:num>
  <w:num w:numId="21" w16cid:durableId="489717510">
    <w:abstractNumId w:val="35"/>
  </w:num>
  <w:num w:numId="22" w16cid:durableId="831457445">
    <w:abstractNumId w:val="37"/>
  </w:num>
  <w:num w:numId="23" w16cid:durableId="94059377">
    <w:abstractNumId w:val="12"/>
  </w:num>
  <w:num w:numId="24" w16cid:durableId="219438669">
    <w:abstractNumId w:val="33"/>
  </w:num>
  <w:num w:numId="25" w16cid:durableId="275407124">
    <w:abstractNumId w:val="34"/>
  </w:num>
  <w:num w:numId="26" w16cid:durableId="658314339">
    <w:abstractNumId w:val="40"/>
  </w:num>
  <w:num w:numId="27" w16cid:durableId="1490561550">
    <w:abstractNumId w:val="0"/>
  </w:num>
  <w:num w:numId="28" w16cid:durableId="1492137439">
    <w:abstractNumId w:val="49"/>
  </w:num>
  <w:num w:numId="29" w16cid:durableId="1409113579">
    <w:abstractNumId w:val="50"/>
  </w:num>
  <w:num w:numId="30" w16cid:durableId="2008632211">
    <w:abstractNumId w:val="29"/>
  </w:num>
  <w:num w:numId="31" w16cid:durableId="1125807538">
    <w:abstractNumId w:val="1"/>
  </w:num>
  <w:num w:numId="32" w16cid:durableId="989097183">
    <w:abstractNumId w:val="5"/>
  </w:num>
  <w:num w:numId="33" w16cid:durableId="673262737">
    <w:abstractNumId w:val="52"/>
  </w:num>
  <w:num w:numId="34" w16cid:durableId="26805486">
    <w:abstractNumId w:val="45"/>
  </w:num>
  <w:num w:numId="35" w16cid:durableId="1137717758">
    <w:abstractNumId w:val="28"/>
  </w:num>
  <w:num w:numId="36" w16cid:durableId="651257724">
    <w:abstractNumId w:val="18"/>
  </w:num>
  <w:num w:numId="37" w16cid:durableId="463498774">
    <w:abstractNumId w:val="30"/>
  </w:num>
  <w:num w:numId="38" w16cid:durableId="1928268141">
    <w:abstractNumId w:val="6"/>
  </w:num>
  <w:num w:numId="39" w16cid:durableId="770054710">
    <w:abstractNumId w:val="31"/>
  </w:num>
  <w:num w:numId="40" w16cid:durableId="853886047">
    <w:abstractNumId w:val="21"/>
  </w:num>
  <w:num w:numId="41" w16cid:durableId="1642422219">
    <w:abstractNumId w:val="17"/>
  </w:num>
  <w:num w:numId="42" w16cid:durableId="1053236723">
    <w:abstractNumId w:val="26"/>
  </w:num>
  <w:num w:numId="43" w16cid:durableId="1961181912">
    <w:abstractNumId w:val="7"/>
  </w:num>
  <w:num w:numId="44" w16cid:durableId="1196314583">
    <w:abstractNumId w:val="2"/>
  </w:num>
  <w:num w:numId="45" w16cid:durableId="12540605">
    <w:abstractNumId w:val="15"/>
  </w:num>
  <w:num w:numId="46" w16cid:durableId="873612716">
    <w:abstractNumId w:val="4"/>
  </w:num>
  <w:num w:numId="47" w16cid:durableId="1773820064">
    <w:abstractNumId w:val="25"/>
  </w:num>
  <w:num w:numId="48" w16cid:durableId="606305486">
    <w:abstractNumId w:val="23"/>
  </w:num>
  <w:num w:numId="49" w16cid:durableId="456752716">
    <w:abstractNumId w:val="46"/>
  </w:num>
  <w:num w:numId="50" w16cid:durableId="2011132417">
    <w:abstractNumId w:val="43"/>
  </w:num>
  <w:num w:numId="51" w16cid:durableId="1180238343">
    <w:abstractNumId w:val="51"/>
  </w:num>
  <w:num w:numId="52" w16cid:durableId="1041906305">
    <w:abstractNumId w:val="9"/>
  </w:num>
  <w:num w:numId="53" w16cid:durableId="11803665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78"/>
    <w:rsid w:val="000015AA"/>
    <w:rsid w:val="00002C3A"/>
    <w:rsid w:val="00005F0B"/>
    <w:rsid w:val="00015B55"/>
    <w:rsid w:val="00023B60"/>
    <w:rsid w:val="00030886"/>
    <w:rsid w:val="00037B51"/>
    <w:rsid w:val="000723EA"/>
    <w:rsid w:val="0009599E"/>
    <w:rsid w:val="000A1B8D"/>
    <w:rsid w:val="000A747B"/>
    <w:rsid w:val="000C1292"/>
    <w:rsid w:val="001068A9"/>
    <w:rsid w:val="00130EF2"/>
    <w:rsid w:val="00146C42"/>
    <w:rsid w:val="00151EE0"/>
    <w:rsid w:val="00164A45"/>
    <w:rsid w:val="001858CD"/>
    <w:rsid w:val="001B1DDA"/>
    <w:rsid w:val="001E6DAA"/>
    <w:rsid w:val="001F4DA0"/>
    <w:rsid w:val="0021116F"/>
    <w:rsid w:val="00221798"/>
    <w:rsid w:val="00241078"/>
    <w:rsid w:val="002423E0"/>
    <w:rsid w:val="002676A7"/>
    <w:rsid w:val="0027481C"/>
    <w:rsid w:val="002968D1"/>
    <w:rsid w:val="002F10A2"/>
    <w:rsid w:val="002F639C"/>
    <w:rsid w:val="0030284F"/>
    <w:rsid w:val="00315D62"/>
    <w:rsid w:val="00323565"/>
    <w:rsid w:val="00377D52"/>
    <w:rsid w:val="00386140"/>
    <w:rsid w:val="00392CE2"/>
    <w:rsid w:val="00394DFF"/>
    <w:rsid w:val="003B6892"/>
    <w:rsid w:val="003B726D"/>
    <w:rsid w:val="003B767C"/>
    <w:rsid w:val="003C7EB3"/>
    <w:rsid w:val="003F0729"/>
    <w:rsid w:val="003F7B6A"/>
    <w:rsid w:val="00415529"/>
    <w:rsid w:val="00437F23"/>
    <w:rsid w:val="00443BFF"/>
    <w:rsid w:val="00453FD6"/>
    <w:rsid w:val="00471F68"/>
    <w:rsid w:val="00492E67"/>
    <w:rsid w:val="00494775"/>
    <w:rsid w:val="0049689A"/>
    <w:rsid w:val="00496ECE"/>
    <w:rsid w:val="004974DC"/>
    <w:rsid w:val="004B5E20"/>
    <w:rsid w:val="004C69B9"/>
    <w:rsid w:val="004E3321"/>
    <w:rsid w:val="004E6F82"/>
    <w:rsid w:val="00502A6C"/>
    <w:rsid w:val="00525D2D"/>
    <w:rsid w:val="00550678"/>
    <w:rsid w:val="005D2F1A"/>
    <w:rsid w:val="005F5B9D"/>
    <w:rsid w:val="006149C2"/>
    <w:rsid w:val="00672E13"/>
    <w:rsid w:val="00693062"/>
    <w:rsid w:val="00696582"/>
    <w:rsid w:val="0069752F"/>
    <w:rsid w:val="006A386B"/>
    <w:rsid w:val="00704C0A"/>
    <w:rsid w:val="00727978"/>
    <w:rsid w:val="0077141D"/>
    <w:rsid w:val="0079561E"/>
    <w:rsid w:val="007E155D"/>
    <w:rsid w:val="008160DB"/>
    <w:rsid w:val="0083364F"/>
    <w:rsid w:val="00893DB9"/>
    <w:rsid w:val="008B4239"/>
    <w:rsid w:val="008C1973"/>
    <w:rsid w:val="009119BB"/>
    <w:rsid w:val="00961DC6"/>
    <w:rsid w:val="00967D51"/>
    <w:rsid w:val="00976E56"/>
    <w:rsid w:val="00981F0D"/>
    <w:rsid w:val="00994D84"/>
    <w:rsid w:val="009A5855"/>
    <w:rsid w:val="009C47D3"/>
    <w:rsid w:val="009F4184"/>
    <w:rsid w:val="00A11A3A"/>
    <w:rsid w:val="00A11D9D"/>
    <w:rsid w:val="00A1592C"/>
    <w:rsid w:val="00A164B3"/>
    <w:rsid w:val="00A360D8"/>
    <w:rsid w:val="00A406DB"/>
    <w:rsid w:val="00A47987"/>
    <w:rsid w:val="00A64C5A"/>
    <w:rsid w:val="00A70F44"/>
    <w:rsid w:val="00A73021"/>
    <w:rsid w:val="00A735A0"/>
    <w:rsid w:val="00A75052"/>
    <w:rsid w:val="00AD227F"/>
    <w:rsid w:val="00B14FF7"/>
    <w:rsid w:val="00B31EDD"/>
    <w:rsid w:val="00B36F1D"/>
    <w:rsid w:val="00B403EA"/>
    <w:rsid w:val="00B60710"/>
    <w:rsid w:val="00B72D04"/>
    <w:rsid w:val="00B805CA"/>
    <w:rsid w:val="00B81B94"/>
    <w:rsid w:val="00B903DE"/>
    <w:rsid w:val="00B93F47"/>
    <w:rsid w:val="00B95D43"/>
    <w:rsid w:val="00BA1241"/>
    <w:rsid w:val="00BB6F25"/>
    <w:rsid w:val="00BC4E5A"/>
    <w:rsid w:val="00BC6DB6"/>
    <w:rsid w:val="00BD38C5"/>
    <w:rsid w:val="00C01DA3"/>
    <w:rsid w:val="00C030FA"/>
    <w:rsid w:val="00C1136C"/>
    <w:rsid w:val="00C3557B"/>
    <w:rsid w:val="00C513EB"/>
    <w:rsid w:val="00C7237B"/>
    <w:rsid w:val="00C73C99"/>
    <w:rsid w:val="00C84458"/>
    <w:rsid w:val="00CA7AD0"/>
    <w:rsid w:val="00CB0B82"/>
    <w:rsid w:val="00CC01F5"/>
    <w:rsid w:val="00CC2F36"/>
    <w:rsid w:val="00CC3027"/>
    <w:rsid w:val="00CD4F6D"/>
    <w:rsid w:val="00CE0FB5"/>
    <w:rsid w:val="00D256F9"/>
    <w:rsid w:val="00D86943"/>
    <w:rsid w:val="00DA6323"/>
    <w:rsid w:val="00DB7A4E"/>
    <w:rsid w:val="00E021E5"/>
    <w:rsid w:val="00E161F5"/>
    <w:rsid w:val="00E21DFF"/>
    <w:rsid w:val="00E3190C"/>
    <w:rsid w:val="00E46DDC"/>
    <w:rsid w:val="00E52AA1"/>
    <w:rsid w:val="00E60CE2"/>
    <w:rsid w:val="00E63645"/>
    <w:rsid w:val="00E63BA9"/>
    <w:rsid w:val="00E73EB4"/>
    <w:rsid w:val="00EA0A59"/>
    <w:rsid w:val="00EB46EB"/>
    <w:rsid w:val="00EF6A71"/>
    <w:rsid w:val="00F45A11"/>
    <w:rsid w:val="00F50AAE"/>
    <w:rsid w:val="00F51554"/>
    <w:rsid w:val="00F92E40"/>
    <w:rsid w:val="00F96966"/>
    <w:rsid w:val="00FF04E4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59D9B"/>
  <w15:chartTrackingRefBased/>
  <w15:docId w15:val="{97261EE7-F124-4146-8F9A-C6F1BE16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27"/>
    <w:pPr>
      <w:spacing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3EB"/>
    <w:pPr>
      <w:keepNext/>
      <w:keepLines/>
      <w:spacing w:before="320" w:after="80"/>
      <w:outlineLvl w:val="0"/>
    </w:pPr>
    <w:rPr>
      <w:rFonts w:eastAsiaTheme="majorEastAsia" w:cstheme="majorBidi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0FA"/>
    <w:pPr>
      <w:keepNext/>
      <w:keepLines/>
      <w:spacing w:before="160" w:after="4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30FA"/>
    <w:pPr>
      <w:keepNext/>
      <w:keepLines/>
      <w:numPr>
        <w:ilvl w:val="2"/>
        <w:numId w:val="29"/>
      </w:numPr>
      <w:spacing w:before="160" w:after="0"/>
      <w:outlineLvl w:val="2"/>
    </w:pPr>
    <w:rPr>
      <w:rFonts w:eastAsiaTheme="majorEastAsia" w:cstheme="majorBidi"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79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7279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9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9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9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EB"/>
    <w:rPr>
      <w:rFonts w:ascii="Abadi" w:eastAsiaTheme="majorEastAsia" w:hAnsi="Abadi" w:cstheme="majorBidi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30FA"/>
    <w:rPr>
      <w:rFonts w:ascii="Abadi" w:eastAsiaTheme="majorEastAsia" w:hAnsi="Abad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30FA"/>
    <w:rPr>
      <w:rFonts w:ascii="Abadi" w:eastAsiaTheme="majorEastAsia" w:hAnsi="Abadi" w:cstheme="majorBidi"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279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9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7279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9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9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9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279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79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79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9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9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27978"/>
    <w:rPr>
      <w:b/>
      <w:bCs/>
    </w:rPr>
  </w:style>
  <w:style w:type="character" w:styleId="Emphasis">
    <w:name w:val="Emphasis"/>
    <w:basedOn w:val="DefaultParagraphFont"/>
    <w:uiPriority w:val="20"/>
    <w:qFormat/>
    <w:rsid w:val="00727978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7279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79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79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9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97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79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79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79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79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79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7978"/>
    <w:pPr>
      <w:outlineLvl w:val="9"/>
    </w:pPr>
  </w:style>
  <w:style w:type="paragraph" w:styleId="ListParagraph">
    <w:name w:val="List Paragraph"/>
    <w:basedOn w:val="Normal"/>
    <w:uiPriority w:val="34"/>
    <w:qFormat/>
    <w:rsid w:val="00015B5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92E67"/>
  </w:style>
  <w:style w:type="paragraph" w:styleId="TOC2">
    <w:name w:val="toc 2"/>
    <w:basedOn w:val="Normal"/>
    <w:next w:val="Normal"/>
    <w:autoRedefine/>
    <w:uiPriority w:val="39"/>
    <w:unhideWhenUsed/>
    <w:rsid w:val="00F45A11"/>
    <w:pPr>
      <w:spacing w:after="100" w:line="259" w:lineRule="auto"/>
      <w:ind w:left="220"/>
    </w:pPr>
    <w:rPr>
      <w:rFonts w:cs="Times New Roman"/>
      <w:szCs w:val="2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F6A71"/>
    <w:pPr>
      <w:tabs>
        <w:tab w:val="left" w:pos="440"/>
        <w:tab w:val="right" w:leader="dot" w:pos="8494"/>
      </w:tabs>
      <w:spacing w:after="100" w:line="720" w:lineRule="auto"/>
    </w:pPr>
    <w:rPr>
      <w:rFonts w:cs="Times New Roman"/>
      <w:szCs w:val="22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F45A11"/>
    <w:pPr>
      <w:spacing w:after="100" w:line="259" w:lineRule="auto"/>
      <w:ind w:left="440"/>
    </w:pPr>
    <w:rPr>
      <w:rFonts w:cs="Times New Roman"/>
      <w:szCs w:val="22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5A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DD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B1DD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1DD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B1DD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5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2968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571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339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99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8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55416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725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91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28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03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30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994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6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621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61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4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8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79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886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588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676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  <w:div w:id="1319306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04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17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063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5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06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598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7054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146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7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17884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6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936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749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205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50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517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2018-10-11T00:00:00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6749ec-e001-4321-a786-7334e76a9414" xsi:nil="true"/>
    <lcf76f155ced4ddcb4097134ff3c332f xmlns="5fa365ef-f8a3-4c0b-9666-c20937acf8a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FAD6A64D78F40B6CEF5B3EFEDEFB3" ma:contentTypeVersion="14" ma:contentTypeDescription="Create a new document." ma:contentTypeScope="" ma:versionID="8dd87e2ece6e092c7bee8f707108e91e">
  <xsd:schema xmlns:xsd="http://www.w3.org/2001/XMLSchema" xmlns:xs="http://www.w3.org/2001/XMLSchema" xmlns:p="http://schemas.microsoft.com/office/2006/metadata/properties" xmlns:ns2="5fa365ef-f8a3-4c0b-9666-c20937acf8a0" xmlns:ns3="3a6749ec-e001-4321-a786-7334e76a9414" targetNamespace="http://schemas.microsoft.com/office/2006/metadata/properties" ma:root="true" ma:fieldsID="d4ef5f3dfcdfb48bcdfc255f17ebe222" ns2:_="" ns3:_="">
    <xsd:import namespace="5fa365ef-f8a3-4c0b-9666-c20937acf8a0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65ef-f8a3-4c0b-9666-c20937acf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E47E8-7DA8-46FF-B2BC-C0C36CE73056}">
  <ds:schemaRefs>
    <ds:schemaRef ds:uri="http://schemas.microsoft.com/office/2006/metadata/properties"/>
    <ds:schemaRef ds:uri="http://schemas.microsoft.com/office/infopath/2007/PartnerControls"/>
    <ds:schemaRef ds:uri="3a6749ec-e001-4321-a786-7334e76a9414"/>
    <ds:schemaRef ds:uri="5fa365ef-f8a3-4c0b-9666-c20937acf8a0"/>
  </ds:schemaRefs>
</ds:datastoreItem>
</file>

<file path=customXml/itemProps3.xml><?xml version="1.0" encoding="utf-8"?>
<ds:datastoreItem xmlns:ds="http://schemas.openxmlformats.org/officeDocument/2006/customXml" ds:itemID="{6FAC5912-B790-4EF9-9FBC-E4E34E243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a365ef-f8a3-4c0b-9666-c20937acf8a0"/>
    <ds:schemaRef ds:uri="3a6749ec-e001-4321-a786-7334e76a9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8C986F-E026-4C3D-9506-816340F8F5F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CAA49F6-3D06-4CFB-A342-198FB68C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13</Pages>
  <Words>2164</Words>
  <Characters>11691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LIFE SAVING BRACELET</vt:lpstr>
      <vt:lpstr>LIFE SAVING BRACELET</vt:lpstr>
    </vt:vector>
  </TitlesOfParts>
  <Company>ATEC</Company>
  <LinksUpToDate>false</LinksUpToDate>
  <CharactersWithSpaces>13828</CharactersWithSpaces>
  <SharedDoc>false</SharedDoc>
  <HLinks>
    <vt:vector size="48" baseType="variant"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_Toc167135793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_Toc167135792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_Toc167135791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_Toc167135790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_Toc167135789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_Toc167135788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_Toc167135787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_Toc167135786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SAVING BRACELET</dc:title>
  <dc:subject>A pulseira salva-vidas</dc:subject>
  <dc:creator>TIIGR0917B</dc:creator>
  <cp:keywords/>
  <dc:description/>
  <cp:lastModifiedBy>Lucas Rafael Azevedo Silvestre</cp:lastModifiedBy>
  <cp:revision>8</cp:revision>
  <dcterms:created xsi:type="dcterms:W3CDTF">2024-09-18T17:33:00Z</dcterms:created>
  <dcterms:modified xsi:type="dcterms:W3CDTF">2024-09-19T00:32:00Z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0x010100F9FFAD6A64D78F40B6CEF5B3EFEDEFB3</vt:lpwstr>
  </property>
  <property fmtid="{D5CDD505-2E9C-101B-9397-08002B2CF9AE}" pid="3" name="MediaServiceImageTags">
    <vt:lpwstr/>
  </property>
</Properties>
</file>