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94C" w:rsidRPr="0025694C" w:rsidRDefault="0025694C" w:rsidP="002569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proofErr w:type="spellStart"/>
      <w:r w:rsidRPr="002569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Berufe</w:t>
      </w:r>
      <w:proofErr w:type="spellEnd"/>
    </w:p>
    <w:p w:rsidR="0025694C" w:rsidRPr="0025694C" w:rsidRDefault="0025694C" w:rsidP="00256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Es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gibt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sehr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viele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verschiedene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Berufe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25694C" w:rsidRPr="0025694C" w:rsidRDefault="0025694C" w:rsidP="00256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5694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Lehrer</w:t>
      </w:r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unterrichtet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Schüler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und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bringt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ihnen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verschiedene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Dinge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bei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In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Volksschule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lehren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Lehrer den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Kindern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das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Lesen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und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Schreiben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Lehrer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arbeiten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auch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mit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älteren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Kindern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und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Jugendlichen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Dort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unterrichten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sie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meistens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bestimmtes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Fach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Mathematik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oder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Sprachen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zum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Beispiel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25694C" w:rsidRPr="0025694C" w:rsidRDefault="0025694C" w:rsidP="00256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anderer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Beruf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bei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dem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man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auf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der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Universität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studieren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muss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  <w:proofErr w:type="spellStart"/>
      <w:r w:rsidRPr="0025694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Arzt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Arzt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behandelt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kranke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Leute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Praxis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oder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im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Krankenhaus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Er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untersucht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die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Menschen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und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stellt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fest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was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ihnen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fehlt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Er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verschreibt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Medikamente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oder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andere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Behandlungen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Es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gibt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viele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verschiedene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Ärzte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manche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sind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Chirurgen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andere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sind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Ohrenärzte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oder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Zahnärzte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25694C" w:rsidRPr="0025694C" w:rsidRDefault="0025694C" w:rsidP="00256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Handwerker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lernen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ihren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Beruf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Berufsausbildung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Handwerker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ist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zum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Beispiel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Bäcker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Er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stellt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Brot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her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Dazu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muss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er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wissen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wie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man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Mehl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Salz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Hefe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und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andere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Zutaten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mischt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Bäcker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können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sehr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viele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verschiedene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Sorten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Brot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machen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auch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süßes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Gebäck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25694C" w:rsidRPr="0025694C" w:rsidRDefault="0025694C" w:rsidP="00256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5694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Bauer</w:t>
      </w:r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arbeitet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auch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mit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Lebensmitteln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Auf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seinem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Hof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hält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er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Tiere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wie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Kühe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Hühner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oder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Schweine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Auf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den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Feldern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pflanzt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er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Getreidesorten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oder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Gemüse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und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Obst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Das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liefert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er an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Supermärkte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oder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verkauft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es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selbst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auf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einem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Markt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25694C" w:rsidRPr="0025694C" w:rsidRDefault="0025694C" w:rsidP="00256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5694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Koch</w:t>
      </w:r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arbeitet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auch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mit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Lebensmitteln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In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einem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Restaurant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bereitet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er die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Speisen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zu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Seine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Ausbildung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macht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er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entweder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Schule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oder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Lehre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25694C" w:rsidRPr="0025694C" w:rsidRDefault="0025694C" w:rsidP="00256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Verkäufer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arbeitet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einem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Laden. Dort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verkauft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er an die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Kunden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was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der Laden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bietet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Das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können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Lebensmittel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sein, aber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auch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Kleidung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>oder</w:t>
      </w:r>
      <w:proofErr w:type="spellEnd"/>
      <w:r w:rsidRPr="002569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Autos. </w:t>
      </w:r>
    </w:p>
    <w:p w:rsidR="00525021" w:rsidRDefault="00525021">
      <w:bookmarkStart w:id="0" w:name="_GoBack"/>
      <w:bookmarkEnd w:id="0"/>
    </w:p>
    <w:sectPr w:rsidR="00525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4C"/>
    <w:rsid w:val="0025694C"/>
    <w:rsid w:val="0052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3E5EE4-EB00-4C46-ABC2-4B1ED877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569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94C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256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1288</Characters>
  <Application>Microsoft Office Word</Application>
  <DocSecurity>0</DocSecurity>
  <Lines>10</Lines>
  <Paragraphs>3</Paragraphs>
  <ScaleCrop>false</ScaleCrop>
  <Company>Etat de Genève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Prosperi  Oliver (DIP)</dc:creator>
  <cp:keywords/>
  <dc:description/>
  <cp:lastModifiedBy>Prosperi  Oliver (DIP)</cp:lastModifiedBy>
  <cp:revision>1</cp:revision>
  <dcterms:created xsi:type="dcterms:W3CDTF">2022-11-21T07:25:00Z</dcterms:created>
  <dcterms:modified xsi:type="dcterms:W3CDTF">2022-11-21T07:25:00Z</dcterms:modified>
</cp:coreProperties>
</file>