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0"/>
        <w:gridCol w:w="2550"/>
        <w:tblGridChange w:id="0">
          <w:tblGrid>
            <w:gridCol w:w="6450"/>
            <w:gridCol w:w="25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GAIA:  ANPLIFIKAGAILU OPERAZIONEN ULERMEN ARIKETAK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PRAKTIKA:  </w:t>
            </w:r>
            <w:r w:rsidDel="00000000" w:rsidR="00000000" w:rsidRPr="00000000">
              <w:rPr>
                <w:b w:val="1"/>
                <w:rtl w:val="0"/>
              </w:rPr>
              <w:t xml:space="preserve">ANPLIFIKAGAILU KONPARADOREA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praktika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ESKEMA: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62877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10729" l="25240" r="11057" t="158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628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OSAGAIAK: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LM741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1KΩ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330Ω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LDR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Led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10KΩ (poten.)</w:t>
            </w:r>
          </w:p>
        </w:tc>
      </w:tr>
    </w:tbl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HELBURUAK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LM741 Anplifikagailu operazionalaren ezaugarriak ezagutu.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Osziloskopiaz neurketak egin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Anplifikagailua konparadorearen erabilera ezagutu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Proteus-en simulazioak egiten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 SEKUENTZIA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Simulatu emandako eskema Proteus-en.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Eskemako muntaia egin protoboard batean.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Muntaiaren funtziomendua aztertu LDR-aren gain argia jarriz eta kenduz eta potentziometroaren doikuntza aldatuz.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Polimetro batez neurtu sortutako egoera desberdinetako tentsioak Anplifikgailu Operazionalaren hanka desberdinetan.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GALDERAK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Zer helburu du praktika honetako zirkuituak?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Azaldu zure hitzekin zirkuituaren funtzionamendua.</w:t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