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94B" w:rsidRDefault="0068394B" w:rsidP="0068394B">
      <w:pPr>
        <w:rPr>
          <w:sz w:val="24"/>
        </w:rPr>
      </w:pPr>
      <w:r>
        <w:rPr>
          <w:b/>
          <w:sz w:val="24"/>
          <w:u w:val="single"/>
        </w:rPr>
        <w:t>Step 1 – Creating the scene</w:t>
      </w:r>
    </w:p>
    <w:p w:rsidR="00E03FB8" w:rsidRDefault="00E03FB8" w:rsidP="0068394B">
      <w:pPr>
        <w:rPr>
          <w:sz w:val="24"/>
        </w:rPr>
      </w:pPr>
      <w:r>
        <w:rPr>
          <w:sz w:val="24"/>
        </w:rPr>
        <w:t>The scene will be a continuation from the last package tutorial. The key differences are that the player will hav</w:t>
      </w:r>
      <w:bookmarkStart w:id="0" w:name="_GoBack"/>
      <w:bookmarkEnd w:id="0"/>
      <w:r>
        <w:rPr>
          <w:sz w:val="24"/>
        </w:rPr>
        <w:t xml:space="preserve">e the “Projectile hit” script attached to it, and the projectile (prefab) will have the “Projectile movement” attached to it. Additionally, you will need to create a “Projectile” tag </w:t>
      </w:r>
      <w:proofErr w:type="gramStart"/>
      <w:r>
        <w:rPr>
          <w:sz w:val="24"/>
        </w:rPr>
        <w:t>in order for</w:t>
      </w:r>
      <w:proofErr w:type="gramEnd"/>
      <w:r>
        <w:rPr>
          <w:sz w:val="24"/>
        </w:rPr>
        <w:t xml:space="preserve"> the player to detect what exactly it has hit upon colliding with the projectile, allowing the script to work. The scene should look as follows:</w:t>
      </w:r>
    </w:p>
    <w:p w:rsidR="00FB5EA9" w:rsidRDefault="00FB5EA9" w:rsidP="0068394B">
      <w:pPr>
        <w:rPr>
          <w:sz w:val="24"/>
        </w:rPr>
      </w:pPr>
    </w:p>
    <w:p w:rsidR="00E03FB8" w:rsidRDefault="00E03FB8" w:rsidP="0068394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24550" cy="25771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04" cy="258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A9" w:rsidRDefault="00FB5EA9" w:rsidP="0068394B">
      <w:pPr>
        <w:rPr>
          <w:sz w:val="24"/>
        </w:rPr>
      </w:pPr>
    </w:p>
    <w:p w:rsidR="00FB5EA9" w:rsidRDefault="00FB5EA9" w:rsidP="0068394B">
      <w:pPr>
        <w:rPr>
          <w:sz w:val="24"/>
        </w:rPr>
      </w:pPr>
    </w:p>
    <w:p w:rsidR="00E03FB8" w:rsidRPr="00E03FB8" w:rsidRDefault="00E03FB8" w:rsidP="0068394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15025" cy="260261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331" cy="260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A9" w:rsidRDefault="00FB5EA9" w:rsidP="0068394B">
      <w:pPr>
        <w:rPr>
          <w:b/>
          <w:sz w:val="24"/>
          <w:u w:val="single"/>
        </w:rPr>
      </w:pPr>
    </w:p>
    <w:p w:rsidR="00FB5EA9" w:rsidRDefault="00FB5EA9" w:rsidP="0068394B">
      <w:pPr>
        <w:rPr>
          <w:b/>
          <w:sz w:val="24"/>
          <w:u w:val="single"/>
        </w:rPr>
      </w:pPr>
    </w:p>
    <w:p w:rsidR="00FB5EA9" w:rsidRDefault="00FB5EA9" w:rsidP="0068394B">
      <w:pPr>
        <w:rPr>
          <w:b/>
          <w:sz w:val="24"/>
          <w:u w:val="single"/>
        </w:rPr>
      </w:pPr>
    </w:p>
    <w:p w:rsidR="00FB5EA9" w:rsidRDefault="00FB5EA9" w:rsidP="0068394B">
      <w:pPr>
        <w:rPr>
          <w:b/>
          <w:sz w:val="24"/>
          <w:u w:val="single"/>
        </w:rPr>
      </w:pPr>
    </w:p>
    <w:p w:rsidR="0068394B" w:rsidRDefault="0068394B" w:rsidP="0068394B">
      <w:pPr>
        <w:rPr>
          <w:b/>
          <w:sz w:val="24"/>
          <w:u w:val="single"/>
        </w:rPr>
      </w:pPr>
      <w:r w:rsidRPr="0068394B">
        <w:rPr>
          <w:b/>
          <w:sz w:val="24"/>
          <w:u w:val="single"/>
        </w:rPr>
        <w:lastRenderedPageBreak/>
        <w:t xml:space="preserve">Step 2 </w:t>
      </w:r>
      <w:r>
        <w:rPr>
          <w:b/>
          <w:sz w:val="24"/>
          <w:u w:val="single"/>
        </w:rPr>
        <w:t>–</w:t>
      </w:r>
      <w:r w:rsidRPr="0068394B">
        <w:rPr>
          <w:b/>
          <w:sz w:val="24"/>
          <w:u w:val="single"/>
        </w:rPr>
        <w:t xml:space="preserve"> </w:t>
      </w:r>
      <w:r w:rsidR="00F653F5">
        <w:rPr>
          <w:b/>
          <w:sz w:val="24"/>
          <w:u w:val="single"/>
        </w:rPr>
        <w:t>Prefab hit script</w:t>
      </w:r>
    </w:p>
    <w:p w:rsidR="00E03FB8" w:rsidRDefault="00E03FB8" w:rsidP="0068394B">
      <w:pPr>
        <w:rPr>
          <w:sz w:val="24"/>
        </w:rPr>
      </w:pPr>
      <w:r>
        <w:rPr>
          <w:sz w:val="24"/>
        </w:rPr>
        <w:t xml:space="preserve">The prefab hit script will be used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determine whether or not the prefab has been successfully hit by the player, of </w:t>
      </w:r>
      <w:r w:rsidR="00FB5EA9">
        <w:rPr>
          <w:sz w:val="24"/>
        </w:rPr>
        <w:t>which it will then call the Prefab movement script in order to fly in the opposite direction of the player. The script looks like the following:</w:t>
      </w:r>
    </w:p>
    <w:p w:rsidR="00FB5EA9" w:rsidRDefault="00FB5EA9" w:rsidP="0068394B">
      <w:pPr>
        <w:rPr>
          <w:sz w:val="24"/>
        </w:rPr>
      </w:pPr>
      <w:r>
        <w:rPr>
          <w:noProof/>
        </w:rPr>
        <w:drawing>
          <wp:inline distT="0" distB="0" distL="0" distR="0" wp14:anchorId="442B9BBF" wp14:editId="096CD225">
            <wp:extent cx="4076700" cy="439367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852" cy="440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A9" w:rsidRDefault="00FB5EA9" w:rsidP="0068394B">
      <w:pPr>
        <w:rPr>
          <w:sz w:val="24"/>
        </w:rPr>
      </w:pPr>
      <w:r>
        <w:rPr>
          <w:sz w:val="24"/>
        </w:rPr>
        <w:t xml:space="preserve">This script is relatively simple in nature, as all it is doing is detecting </w:t>
      </w:r>
      <w:proofErr w:type="gramStart"/>
      <w:r>
        <w:rPr>
          <w:sz w:val="24"/>
        </w:rPr>
        <w:t>whether or not</w:t>
      </w:r>
      <w:proofErr w:type="gramEnd"/>
      <w:r>
        <w:rPr>
          <w:sz w:val="24"/>
        </w:rPr>
        <w:t xml:space="preserve"> the external object (named “col”) in the </w:t>
      </w:r>
      <w:r>
        <w:rPr>
          <w:sz w:val="24"/>
        </w:rPr>
        <w:t>OnCollisionEnter2D void</w:t>
      </w:r>
      <w:r>
        <w:rPr>
          <w:sz w:val="24"/>
        </w:rPr>
        <w:t xml:space="preserve"> has the tag “Projectile”. If it does – and the object </w:t>
      </w:r>
      <w:r>
        <w:rPr>
          <w:b/>
          <w:sz w:val="24"/>
        </w:rPr>
        <w:t>does</w:t>
      </w:r>
      <w:r>
        <w:rPr>
          <w:sz w:val="24"/>
        </w:rPr>
        <w:t xml:space="preserve"> have the </w:t>
      </w:r>
      <w:proofErr w:type="spellStart"/>
      <w:r>
        <w:rPr>
          <w:sz w:val="24"/>
        </w:rPr>
        <w:t>MoveForward</w:t>
      </w:r>
      <w:proofErr w:type="spellEnd"/>
      <w:r>
        <w:rPr>
          <w:sz w:val="24"/>
        </w:rPr>
        <w:t xml:space="preserve"> script attached to it, it will run a new void named “Deflect” and set two bool statements to “true” on the </w:t>
      </w:r>
      <w:proofErr w:type="spellStart"/>
      <w:r>
        <w:rPr>
          <w:sz w:val="24"/>
        </w:rPr>
        <w:t>MoveForward</w:t>
      </w:r>
      <w:proofErr w:type="spellEnd"/>
      <w:r>
        <w:rPr>
          <w:sz w:val="24"/>
        </w:rPr>
        <w:t xml:space="preserve"> script.</w:t>
      </w:r>
    </w:p>
    <w:p w:rsidR="00FB5EA9" w:rsidRDefault="00FB5EA9" w:rsidP="0068394B">
      <w:pPr>
        <w:rPr>
          <w:sz w:val="24"/>
        </w:rPr>
      </w:pPr>
    </w:p>
    <w:p w:rsidR="00FB5EA9" w:rsidRDefault="00FB5EA9" w:rsidP="0068394B">
      <w:pPr>
        <w:rPr>
          <w:sz w:val="24"/>
        </w:rPr>
      </w:pPr>
      <w:r>
        <w:rPr>
          <w:sz w:val="24"/>
        </w:rPr>
        <w:t xml:space="preserve">The deflect void does exactly what it says it will; it will attempt to deflect the object in the opposite direction of the player by adding force to its </w:t>
      </w:r>
      <w:proofErr w:type="spellStart"/>
      <w:r>
        <w:rPr>
          <w:sz w:val="24"/>
        </w:rPr>
        <w:t>rigidbody</w:t>
      </w:r>
      <w:proofErr w:type="spellEnd"/>
      <w:r>
        <w:rPr>
          <w:sz w:val="24"/>
        </w:rPr>
        <w:t>. Additionally, the projectile is set to destroy itself after a float duration of “2”. However, this is not enough, as I also want it to be able to determine what is the “opposite” direction of the player, which is where the prefab movement script comes in.</w:t>
      </w:r>
    </w:p>
    <w:p w:rsidR="00FB5EA9" w:rsidRDefault="00FB5EA9" w:rsidP="0068394B">
      <w:pPr>
        <w:rPr>
          <w:sz w:val="24"/>
        </w:rPr>
      </w:pPr>
    </w:p>
    <w:p w:rsidR="00FB5EA9" w:rsidRDefault="00FB5EA9" w:rsidP="0068394B">
      <w:pPr>
        <w:rPr>
          <w:sz w:val="24"/>
        </w:rPr>
      </w:pPr>
    </w:p>
    <w:p w:rsidR="00FB5EA9" w:rsidRPr="00FB5EA9" w:rsidRDefault="00FB5EA9" w:rsidP="0068394B">
      <w:pPr>
        <w:rPr>
          <w:sz w:val="24"/>
        </w:rPr>
      </w:pPr>
    </w:p>
    <w:p w:rsidR="002B5801" w:rsidRDefault="002B5801" w:rsidP="004F4EA0">
      <w:pPr>
        <w:rPr>
          <w:b/>
          <w:sz w:val="24"/>
          <w:u w:val="single"/>
        </w:rPr>
      </w:pPr>
      <w:r w:rsidRPr="002B5801">
        <w:rPr>
          <w:b/>
          <w:sz w:val="24"/>
          <w:u w:val="single"/>
        </w:rPr>
        <w:lastRenderedPageBreak/>
        <w:t>Step 3 –</w:t>
      </w:r>
      <w:r w:rsidR="00FC641D">
        <w:rPr>
          <w:b/>
          <w:sz w:val="24"/>
          <w:u w:val="single"/>
        </w:rPr>
        <w:t xml:space="preserve"> </w:t>
      </w:r>
      <w:r w:rsidR="00F653F5">
        <w:rPr>
          <w:b/>
          <w:sz w:val="24"/>
          <w:u w:val="single"/>
        </w:rPr>
        <w:t>Prefab movement</w:t>
      </w:r>
    </w:p>
    <w:p w:rsidR="00FB5EA9" w:rsidRDefault="00FB5EA9" w:rsidP="004F4EA0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C26D6D9" wp14:editId="600A9416">
            <wp:extent cx="391477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F2" w:rsidRPr="002835F2" w:rsidRDefault="00FB5EA9" w:rsidP="004F4EA0">
      <w:r>
        <w:t>This script cannot work without the Prefab hit script. All this script does is reference the position of the Rotation Point (the zeroed-out point of which the player is parented to) and moves the projectile in the opposite direction relative to that point</w:t>
      </w:r>
      <w:r w:rsidR="004F0438">
        <w:t xml:space="preserve">. </w:t>
      </w:r>
    </w:p>
    <w:sectPr w:rsidR="002835F2" w:rsidRPr="002835F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923" w:rsidRDefault="00354923" w:rsidP="0068394B">
      <w:pPr>
        <w:spacing w:after="0" w:line="240" w:lineRule="auto"/>
      </w:pPr>
      <w:r>
        <w:separator/>
      </w:r>
    </w:p>
  </w:endnote>
  <w:endnote w:type="continuationSeparator" w:id="0">
    <w:p w:rsidR="00354923" w:rsidRDefault="00354923" w:rsidP="0068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923" w:rsidRDefault="00354923" w:rsidP="0068394B">
      <w:pPr>
        <w:spacing w:after="0" w:line="240" w:lineRule="auto"/>
      </w:pPr>
      <w:r>
        <w:separator/>
      </w:r>
    </w:p>
  </w:footnote>
  <w:footnote w:type="continuationSeparator" w:id="0">
    <w:p w:rsidR="00354923" w:rsidRDefault="00354923" w:rsidP="00683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33" w:rsidRPr="0068394B" w:rsidRDefault="0068394B" w:rsidP="00F76F33">
    <w:pPr>
      <w:pStyle w:val="Header"/>
      <w:jc w:val="center"/>
      <w:rPr>
        <w:b/>
        <w:sz w:val="36"/>
      </w:rPr>
    </w:pPr>
    <w:r w:rsidRPr="0068394B">
      <w:rPr>
        <w:b/>
        <w:sz w:val="36"/>
      </w:rPr>
      <w:t xml:space="preserve">Package </w:t>
    </w:r>
    <w:r w:rsidR="00F76F33">
      <w:rPr>
        <w:b/>
        <w:sz w:val="36"/>
      </w:rPr>
      <w:t>2</w:t>
    </w:r>
    <w:r w:rsidRPr="0068394B">
      <w:rPr>
        <w:b/>
        <w:sz w:val="36"/>
      </w:rPr>
      <w:t xml:space="preserve"> – </w:t>
    </w:r>
    <w:r w:rsidR="00F76F33">
      <w:rPr>
        <w:b/>
        <w:sz w:val="36"/>
      </w:rPr>
      <w:t>Prefab hit and prefab movement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65AED"/>
    <w:multiLevelType w:val="hybridMultilevel"/>
    <w:tmpl w:val="2752BF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4B"/>
    <w:rsid w:val="00151247"/>
    <w:rsid w:val="002835F2"/>
    <w:rsid w:val="002B5801"/>
    <w:rsid w:val="002E0E3E"/>
    <w:rsid w:val="00354923"/>
    <w:rsid w:val="00371939"/>
    <w:rsid w:val="004F0438"/>
    <w:rsid w:val="004F4EA0"/>
    <w:rsid w:val="005A23C9"/>
    <w:rsid w:val="00625854"/>
    <w:rsid w:val="0065515F"/>
    <w:rsid w:val="0068394B"/>
    <w:rsid w:val="008B200B"/>
    <w:rsid w:val="00946CA1"/>
    <w:rsid w:val="009C0962"/>
    <w:rsid w:val="00C01BC3"/>
    <w:rsid w:val="00E03FB8"/>
    <w:rsid w:val="00EE690B"/>
    <w:rsid w:val="00F653F5"/>
    <w:rsid w:val="00F76F33"/>
    <w:rsid w:val="00F959DA"/>
    <w:rsid w:val="00FB5EA9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D687"/>
  <w15:chartTrackingRefBased/>
  <w15:docId w15:val="{F62655D4-5CC3-405B-A726-16BA1A82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94B"/>
  </w:style>
  <w:style w:type="paragraph" w:styleId="Footer">
    <w:name w:val="footer"/>
    <w:basedOn w:val="Normal"/>
    <w:link w:val="FooterChar"/>
    <w:uiPriority w:val="99"/>
    <w:unhideWhenUsed/>
    <w:rsid w:val="0068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94B"/>
  </w:style>
  <w:style w:type="paragraph" w:styleId="ListParagraph">
    <w:name w:val="List Paragraph"/>
    <w:basedOn w:val="Normal"/>
    <w:uiPriority w:val="34"/>
    <w:qFormat/>
    <w:rsid w:val="004F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769F1-D2E3-48D7-B539-6A1A0A58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</cp:lastModifiedBy>
  <cp:revision>2</cp:revision>
  <dcterms:created xsi:type="dcterms:W3CDTF">2019-05-03T15:28:00Z</dcterms:created>
  <dcterms:modified xsi:type="dcterms:W3CDTF">2019-05-03T15:28:00Z</dcterms:modified>
</cp:coreProperties>
</file>