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75D9E" w14:textId="17EE20B3" w:rsidR="00656058" w:rsidRDefault="002F7054" w:rsidP="002F7054">
      <w:pPr>
        <w:jc w:val="center"/>
      </w:pPr>
      <w:r>
        <w:t>Tutorial 3 – Collectables</w:t>
      </w:r>
    </w:p>
    <w:p w14:paraId="256924B5" w14:textId="6596FA4E" w:rsidR="002F7054" w:rsidRDefault="002F7054" w:rsidP="002F7054">
      <w:r>
        <w:t>In this tutorial I will demonstrate how to create a collectable that can be picked up by the player and will be tracked using a UI text asset.</w:t>
      </w:r>
    </w:p>
    <w:p w14:paraId="6C0D6131" w14:textId="5856935A" w:rsidR="002F7054" w:rsidRDefault="002F7054" w:rsidP="002F7054"/>
    <w:p w14:paraId="0C5FDBF5" w14:textId="5EE996B8" w:rsidR="002F7054" w:rsidRDefault="002F7054" w:rsidP="00A3619F">
      <w:pPr>
        <w:pStyle w:val="ListParagraph"/>
        <w:numPr>
          <w:ilvl w:val="0"/>
          <w:numId w:val="1"/>
        </w:numPr>
      </w:pPr>
      <w:r>
        <w:t>Start by creating a Sphere in the scene by right clicking in the hierarchy</w:t>
      </w:r>
      <w:r w:rsidR="00A3619F">
        <w:t xml:space="preserve"> then going to 3D object and then sphere. Reposition the sphere to another section of the plane away from the character then r</w:t>
      </w:r>
      <w:r w:rsidR="00A3619F">
        <w:t>ename the sphere in the inspector to Collectable</w:t>
      </w:r>
      <w:r w:rsidR="00A3619F">
        <w:t>.</w:t>
      </w:r>
      <w:r w:rsidR="00181DFC">
        <w:t xml:space="preserve"> On the Sphere collider component tick the box that says Is Trigger </w:t>
      </w:r>
    </w:p>
    <w:p w14:paraId="01FAB02E" w14:textId="113E461B" w:rsidR="00A3619F" w:rsidRDefault="00A3619F" w:rsidP="00A3619F">
      <w:pPr>
        <w:pStyle w:val="ListParagraph"/>
      </w:pPr>
      <w:r>
        <w:rPr>
          <w:noProof/>
        </w:rPr>
        <w:drawing>
          <wp:inline distT="0" distB="0" distL="0" distR="0" wp14:anchorId="1CEDA3E0" wp14:editId="1C700A0D">
            <wp:extent cx="3000375" cy="4028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516" cy="406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21D3" w14:textId="0C574766" w:rsidR="00A3619F" w:rsidRDefault="00A3619F" w:rsidP="00A3619F">
      <w:pPr>
        <w:pStyle w:val="ListParagraph"/>
        <w:numPr>
          <w:ilvl w:val="0"/>
          <w:numId w:val="1"/>
        </w:numPr>
      </w:pPr>
      <w:r>
        <w:t>In the collectable’s inspector click on the tag dropdown menu and then click add tag. Click the plus symbol to add a new tag and name it Collectable. Reselect the collectable again and in the tag dropdown menu set its tag to Collectable.</w:t>
      </w:r>
    </w:p>
    <w:p w14:paraId="5B1BF384" w14:textId="77777777" w:rsidR="00A3619F" w:rsidRDefault="00A3619F" w:rsidP="00A3619F">
      <w:pPr>
        <w:pStyle w:val="ListParagraph"/>
      </w:pPr>
    </w:p>
    <w:p w14:paraId="0B5ABD7E" w14:textId="5AEB934C" w:rsidR="00A3619F" w:rsidRDefault="00A3619F" w:rsidP="00A3619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024B80C" wp14:editId="1712008C">
            <wp:extent cx="1883898" cy="2124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7094"/>
                    <a:stretch/>
                  </pic:blipFill>
                  <pic:spPr bwMode="auto">
                    <a:xfrm>
                      <a:off x="0" y="0"/>
                      <a:ext cx="1929579" cy="217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361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4B749C" wp14:editId="5A6B215B">
            <wp:extent cx="3342358" cy="935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200" cy="12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B263" w14:textId="169F5038" w:rsidR="00A3619F" w:rsidRDefault="00A3619F" w:rsidP="00A3619F">
      <w:pPr>
        <w:pStyle w:val="ListParagraph"/>
        <w:rPr>
          <w:noProof/>
        </w:rPr>
      </w:pPr>
    </w:p>
    <w:p w14:paraId="4DC2E325" w14:textId="4890E259" w:rsidR="00A3619F" w:rsidRDefault="00A3619F" w:rsidP="00A3619F">
      <w:pPr>
        <w:pStyle w:val="ListParagraph"/>
        <w:rPr>
          <w:noProof/>
        </w:rPr>
      </w:pPr>
    </w:p>
    <w:p w14:paraId="79485D59" w14:textId="3757C5B8" w:rsidR="00A3619F" w:rsidRDefault="00A3619F" w:rsidP="00A3619F">
      <w:pPr>
        <w:pStyle w:val="ListParagraph"/>
        <w:numPr>
          <w:ilvl w:val="0"/>
          <w:numId w:val="1"/>
        </w:numPr>
      </w:pPr>
      <w:r>
        <w:rPr>
          <w:noProof/>
        </w:rPr>
        <w:t xml:space="preserve">In the PlayerController script we made in the previous two tutorials </w:t>
      </w:r>
      <w:r w:rsidR="00181DFC">
        <w:rPr>
          <w:noProof/>
        </w:rPr>
        <w:t>we will make a new float called score which will track how many collectables you have picked up.</w:t>
      </w:r>
    </w:p>
    <w:p w14:paraId="3D48FF7B" w14:textId="08742A56" w:rsidR="00181DFC" w:rsidRDefault="00181DFC" w:rsidP="00181DFC">
      <w:pPr>
        <w:pStyle w:val="ListParagraph"/>
      </w:pPr>
      <w:r>
        <w:rPr>
          <w:noProof/>
        </w:rPr>
        <w:drawing>
          <wp:inline distT="0" distB="0" distL="0" distR="0" wp14:anchorId="6EC24688" wp14:editId="2E18CCC3">
            <wp:extent cx="14192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E262" w14:textId="72951547" w:rsidR="00181DFC" w:rsidRDefault="00181DFC" w:rsidP="00181DFC">
      <w:pPr>
        <w:pStyle w:val="ListParagraph"/>
      </w:pPr>
    </w:p>
    <w:p w14:paraId="5C5E285F" w14:textId="23DBC201" w:rsidR="00181DFC" w:rsidRDefault="00070FBA" w:rsidP="00181DFC">
      <w:pPr>
        <w:pStyle w:val="ListParagraph"/>
        <w:numPr>
          <w:ilvl w:val="0"/>
          <w:numId w:val="1"/>
        </w:numPr>
      </w:pPr>
      <w:r>
        <w:t>Next,</w:t>
      </w:r>
      <w:r w:rsidR="00181DFC">
        <w:t xml:space="preserve"> we will make a </w:t>
      </w:r>
      <w:proofErr w:type="spellStart"/>
      <w:r w:rsidR="00181DFC">
        <w:t>ontriggerenter</w:t>
      </w:r>
      <w:proofErr w:type="spellEnd"/>
      <w:r w:rsidR="00181DFC">
        <w:t xml:space="preserve"> void this will track when the player collides with a trigger collider. In this void we will use an if statement that will check that the collisions object tag is “Collectable” if </w:t>
      </w:r>
      <w:r>
        <w:t>so,</w:t>
      </w:r>
      <w:r w:rsidR="00181DFC">
        <w:t xml:space="preserve"> it will add +1 to the score and then delete the collectable.</w:t>
      </w:r>
    </w:p>
    <w:p w14:paraId="0B6F389E" w14:textId="77777777" w:rsidR="00070FBA" w:rsidRDefault="00070FBA" w:rsidP="00070FBA">
      <w:pPr>
        <w:pStyle w:val="ListParagraph"/>
        <w:rPr>
          <w:noProof/>
        </w:rPr>
      </w:pPr>
    </w:p>
    <w:p w14:paraId="40AE6A51" w14:textId="44DBB4C1" w:rsidR="00070FBA" w:rsidRDefault="00070FBA" w:rsidP="00070FBA">
      <w:pPr>
        <w:pStyle w:val="ListParagraph"/>
      </w:pPr>
      <w:r>
        <w:rPr>
          <w:noProof/>
        </w:rPr>
        <w:drawing>
          <wp:inline distT="0" distB="0" distL="0" distR="0" wp14:anchorId="202A4B70" wp14:editId="4F82AA84">
            <wp:extent cx="314325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90"/>
                    <a:stretch/>
                  </pic:blipFill>
                  <pic:spPr bwMode="auto">
                    <a:xfrm>
                      <a:off x="0" y="0"/>
                      <a:ext cx="314325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22229" w14:textId="1B1772C2" w:rsidR="00070FBA" w:rsidRDefault="00070FBA" w:rsidP="00070FBA">
      <w:pPr>
        <w:pStyle w:val="ListParagraph"/>
        <w:numPr>
          <w:ilvl w:val="0"/>
          <w:numId w:val="1"/>
        </w:numPr>
      </w:pPr>
      <w:proofErr w:type="gramStart"/>
      <w:r>
        <w:t>Finally</w:t>
      </w:r>
      <w:proofErr w:type="gramEnd"/>
      <w:r>
        <w:t xml:space="preserve"> we will create a UI element that displays your score. To do this we need to first go into the hierarchy, right click and then go into UI to create a text element. Then Rename the text to Score in the inspector.</w:t>
      </w:r>
    </w:p>
    <w:p w14:paraId="18D46824" w14:textId="42658216" w:rsidR="00070FBA" w:rsidRDefault="00070FBA" w:rsidP="00070FBA">
      <w:pPr>
        <w:pStyle w:val="ListParagraph"/>
      </w:pPr>
      <w:r>
        <w:rPr>
          <w:noProof/>
        </w:rPr>
        <w:drawing>
          <wp:inline distT="0" distB="0" distL="0" distR="0" wp14:anchorId="63A29147" wp14:editId="6420B783">
            <wp:extent cx="2904329" cy="4352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980" cy="436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4DD9" w14:textId="7D835608" w:rsidR="00070FBA" w:rsidRDefault="00070FBA" w:rsidP="00070FBA">
      <w:pPr>
        <w:pStyle w:val="ListParagraph"/>
      </w:pPr>
    </w:p>
    <w:p w14:paraId="32885FA7" w14:textId="34CA4F21" w:rsidR="00070FBA" w:rsidRDefault="00070FBA" w:rsidP="00070FBA">
      <w:pPr>
        <w:pStyle w:val="ListParagraph"/>
      </w:pPr>
    </w:p>
    <w:p w14:paraId="504A6713" w14:textId="516125AF" w:rsidR="00070FBA" w:rsidRDefault="00070FBA" w:rsidP="00070FBA">
      <w:pPr>
        <w:pStyle w:val="ListParagraph"/>
      </w:pPr>
    </w:p>
    <w:p w14:paraId="16EF85FD" w14:textId="77777777" w:rsidR="00070FBA" w:rsidRDefault="00070FBA" w:rsidP="00070FBA">
      <w:pPr>
        <w:pStyle w:val="ListParagraph"/>
      </w:pPr>
    </w:p>
    <w:p w14:paraId="4DD51BD4" w14:textId="1700F262" w:rsidR="00070FBA" w:rsidRDefault="00070FBA" w:rsidP="00070FBA">
      <w:pPr>
        <w:pStyle w:val="ListParagraph"/>
        <w:numPr>
          <w:ilvl w:val="0"/>
          <w:numId w:val="1"/>
        </w:numPr>
      </w:pPr>
      <w:r>
        <w:lastRenderedPageBreak/>
        <w:t xml:space="preserve">Back in the </w:t>
      </w:r>
      <w:proofErr w:type="spellStart"/>
      <w:r>
        <w:t>PlayerController</w:t>
      </w:r>
      <w:proofErr w:type="spellEnd"/>
      <w:r>
        <w:t xml:space="preserve"> script go to the very top and below where it says using </w:t>
      </w:r>
      <w:proofErr w:type="spellStart"/>
      <w:r>
        <w:t>UnityEngine</w:t>
      </w:r>
      <w:proofErr w:type="spellEnd"/>
      <w:r>
        <w:t xml:space="preserve"> we will add a line of code saying using </w:t>
      </w:r>
      <w:proofErr w:type="spellStart"/>
      <w:r>
        <w:t>UnityEngine.UI</w:t>
      </w:r>
      <w:proofErr w:type="spellEnd"/>
      <w:r>
        <w:t>, this will allow us to change the UI score text.</w:t>
      </w:r>
    </w:p>
    <w:p w14:paraId="1A5F4955" w14:textId="5C406414" w:rsidR="00070FBA" w:rsidRDefault="00070FBA" w:rsidP="00070FBA">
      <w:pPr>
        <w:pStyle w:val="ListParagraph"/>
      </w:pPr>
      <w:r>
        <w:rPr>
          <w:noProof/>
        </w:rPr>
        <w:drawing>
          <wp:inline distT="0" distB="0" distL="0" distR="0" wp14:anchorId="3658E7AC" wp14:editId="0BBC8D33">
            <wp:extent cx="2314575" cy="666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3F3D" w14:textId="3DF9E537" w:rsidR="00070FBA" w:rsidRDefault="00070FBA" w:rsidP="00070FBA">
      <w:pPr>
        <w:pStyle w:val="ListParagraph"/>
        <w:numPr>
          <w:ilvl w:val="0"/>
          <w:numId w:val="1"/>
        </w:numPr>
      </w:pPr>
      <w:r>
        <w:t xml:space="preserve">Now we will reference the text element in the code and name </w:t>
      </w:r>
      <w:proofErr w:type="gramStart"/>
      <w:r>
        <w:t>it</w:t>
      </w:r>
      <w:proofErr w:type="gramEnd"/>
      <w:r>
        <w:t xml:space="preserve"> txt so we don’t get confused.</w:t>
      </w:r>
    </w:p>
    <w:p w14:paraId="36DB461F" w14:textId="4154D894" w:rsidR="00070FBA" w:rsidRDefault="00070FBA" w:rsidP="00070FBA">
      <w:pPr>
        <w:pStyle w:val="ListParagraph"/>
      </w:pPr>
      <w:r>
        <w:rPr>
          <w:noProof/>
        </w:rPr>
        <w:drawing>
          <wp:inline distT="0" distB="0" distL="0" distR="0" wp14:anchorId="200AD21B" wp14:editId="5A2B11C0">
            <wp:extent cx="2762250" cy="86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79D5" w14:textId="668DD7CB" w:rsidR="00070FBA" w:rsidRDefault="00262ED4" w:rsidP="00262ED4">
      <w:pPr>
        <w:pStyle w:val="ListParagraph"/>
        <w:numPr>
          <w:ilvl w:val="0"/>
          <w:numId w:val="1"/>
        </w:numPr>
      </w:pPr>
      <w:r>
        <w:t>Next,</w:t>
      </w:r>
      <w:r w:rsidR="00070FBA">
        <w:t xml:space="preserve"> we have the text element referenced we </w:t>
      </w:r>
      <w:r>
        <w:t>can add the score to it by making score a string and then setting the UI text to be equal to it</w:t>
      </w:r>
      <w:r w:rsidRPr="00262ED4">
        <w:rPr>
          <w:noProof/>
        </w:rPr>
        <w:t xml:space="preserve"> </w:t>
      </w:r>
      <w:r>
        <w:rPr>
          <w:noProof/>
        </w:rPr>
        <w:t>within the update void</w:t>
      </w:r>
      <w:r>
        <w:rPr>
          <w:noProof/>
        </w:rPr>
        <w:drawing>
          <wp:inline distT="0" distB="0" distL="0" distR="0" wp14:anchorId="050D45B5" wp14:editId="6937D58B">
            <wp:extent cx="185737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4744" w14:textId="23F1ABA4" w:rsidR="00262ED4" w:rsidRDefault="00262ED4" w:rsidP="00262ED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78D2F8" wp14:editId="385B8777">
            <wp:simplePos x="0" y="0"/>
            <wp:positionH relativeFrom="column">
              <wp:posOffset>-800100</wp:posOffset>
            </wp:positionH>
            <wp:positionV relativeFrom="paragraph">
              <wp:posOffset>481330</wp:posOffset>
            </wp:positionV>
            <wp:extent cx="7355205" cy="2990850"/>
            <wp:effectExtent l="0" t="0" r="0" b="0"/>
            <wp:wrapTight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520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 can now go to the player object in the inspector and drag the UI text element into the txt box.</w:t>
      </w:r>
      <w:bookmarkStart w:id="0" w:name="_GoBack"/>
      <w:bookmarkEnd w:id="0"/>
    </w:p>
    <w:p w14:paraId="0C97FD11" w14:textId="0FC8C31B" w:rsidR="00262ED4" w:rsidRDefault="00262ED4" w:rsidP="00262ED4">
      <w:pPr>
        <w:ind w:left="360"/>
      </w:pPr>
    </w:p>
    <w:p w14:paraId="1E1B9549" w14:textId="751CBF35" w:rsidR="00262ED4" w:rsidRDefault="00262ED4" w:rsidP="00262ED4">
      <w:pPr>
        <w:pStyle w:val="ListParagraph"/>
        <w:numPr>
          <w:ilvl w:val="0"/>
          <w:numId w:val="1"/>
        </w:numPr>
      </w:pPr>
      <w:r>
        <w:rPr>
          <w:noProof/>
        </w:rPr>
        <w:t>Finally reposition the UI element to whereever you please using the w key(prefereably out of the centre of the UI canvas. You may also want to duplicate the collectable a few times using ctrl + D while having the collectable selected so you can track multiple collectables.</w:t>
      </w:r>
    </w:p>
    <w:sectPr w:rsidR="0026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B0241"/>
    <w:multiLevelType w:val="hybridMultilevel"/>
    <w:tmpl w:val="9B407E2A"/>
    <w:lvl w:ilvl="0" w:tplc="7940F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54"/>
    <w:rsid w:val="00070FBA"/>
    <w:rsid w:val="00181DFC"/>
    <w:rsid w:val="00262ED4"/>
    <w:rsid w:val="002F7054"/>
    <w:rsid w:val="00912BAF"/>
    <w:rsid w:val="00A3619F"/>
    <w:rsid w:val="00E5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0F25"/>
  <w15:chartTrackingRefBased/>
  <w15:docId w15:val="{7FC74266-03A8-4D38-944B-02BE4943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Parsons</dc:creator>
  <cp:keywords/>
  <dc:description/>
  <cp:lastModifiedBy>Samuel Parsons</cp:lastModifiedBy>
  <cp:revision>2</cp:revision>
  <dcterms:created xsi:type="dcterms:W3CDTF">2019-12-10T23:15:00Z</dcterms:created>
  <dcterms:modified xsi:type="dcterms:W3CDTF">2019-12-10T23:15:00Z</dcterms:modified>
</cp:coreProperties>
</file>