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6089E" w14:textId="77777777" w:rsidR="000E631C" w:rsidRDefault="00E565B7">
      <w:r>
        <w:t>TEST GAME DOCUMENTATION</w:t>
      </w:r>
    </w:p>
    <w:p w14:paraId="0DF5602E" w14:textId="47703448" w:rsidR="00E565B7" w:rsidRDefault="00E565B7"/>
    <w:p w14:paraId="36929628" w14:textId="49333090" w:rsidR="00E565B7" w:rsidRDefault="00E565B7">
      <w:r>
        <w:t>The purpose of this package is to give an example of a couple component packages working together within a scene.</w:t>
      </w:r>
      <w:r>
        <w:br/>
        <w:t xml:space="preserve"> In this case, it is component three, the first-person controller, along with component four, teleportation.</w:t>
      </w:r>
      <w:r>
        <w:br/>
        <w:t>The aim is to jump into the correct teleporter to reach the platform. It is a game of chance</w:t>
      </w:r>
      <w:r w:rsidR="00614235">
        <w:t>, essentially.</w:t>
      </w:r>
    </w:p>
    <w:p w14:paraId="4BDAE066" w14:textId="556F2AAA" w:rsidR="00614235" w:rsidRDefault="0018649D">
      <w:r>
        <w:t>As it was just  quickly put together, there is no win/lose/end screen.</w:t>
      </w:r>
    </w:p>
    <w:sectPr w:rsidR="0061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B7"/>
    <w:rsid w:val="000E631C"/>
    <w:rsid w:val="0018649D"/>
    <w:rsid w:val="00614235"/>
    <w:rsid w:val="00E5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9154"/>
  <w15:chartTrackingRefBased/>
  <w15:docId w15:val="{4EFEE48E-FD40-4368-91DF-1D4C2BB6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Maloney</dc:creator>
  <cp:keywords/>
  <dc:description/>
  <cp:lastModifiedBy>Charley Maloney</cp:lastModifiedBy>
  <cp:revision>2</cp:revision>
  <dcterms:created xsi:type="dcterms:W3CDTF">2020-05-10T12:52:00Z</dcterms:created>
  <dcterms:modified xsi:type="dcterms:W3CDTF">2020-05-12T14:30:00Z</dcterms:modified>
</cp:coreProperties>
</file>